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21F3" w14:textId="77777777" w:rsidR="0052538A" w:rsidRPr="00EA19E3" w:rsidRDefault="0052538A" w:rsidP="00207B46">
      <w:pPr>
        <w:tabs>
          <w:tab w:val="left" w:pos="4230"/>
        </w:tabs>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71585498" w14:textId="77777777" w:rsidR="0052538A" w:rsidRPr="00EA19E3" w:rsidRDefault="0052538A" w:rsidP="0052538A">
      <w:pPr>
        <w:jc w:val="center"/>
        <w:rPr>
          <w:b/>
          <w:sz w:val="26"/>
          <w:szCs w:val="26"/>
        </w:rPr>
      </w:pPr>
      <w:r w:rsidRPr="00EA19E3">
        <w:rPr>
          <w:b/>
          <w:sz w:val="26"/>
          <w:szCs w:val="26"/>
        </w:rPr>
        <w:t>Độc lập – Tự do – Hạnh phúc</w:t>
      </w:r>
    </w:p>
    <w:p w14:paraId="64B24C05" w14:textId="77777777" w:rsidR="0052538A" w:rsidRPr="00EA19E3" w:rsidRDefault="0052538A" w:rsidP="0052538A">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32F809E" wp14:editId="2065E18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AE0F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271B3EF3" w14:textId="77777777" w:rsidR="0052538A" w:rsidRPr="0073171E" w:rsidRDefault="0052538A" w:rsidP="0052538A">
      <w:pPr>
        <w:rPr>
          <w:sz w:val="6"/>
          <w:szCs w:val="26"/>
        </w:rPr>
      </w:pPr>
      <w:r w:rsidRPr="00EA19E3">
        <w:rPr>
          <w:sz w:val="26"/>
          <w:szCs w:val="26"/>
        </w:rPr>
        <w:t xml:space="preserve"> </w:t>
      </w:r>
    </w:p>
    <w:p w14:paraId="5B4AAFAA" w14:textId="77777777" w:rsidR="0052538A" w:rsidRPr="00FE4BF8" w:rsidRDefault="0052538A" w:rsidP="0052538A">
      <w:pPr>
        <w:spacing w:before="80" w:after="80"/>
        <w:rPr>
          <w:b/>
          <w:sz w:val="14"/>
          <w:szCs w:val="22"/>
        </w:rPr>
      </w:pPr>
    </w:p>
    <w:p w14:paraId="5B420039" w14:textId="33302C8A" w:rsidR="0052538A" w:rsidRPr="000F20E7" w:rsidRDefault="0052538A" w:rsidP="0052538A">
      <w:pPr>
        <w:spacing w:before="80" w:after="80"/>
        <w:jc w:val="center"/>
        <w:rPr>
          <w:b/>
          <w:sz w:val="36"/>
        </w:rPr>
      </w:pPr>
      <w:r>
        <w:rPr>
          <w:b/>
          <w:sz w:val="36"/>
        </w:rPr>
        <w:t>ĐƠN HỎI</w:t>
      </w:r>
      <w:r w:rsidR="008645A8">
        <w:rPr>
          <w:b/>
          <w:sz w:val="36"/>
        </w:rPr>
        <w:t xml:space="preserve"> LẦN 2</w:t>
      </w:r>
    </w:p>
    <w:p w14:paraId="0E0F6107" w14:textId="5A297D27" w:rsidR="0052538A" w:rsidRDefault="0052538A" w:rsidP="0052538A">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rsidR="008645A8">
        <w:t>Chủ Tịch UBND Tỉnh Phú Yên</w:t>
      </w:r>
    </w:p>
    <w:p w14:paraId="04B324E7" w14:textId="042263F4" w:rsidR="008645A8" w:rsidRDefault="008645A8" w:rsidP="008645A8">
      <w:pPr>
        <w:pStyle w:val="ListParagraph"/>
        <w:numPr>
          <w:ilvl w:val="0"/>
          <w:numId w:val="7"/>
        </w:numPr>
        <w:spacing w:before="80" w:after="80"/>
        <w:jc w:val="both"/>
      </w:pPr>
    </w:p>
    <w:p w14:paraId="7F0A069B" w14:textId="77777777" w:rsidR="0052538A" w:rsidRDefault="0052538A" w:rsidP="0052538A">
      <w:pPr>
        <w:spacing w:before="80" w:after="80"/>
        <w:ind w:left="2160"/>
        <w:jc w:val="both"/>
      </w:pPr>
    </w:p>
    <w:p w14:paraId="3EAC69EF" w14:textId="77777777" w:rsidR="0052538A" w:rsidRDefault="0052538A" w:rsidP="0052538A">
      <w:pPr>
        <w:spacing w:before="80" w:after="80"/>
        <w:jc w:val="both"/>
      </w:pPr>
      <w:r>
        <w:t xml:space="preserve">Tôi tên là: </w:t>
      </w:r>
      <w:r w:rsidRPr="002F7A83">
        <w:rPr>
          <w:b/>
        </w:rPr>
        <w:t>Trần Văn Thi</w:t>
      </w:r>
      <w:r>
        <w:t>, sinh năm 1965.</w:t>
      </w:r>
    </w:p>
    <w:p w14:paraId="7768D8F4" w14:textId="77777777" w:rsidR="0052538A" w:rsidRDefault="0052538A" w:rsidP="0052538A">
      <w:pPr>
        <w:spacing w:before="80" w:after="80"/>
        <w:ind w:left="-360" w:firstLine="720"/>
        <w:jc w:val="both"/>
      </w:pPr>
      <w:r>
        <w:t>Địa chỉ thường trú tại địa chỉ: Khu phố Phú Hiệp 2, phường Hòa Hiệp Trung, thị xã Đông Hòa, Phú Yên.</w:t>
      </w:r>
    </w:p>
    <w:p w14:paraId="0C57EE66" w14:textId="77777777" w:rsidR="0052538A" w:rsidRDefault="0052538A" w:rsidP="0052538A">
      <w:pPr>
        <w:spacing w:before="80" w:after="80"/>
        <w:ind w:left="-360" w:firstLine="720"/>
        <w:jc w:val="both"/>
      </w:pPr>
      <w:r>
        <w:t>Số điện thoại: 0368019653.</w:t>
      </w:r>
    </w:p>
    <w:p w14:paraId="360CEE50" w14:textId="1366F0C6" w:rsidR="008645A8" w:rsidRDefault="008645A8" w:rsidP="008645A8">
      <w:pPr>
        <w:spacing w:before="80" w:after="80"/>
        <w:jc w:val="both"/>
      </w:pPr>
      <w:r>
        <w:t>Vào ngày 24/05/2022</w:t>
      </w:r>
      <w:r w:rsidR="00872A6F">
        <w:t xml:space="preserve"> </w:t>
      </w:r>
      <w:r>
        <w:t xml:space="preserve">tôi có gửi Đơn Hỏi đến ông Chủ Tịch UBND Tỉnh Phú Yên có đính kèm </w:t>
      </w:r>
      <w:r>
        <w:rPr>
          <w:b/>
          <w:bCs/>
        </w:rPr>
        <w:t>Đơn Hỏi</w:t>
      </w:r>
      <w:r>
        <w:t xml:space="preserve"> tôi không ghi lại.</w:t>
      </w:r>
    </w:p>
    <w:p w14:paraId="2F5688E1" w14:textId="20C8BABE" w:rsidR="008645A8" w:rsidRDefault="008645A8" w:rsidP="008645A8">
      <w:pPr>
        <w:pStyle w:val="ListParagraph"/>
        <w:numPr>
          <w:ilvl w:val="0"/>
          <w:numId w:val="7"/>
        </w:numPr>
        <w:spacing w:before="80" w:after="80"/>
        <w:ind w:left="900"/>
        <w:jc w:val="both"/>
      </w:pPr>
      <w:r>
        <w:t>Đến nay thời gian cũng quá lâu tôi không nhận được đơn trả lời của ông, không rõ Ông có gửi mà tôi không nhận được.</w:t>
      </w:r>
    </w:p>
    <w:p w14:paraId="3236787E" w14:textId="37845D5A" w:rsidR="00776678" w:rsidRDefault="008645A8" w:rsidP="00776678">
      <w:pPr>
        <w:pStyle w:val="ListParagraph"/>
        <w:numPr>
          <w:ilvl w:val="0"/>
          <w:numId w:val="7"/>
        </w:numPr>
        <w:spacing w:before="80" w:after="80"/>
        <w:ind w:left="900"/>
        <w:jc w:val="both"/>
      </w:pPr>
      <w:r>
        <w:t>Nay tôi viết Đơn Hỏi Lần 2 này gửi đến Chủ tịch xem xét giúp đỡ nội dung Đơn Hỏi ngày 24/05/2022</w:t>
      </w:r>
      <w:r w:rsidR="00776678">
        <w:t xml:space="preserve"> như thế nào cho gia đình tôi biết.</w:t>
      </w:r>
    </w:p>
    <w:p w14:paraId="6BFE0409" w14:textId="6F2FA608" w:rsidR="00776678" w:rsidRDefault="00776678" w:rsidP="00776678">
      <w:pPr>
        <w:pStyle w:val="ListParagraph"/>
        <w:numPr>
          <w:ilvl w:val="0"/>
          <w:numId w:val="7"/>
        </w:numPr>
        <w:spacing w:before="80" w:after="80"/>
        <w:ind w:left="900"/>
        <w:jc w:val="both"/>
      </w:pPr>
      <w:r>
        <w:t>Gia đình đang trông chờ đơn trả lời của chủ tịch.</w:t>
      </w:r>
    </w:p>
    <w:p w14:paraId="4047FBC6" w14:textId="08A85CA0" w:rsidR="00776678" w:rsidRDefault="00872A6F" w:rsidP="00776678">
      <w:pPr>
        <w:spacing w:before="80" w:after="80"/>
        <w:ind w:left="540"/>
        <w:jc w:val="both"/>
      </w:pPr>
      <w:r>
        <w:t xml:space="preserve">Nhà </w:t>
      </w:r>
      <w:r w:rsidR="00776678">
        <w:t>tôi 5 người, 4 người bị khuyết tật nặng đang hưởng trợ cấp xã hội, nên gia đình tôi tiếp xúc xã hội không được như những người khác nên cần ông trợ giúp pháp lý cho gia đình tôi</w:t>
      </w:r>
      <w:r>
        <w:t>, để tôi</w:t>
      </w:r>
      <w:r w:rsidR="000F4117">
        <w:t xml:space="preserve"> được</w:t>
      </w:r>
      <w:r>
        <w:t xml:space="preserve"> nhận lại diện tích</w:t>
      </w:r>
      <w:r w:rsidR="00AE2545">
        <w:t xml:space="preserve"> đất ở</w:t>
      </w:r>
      <w:r>
        <w:t xml:space="preserve"> mà vợ chồng ông Huỳnh Ngọc Thạch và bà Trần Thị Đào </w:t>
      </w:r>
      <w:r w:rsidR="00AE2545">
        <w:t>bán cho tôi</w:t>
      </w:r>
      <w:r w:rsidR="000F4117">
        <w:t xml:space="preserve"> nhưng</w:t>
      </w:r>
      <w:r w:rsidR="00AE2545">
        <w:t xml:space="preserve"> giao không đủ.</w:t>
      </w:r>
      <w:r w:rsidR="005B15BC">
        <w:t xml:space="preserve"> Thời điểm đó tôi bị lạc mất giấy bán</w:t>
      </w:r>
      <w:r w:rsidR="004250B4">
        <w:t xml:space="preserve"> của vợ chồng ông</w:t>
      </w:r>
      <w:r w:rsidR="00C350D3">
        <w:t xml:space="preserve"> Thạch</w:t>
      </w:r>
      <w:r w:rsidR="004250B4">
        <w:t xml:space="preserve"> và có sự đồng ý của 3 người con trai trong gia đình của ông. Nay tôi tìm được giấy bán này trình lên ông chủ tịch cùng quý cấp xem xét giúp đỡ cho gia đình tôi.</w:t>
      </w:r>
    </w:p>
    <w:p w14:paraId="4C95EE8C" w14:textId="2EED3EB6" w:rsidR="004250B4" w:rsidRDefault="004250B4" w:rsidP="004250B4">
      <w:pPr>
        <w:spacing w:before="80" w:after="80"/>
        <w:ind w:left="540"/>
        <w:jc w:val="both"/>
      </w:pPr>
      <w:r>
        <w:t>Tôi xin cam đoan nội dung đơn ngày 24/05/2022 là đúng sự thật. Nếu có gì sai trái gia đình tôi chịu hoàn toàn trách nhiệm trước pháp luật.</w:t>
      </w:r>
    </w:p>
    <w:p w14:paraId="4B404D51" w14:textId="38AAAB65" w:rsidR="0052538A" w:rsidRPr="00AE2545" w:rsidRDefault="00776678" w:rsidP="00AE2545">
      <w:pPr>
        <w:spacing w:before="80" w:after="80"/>
        <w:ind w:left="540"/>
        <w:jc w:val="both"/>
        <w:rPr>
          <w:b/>
          <w:bCs/>
        </w:rPr>
      </w:pPr>
      <w:r>
        <w:rPr>
          <w:b/>
          <w:bCs/>
        </w:rPr>
        <w:t>Tôi thành thật biết ơn ông</w:t>
      </w:r>
      <w:r w:rsidR="004250B4">
        <w:rPr>
          <w:b/>
          <w:bCs/>
        </w:rPr>
        <w:t xml:space="preserve"> chủ tịch</w:t>
      </w:r>
      <w:r>
        <w:rPr>
          <w:b/>
          <w:bCs/>
        </w:rPr>
        <w:t xml:space="preserve"> cùng quý cấp.</w:t>
      </w:r>
    </w:p>
    <w:p w14:paraId="0B27C5E7" w14:textId="18261675" w:rsidR="0052538A" w:rsidRDefault="0052538A" w:rsidP="0052538A"/>
    <w:p w14:paraId="0FDFD98E" w14:textId="1216A3A6" w:rsidR="0052538A" w:rsidRPr="006A665F" w:rsidRDefault="0052538A" w:rsidP="00207B46">
      <w:pPr>
        <w:spacing w:before="80" w:after="80"/>
        <w:ind w:left="5400" w:firstLine="720"/>
        <w:jc w:val="both"/>
        <w:rPr>
          <w:i/>
        </w:rPr>
      </w:pPr>
      <w:r>
        <w:rPr>
          <w:i/>
        </w:rPr>
        <w:t>Đông Hoà</w:t>
      </w:r>
      <w:r w:rsidRPr="006A665F">
        <w:rPr>
          <w:i/>
        </w:rPr>
        <w:t xml:space="preserve">, ngày </w:t>
      </w:r>
      <w:r w:rsidR="00AE2545">
        <w:rPr>
          <w:i/>
        </w:rPr>
        <w:t>…</w:t>
      </w:r>
      <w:r>
        <w:rPr>
          <w:i/>
        </w:rPr>
        <w:t>/</w:t>
      </w:r>
      <w:r w:rsidR="00AE2545">
        <w:rPr>
          <w:i/>
        </w:rPr>
        <w:t>….</w:t>
      </w:r>
      <w:r w:rsidRPr="006A665F">
        <w:rPr>
          <w:i/>
        </w:rPr>
        <w:t>/</w:t>
      </w:r>
      <w:r w:rsidR="00AE2545">
        <w:rPr>
          <w:i/>
        </w:rPr>
        <w:t>…..</w:t>
      </w:r>
    </w:p>
    <w:p w14:paraId="19A9DDA0" w14:textId="77777777" w:rsidR="0052538A" w:rsidRDefault="0052538A" w:rsidP="0052538A">
      <w:pPr>
        <w:spacing w:before="80" w:after="80"/>
        <w:ind w:left="5760" w:firstLine="720"/>
        <w:jc w:val="both"/>
        <w:rPr>
          <w:b/>
        </w:rPr>
      </w:pPr>
      <w:r>
        <w:rPr>
          <w:b/>
        </w:rPr>
        <w:t xml:space="preserve"> Người viết đơn</w:t>
      </w:r>
    </w:p>
    <w:p w14:paraId="24A81014" w14:textId="77777777" w:rsidR="0052538A" w:rsidRPr="00B52A52" w:rsidRDefault="0052538A" w:rsidP="0052538A">
      <w:pPr>
        <w:ind w:left="5760"/>
        <w:jc w:val="both"/>
        <w:rPr>
          <w:b/>
        </w:rPr>
      </w:pPr>
      <w:r>
        <w:rPr>
          <w:b/>
        </w:rPr>
        <w:t xml:space="preserve">      </w:t>
      </w:r>
    </w:p>
    <w:p w14:paraId="5E7D97A5" w14:textId="77777777" w:rsidR="0052538A" w:rsidRDefault="0052538A" w:rsidP="0052538A"/>
    <w:p w14:paraId="0ADED4DB" w14:textId="77777777" w:rsidR="006C32A1" w:rsidRDefault="006C32A1"/>
    <w:sectPr w:rsidR="006C32A1" w:rsidSect="000F20E7">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597D"/>
    <w:multiLevelType w:val="hybridMultilevel"/>
    <w:tmpl w:val="8FF8800C"/>
    <w:lvl w:ilvl="0" w:tplc="B32AF596">
      <w:start w:val="1"/>
      <w:numFmt w:val="decimal"/>
      <w:lvlText w:val="%1."/>
      <w:lvlJc w:val="left"/>
      <w:pPr>
        <w:ind w:left="1440" w:hanging="360"/>
      </w:pPr>
      <w:rPr>
        <w:rFonts w:hint="default"/>
      </w:rPr>
    </w:lvl>
    <w:lvl w:ilvl="1" w:tplc="D79066E4">
      <w:numFmt w:val="bullet"/>
      <w:lvlText w:val="-"/>
      <w:lvlJc w:val="left"/>
      <w:pPr>
        <w:ind w:left="1800" w:hanging="360"/>
      </w:pPr>
      <w:rPr>
        <w:rFonts w:ascii="Times New Roman" w:eastAsia="Times New Roman" w:hAnsi="Times New Roman" w:cs="Times New Roman"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85370C"/>
    <w:multiLevelType w:val="hybridMultilevel"/>
    <w:tmpl w:val="DB886E48"/>
    <w:lvl w:ilvl="0" w:tplc="91222D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F60A9"/>
    <w:multiLevelType w:val="hybridMultilevel"/>
    <w:tmpl w:val="C43CDCCA"/>
    <w:lvl w:ilvl="0" w:tplc="D79066E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1264F0"/>
    <w:multiLevelType w:val="hybridMultilevel"/>
    <w:tmpl w:val="8EEA1734"/>
    <w:lvl w:ilvl="0" w:tplc="226A8764">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B417F"/>
    <w:multiLevelType w:val="hybridMultilevel"/>
    <w:tmpl w:val="D67C0552"/>
    <w:lvl w:ilvl="0" w:tplc="9132B038">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599503A9"/>
    <w:multiLevelType w:val="hybridMultilevel"/>
    <w:tmpl w:val="1E38D0F8"/>
    <w:lvl w:ilvl="0" w:tplc="D79066E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F1D02BA"/>
    <w:multiLevelType w:val="hybridMultilevel"/>
    <w:tmpl w:val="076ADA1A"/>
    <w:lvl w:ilvl="0" w:tplc="7D4EA1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07431">
    <w:abstractNumId w:val="2"/>
  </w:num>
  <w:num w:numId="2" w16cid:durableId="1295403822">
    <w:abstractNumId w:val="0"/>
  </w:num>
  <w:num w:numId="3" w16cid:durableId="1937669577">
    <w:abstractNumId w:val="5"/>
  </w:num>
  <w:num w:numId="4" w16cid:durableId="1743091411">
    <w:abstractNumId w:val="3"/>
  </w:num>
  <w:num w:numId="5" w16cid:durableId="1286161973">
    <w:abstractNumId w:val="6"/>
  </w:num>
  <w:num w:numId="6" w16cid:durableId="1294483768">
    <w:abstractNumId w:val="1"/>
  </w:num>
  <w:num w:numId="7" w16cid:durableId="1838569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8A"/>
    <w:rsid w:val="00035A63"/>
    <w:rsid w:val="00052E6D"/>
    <w:rsid w:val="000F4117"/>
    <w:rsid w:val="00207B46"/>
    <w:rsid w:val="0041216C"/>
    <w:rsid w:val="004250B4"/>
    <w:rsid w:val="0052538A"/>
    <w:rsid w:val="005B15BC"/>
    <w:rsid w:val="005B5D09"/>
    <w:rsid w:val="006C32A1"/>
    <w:rsid w:val="00725C63"/>
    <w:rsid w:val="00776678"/>
    <w:rsid w:val="00851372"/>
    <w:rsid w:val="008645A8"/>
    <w:rsid w:val="00872A6F"/>
    <w:rsid w:val="009733FC"/>
    <w:rsid w:val="00A6614C"/>
    <w:rsid w:val="00AE2545"/>
    <w:rsid w:val="00B4460C"/>
    <w:rsid w:val="00C350D3"/>
    <w:rsid w:val="00CA4294"/>
    <w:rsid w:val="00E648EA"/>
    <w:rsid w:val="00E70A47"/>
    <w:rsid w:val="00FB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8EB2C9"/>
  <w15:chartTrackingRefBased/>
  <w15:docId w15:val="{B0BFDC02-5625-48E7-8838-5B50D40B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38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4</cp:revision>
  <dcterms:created xsi:type="dcterms:W3CDTF">2022-07-25T07:05:00Z</dcterms:created>
  <dcterms:modified xsi:type="dcterms:W3CDTF">2022-07-25T07:13:00Z</dcterms:modified>
</cp:coreProperties>
</file>