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42C" w:rsidRPr="00EA19E3" w:rsidRDefault="0063642C" w:rsidP="0063642C">
      <w:pPr>
        <w:tabs>
          <w:tab w:val="left" w:pos="4230"/>
        </w:tabs>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rsidR="0063642C" w:rsidRPr="00EA19E3" w:rsidRDefault="0063642C" w:rsidP="0063642C">
      <w:pPr>
        <w:jc w:val="center"/>
        <w:rPr>
          <w:b/>
          <w:sz w:val="26"/>
          <w:szCs w:val="26"/>
        </w:rPr>
      </w:pPr>
      <w:r w:rsidRPr="00EA19E3">
        <w:rPr>
          <w:b/>
          <w:sz w:val="26"/>
          <w:szCs w:val="26"/>
        </w:rPr>
        <w:t>Độc lập – Tự do – Hạnh phúc</w:t>
      </w:r>
    </w:p>
    <w:p w:rsidR="0063642C" w:rsidRPr="00EA19E3" w:rsidRDefault="0063642C" w:rsidP="0063642C">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1E99A16" wp14:editId="49C90B8B">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6175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rsidR="0063642C" w:rsidRPr="0073171E" w:rsidRDefault="0063642C" w:rsidP="0063642C">
      <w:pPr>
        <w:rPr>
          <w:sz w:val="6"/>
          <w:szCs w:val="26"/>
        </w:rPr>
      </w:pPr>
      <w:r w:rsidRPr="00EA19E3">
        <w:rPr>
          <w:sz w:val="26"/>
          <w:szCs w:val="26"/>
        </w:rPr>
        <w:t xml:space="preserve"> </w:t>
      </w:r>
    </w:p>
    <w:p w:rsidR="0063642C" w:rsidRPr="00FE4BF8" w:rsidRDefault="0063642C" w:rsidP="0063642C">
      <w:pPr>
        <w:spacing w:before="80" w:after="80"/>
        <w:rPr>
          <w:b/>
          <w:sz w:val="14"/>
          <w:szCs w:val="22"/>
        </w:rPr>
      </w:pPr>
    </w:p>
    <w:p w:rsidR="0063642C" w:rsidRDefault="0063642C" w:rsidP="0063642C">
      <w:pPr>
        <w:spacing w:before="80" w:after="80"/>
        <w:jc w:val="center"/>
        <w:rPr>
          <w:b/>
          <w:sz w:val="36"/>
        </w:rPr>
      </w:pPr>
      <w:r>
        <w:rPr>
          <w:b/>
          <w:sz w:val="36"/>
        </w:rPr>
        <w:t>ĐƠN KÊU CỨU</w:t>
      </w:r>
    </w:p>
    <w:p w:rsidR="0063642C" w:rsidRDefault="0063642C" w:rsidP="0063642C">
      <w:pPr>
        <w:spacing w:before="80" w:after="80"/>
        <w:jc w:val="center"/>
        <w:rPr>
          <w:b/>
          <w:sz w:val="36"/>
        </w:rPr>
      </w:pPr>
      <w:r>
        <w:rPr>
          <w:b/>
          <w:sz w:val="36"/>
        </w:rPr>
        <w:t>V/v Ông Trần Nhơn</w:t>
      </w:r>
      <w:r w:rsidR="00BF2A31">
        <w:rPr>
          <w:b/>
          <w:sz w:val="36"/>
        </w:rPr>
        <w:t xml:space="preserve"> </w:t>
      </w:r>
      <w:r>
        <w:rPr>
          <w:b/>
          <w:sz w:val="36"/>
        </w:rPr>
        <w:t xml:space="preserve">Cán bộ đảng viên uy hiếp sức khỏe gia đình tôi. </w:t>
      </w:r>
    </w:p>
    <w:p w:rsidR="0063642C" w:rsidRDefault="0063642C" w:rsidP="0063642C">
      <w:pPr>
        <w:spacing w:before="80" w:after="80"/>
        <w:ind w:left="2880" w:right="540" w:hanging="1620"/>
        <w:jc w:val="both"/>
      </w:pPr>
      <w:r w:rsidRPr="00695DAF">
        <w:t xml:space="preserve">Kính </w:t>
      </w:r>
      <w:r>
        <w:t>g</w:t>
      </w:r>
      <w:r w:rsidRPr="00695DAF">
        <w:t>ửi</w:t>
      </w:r>
      <w:r>
        <w:t xml:space="preserve">  </w:t>
      </w:r>
      <w:r w:rsidRPr="00695DAF">
        <w:t>:</w:t>
      </w:r>
      <w:r>
        <w:t xml:space="preserve"> </w:t>
      </w:r>
      <w:r w:rsidRPr="00695DAF">
        <w:t xml:space="preserve"> </w:t>
      </w:r>
      <w:r>
        <w:t xml:space="preserve"> -  Thanh Tra Phòng Lao Động – Thương binh - Xã Hội Thị Xã Đông Hòa – Phú Yên</w:t>
      </w:r>
    </w:p>
    <w:p w:rsidR="0063642C" w:rsidRDefault="0063642C" w:rsidP="0063642C">
      <w:pPr>
        <w:spacing w:before="80" w:after="80"/>
        <w:jc w:val="both"/>
      </w:pPr>
      <w:r>
        <w:t xml:space="preserve">Tôi tên là: </w:t>
      </w:r>
      <w:r w:rsidRPr="002F7A83">
        <w:rPr>
          <w:b/>
        </w:rPr>
        <w:t>Trần Văn Thi</w:t>
      </w:r>
      <w:r>
        <w:t>, sinh năm 1965.</w:t>
      </w:r>
    </w:p>
    <w:p w:rsidR="0063642C" w:rsidRDefault="0063642C" w:rsidP="0063642C">
      <w:pPr>
        <w:spacing w:before="80" w:after="80"/>
        <w:ind w:left="360"/>
        <w:jc w:val="both"/>
      </w:pPr>
      <w:r>
        <w:t>Địa chỉ thường trú tại địa chỉ: Khu phố Phú Hiệp 2, phường Hòa Hiệp Trung, thị xã Đông Hòa, Phú Yên.</w:t>
      </w:r>
    </w:p>
    <w:p w:rsidR="0063642C" w:rsidRDefault="0063642C" w:rsidP="0063642C">
      <w:pPr>
        <w:spacing w:before="80" w:after="80"/>
        <w:ind w:left="-360" w:firstLine="720"/>
        <w:jc w:val="both"/>
      </w:pPr>
      <w:r>
        <w:t>Số điện thoại: 0368019653.</w:t>
      </w:r>
    </w:p>
    <w:p w:rsidR="0063642C" w:rsidRDefault="0063642C" w:rsidP="0063642C">
      <w:pPr>
        <w:spacing w:before="80" w:after="80"/>
        <w:ind w:left="-360" w:firstLine="720"/>
        <w:jc w:val="both"/>
      </w:pPr>
      <w:r>
        <w:t xml:space="preserve">Hôm nay tôi viết Đơn </w:t>
      </w:r>
      <w:r w:rsidR="0060542B">
        <w:t xml:space="preserve">Kêu Cứu </w:t>
      </w:r>
      <w:r>
        <w:t xml:space="preserve">này </w:t>
      </w:r>
      <w:r w:rsidR="0060542B">
        <w:t>gửi đến nhờ quý cấp giúp đỡ</w:t>
      </w:r>
      <w:r>
        <w:t>:</w:t>
      </w:r>
    </w:p>
    <w:p w:rsidR="0060542B" w:rsidRDefault="0063642C" w:rsidP="0060542B">
      <w:pPr>
        <w:pStyle w:val="ListParagraph"/>
        <w:numPr>
          <w:ilvl w:val="0"/>
          <w:numId w:val="1"/>
        </w:numPr>
        <w:spacing w:before="80" w:after="80"/>
        <w:jc w:val="both"/>
      </w:pPr>
      <w:r>
        <w:t xml:space="preserve">Vào ngày </w:t>
      </w:r>
      <w:r w:rsidR="0060542B">
        <w:t>tháng 08/2020 ông Trần Nhơn kinh doanh thêm 02 máy sản xuất đá viên. Nhà ông chật hẹp, ông đặt 02 máy đá lên trên mái nhà sát vách tường nhà của tôi, ban đêm không cho gia đình tôi ngủ được. Máy chạy làm rạng nứt nhà. Nhà ông sản xuất 02 loại đá cây và đá viên.</w:t>
      </w:r>
    </w:p>
    <w:p w:rsidR="0060542B" w:rsidRDefault="0060542B" w:rsidP="0060542B">
      <w:pPr>
        <w:pStyle w:val="ListParagraph"/>
        <w:numPr>
          <w:ilvl w:val="0"/>
          <w:numId w:val="1"/>
        </w:numPr>
        <w:spacing w:before="80" w:after="80"/>
        <w:jc w:val="both"/>
      </w:pPr>
      <w:r>
        <w:rPr>
          <w:b/>
          <w:bCs/>
        </w:rPr>
        <w:t xml:space="preserve">Nước thải 02 máy trên mái nhà </w:t>
      </w:r>
      <w:r>
        <w:t xml:space="preserve">chảy xuống, ông cho chảy vào ống nhựa lớn đưa thẳng vào sân, tràn vào nhà làm ước tủ đồng hồ và các vật dụng của tôi đang kinh doanh mua bán đồng hồ. Nước thải </w:t>
      </w:r>
      <w:r w:rsidR="00A47D02">
        <w:t>tanh hôi màu đen ngịt, gia đình tôi chịu không được, tôi la làng vợ ông thấy vậy vào nhà lau. Tôi có chụp hình đính kèm để cho thanh tra xem.</w:t>
      </w:r>
    </w:p>
    <w:p w:rsidR="00A47D02" w:rsidRDefault="00A47D02" w:rsidP="0060542B">
      <w:pPr>
        <w:pStyle w:val="ListParagraph"/>
        <w:numPr>
          <w:ilvl w:val="0"/>
          <w:numId w:val="1"/>
        </w:numPr>
        <w:spacing w:before="80" w:after="80"/>
        <w:jc w:val="both"/>
      </w:pPr>
      <w:r>
        <w:rPr>
          <w:b/>
          <w:bCs/>
        </w:rPr>
        <w:t xml:space="preserve">Phần nước thải trong nhà </w:t>
      </w:r>
      <w:r>
        <w:t xml:space="preserve">ông xả chảy ngập đường muốn vào nhà phải qua dòng nước thải của ông, lẹp nhẹp mất vệ sinh </w:t>
      </w:r>
    </w:p>
    <w:p w:rsidR="00A47D02" w:rsidRPr="00A47D02" w:rsidRDefault="00A47D02" w:rsidP="0060542B">
      <w:pPr>
        <w:pStyle w:val="ListParagraph"/>
        <w:numPr>
          <w:ilvl w:val="0"/>
          <w:numId w:val="1"/>
        </w:numPr>
        <w:spacing w:before="80" w:after="80"/>
        <w:jc w:val="both"/>
      </w:pPr>
      <w:r>
        <w:t xml:space="preserve">Đến mùa gặt lúa, nhà tôi phơi lúa ở đường ông thấy tôi phơi ông liền xả nước thải chảy đầy đường để làm ước lúa tôi. Cố hại sức khỏe và kinh tế gia đình tôi. </w:t>
      </w:r>
    </w:p>
    <w:p w:rsidR="00A47D02" w:rsidRDefault="00A47D02" w:rsidP="00A47D02">
      <w:pPr>
        <w:pStyle w:val="ListParagraph"/>
        <w:numPr>
          <w:ilvl w:val="0"/>
          <w:numId w:val="1"/>
        </w:numPr>
        <w:spacing w:before="80" w:after="80"/>
        <w:jc w:val="both"/>
      </w:pPr>
      <w:r>
        <w:t>Những vụ việc Tôi nêu trên gửi Đơn Khiếu Nại – Kêu Cứu đến nhiều cơ quan. Hơn 01 năm sau ông mới chịu khắc phục. Những việc tôi trình bày trên, thanh tra xem ông Nhơn 01 người đảng viên quá ác độc, cố hại sức khỏe gia đình tôi.</w:t>
      </w:r>
    </w:p>
    <w:p w:rsidR="00A47D02" w:rsidRDefault="00A47D02" w:rsidP="00A47D02">
      <w:pPr>
        <w:pStyle w:val="ListParagraph"/>
        <w:numPr>
          <w:ilvl w:val="0"/>
          <w:numId w:val="1"/>
        </w:numPr>
        <w:spacing w:before="80" w:after="80"/>
        <w:jc w:val="both"/>
      </w:pPr>
      <w:r>
        <w:rPr>
          <w:b/>
          <w:bCs/>
        </w:rPr>
        <w:t xml:space="preserve">Gia đình tôi 05 người </w:t>
      </w:r>
      <w:r w:rsidR="00FB3035">
        <w:rPr>
          <w:b/>
          <w:bCs/>
        </w:rPr>
        <w:t xml:space="preserve">bị khuyết tật nặng hết 04 người đang hưởng trợ cấp xã hội. Cần quý cấp hỗ trợ nhất là </w:t>
      </w:r>
      <w:r w:rsidR="00FB3035">
        <w:t>Thanh Tra Phòng Lao Động – Thương Binh Và Xã Hội – Thị Xã Đông Hòa giúp đỡ.</w:t>
      </w:r>
    </w:p>
    <w:p w:rsidR="00FB3035" w:rsidRPr="00FB3035" w:rsidRDefault="00FB3035" w:rsidP="00A47D02">
      <w:pPr>
        <w:pStyle w:val="ListParagraph"/>
        <w:numPr>
          <w:ilvl w:val="0"/>
          <w:numId w:val="1"/>
        </w:numPr>
        <w:spacing w:before="80" w:after="80"/>
        <w:jc w:val="both"/>
        <w:rPr>
          <w:b/>
          <w:bCs/>
        </w:rPr>
      </w:pPr>
      <w:r w:rsidRPr="00FB3035">
        <w:rPr>
          <w:b/>
          <w:bCs/>
        </w:rPr>
        <w:t>Ông khắc phục ở</w:t>
      </w:r>
      <w:r>
        <w:rPr>
          <w:b/>
          <w:bCs/>
        </w:rPr>
        <w:t xml:space="preserve"> trước rồi </w:t>
      </w:r>
      <w:r>
        <w:t>giờ ông, tiếp tục hại phía sau.</w:t>
      </w:r>
    </w:p>
    <w:p w:rsidR="00FB3035" w:rsidRPr="003F0F13" w:rsidRDefault="00FB3035" w:rsidP="00A47D02">
      <w:pPr>
        <w:pStyle w:val="ListParagraph"/>
        <w:numPr>
          <w:ilvl w:val="0"/>
          <w:numId w:val="1"/>
        </w:numPr>
        <w:spacing w:before="80" w:after="80"/>
        <w:jc w:val="both"/>
        <w:rPr>
          <w:b/>
          <w:bCs/>
        </w:rPr>
      </w:pPr>
      <w:r>
        <w:t>Ngày 01/10/2021 ông Trần Nhơn dùng đá gạch hồ xi măng, ông lấy vách tường nhà của tôi làm của ông, xây trám vách bít 02 khung cửa sổ tôi lại. Không cho ánh sáng và không khí vào nhà, làm các thành viên trong gia đình tôi thường xảy ra đau bệnh, lâu nay gia đình tôi sống hít thở không khí tù</w:t>
      </w:r>
      <w:r w:rsidR="003F0F13">
        <w:t>.</w:t>
      </w:r>
    </w:p>
    <w:p w:rsidR="003F0F13" w:rsidRPr="003F0F13" w:rsidRDefault="003F0F13" w:rsidP="003F0F13">
      <w:pPr>
        <w:pStyle w:val="ListParagraph"/>
        <w:numPr>
          <w:ilvl w:val="0"/>
          <w:numId w:val="1"/>
        </w:numPr>
        <w:spacing w:before="80" w:after="80"/>
        <w:jc w:val="both"/>
        <w:rPr>
          <w:b/>
          <w:bCs/>
        </w:rPr>
      </w:pPr>
      <w:r>
        <w:t xml:space="preserve">Tôi gửi Đơn Khiếu Nại – Yêu cầu giải quyết – Đơn Kêu Cứu. Vào ngày 24/08/2022 cùng đơn ngày 19/10/2022. UBND Phường mời tôi cùng ông </w:t>
      </w:r>
      <w:r>
        <w:lastRenderedPageBreak/>
        <w:t>Nhơn đến để hòa giải vụ việc, 02 lần ông xem thường cán bộ UBND Phường không đến lần sau ông ủy quyền con là bà Trần Thị Ngọc Trâm đến làm việc. Bà Trần Thị Ngọc Trâm đồng ý có xây trám vách bịt kín 02 khung cửa, chỗ nào trống ông dùng tôi, nhựa mủ đen, đinh sắt đóng vào tường nhà tôi để bịt kín. Tôi yêu cầu ông Trần Nhơn tháo dỡ trống 02 khung cửa sổ tôi và đồng thời trả lại bức tường thông thoáng. Khung cửa 1m thì dưới ông dùng tường tôi để xây lên 1m, cửa thứ 2 cũng vậy.</w:t>
      </w:r>
      <w:r>
        <w:br/>
        <w:t xml:space="preserve">Chứ không phải ông xây 1 bức tường ở phía ông. </w:t>
      </w:r>
    </w:p>
    <w:p w:rsidR="000E2D03" w:rsidRPr="000E2D03" w:rsidRDefault="003F0F13" w:rsidP="000E2D03">
      <w:pPr>
        <w:pStyle w:val="ListParagraph"/>
        <w:numPr>
          <w:ilvl w:val="0"/>
          <w:numId w:val="1"/>
        </w:numPr>
        <w:spacing w:before="80" w:after="80"/>
        <w:jc w:val="both"/>
        <w:rPr>
          <w:b/>
          <w:bCs/>
        </w:rPr>
      </w:pPr>
      <w:r>
        <w:t>Vụ việc này ông Trần Quốc Triệu công chức địa chính có đến xem hiện trường</w:t>
      </w:r>
      <w:r w:rsidR="000E2D03">
        <w:t xml:space="preserve">, ông đồng lõa với ông trần nhơn. Lách tránh những việc ông Nhơn làm sai, ông nói đất ông nhơn xây chứ không liên quan gì đến vách nhà tôi, tôi nhiều lần trao đổi với ông. Đất ông nhơn xây tôi không khiếu nại. </w:t>
      </w:r>
      <w:r w:rsidR="000E2D03">
        <w:br/>
        <w:t xml:space="preserve">Tôi chỉ khiếu nại ông lấy bức tường của tôi làm của ông dùng gạch hồ xi măng xây trám 02 cửa sổ tôi lại. Chứ tôi không tranh chấp gì về đất đai. Ông Trần Quốc Triệu bảo tôi xuất trình </w:t>
      </w:r>
      <w:r w:rsidR="000E2D03" w:rsidRPr="000E2D03">
        <w:rPr>
          <w:b/>
          <w:bCs/>
        </w:rPr>
        <w:t>giấy quyền sử dụng đất</w:t>
      </w:r>
      <w:r w:rsidR="000E2D03">
        <w:rPr>
          <w:b/>
          <w:bCs/>
        </w:rPr>
        <w:t xml:space="preserve"> và giấy phép xây dựng</w:t>
      </w:r>
      <w:r w:rsidR="000E2D03">
        <w:t xml:space="preserve"> rồi chụp hình, tôi hỏi ông. Tôi mua đất của vợ chồng ông Trần Nhơn năm 1993  đến năm 1998 tôi với xây dựng nhà, ở đến nay tôi không tranh chấp gì về đất đai mà ông Trần Quốc Triệu bảo tôi xuất trình sổ đỏ, giấy phép xây dựng chụp hình để làm gì? Ông im lặng không trả lời sau đó ông Triệu bảo tôi kí vào văn bản tôi không </w:t>
      </w:r>
      <w:r w:rsidR="005C567B">
        <w:t>kí</w:t>
      </w:r>
      <w:r w:rsidR="000E2D03">
        <w:t>.</w:t>
      </w:r>
    </w:p>
    <w:p w:rsidR="000E2D03" w:rsidRPr="005C567B" w:rsidRDefault="005C567B" w:rsidP="005C567B">
      <w:pPr>
        <w:pStyle w:val="ListParagraph"/>
        <w:numPr>
          <w:ilvl w:val="0"/>
          <w:numId w:val="1"/>
        </w:numPr>
        <w:spacing w:before="80" w:after="80"/>
        <w:jc w:val="both"/>
        <w:rPr>
          <w:b/>
          <w:bCs/>
        </w:rPr>
      </w:pPr>
      <w:r>
        <w:t>Đến ngày 14/11/2022 tôi nhận được giấy báo của UBND Phường Hòa Hiệp Trung trả lời: Phường có mời ông Trần Nhơn đến để làm việc nhưng ông Nhơn nhiều lần không đến, cuộc hòa giải không thành. Thông báo cho ông Trần Thi biết.</w:t>
      </w:r>
    </w:p>
    <w:p w:rsidR="005C567B" w:rsidRPr="005C567B" w:rsidRDefault="005C567B" w:rsidP="005C567B">
      <w:pPr>
        <w:pStyle w:val="ListParagraph"/>
        <w:numPr>
          <w:ilvl w:val="0"/>
          <w:numId w:val="1"/>
        </w:numPr>
        <w:spacing w:before="80" w:after="80"/>
        <w:jc w:val="both"/>
        <w:rPr>
          <w:b/>
          <w:bCs/>
        </w:rPr>
      </w:pPr>
      <w:r>
        <w:t xml:space="preserve">Vào ngày 18/12/2022 tôi gửi Đơn Khiếu Nại trình bày đến Thị ủy Đông Hòa - Ủy ban kiểm tra Thị ủy Đông Hòa, kiểm tra giải quyết vụ việc của tôi giữa tôi và ông Trần Nhơn mà lâu nay tôi gửi đến nhiều cơ quan giải quyết chưa dứt điểm. </w:t>
      </w:r>
    </w:p>
    <w:p w:rsidR="00677A3D" w:rsidRPr="00BF2A31" w:rsidRDefault="005C567B" w:rsidP="00677A3D">
      <w:pPr>
        <w:pStyle w:val="ListParagraph"/>
        <w:numPr>
          <w:ilvl w:val="0"/>
          <w:numId w:val="1"/>
        </w:numPr>
        <w:spacing w:before="80" w:after="80"/>
        <w:jc w:val="both"/>
        <w:rPr>
          <w:b/>
          <w:bCs/>
        </w:rPr>
      </w:pPr>
      <w:r>
        <w:t>Ủy ban kiểm tra nhận được đơn</w:t>
      </w:r>
      <w:r w:rsidR="00677A3D">
        <w:t>. Ngày 03/01/2023 tôi nhận được phiếu báo của Thị ủy đông hòa – Cơ quan ủy ban kiểm tra Thị Xã Đông Hòa.</w:t>
      </w:r>
      <w:r w:rsidR="00677A3D">
        <w:br/>
        <w:t xml:space="preserve">Nội dung: chuyển đơn của tôi về Đảng ủy Phường Hòa Hiệp Trung giải quyết. Bà Nguyễn Thị Ngọc Son phí bí thư phường Hòa Hiệp Trung làm việc với ông Trần Nhơn tôi không hay biết gì. Đến ngày 28/02/2023 bà Nguyễn Thị Ngọc Son mời tôi lên thông qua kết quả giải quyết đơn thư tôi nghe bà đọc. </w:t>
      </w:r>
      <w:r w:rsidR="00BF2A31">
        <w:t>Có dấu hiệu bao che đồng lõa với ông Trần Nhơn, tôi có yêu cầu bà cho tôi xem văn bản để tôi nắm rõ kết quả. Nhưng bà không cho, Bà chỉ đọc thông báo kết quả, tôi nhớ không hết. tôi yêu cầu bà cho phép ghi âm, bà không cho, xin chụp lại văn bản bà cũng không làm, gây khó dễ với tôi. Dân có quyền kiểm tra ở trường hợp nào đâu?</w:t>
      </w:r>
    </w:p>
    <w:p w:rsidR="00BF2A31" w:rsidRPr="00250553" w:rsidRDefault="00BF2A31" w:rsidP="00677A3D">
      <w:pPr>
        <w:pStyle w:val="ListParagraph"/>
        <w:numPr>
          <w:ilvl w:val="0"/>
          <w:numId w:val="1"/>
        </w:numPr>
        <w:spacing w:before="80" w:after="80"/>
        <w:jc w:val="both"/>
        <w:rPr>
          <w:b/>
          <w:bCs/>
        </w:rPr>
      </w:pPr>
      <w:r>
        <w:t>Bà Nguyễn Thị Ngọc Son Phó bí thư Phường Hòa Hiệp Trung quá độc quyền. Không có lòng giúp đỡ người tàn tật, cố tình gây khó khăn với tôi.</w:t>
      </w:r>
    </w:p>
    <w:p w:rsidR="00250553" w:rsidRPr="00BF2A31" w:rsidRDefault="00250553" w:rsidP="00250553">
      <w:pPr>
        <w:pStyle w:val="ListParagraph"/>
        <w:spacing w:before="80" w:after="80"/>
        <w:ind w:left="1080"/>
        <w:jc w:val="both"/>
        <w:rPr>
          <w:b/>
          <w:bCs/>
        </w:rPr>
      </w:pPr>
    </w:p>
    <w:p w:rsidR="00BF2A31" w:rsidRDefault="00BF2A31" w:rsidP="00BF2A31">
      <w:pPr>
        <w:spacing w:before="80" w:after="80"/>
        <w:ind w:left="720"/>
        <w:jc w:val="both"/>
        <w:rPr>
          <w:b/>
          <w:bCs/>
        </w:rPr>
      </w:pPr>
      <w:r>
        <w:rPr>
          <w:b/>
          <w:bCs/>
        </w:rPr>
        <w:t xml:space="preserve">Vì quá bức xúc nên tôi viết Đơn Kêu Cứu này gửi đến Cơ Quan Thanh Tra Phòng Lao Động – Thương Binh Xã Hội – Thị Xã Đông Hòa xem xét giúp đỡ xem lại vụ việc thời gian quá lâu </w:t>
      </w:r>
      <w:r w:rsidR="00250553">
        <w:rPr>
          <w:b/>
          <w:bCs/>
        </w:rPr>
        <w:t xml:space="preserve">tại sao không được giải quyết </w:t>
      </w:r>
      <w:r w:rsidR="00250553">
        <w:rPr>
          <w:b/>
          <w:bCs/>
        </w:rPr>
        <w:lastRenderedPageBreak/>
        <w:t xml:space="preserve">dứt điểm, Tôi trông chờ Thị ủy Đông Hòa - Ủy ban kiểm tra Thị ủy từ ngày 28/12/2022 đến nay vẫn không giải quyết. </w:t>
      </w:r>
    </w:p>
    <w:p w:rsidR="00250553" w:rsidRDefault="00250553" w:rsidP="00BF2A31">
      <w:pPr>
        <w:spacing w:before="80" w:after="80"/>
        <w:ind w:left="720"/>
        <w:jc w:val="both"/>
        <w:rPr>
          <w:b/>
          <w:bCs/>
        </w:rPr>
      </w:pPr>
      <w:r>
        <w:rPr>
          <w:b/>
          <w:bCs/>
        </w:rPr>
        <w:t>Nhờ Thanh Tra Phòng Lao Động – Thương Binh Xã Hội – Thị Xã Đông Hòa sớm giải quyết cho gia đình tôi được nhờ.</w:t>
      </w:r>
    </w:p>
    <w:p w:rsidR="00456DDF" w:rsidRPr="00456DDF" w:rsidRDefault="00456DDF" w:rsidP="00BF2A31">
      <w:pPr>
        <w:spacing w:before="80" w:after="80"/>
        <w:ind w:left="720"/>
        <w:jc w:val="both"/>
      </w:pPr>
      <w:r>
        <w:rPr>
          <w:b/>
          <w:bCs/>
        </w:rPr>
        <w:t xml:space="preserve">Ghi chú: </w:t>
      </w:r>
      <w:r>
        <w:t>Tôi có chụp ảnh ghi hình lại và sẽ cung cấp khi quý cấp cần.</w:t>
      </w:r>
    </w:p>
    <w:p w:rsidR="00BF2A31" w:rsidRPr="00BF2A31" w:rsidRDefault="00BF2A31" w:rsidP="00BF2A31">
      <w:pPr>
        <w:spacing w:before="80" w:after="80"/>
        <w:ind w:left="720"/>
        <w:jc w:val="both"/>
        <w:rPr>
          <w:b/>
          <w:bCs/>
        </w:rPr>
      </w:pPr>
    </w:p>
    <w:p w:rsidR="0063642C" w:rsidRDefault="0063642C" w:rsidP="0063642C"/>
    <w:p w:rsidR="0063642C" w:rsidRPr="006A665F" w:rsidRDefault="0063642C" w:rsidP="0063642C">
      <w:pPr>
        <w:spacing w:before="80" w:after="80"/>
        <w:ind w:left="5400" w:firstLine="720"/>
        <w:jc w:val="both"/>
        <w:rPr>
          <w:i/>
        </w:rPr>
      </w:pPr>
      <w:r>
        <w:rPr>
          <w:i/>
        </w:rPr>
        <w:t>Đông Hoà</w:t>
      </w:r>
      <w:r w:rsidRPr="006A665F">
        <w:rPr>
          <w:i/>
        </w:rPr>
        <w:t xml:space="preserve">, ngày </w:t>
      </w:r>
      <w:r w:rsidR="00250553">
        <w:rPr>
          <w:i/>
        </w:rPr>
        <w:t>….</w:t>
      </w:r>
      <w:r>
        <w:rPr>
          <w:i/>
        </w:rPr>
        <w:t>/0</w:t>
      </w:r>
      <w:r w:rsidR="00677A3D">
        <w:rPr>
          <w:i/>
        </w:rPr>
        <w:t>4</w:t>
      </w:r>
      <w:r w:rsidRPr="006A665F">
        <w:rPr>
          <w:i/>
        </w:rPr>
        <w:t>/202</w:t>
      </w:r>
      <w:r w:rsidR="00677A3D">
        <w:rPr>
          <w:i/>
        </w:rPr>
        <w:t>3</w:t>
      </w:r>
    </w:p>
    <w:p w:rsidR="0063642C" w:rsidRDefault="0063642C" w:rsidP="0063642C">
      <w:pPr>
        <w:spacing w:before="80" w:after="80"/>
        <w:ind w:left="5760" w:firstLine="720"/>
        <w:jc w:val="both"/>
        <w:rPr>
          <w:b/>
        </w:rPr>
      </w:pPr>
      <w:r>
        <w:rPr>
          <w:b/>
        </w:rPr>
        <w:t xml:space="preserve"> Người viết đơn</w:t>
      </w:r>
    </w:p>
    <w:p w:rsidR="0063642C" w:rsidRDefault="0063642C" w:rsidP="0063642C">
      <w:pPr>
        <w:ind w:left="5760"/>
        <w:jc w:val="both"/>
        <w:rPr>
          <w:b/>
        </w:rPr>
      </w:pPr>
      <w:r>
        <w:rPr>
          <w:b/>
        </w:rPr>
        <w:t xml:space="preserve">      </w:t>
      </w:r>
    </w:p>
    <w:p w:rsidR="00250553" w:rsidRPr="00B52A52" w:rsidRDefault="00250553" w:rsidP="0063642C">
      <w:pPr>
        <w:ind w:left="5760"/>
        <w:jc w:val="both"/>
        <w:rPr>
          <w:b/>
        </w:rPr>
      </w:pPr>
    </w:p>
    <w:p w:rsidR="0063642C" w:rsidRDefault="0063642C" w:rsidP="0063642C"/>
    <w:p w:rsidR="0063642C" w:rsidRDefault="0063642C" w:rsidP="0063642C"/>
    <w:p w:rsidR="0063642C" w:rsidRPr="004A1661" w:rsidRDefault="0063642C" w:rsidP="0063642C">
      <w:pPr>
        <w:rPr>
          <w:b/>
          <w:bCs/>
        </w:rPr>
      </w:pP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t>TRẦN VĂN THI</w:t>
      </w:r>
    </w:p>
    <w:p w:rsidR="0063642C" w:rsidRDefault="0063642C" w:rsidP="0063642C"/>
    <w:p w:rsidR="00BE0800" w:rsidRDefault="00BE0800"/>
    <w:sectPr w:rsidR="00BE0800" w:rsidSect="000F20E7">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5789"/>
    <w:multiLevelType w:val="hybridMultilevel"/>
    <w:tmpl w:val="752CB240"/>
    <w:lvl w:ilvl="0" w:tplc="43C89F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85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2C"/>
    <w:rsid w:val="000E2D03"/>
    <w:rsid w:val="00250553"/>
    <w:rsid w:val="003F0F13"/>
    <w:rsid w:val="00456DDF"/>
    <w:rsid w:val="005C567B"/>
    <w:rsid w:val="0060542B"/>
    <w:rsid w:val="0063107B"/>
    <w:rsid w:val="0063642C"/>
    <w:rsid w:val="00677A3D"/>
    <w:rsid w:val="00A47D02"/>
    <w:rsid w:val="00BE0800"/>
    <w:rsid w:val="00BF2A31"/>
    <w:rsid w:val="00FB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EC4DBB6"/>
  <w15:chartTrackingRefBased/>
  <w15:docId w15:val="{BC60D54C-2670-4804-B06A-DA18C21E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42C"/>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2023-04-04T07:14:00Z</dcterms:created>
  <dcterms:modified xsi:type="dcterms:W3CDTF">2023-04-11T07:21:00Z</dcterms:modified>
</cp:coreProperties>
</file>