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97A22" w14:textId="77777777" w:rsidR="00AD06B4" w:rsidRPr="00EA19E3" w:rsidRDefault="00AD06B4" w:rsidP="00AD06B4">
      <w:pPr>
        <w:jc w:val="center"/>
        <w:rPr>
          <w:b/>
          <w:sz w:val="26"/>
          <w:szCs w:val="26"/>
        </w:rPr>
      </w:pPr>
      <w:r w:rsidRPr="00EA19E3">
        <w:rPr>
          <w:b/>
          <w:sz w:val="26"/>
          <w:szCs w:val="26"/>
        </w:rPr>
        <w:t xml:space="preserve">CỘNG HÒA XÃ HỘI CHỦ NGHĨA VIỆT </w:t>
      </w:r>
      <w:smartTag w:uri="urn:schemas-microsoft-com:office:smarttags" w:element="place">
        <w:smartTag w:uri="urn:schemas-microsoft-com:office:smarttags" w:element="country-region">
          <w:r w:rsidRPr="00EA19E3">
            <w:rPr>
              <w:b/>
              <w:sz w:val="26"/>
              <w:szCs w:val="26"/>
            </w:rPr>
            <w:t>NAM</w:t>
          </w:r>
        </w:smartTag>
      </w:smartTag>
    </w:p>
    <w:p w14:paraId="376F3FB2" w14:textId="77777777" w:rsidR="00AD06B4" w:rsidRPr="00EA19E3" w:rsidRDefault="00AD06B4" w:rsidP="00AD06B4">
      <w:pPr>
        <w:jc w:val="center"/>
        <w:rPr>
          <w:b/>
          <w:sz w:val="26"/>
          <w:szCs w:val="26"/>
        </w:rPr>
      </w:pPr>
      <w:r w:rsidRPr="00EA19E3">
        <w:rPr>
          <w:b/>
          <w:sz w:val="26"/>
          <w:szCs w:val="26"/>
        </w:rPr>
        <w:t>Độc lập – Tự do – Hạnh phúc</w:t>
      </w:r>
    </w:p>
    <w:p w14:paraId="41EB653B" w14:textId="77777777" w:rsidR="00AD06B4" w:rsidRPr="00EA19E3" w:rsidRDefault="00AD06B4" w:rsidP="00AD06B4">
      <w:pPr>
        <w:jc w:val="center"/>
        <w:rPr>
          <w:sz w:val="26"/>
          <w:szCs w:val="26"/>
        </w:rPr>
      </w:pPr>
      <w:r w:rsidRPr="00EA19E3">
        <w:rPr>
          <w:noProof/>
          <w:sz w:val="26"/>
          <w:szCs w:val="26"/>
        </w:rPr>
        <mc:AlternateContent>
          <mc:Choice Requires="wps">
            <w:drawing>
              <wp:anchor distT="0" distB="0" distL="114300" distR="114300" simplePos="0" relativeHeight="251659264" behindDoc="0" locked="0" layoutInCell="1" allowOverlap="1" wp14:anchorId="45191BFD" wp14:editId="6F538D0D">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680A9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7E9772E7" w14:textId="77777777" w:rsidR="00AD06B4" w:rsidRPr="0073171E" w:rsidRDefault="00AD06B4" w:rsidP="00AD06B4">
      <w:pPr>
        <w:rPr>
          <w:sz w:val="6"/>
          <w:szCs w:val="26"/>
        </w:rPr>
      </w:pPr>
      <w:r w:rsidRPr="00EA19E3">
        <w:rPr>
          <w:sz w:val="26"/>
          <w:szCs w:val="26"/>
        </w:rPr>
        <w:t xml:space="preserve"> </w:t>
      </w:r>
    </w:p>
    <w:p w14:paraId="13200C65" w14:textId="77777777" w:rsidR="00AD06B4" w:rsidRPr="00FE4BF8" w:rsidRDefault="00AD06B4" w:rsidP="00AD06B4">
      <w:pPr>
        <w:spacing w:before="80" w:after="80"/>
        <w:rPr>
          <w:b/>
          <w:sz w:val="14"/>
          <w:szCs w:val="22"/>
        </w:rPr>
      </w:pPr>
    </w:p>
    <w:p w14:paraId="5FAB0141" w14:textId="3D7DDAFD" w:rsidR="00AD06B4" w:rsidRDefault="00AD06B4" w:rsidP="00AD06B4">
      <w:pPr>
        <w:spacing w:before="80" w:after="80"/>
        <w:jc w:val="center"/>
        <w:rPr>
          <w:b/>
          <w:sz w:val="36"/>
        </w:rPr>
      </w:pPr>
      <w:r>
        <w:rPr>
          <w:b/>
          <w:sz w:val="36"/>
        </w:rPr>
        <w:t xml:space="preserve">ĐƠN KHIẾU NẠI </w:t>
      </w:r>
    </w:p>
    <w:p w14:paraId="37C863FB" w14:textId="77777777" w:rsidR="00AD06B4" w:rsidRDefault="00AD06B4" w:rsidP="00AD06B4">
      <w:pPr>
        <w:spacing w:before="80" w:after="80"/>
        <w:ind w:left="2160"/>
        <w:jc w:val="both"/>
      </w:pPr>
    </w:p>
    <w:p w14:paraId="15EF5D0B" w14:textId="2BE984E1" w:rsidR="00AD06B4" w:rsidRDefault="00AD06B4" w:rsidP="00AD06B4">
      <w:pPr>
        <w:spacing w:before="80" w:after="80"/>
        <w:ind w:left="2160" w:hanging="540"/>
        <w:jc w:val="both"/>
      </w:pPr>
      <w:r w:rsidRPr="00695DAF">
        <w:t xml:space="preserve">Kính </w:t>
      </w:r>
      <w:r>
        <w:t>g</w:t>
      </w:r>
      <w:r w:rsidRPr="00695DAF">
        <w:t>ửi</w:t>
      </w:r>
      <w:r>
        <w:t xml:space="preserve">  </w:t>
      </w:r>
      <w:r w:rsidRPr="00695DAF">
        <w:t>:</w:t>
      </w:r>
      <w:r>
        <w:t xml:space="preserve"> </w:t>
      </w:r>
      <w:r w:rsidRPr="00695DAF">
        <w:t xml:space="preserve"> </w:t>
      </w:r>
      <w:r>
        <w:t xml:space="preserve">  -    Thị Ủy Thị Xã Đông Hòa</w:t>
      </w:r>
    </w:p>
    <w:p w14:paraId="3D5E7459" w14:textId="597B3A41" w:rsidR="00AD06B4" w:rsidRDefault="00AD06B4" w:rsidP="00AD06B4">
      <w:pPr>
        <w:spacing w:before="80" w:after="80"/>
        <w:ind w:left="2160" w:hanging="540"/>
        <w:jc w:val="both"/>
      </w:pPr>
      <w:r>
        <w:t xml:space="preserve"> </w:t>
      </w:r>
      <w:r>
        <w:tab/>
      </w:r>
      <w:r>
        <w:tab/>
        <w:t xml:space="preserve"> </w:t>
      </w:r>
      <w:r w:rsidRPr="00695DAF">
        <w:t xml:space="preserve"> </w:t>
      </w:r>
      <w:r>
        <w:t xml:space="preserve">  -    Cơ Quan Thị ủy Đông Hòa</w:t>
      </w:r>
    </w:p>
    <w:p w14:paraId="1AD12360" w14:textId="77777777" w:rsidR="00AD06B4" w:rsidRDefault="00AD06B4" w:rsidP="00AD06B4">
      <w:pPr>
        <w:spacing w:before="80" w:after="80"/>
        <w:ind w:left="2160"/>
        <w:jc w:val="both"/>
      </w:pPr>
    </w:p>
    <w:p w14:paraId="6446CC13" w14:textId="77777777" w:rsidR="00AD06B4" w:rsidRDefault="00AD06B4" w:rsidP="00AD06B4">
      <w:pPr>
        <w:spacing w:before="80" w:after="80"/>
        <w:jc w:val="both"/>
      </w:pPr>
      <w:r>
        <w:tab/>
        <w:t xml:space="preserve">Tôi tên là: </w:t>
      </w:r>
      <w:r w:rsidRPr="002F7A83">
        <w:rPr>
          <w:b/>
        </w:rPr>
        <w:t>Trần Văn Thi</w:t>
      </w:r>
      <w:r>
        <w:t>, sinh năm 1965.</w:t>
      </w:r>
    </w:p>
    <w:p w14:paraId="0B0FE992" w14:textId="77777777" w:rsidR="00AD06B4" w:rsidRDefault="00AD06B4" w:rsidP="00AD06B4">
      <w:pPr>
        <w:spacing w:before="80" w:after="80"/>
        <w:ind w:left="720"/>
        <w:jc w:val="both"/>
      </w:pPr>
      <w:r>
        <w:t>Địa chỉ thường trú tại địa chỉ: Khu phố Phú Hiệp 2, phường Hòa Hiệp Trung, thị xã Đông Hòa, Phú Yên.</w:t>
      </w:r>
    </w:p>
    <w:p w14:paraId="7C803265" w14:textId="77777777" w:rsidR="00AD06B4" w:rsidRDefault="00AD06B4" w:rsidP="00AD06B4">
      <w:pPr>
        <w:spacing w:before="80" w:after="80"/>
        <w:ind w:firstLine="720"/>
        <w:jc w:val="both"/>
      </w:pPr>
      <w:r>
        <w:t>Số điện thoại: 0368019653.</w:t>
      </w:r>
    </w:p>
    <w:p w14:paraId="5D1A3AE9" w14:textId="3E28AA1E" w:rsidR="00AD06B4" w:rsidRDefault="00AD06B4" w:rsidP="00AD06B4">
      <w:pPr>
        <w:spacing w:before="80" w:after="80"/>
        <w:jc w:val="both"/>
      </w:pPr>
      <w:r>
        <w:tab/>
        <w:t>Nội dung Đơn Khiếu Nại</w:t>
      </w:r>
      <w:r w:rsidR="00BB1EFC">
        <w:t xml:space="preserve"> </w:t>
      </w:r>
      <w:r>
        <w:t>như sau:</w:t>
      </w:r>
    </w:p>
    <w:p w14:paraId="13D04342" w14:textId="2CC0E243" w:rsidR="00AD06B4" w:rsidRDefault="00AD06B4" w:rsidP="00AD06B4">
      <w:pPr>
        <w:pStyle w:val="ListParagraph"/>
        <w:numPr>
          <w:ilvl w:val="0"/>
          <w:numId w:val="2"/>
        </w:numPr>
        <w:spacing w:before="80" w:after="80"/>
        <w:jc w:val="both"/>
      </w:pPr>
      <w:r>
        <w:t xml:space="preserve">Vào ngày 29/01/2024 </w:t>
      </w:r>
    </w:p>
    <w:p w14:paraId="1B3BFEDB" w14:textId="77777777" w:rsidR="002635CC" w:rsidRDefault="00AD06B4" w:rsidP="00AD06B4">
      <w:pPr>
        <w:pStyle w:val="ListParagraph"/>
        <w:numPr>
          <w:ilvl w:val="0"/>
          <w:numId w:val="2"/>
        </w:numPr>
        <w:spacing w:before="80" w:after="80"/>
        <w:jc w:val="both"/>
      </w:pPr>
      <w:r>
        <w:t xml:space="preserve">Vào ngày 20/02/2024 tôi nhận 02 phiếu báo của thủ trưởng: </w:t>
      </w:r>
      <w:r w:rsidR="002635CC">
        <w:t>Lương Minh Nhất, mà trước đây tôi đã gửi Đơn Khiếu Nại – Báo Cáo và tờ trình đến ông. Nội dung 02 phiếu báo ông trả lời là: chuyển đơn tôi về Đảng ủy Phường Hòa Hiệp Trung xem xét giải quyết theo thẩm quyền. Cơ quan ủy ban kiểm tra thị ủy báo cho ông Trần Văn Thi biết.</w:t>
      </w:r>
    </w:p>
    <w:p w14:paraId="647BB74E" w14:textId="2FAA728A" w:rsidR="00AD06B4" w:rsidRDefault="002635CC" w:rsidP="002635CC">
      <w:pPr>
        <w:pStyle w:val="ListParagraph"/>
        <w:numPr>
          <w:ilvl w:val="0"/>
          <w:numId w:val="2"/>
        </w:numPr>
        <w:spacing w:before="80" w:after="80"/>
        <w:jc w:val="both"/>
      </w:pPr>
      <w:r>
        <w:t>Nhưng đến nay Đảng ủy Phường Hòa Hiệp Trung không động tĩnh gì đến 02 đơn báo cáo của ông</w:t>
      </w:r>
      <w:r w:rsidR="003E29A0">
        <w:t xml:space="preserve"> gửi đến cho tôi biết</w:t>
      </w:r>
      <w:r w:rsidR="00CB2BDC">
        <w:t>.</w:t>
      </w:r>
      <w:r w:rsidR="003E29A0">
        <w:t xml:space="preserve"> để Đảng ủy Phường</w:t>
      </w:r>
      <w:r>
        <w:t xml:space="preserve"> giải quyết. </w:t>
      </w:r>
    </w:p>
    <w:p w14:paraId="1061F44E" w14:textId="1E6D6DE3" w:rsidR="002635CC" w:rsidRDefault="002635CC" w:rsidP="00787C1A">
      <w:pPr>
        <w:pStyle w:val="ListParagraph"/>
        <w:numPr>
          <w:ilvl w:val="0"/>
          <w:numId w:val="2"/>
        </w:numPr>
        <w:spacing w:before="80" w:after="80"/>
        <w:jc w:val="both"/>
      </w:pPr>
      <w:r>
        <w:t>Trước đây tôi đã gửi rất nhiều Đơn Khiếu Nại – Báo Cáo – Đơn Hỏi</w:t>
      </w:r>
      <w:r w:rsidR="00787C1A">
        <w:t xml:space="preserve"> đến ông</w:t>
      </w:r>
      <w:r w:rsidR="003E29A0">
        <w:t>.</w:t>
      </w:r>
      <w:r w:rsidR="00787C1A">
        <w:t xml:space="preserve"> </w:t>
      </w:r>
      <w:r w:rsidR="003E29A0">
        <w:t>N</w:t>
      </w:r>
      <w:r w:rsidR="00787C1A">
        <w:t>hưng ông có chỉ đạo UBND - Đảng ủy Phường Hòa Hiệp Trung giải quyết</w:t>
      </w:r>
      <w:r w:rsidR="003E29A0">
        <w:t xml:space="preserve"> hay không? Mà</w:t>
      </w:r>
      <w:r w:rsidR="00787C1A">
        <w:t xml:space="preserve"> </w:t>
      </w:r>
      <w:r w:rsidR="003E29A0">
        <w:t>UBND – Đảng ủy Phường không chịu giải quyết, dứt điểm</w:t>
      </w:r>
      <w:r w:rsidR="00683967">
        <w:t xml:space="preserve"> cù nhầy</w:t>
      </w:r>
      <w:r w:rsidR="005978F5">
        <w:t>,</w:t>
      </w:r>
      <w:r w:rsidR="003E29A0">
        <w:t xml:space="preserve"> để</w:t>
      </w:r>
      <w:r w:rsidR="005978F5">
        <w:t xml:space="preserve"> ông Trần Nhơn </w:t>
      </w:r>
      <w:r w:rsidR="00EF3A26">
        <w:t>ỉ</w:t>
      </w:r>
      <w:r w:rsidR="005978F5">
        <w:t xml:space="preserve"> </w:t>
      </w:r>
      <w:r w:rsidR="00693188">
        <w:t xml:space="preserve">ông là người </w:t>
      </w:r>
      <w:r w:rsidR="005978F5">
        <w:t>đảng vi</w:t>
      </w:r>
      <w:r w:rsidR="00693188">
        <w:t>ên, người dân thường như tôi không làm gì được ôn</w:t>
      </w:r>
      <w:r w:rsidR="006F6EE4">
        <w:t>g</w:t>
      </w:r>
      <w:r w:rsidR="00C75B0A">
        <w:t>, nên ông xem thường</w:t>
      </w:r>
      <w:r w:rsidR="005978F5">
        <w:t>. UBND – Đảng ủy Phường Hòa Hiệp Trung ông Nguyễn Thanh Pháp chủ trì vụ việc</w:t>
      </w:r>
      <w:r w:rsidR="00EF3A26">
        <w:t xml:space="preserve"> này</w:t>
      </w:r>
      <w:r w:rsidR="005978F5">
        <w:t>, cùng ông Nguyễn Văn Hiền bí thư Phường mời ông Nhơn nhiều lần đến làm việc nhưng ông Nhơn xem thường</w:t>
      </w:r>
      <w:r w:rsidR="004F656C">
        <w:t>, phớt lờ không đến, mà còn dùng lời lẻ đả kích lại lãnh đạo đảng</w:t>
      </w:r>
      <w:r w:rsidR="00683967">
        <w:t xml:space="preserve">, </w:t>
      </w:r>
      <w:r w:rsidR="004F656C">
        <w:t xml:space="preserve">lãnh đạo UBND Phường. </w:t>
      </w:r>
    </w:p>
    <w:p w14:paraId="08E6F6D3" w14:textId="50DB3159" w:rsidR="004F656C" w:rsidRDefault="004F656C" w:rsidP="00787C1A">
      <w:pPr>
        <w:pStyle w:val="ListParagraph"/>
        <w:numPr>
          <w:ilvl w:val="0"/>
          <w:numId w:val="2"/>
        </w:numPr>
        <w:spacing w:before="80" w:after="80"/>
        <w:jc w:val="both"/>
      </w:pPr>
      <w:r>
        <w:t xml:space="preserve">Ông Nhơn dựa vào đâu mà xem thường cán bộ như thế. </w:t>
      </w:r>
    </w:p>
    <w:p w14:paraId="38C32734" w14:textId="3F6BE620" w:rsidR="004F656C" w:rsidRDefault="004F656C" w:rsidP="00787C1A">
      <w:pPr>
        <w:pStyle w:val="ListParagraph"/>
        <w:numPr>
          <w:ilvl w:val="0"/>
          <w:numId w:val="2"/>
        </w:numPr>
        <w:spacing w:before="80" w:after="80"/>
        <w:jc w:val="both"/>
      </w:pPr>
      <w:r>
        <w:t xml:space="preserve">Đảng ủy – UBND Phường không có biện pháp gì để xử lý một đảng viên này. </w:t>
      </w:r>
      <w:r w:rsidR="00C75B0A">
        <w:t>Ôn</w:t>
      </w:r>
      <w:r>
        <w:t xml:space="preserve">g Nguyễn Thanh Pháp phó chủ tịch Phường chủ trì vụ việc này nói </w:t>
      </w:r>
      <w:r w:rsidR="00A424A9">
        <w:t>“</w:t>
      </w:r>
      <w:r>
        <w:t>mời ông Nhơn đến làm việc nhiều lần nhưng ông Nhơn không đến</w:t>
      </w:r>
      <w:r w:rsidR="00A424A9">
        <w:t>”</w:t>
      </w:r>
      <w:r>
        <w:t xml:space="preserve"> báo cho ông Trần Văn Thi biết.</w:t>
      </w:r>
    </w:p>
    <w:p w14:paraId="5C6F58BE" w14:textId="70BF81C8" w:rsidR="00AD06B4" w:rsidRDefault="004F656C" w:rsidP="00AD06B4">
      <w:pPr>
        <w:pStyle w:val="ListParagraph"/>
        <w:numPr>
          <w:ilvl w:val="0"/>
          <w:numId w:val="2"/>
        </w:numPr>
        <w:spacing w:before="80" w:after="80"/>
        <w:ind w:left="900"/>
        <w:jc w:val="both"/>
      </w:pPr>
      <w:r>
        <w:t xml:space="preserve">Như vậy cả Đảng ủy – UBND Phường không có biện pháp giải quyết xử lý </w:t>
      </w:r>
      <w:r w:rsidR="00683967">
        <w:t>một đảng viên như ông Nhơn</w:t>
      </w:r>
      <w:r>
        <w:t>? Vụ việc này quá mờ ám, bên ngoài thì nói như vậy nhưng bên trong thì sao tôi không rõ. Đảng ủy – UBND Phường giải quyết không được cũng không có tờ trình lên lãnh đạo cấp trên</w:t>
      </w:r>
      <w:r w:rsidR="006F6EE4">
        <w:t xml:space="preserve"> để có biện pháp chỉ đạo</w:t>
      </w:r>
      <w:r w:rsidR="00BB1EFC">
        <w:t xml:space="preserve"> giải quyết</w:t>
      </w:r>
      <w:r w:rsidR="00683967">
        <w:t>?</w:t>
      </w:r>
    </w:p>
    <w:p w14:paraId="520DDDA5" w14:textId="6A41D9C5" w:rsidR="00F901D6" w:rsidRDefault="00683967" w:rsidP="00F901D6">
      <w:pPr>
        <w:pStyle w:val="ListParagraph"/>
        <w:numPr>
          <w:ilvl w:val="0"/>
          <w:numId w:val="2"/>
        </w:numPr>
        <w:spacing w:before="80" w:after="80"/>
        <w:ind w:left="900"/>
        <w:jc w:val="both"/>
      </w:pPr>
      <w:r>
        <w:lastRenderedPageBreak/>
        <w:t>Để người dân như tôi nhiều lần Khiếu Nại</w:t>
      </w:r>
      <w:r w:rsidR="006F6EE4">
        <w:t xml:space="preserve"> đến ông</w:t>
      </w:r>
      <w:r>
        <w:t xml:space="preserve"> đều chuyển Đơn tôi về Phường Hòa Hiệp Trung giải quyết</w:t>
      </w:r>
      <w:r w:rsidR="00E350B8">
        <w:t xml:space="preserve"> cả</w:t>
      </w:r>
      <w:r>
        <w:t>.</w:t>
      </w:r>
    </w:p>
    <w:p w14:paraId="6B77D3CE" w14:textId="7B91CBE8" w:rsidR="004F656C" w:rsidRDefault="00BB1EFC" w:rsidP="004F656C">
      <w:pPr>
        <w:pStyle w:val="ListParagraph"/>
        <w:numPr>
          <w:ilvl w:val="0"/>
          <w:numId w:val="2"/>
        </w:numPr>
        <w:spacing w:before="80" w:after="80"/>
        <w:ind w:left="900"/>
        <w:jc w:val="both"/>
      </w:pPr>
      <w:r>
        <w:t>Nên nhiều lá Đơn Khiếu Nại – Báo Cáo – Trình Bày đến ông đều chuyển về UBND – Đảng Ủy Phường Hòa Hiệp Trung giải quyết</w:t>
      </w:r>
      <w:r w:rsidR="001A367A">
        <w:t>, có phải Đảng ủy – UBND  Phường Hòa Hiệp Trung đang bao che ông Nhơn hay không? Tại sao không có biện pháp giải quyết?</w:t>
      </w:r>
    </w:p>
    <w:p w14:paraId="5E9BD794" w14:textId="7536C9B8" w:rsidR="00A424A9" w:rsidRDefault="00A424A9" w:rsidP="004F656C">
      <w:pPr>
        <w:pStyle w:val="ListParagraph"/>
        <w:numPr>
          <w:ilvl w:val="0"/>
          <w:numId w:val="2"/>
        </w:numPr>
        <w:spacing w:before="80" w:after="80"/>
        <w:ind w:left="900"/>
        <w:jc w:val="both"/>
      </w:pPr>
      <w:r>
        <w:t>Nhà của tôi mà ông Trần Nhơn đảng viên dùng bạo lực</w:t>
      </w:r>
      <w:r w:rsidR="006F6EE4">
        <w:t xml:space="preserve"> uy hiếp người tàn tật</w:t>
      </w:r>
      <w:r>
        <w:t xml:space="preserve"> xây bít trám 02 khung cửa nhà tôi đây là việc làm sai pháp luật mà tại sao Đảng ủy – UBND Phường lại mời ông đến để giải quyết ông không đến cũng không có biện pháp gì đến ông là sao?</w:t>
      </w:r>
    </w:p>
    <w:p w14:paraId="03EEC367" w14:textId="56F18A34" w:rsidR="00BB1EFC" w:rsidRDefault="00BB1EFC" w:rsidP="00BB1EFC">
      <w:pPr>
        <w:pStyle w:val="ListParagraph"/>
        <w:numPr>
          <w:ilvl w:val="0"/>
          <w:numId w:val="2"/>
        </w:numPr>
        <w:spacing w:before="80" w:after="80"/>
        <w:ind w:left="900"/>
        <w:jc w:val="both"/>
      </w:pPr>
      <w:r>
        <w:t xml:space="preserve">Vụ việc của tôi UBND – Đảng ủy Phường kể từ lá đơn đầu tiên vào tháng 08/2020 đến nay đã 04 năm </w:t>
      </w:r>
      <w:r>
        <w:rPr>
          <w:b/>
          <w:bCs/>
        </w:rPr>
        <w:t xml:space="preserve">không giải quyết được dứt điểm, cù nhầy </w:t>
      </w:r>
      <w:r>
        <w:t xml:space="preserve">để một người Đảng viên như ông Nhơn nhỡn nhơ trước pháp luật. Trong suốt thời gian </w:t>
      </w:r>
      <w:r w:rsidR="006F6EE4">
        <w:t>dài</w:t>
      </w:r>
      <w:r>
        <w:t xml:space="preserve"> đến nay gia đình ông Nhơn luôn tìm cách phá hại gia đình tôi</w:t>
      </w:r>
      <w:r w:rsidR="006F6EE4">
        <w:t xml:space="preserve"> (camera nhà tôi có ghi lại đầy đủ).</w:t>
      </w:r>
    </w:p>
    <w:p w14:paraId="2CEA220B" w14:textId="65CB619F" w:rsidR="00BB1EFC" w:rsidRDefault="00BB1EFC" w:rsidP="00BB1EFC">
      <w:pPr>
        <w:pStyle w:val="ListParagraph"/>
        <w:numPr>
          <w:ilvl w:val="0"/>
          <w:numId w:val="2"/>
        </w:numPr>
        <w:spacing w:before="80" w:after="80"/>
        <w:ind w:left="900"/>
        <w:jc w:val="both"/>
      </w:pPr>
      <w:r>
        <w:t xml:space="preserve">Vào ngày 08/09/2023 bà Nguyễn Thị Thanh Ngọc (Ủy viên UBKT Thị Ủy Đông Hòa) cùng ông Phạm Văn Viễn (Phó chủ nhiệm UBKT Thị Ủy Đông Hòa) </w:t>
      </w:r>
      <w:r w:rsidR="00F3370C">
        <w:t xml:space="preserve">có mời tôi đến cơ quan làm việc rồi chuyển Đơn tôi về Đảng ủy Phường Hòa Hiệp Trung giải quyết. Nhưng cũng </w:t>
      </w:r>
      <w:r w:rsidR="00F901D6">
        <w:t>không giải quyết được (Đảng ủy – UBND Phường bao che</w:t>
      </w:r>
      <w:r w:rsidR="0046759E">
        <w:t xml:space="preserve"> cho ông Nhơn</w:t>
      </w:r>
      <w:r w:rsidR="00F901D6">
        <w:t>)</w:t>
      </w:r>
    </w:p>
    <w:p w14:paraId="05D59B4C" w14:textId="2FDBE1AA" w:rsidR="00F719D1" w:rsidRDefault="00F719D1" w:rsidP="00BB1EFC">
      <w:pPr>
        <w:pStyle w:val="ListParagraph"/>
        <w:numPr>
          <w:ilvl w:val="0"/>
          <w:numId w:val="2"/>
        </w:numPr>
        <w:spacing w:before="80" w:after="80"/>
        <w:ind w:left="900"/>
        <w:jc w:val="both"/>
      </w:pPr>
      <w:r>
        <w:t>Vào ngày 14/11/2023 tôi nhận được giấy mời của Thủ trưởng mời tôi đến UBND Phường Hòa Hiệp Trung lúc 14h ngày 17/11/2023 để làm việc đơn trình bày của tôi</w:t>
      </w:r>
      <w:r w:rsidR="0046759E">
        <w:t xml:space="preserve"> đã gửi đến Thủ trưởng</w:t>
      </w:r>
      <w:r>
        <w:t xml:space="preserve"> ngày 11/11/2023. Tôi không hiểu lý do gì vào lúc 8h cùng ngày </w:t>
      </w:r>
      <w:r w:rsidR="00E7135F">
        <w:t xml:space="preserve">17/11/2023 ông Phạm </w:t>
      </w:r>
      <w:r w:rsidR="0046759E">
        <w:t>Văn</w:t>
      </w:r>
      <w:r w:rsidR="00E7135F">
        <w:t xml:space="preserve"> Viễn điện thoại đến tôi hoãn lại không lý do. Đến nay tôi cũng không thấy Đơn mời lại giải quyết tại sao vậy? Nhờ thủ trưởng cho tôi biết</w:t>
      </w:r>
      <w:r w:rsidR="00035526">
        <w:t xml:space="preserve"> lý do</w:t>
      </w:r>
      <w:r w:rsidR="005963A9">
        <w:t>.</w:t>
      </w:r>
      <w:r w:rsidR="00BA718B">
        <w:t xml:space="preserve"> Đảng ủy – UBND Phường Hòa Hiệp Trung – UBKT Thị Ủy Đông Hòa có việc gì khó giải quyết hay sao?</w:t>
      </w:r>
      <w:r w:rsidR="009A2986">
        <w:t xml:space="preserve"> Mà không chịu giải quyết dứt điểm.</w:t>
      </w:r>
    </w:p>
    <w:p w14:paraId="4436FB6A" w14:textId="50603652" w:rsidR="008D2FB7" w:rsidRDefault="008D2FB7" w:rsidP="00BB1EFC">
      <w:pPr>
        <w:pStyle w:val="ListParagraph"/>
        <w:numPr>
          <w:ilvl w:val="0"/>
          <w:numId w:val="2"/>
        </w:numPr>
        <w:spacing w:before="80" w:after="80"/>
        <w:ind w:left="900"/>
        <w:jc w:val="both"/>
      </w:pPr>
      <w:r>
        <w:t>Nếu không giải quyết được. Thủ trưởng cho tôi biết lý do, tôi sẽ Khiếu Nại đến cơ quan cấp cao hơn để giải quyết ./.</w:t>
      </w:r>
    </w:p>
    <w:p w14:paraId="2B8B46FA" w14:textId="77777777" w:rsidR="003E29A0" w:rsidRPr="00C03221" w:rsidRDefault="003E29A0" w:rsidP="003E29A0">
      <w:pPr>
        <w:spacing w:before="80" w:after="80"/>
        <w:ind w:left="540"/>
        <w:jc w:val="both"/>
      </w:pPr>
    </w:p>
    <w:p w14:paraId="0F11BFD9" w14:textId="19E2F08F" w:rsidR="00AD06B4" w:rsidRPr="006A665F" w:rsidRDefault="00AD06B4" w:rsidP="00AD06B4">
      <w:pPr>
        <w:spacing w:before="80" w:after="80"/>
        <w:ind w:left="4320" w:firstLine="720"/>
        <w:jc w:val="both"/>
        <w:rPr>
          <w:i/>
        </w:rPr>
      </w:pPr>
      <w:r>
        <w:rPr>
          <w:i/>
        </w:rPr>
        <w:t xml:space="preserve">        Đông Hoà</w:t>
      </w:r>
      <w:r w:rsidRPr="006A665F">
        <w:rPr>
          <w:i/>
        </w:rPr>
        <w:t xml:space="preserve">, ngày </w:t>
      </w:r>
      <w:r>
        <w:rPr>
          <w:i/>
        </w:rPr>
        <w:t>1</w:t>
      </w:r>
      <w:r w:rsidR="0046759E">
        <w:rPr>
          <w:i/>
        </w:rPr>
        <w:t>1</w:t>
      </w:r>
      <w:r>
        <w:rPr>
          <w:i/>
        </w:rPr>
        <w:t>/0</w:t>
      </w:r>
      <w:r w:rsidR="0046759E">
        <w:rPr>
          <w:i/>
        </w:rPr>
        <w:t>3</w:t>
      </w:r>
      <w:r w:rsidRPr="006A665F">
        <w:rPr>
          <w:i/>
        </w:rPr>
        <w:t>/202</w:t>
      </w:r>
      <w:r>
        <w:rPr>
          <w:i/>
        </w:rPr>
        <w:t>4</w:t>
      </w:r>
    </w:p>
    <w:p w14:paraId="36F99910" w14:textId="77777777" w:rsidR="00AD06B4" w:rsidRDefault="00AD06B4" w:rsidP="00AD06B4">
      <w:pPr>
        <w:spacing w:before="80" w:after="80"/>
        <w:ind w:left="5760" w:firstLine="720"/>
        <w:jc w:val="both"/>
        <w:rPr>
          <w:b/>
        </w:rPr>
      </w:pPr>
      <w:r>
        <w:rPr>
          <w:b/>
        </w:rPr>
        <w:t xml:space="preserve"> Người viết đơn</w:t>
      </w:r>
    </w:p>
    <w:p w14:paraId="2071BB41" w14:textId="77777777" w:rsidR="00AD06B4" w:rsidRPr="00B52A52" w:rsidRDefault="00AD06B4" w:rsidP="00AD06B4">
      <w:pPr>
        <w:ind w:left="5760"/>
        <w:jc w:val="both"/>
        <w:rPr>
          <w:b/>
        </w:rPr>
      </w:pPr>
      <w:r>
        <w:rPr>
          <w:b/>
        </w:rPr>
        <w:t xml:space="preserve">      </w:t>
      </w:r>
    </w:p>
    <w:p w14:paraId="4629682E" w14:textId="1B7DEA49" w:rsidR="00AD06B4" w:rsidRDefault="00AD06B4" w:rsidP="00AD06B4">
      <w:pPr>
        <w:rPr>
          <w:sz w:val="26"/>
          <w:szCs w:val="26"/>
        </w:rPr>
      </w:pPr>
    </w:p>
    <w:p w14:paraId="3D8E9610" w14:textId="77777777" w:rsidR="00AD06B4" w:rsidRDefault="00AD06B4" w:rsidP="00AD06B4">
      <w:pPr>
        <w:rPr>
          <w:sz w:val="26"/>
          <w:szCs w:val="26"/>
        </w:rPr>
      </w:pPr>
    </w:p>
    <w:p w14:paraId="221FA620" w14:textId="77777777" w:rsidR="00AD06B4" w:rsidRDefault="00AD06B4" w:rsidP="00AD06B4">
      <w:pPr>
        <w:tabs>
          <w:tab w:val="left" w:pos="8032"/>
        </w:tabs>
        <w:ind w:left="-180" w:firstLine="900"/>
      </w:pPr>
      <w:r>
        <w:t xml:space="preserve">                                                                                          Trần Văn thi</w:t>
      </w:r>
    </w:p>
    <w:p w14:paraId="3334E9F3" w14:textId="77777777" w:rsidR="00AD06B4" w:rsidRDefault="00AD06B4" w:rsidP="00AD06B4"/>
    <w:p w14:paraId="0FFFDE54" w14:textId="77777777" w:rsidR="00AD06B4" w:rsidRDefault="00AD06B4" w:rsidP="00AD06B4"/>
    <w:p w14:paraId="66010831" w14:textId="77777777" w:rsidR="00AD06B4" w:rsidRDefault="00AD06B4" w:rsidP="00AD06B4"/>
    <w:p w14:paraId="50A42B2C" w14:textId="77777777" w:rsidR="00AD06B4" w:rsidRDefault="00AD06B4" w:rsidP="00AD06B4"/>
    <w:p w14:paraId="4EA92CB8" w14:textId="77777777" w:rsidR="006011ED" w:rsidRDefault="006011ED"/>
    <w:sectPr w:rsidR="006011ED" w:rsidSect="00CC79EA">
      <w:pgSz w:w="12240" w:h="15840"/>
      <w:pgMar w:top="568" w:right="851"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BF5CA7"/>
    <w:multiLevelType w:val="hybridMultilevel"/>
    <w:tmpl w:val="BD5C11B0"/>
    <w:lvl w:ilvl="0" w:tplc="170A6136">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6FC51B7A"/>
    <w:multiLevelType w:val="hybridMultilevel"/>
    <w:tmpl w:val="72720FCC"/>
    <w:lvl w:ilvl="0" w:tplc="E8C4290E">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31995948">
    <w:abstractNumId w:val="1"/>
  </w:num>
  <w:num w:numId="2" w16cid:durableId="1779645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B4"/>
    <w:rsid w:val="00035526"/>
    <w:rsid w:val="001A367A"/>
    <w:rsid w:val="002635CC"/>
    <w:rsid w:val="003E29A0"/>
    <w:rsid w:val="0046759E"/>
    <w:rsid w:val="004F656C"/>
    <w:rsid w:val="005963A9"/>
    <w:rsid w:val="005978F5"/>
    <w:rsid w:val="006011ED"/>
    <w:rsid w:val="00683967"/>
    <w:rsid w:val="00693188"/>
    <w:rsid w:val="006A46FB"/>
    <w:rsid w:val="006F6EE4"/>
    <w:rsid w:val="00787C1A"/>
    <w:rsid w:val="008D2FB7"/>
    <w:rsid w:val="009A2986"/>
    <w:rsid w:val="00A424A9"/>
    <w:rsid w:val="00A52AB6"/>
    <w:rsid w:val="00AD06B4"/>
    <w:rsid w:val="00B70C21"/>
    <w:rsid w:val="00BA718B"/>
    <w:rsid w:val="00BB1EFC"/>
    <w:rsid w:val="00C35D4E"/>
    <w:rsid w:val="00C75B0A"/>
    <w:rsid w:val="00CB2BDC"/>
    <w:rsid w:val="00CC79EA"/>
    <w:rsid w:val="00D63FD0"/>
    <w:rsid w:val="00E350B8"/>
    <w:rsid w:val="00E7135F"/>
    <w:rsid w:val="00EF3A26"/>
    <w:rsid w:val="00F3370C"/>
    <w:rsid w:val="00F719D1"/>
    <w:rsid w:val="00F90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3A87BE91"/>
  <w15:chartTrackingRefBased/>
  <w15:docId w15:val="{CA985CE9-9309-4AA6-BBEB-4F9FA667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6B4"/>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16</cp:revision>
  <dcterms:created xsi:type="dcterms:W3CDTF">2024-03-11T02:08:00Z</dcterms:created>
  <dcterms:modified xsi:type="dcterms:W3CDTF">2024-03-11T07:45:00Z</dcterms:modified>
</cp:coreProperties>
</file>