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D7134" w14:textId="77777777" w:rsidR="00732CBA" w:rsidRPr="00EA19E3" w:rsidRDefault="00732CBA" w:rsidP="00732CBA">
      <w:pPr>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31BCA96A" w14:textId="77777777" w:rsidR="00732CBA" w:rsidRPr="00EA19E3" w:rsidRDefault="00732CBA" w:rsidP="00732CBA">
      <w:pPr>
        <w:jc w:val="center"/>
        <w:rPr>
          <w:b/>
          <w:sz w:val="26"/>
          <w:szCs w:val="26"/>
        </w:rPr>
      </w:pPr>
      <w:r w:rsidRPr="00EA19E3">
        <w:rPr>
          <w:b/>
          <w:sz w:val="26"/>
          <w:szCs w:val="26"/>
        </w:rPr>
        <w:t>Độc lập – Tự do – Hạnh phúc</w:t>
      </w:r>
    </w:p>
    <w:p w14:paraId="2DBC12F6" w14:textId="05074806" w:rsidR="00732CBA" w:rsidRPr="00EA19E3" w:rsidRDefault="00732CBA" w:rsidP="00732CBA">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10A54324" wp14:editId="6C51466A">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D5C92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"/>
            </w:pict>
          </mc:Fallback>
        </mc:AlternateContent>
      </w:r>
    </w:p>
    <w:p w14:paraId="23303DD6" w14:textId="77777777" w:rsidR="00732CBA" w:rsidRPr="0073171E" w:rsidRDefault="00732CBA" w:rsidP="00732CBA">
      <w:pPr>
        <w:rPr>
          <w:sz w:val="6"/>
          <w:szCs w:val="26"/>
        </w:rPr>
      </w:pPr>
      <w:r w:rsidRPr="00EA19E3">
        <w:rPr>
          <w:sz w:val="26"/>
          <w:szCs w:val="26"/>
        </w:rPr>
        <w:t xml:space="preserve"> </w:t>
      </w:r>
    </w:p>
    <w:p w14:paraId="0CC105C0" w14:textId="77777777" w:rsidR="00732CBA" w:rsidRPr="00FE4BF8" w:rsidRDefault="00732CBA" w:rsidP="00732CBA">
      <w:pPr>
        <w:spacing w:before="80" w:after="80"/>
        <w:rPr>
          <w:b/>
          <w:sz w:val="14"/>
          <w:szCs w:val="22"/>
        </w:rPr>
      </w:pPr>
    </w:p>
    <w:p w14:paraId="64064368" w14:textId="77777777" w:rsidR="00732CBA" w:rsidRPr="00CB005B" w:rsidRDefault="00732CBA" w:rsidP="00732CBA">
      <w:pPr>
        <w:spacing w:before="80" w:after="80"/>
        <w:jc w:val="center"/>
        <w:rPr>
          <w:b/>
          <w:sz w:val="36"/>
        </w:rPr>
      </w:pPr>
      <w:r w:rsidRPr="00CB005B">
        <w:rPr>
          <w:b/>
          <w:sz w:val="36"/>
        </w:rPr>
        <w:t xml:space="preserve">ĐƠN </w:t>
      </w:r>
      <w:r>
        <w:rPr>
          <w:b/>
          <w:sz w:val="36"/>
        </w:rPr>
        <w:t>KHIẾU NẠI</w:t>
      </w:r>
    </w:p>
    <w:p w14:paraId="5F54D082" w14:textId="77777777" w:rsidR="00732CBA" w:rsidRDefault="00732CBA" w:rsidP="00732CBA">
      <w:pPr>
        <w:spacing w:before="80" w:after="80"/>
        <w:ind w:left="2160"/>
        <w:jc w:val="both"/>
      </w:pPr>
    </w:p>
    <w:p w14:paraId="53D0025D" w14:textId="7A09CF97" w:rsidR="00732CBA" w:rsidRDefault="00732CBA" w:rsidP="00FF25B4">
      <w:pPr>
        <w:spacing w:before="80" w:after="80"/>
        <w:ind w:left="2160"/>
      </w:pPr>
      <w:r w:rsidRPr="00695DAF">
        <w:t xml:space="preserve">Kính </w:t>
      </w:r>
      <w:r>
        <w:t>g</w:t>
      </w:r>
      <w:r w:rsidRPr="00695DAF">
        <w:t>ửi:</w:t>
      </w:r>
      <w:r>
        <w:t xml:space="preserve"> </w:t>
      </w:r>
      <w:r w:rsidRPr="00695DAF">
        <w:t xml:space="preserve"> </w:t>
      </w:r>
      <w:r>
        <w:t xml:space="preserve">   - </w:t>
      </w:r>
      <w:r w:rsidR="00FF25B4" w:rsidRPr="00E92D5A">
        <w:rPr>
          <w:color w:val="000000"/>
        </w:rPr>
        <w:t>UBND Phường Hòa Hiệp Trung</w:t>
      </w:r>
    </w:p>
    <w:p w14:paraId="6DF77C47" w14:textId="5912D79C" w:rsidR="00732CBA" w:rsidRPr="00FF25B4" w:rsidRDefault="00732CBA" w:rsidP="00FF25B4">
      <w:pPr>
        <w:spacing w:before="80" w:after="80"/>
        <w:jc w:val="center"/>
        <w:rPr>
          <w:sz w:val="24"/>
          <w:szCs w:val="24"/>
        </w:rPr>
      </w:pPr>
      <w:r w:rsidRPr="00FF25B4">
        <w:rPr>
          <w:sz w:val="24"/>
          <w:szCs w:val="24"/>
        </w:rPr>
        <w:t xml:space="preserve">- </w:t>
      </w:r>
      <w:r w:rsidR="00FF25B4" w:rsidRPr="00FF25B4">
        <w:rPr>
          <w:color w:val="000000"/>
          <w:sz w:val="24"/>
          <w:szCs w:val="24"/>
        </w:rPr>
        <w:t>Trưởng,phó thôn Phú Hiệp 2, Phường Hòa Hiệp Trung - Đông Hòa - Phú Yên</w:t>
      </w:r>
    </w:p>
    <w:p w14:paraId="06C37C38" w14:textId="77777777" w:rsidR="00732CBA" w:rsidRDefault="00732CBA" w:rsidP="00732CBA">
      <w:pPr>
        <w:spacing w:before="80" w:after="80"/>
        <w:ind w:left="2160"/>
        <w:jc w:val="both"/>
      </w:pPr>
    </w:p>
    <w:p w14:paraId="148119DB" w14:textId="77777777" w:rsidR="00732CBA" w:rsidRPr="00B3718D" w:rsidRDefault="00732CBA" w:rsidP="00732CBA">
      <w:pPr>
        <w:spacing w:before="80" w:after="80"/>
        <w:jc w:val="center"/>
        <w:rPr>
          <w:sz w:val="12"/>
        </w:rPr>
      </w:pPr>
    </w:p>
    <w:p w14:paraId="37C9B229" w14:textId="77777777" w:rsidR="00732CBA" w:rsidRDefault="00732CBA" w:rsidP="00732CBA">
      <w:pPr>
        <w:spacing w:before="80" w:after="80"/>
        <w:jc w:val="both"/>
      </w:pPr>
      <w:r>
        <w:tab/>
        <w:t xml:space="preserve">Tôi tên là: </w:t>
      </w:r>
      <w:r w:rsidRPr="002F7A83">
        <w:rPr>
          <w:b/>
        </w:rPr>
        <w:t>Trần Văn Thi</w:t>
      </w:r>
      <w:r>
        <w:t>, sinh năm 1965.</w:t>
      </w:r>
    </w:p>
    <w:p w14:paraId="4FC4B34C" w14:textId="77777777" w:rsidR="00732CBA" w:rsidRDefault="00732CBA" w:rsidP="00732CBA">
      <w:pPr>
        <w:spacing w:before="80" w:after="80"/>
        <w:ind w:firstLine="720"/>
        <w:jc w:val="both"/>
      </w:pPr>
      <w:r>
        <w:t>Địa chỉ thường trú tại địa chỉ: Khu phố Phú Hiệp 2, phường Hòa Hiệp Trung, thị xã Đông Hòa, Phú Yên.</w:t>
      </w:r>
    </w:p>
    <w:p w14:paraId="481F53BC" w14:textId="2CCACD00" w:rsidR="00732CBA" w:rsidRDefault="00732CBA" w:rsidP="00732CBA">
      <w:pPr>
        <w:spacing w:before="80" w:after="80"/>
        <w:ind w:firstLine="720"/>
        <w:jc w:val="both"/>
      </w:pPr>
      <w:r>
        <w:t>Số điện thoại:</w:t>
      </w:r>
      <w:r w:rsidR="00F6343F">
        <w:t>………………..</w:t>
      </w:r>
    </w:p>
    <w:p w14:paraId="4B97C198" w14:textId="77777777" w:rsidR="00FF25B4" w:rsidRPr="00E92D5A" w:rsidRDefault="00FF25B4" w:rsidP="00FF25B4">
      <w:pPr>
        <w:spacing w:line="360" w:lineRule="auto"/>
        <w:rPr>
          <w:sz w:val="24"/>
          <w:szCs w:val="24"/>
        </w:rPr>
      </w:pPr>
      <w:r w:rsidRPr="00E92D5A">
        <w:rPr>
          <w:color w:val="000000"/>
        </w:rPr>
        <w:t>Nay tôi viết đơn khiếu nại này nội dung như sau:</w:t>
      </w:r>
    </w:p>
    <w:p w14:paraId="17EAB49F" w14:textId="77777777" w:rsidR="00FF25B4" w:rsidRPr="00655E7C" w:rsidRDefault="00FF25B4" w:rsidP="00FF25B4">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rPr>
      </w:pPr>
      <w:r w:rsidRPr="00655E7C">
        <w:rPr>
          <w:rFonts w:ascii="Times New Roman" w:eastAsia="Times New Roman" w:hAnsi="Times New Roman" w:cs="Times New Roman"/>
          <w:color w:val="000000"/>
          <w:sz w:val="28"/>
          <w:szCs w:val="28"/>
        </w:rPr>
        <w:t>Vách tường sau của tôi có cửa sổ, gần vách tường nhà vệ sinh của ông Trần Nhơn.</w:t>
      </w:r>
    </w:p>
    <w:p w14:paraId="221FE76B" w14:textId="77777777" w:rsidR="00FF25B4" w:rsidRPr="00655E7C" w:rsidRDefault="00FF25B4" w:rsidP="00FF25B4">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rPr>
      </w:pPr>
      <w:r w:rsidRPr="00655E7C">
        <w:rPr>
          <w:rFonts w:ascii="Times New Roman" w:eastAsia="Times New Roman" w:hAnsi="Times New Roman" w:cs="Times New Roman"/>
          <w:color w:val="000000"/>
          <w:sz w:val="28"/>
          <w:szCs w:val="28"/>
        </w:rPr>
        <w:t>Khoảng cách vách tường nhà tôi đến vách tường nhà vệ sinh của ông Trần Nhơn là 30cm. Ông nhơn xây tường từ dưới đất xây lên không được vì quá hẹp nên ông dùng đá xây móng nhà, gác ngang gối đầu lên khung cửa sổ tôi. Rồi ông đưa gạch xây bít cửa sổ tôi lại, trời mưa chảy nước vào nhà tôi, gia đình tôi chịu không được, bức xúc trong những tháng qua.</w:t>
      </w:r>
    </w:p>
    <w:p w14:paraId="3CFDBB6E" w14:textId="77777777" w:rsidR="00FF25B4" w:rsidRDefault="00FF25B4" w:rsidP="00FF25B4">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rPr>
      </w:pPr>
      <w:r w:rsidRPr="00655E7C">
        <w:rPr>
          <w:rFonts w:ascii="Times New Roman" w:eastAsia="Times New Roman" w:hAnsi="Times New Roman" w:cs="Times New Roman"/>
          <w:color w:val="000000"/>
          <w:sz w:val="28"/>
          <w:szCs w:val="28"/>
        </w:rPr>
        <w:t>Vào ngày 27/9/2021 tôi có kêu nói với ông đập dỡ hàng đá đang gối đầu vào cửa sổ của tôi. Nhưng đến nay không thấy ông đập, tháo dỡ.</w:t>
      </w:r>
    </w:p>
    <w:p w14:paraId="7FBF61D9" w14:textId="77777777" w:rsidR="00FF25B4" w:rsidRPr="00655E7C" w:rsidRDefault="00FF25B4" w:rsidP="00FF25B4">
      <w:pPr>
        <w:pStyle w:val="ListParagraph"/>
        <w:spacing w:after="0" w:line="240" w:lineRule="auto"/>
        <w:textAlignment w:val="baseline"/>
        <w:rPr>
          <w:rFonts w:ascii="Times New Roman" w:eastAsia="Times New Roman" w:hAnsi="Times New Roman" w:cs="Times New Roman"/>
          <w:color w:val="000000"/>
          <w:sz w:val="28"/>
          <w:szCs w:val="28"/>
        </w:rPr>
      </w:pPr>
    </w:p>
    <w:p w14:paraId="6D0C3058" w14:textId="77777777" w:rsidR="00FF25B4" w:rsidRDefault="00FF25B4" w:rsidP="00FF25B4">
      <w:pPr>
        <w:rPr>
          <w:color w:val="000000"/>
        </w:rPr>
      </w:pPr>
      <w:r w:rsidRPr="00E92D5A">
        <w:rPr>
          <w:color w:val="000000"/>
        </w:rPr>
        <w:t>Nên tôi viết đơn khiếu nại này gửi đến quý cấp có thẩm quyền giúp đỡ, buộc ông Trần Nhơn phải đập và tháo dỡ, trả lại khung cửa như ban đầu. Mong quý cấp nhận được đơn, giúp đỡ cho gia đình tôi. Tôi chân thành cảm ơ</w:t>
      </w:r>
      <w:bookmarkStart w:id="0" w:name="_GoBack"/>
      <w:bookmarkEnd w:id="0"/>
      <w:r w:rsidRPr="00E92D5A">
        <w:rPr>
          <w:color w:val="000000"/>
        </w:rPr>
        <w:t>n</w:t>
      </w:r>
    </w:p>
    <w:p w14:paraId="6E73F4BA" w14:textId="2658F663" w:rsidR="00732CBA" w:rsidRPr="00635BAD" w:rsidRDefault="00FF25B4" w:rsidP="00732CBA">
      <w:pPr>
        <w:spacing w:before="80" w:after="80"/>
        <w:ind w:firstLine="720"/>
        <w:jc w:val="both"/>
        <w:rPr>
          <w:i/>
          <w:iCs/>
        </w:rPr>
      </w:pPr>
      <w:r>
        <w:rPr>
          <w:i/>
          <w:noProof/>
        </w:rPr>
        <mc:AlternateContent>
          <mc:Choice Requires="wps">
            <w:drawing>
              <wp:anchor distT="0" distB="0" distL="114300" distR="114300" simplePos="0" relativeHeight="251660288" behindDoc="0" locked="0" layoutInCell="1" allowOverlap="1" wp14:anchorId="5D1F00E7" wp14:editId="5061E63C">
                <wp:simplePos x="0" y="0"/>
                <wp:positionH relativeFrom="column">
                  <wp:posOffset>4445</wp:posOffset>
                </wp:positionH>
                <wp:positionV relativeFrom="paragraph">
                  <wp:posOffset>253365</wp:posOffset>
                </wp:positionV>
                <wp:extent cx="3048000" cy="2057400"/>
                <wp:effectExtent l="0" t="0" r="0" b="0"/>
                <wp:wrapNone/>
                <wp:docPr id="2" name="Rectangle 2"/>
                <wp:cNvGraphicFramePr/>
                <a:graphic xmlns:a="http://schemas.openxmlformats.org/drawingml/2006/main">
                  <a:graphicData uri="http://schemas.microsoft.com/office/word/2010/wordprocessingShape">
                    <wps:wsp>
                      <wps:cNvSpPr/>
                      <wps:spPr>
                        <a:xfrm>
                          <a:off x="0" y="0"/>
                          <a:ext cx="3048000" cy="2057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35A03" w14:textId="77777777" w:rsidR="00FF25B4" w:rsidRPr="00E92D5A" w:rsidRDefault="00FF25B4" w:rsidP="00FF25B4">
                            <w:pPr>
                              <w:rPr>
                                <w:color w:val="000000"/>
                              </w:rPr>
                            </w:pPr>
                            <w:r w:rsidRPr="00E92D5A">
                              <w:rPr>
                                <w:b/>
                                <w:color w:val="000000"/>
                              </w:rPr>
                              <w:t>Ghi chú</w:t>
                            </w:r>
                            <w:r w:rsidRPr="00E92D5A">
                              <w:rPr>
                                <w:color w:val="000000"/>
                              </w:rPr>
                              <w:t>: Ông Nhơn là một người đảng viên, Ông hay đàn áp người, hay gây mâu thuẫn người xung quanh kề cận bên, gây áp lực cho người kề bên. Mong quý cấp sớm can thiệp và ngăn chặn những việc làm sai trái của ông,để tránh sự bức xúc của bà con xung quanh.</w:t>
                            </w:r>
                            <w:r w:rsidRPr="00E92D5A">
                              <w:rPr>
                                <w:color w:val="000000"/>
                              </w:rPr>
                              <w:tab/>
                            </w:r>
                            <w:r w:rsidRPr="00E92D5A">
                              <w:rPr>
                                <w:color w:val="000000"/>
                              </w:rPr>
                              <w:tab/>
                            </w:r>
                            <w:r w:rsidRPr="00E92D5A">
                              <w:rPr>
                                <w:color w:val="000000"/>
                              </w:rPr>
                              <w:tab/>
                            </w:r>
                            <w:r w:rsidRPr="00E92D5A">
                              <w:rPr>
                                <w:color w:val="000000"/>
                              </w:rPr>
                              <w:tab/>
                            </w:r>
                            <w:r w:rsidRPr="00E92D5A">
                              <w:rPr>
                                <w:color w:val="000000"/>
                              </w:rPr>
                              <w:tab/>
                            </w:r>
                            <w:r w:rsidRPr="00E92D5A">
                              <w:rPr>
                                <w:color w:val="000000"/>
                              </w:rPr>
                              <w:tab/>
                            </w:r>
                            <w:r w:rsidRPr="00E92D5A">
                              <w:rPr>
                                <w:color w:val="000000"/>
                              </w:rPr>
                              <w:tab/>
                            </w:r>
                            <w:r w:rsidRPr="00E92D5A">
                              <w:rPr>
                                <w:color w:val="000000"/>
                              </w:rPr>
                              <w:tab/>
                            </w:r>
                          </w:p>
                          <w:p w14:paraId="22EDBD05" w14:textId="77777777" w:rsidR="00FF25B4" w:rsidRDefault="00FF25B4" w:rsidP="00FF25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35pt;margin-top:19.95pt;width:240pt;height:16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" filled="f" stroked="f" strokeweight="1pt">
                <v:textbox>
                  <w:txbxContent>
                    <w:p w14:paraId="62535A03" w14:textId="77777777" w:rsidR="00FF25B4" w:rsidRPr="00E92D5A" w:rsidRDefault="00FF25B4" w:rsidP="00FF25B4">
                      <w:pPr>
                        <w:rPr>
                          <w:color w:val="000000"/>
                        </w:rPr>
                      </w:pPr>
                      <w:r w:rsidRPr="00E92D5A">
                        <w:rPr>
                          <w:b/>
                          <w:color w:val="000000"/>
                        </w:rPr>
                        <w:t>Ghi chú</w:t>
                      </w:r>
                      <w:r w:rsidRPr="00E92D5A">
                        <w:rPr>
                          <w:color w:val="000000"/>
                        </w:rPr>
                        <w:t>: Ông Nhơn là một người đảng viên, Ông hay đàn áp người, hay gây mâu thuẫn người xung quanh kề cận bên, gây áp lực cho người kề bên. Mong quý cấp sớm can thiệp và ngăn chặn những việc làm sai trái của ông,để tránh sự bức xúc của bà con xung quanh.</w:t>
                      </w:r>
                      <w:r w:rsidRPr="00E92D5A">
                        <w:rPr>
                          <w:color w:val="000000"/>
                        </w:rPr>
                        <w:tab/>
                      </w:r>
                      <w:r w:rsidRPr="00E92D5A">
                        <w:rPr>
                          <w:color w:val="000000"/>
                        </w:rPr>
                        <w:tab/>
                      </w:r>
                      <w:r w:rsidRPr="00E92D5A">
                        <w:rPr>
                          <w:color w:val="000000"/>
                        </w:rPr>
                        <w:tab/>
                      </w:r>
                      <w:r w:rsidRPr="00E92D5A">
                        <w:rPr>
                          <w:color w:val="000000"/>
                        </w:rPr>
                        <w:tab/>
                      </w:r>
                      <w:r w:rsidRPr="00E92D5A">
                        <w:rPr>
                          <w:color w:val="000000"/>
                        </w:rPr>
                        <w:tab/>
                      </w:r>
                      <w:r w:rsidRPr="00E92D5A">
                        <w:rPr>
                          <w:color w:val="000000"/>
                        </w:rPr>
                        <w:tab/>
                      </w:r>
                      <w:r w:rsidRPr="00E92D5A">
                        <w:rPr>
                          <w:color w:val="000000"/>
                        </w:rPr>
                        <w:tab/>
                      </w:r>
                      <w:r w:rsidRPr="00E92D5A">
                        <w:rPr>
                          <w:color w:val="000000"/>
                        </w:rPr>
                        <w:tab/>
                      </w:r>
                    </w:p>
                    <w:p w14:paraId="22EDBD05" w14:textId="77777777" w:rsidR="00FF25B4" w:rsidRDefault="00FF25B4" w:rsidP="00FF25B4">
                      <w:pPr>
                        <w:jc w:val="center"/>
                      </w:pPr>
                    </w:p>
                  </w:txbxContent>
                </v:textbox>
              </v:rect>
            </w:pict>
          </mc:Fallback>
        </mc:AlternateContent>
      </w:r>
    </w:p>
    <w:p w14:paraId="1BB6DDC5" w14:textId="6E3F3D15" w:rsidR="00732CBA" w:rsidRPr="006A665F" w:rsidRDefault="00732CBA" w:rsidP="00732CBA">
      <w:pPr>
        <w:spacing w:before="80" w:after="80"/>
        <w:ind w:left="5760"/>
        <w:jc w:val="both"/>
        <w:rPr>
          <w:i/>
        </w:rPr>
      </w:pPr>
      <w:r w:rsidRPr="006A665F">
        <w:rPr>
          <w:i/>
        </w:rPr>
        <w:t xml:space="preserve">Đông Hòa, ngày </w:t>
      </w:r>
      <w:r w:rsidR="00FF25B4">
        <w:rPr>
          <w:i/>
        </w:rPr>
        <w:t>1</w:t>
      </w:r>
      <w:r>
        <w:rPr>
          <w:i/>
        </w:rPr>
        <w:t>/</w:t>
      </w:r>
      <w:r w:rsidR="00FF25B4">
        <w:rPr>
          <w:i/>
        </w:rPr>
        <w:t>10</w:t>
      </w:r>
      <w:r w:rsidRPr="006A665F">
        <w:rPr>
          <w:i/>
        </w:rPr>
        <w:t>/202</w:t>
      </w:r>
      <w:r>
        <w:rPr>
          <w:i/>
        </w:rPr>
        <w:t>1</w:t>
      </w:r>
    </w:p>
    <w:p w14:paraId="5166973F" w14:textId="77777777" w:rsidR="00732CBA" w:rsidRDefault="00732CBA" w:rsidP="00732CBA">
      <w:pPr>
        <w:spacing w:before="80" w:after="80"/>
        <w:ind w:left="5760" w:firstLine="720"/>
        <w:jc w:val="both"/>
        <w:rPr>
          <w:b/>
        </w:rPr>
      </w:pPr>
      <w:r>
        <w:rPr>
          <w:b/>
        </w:rPr>
        <w:t xml:space="preserve"> Người viết đơn</w:t>
      </w:r>
    </w:p>
    <w:p w14:paraId="67C52D11" w14:textId="77777777" w:rsidR="00732CBA" w:rsidRPr="00B52A52" w:rsidRDefault="00732CBA" w:rsidP="00732CBA">
      <w:pPr>
        <w:ind w:left="5760"/>
        <w:jc w:val="both"/>
        <w:rPr>
          <w:b/>
        </w:rPr>
      </w:pPr>
      <w:r>
        <w:rPr>
          <w:b/>
        </w:rPr>
        <w:t xml:space="preserve">      </w:t>
      </w:r>
    </w:p>
    <w:p w14:paraId="125ED592" w14:textId="77777777" w:rsidR="00732CBA" w:rsidRDefault="00732CBA" w:rsidP="00732CBA">
      <w:pPr>
        <w:rPr>
          <w:sz w:val="26"/>
          <w:szCs w:val="26"/>
        </w:rPr>
      </w:pPr>
    </w:p>
    <w:p w14:paraId="5B340732" w14:textId="77777777" w:rsidR="00732CBA" w:rsidRDefault="00732CBA" w:rsidP="00732CBA">
      <w:pPr>
        <w:rPr>
          <w:sz w:val="26"/>
          <w:szCs w:val="26"/>
        </w:rPr>
      </w:pPr>
    </w:p>
    <w:p w14:paraId="1300F04A" w14:textId="77777777" w:rsidR="00457C76" w:rsidRDefault="00457C76"/>
    <w:sectPr w:rsidR="00457C76" w:rsidSect="005D2C12">
      <w:pgSz w:w="12240" w:h="15840"/>
      <w:pgMar w:top="709"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eamViewer15">
    <w:panose1 w:val="00000000000000000000"/>
    <w:charset w:val="00"/>
    <w:family w:val="decorative"/>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D0252"/>
    <w:multiLevelType w:val="hybridMultilevel"/>
    <w:tmpl w:val="BDE0D3EE"/>
    <w:lvl w:ilvl="0" w:tplc="398C0F34">
      <w:numFmt w:val="bullet"/>
      <w:lvlText w:val="-"/>
      <w:lvlJc w:val="left"/>
      <w:pPr>
        <w:ind w:left="720" w:hanging="360"/>
      </w:pPr>
      <w:rPr>
        <w:rFonts w:ascii="TeamViewer15" w:eastAsia="Times New Roman" w:hAnsi="TeamViewer15"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CBA"/>
    <w:rsid w:val="000500A7"/>
    <w:rsid w:val="00200094"/>
    <w:rsid w:val="002765D8"/>
    <w:rsid w:val="00303862"/>
    <w:rsid w:val="003E7FD2"/>
    <w:rsid w:val="00447DCA"/>
    <w:rsid w:val="00457C76"/>
    <w:rsid w:val="00635BAD"/>
    <w:rsid w:val="00732CBA"/>
    <w:rsid w:val="008528DB"/>
    <w:rsid w:val="00AC083C"/>
    <w:rsid w:val="00F6343F"/>
    <w:rsid w:val="00FF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B02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CBA"/>
    <w:pPr>
      <w:spacing w:after="0" w:line="240" w:lineRule="auto"/>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5B4"/>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CBA"/>
    <w:pPr>
      <w:spacing w:after="0" w:line="240" w:lineRule="auto"/>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5B4"/>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5ACA1-7AF7-43F6-A36F-A81CF1AD0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Hậu Trọng</dc:creator>
  <cp:lastModifiedBy>Sony Admin</cp:lastModifiedBy>
  <cp:revision>2</cp:revision>
  <dcterms:created xsi:type="dcterms:W3CDTF">2021-10-01T04:44:00Z</dcterms:created>
  <dcterms:modified xsi:type="dcterms:W3CDTF">2021-10-01T04:44:00Z</dcterms:modified>
</cp:coreProperties>
</file>