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62543" w:rsidRDefault="00F62543">
      <w:pPr>
        <w:rPr>
          <w:rFonts w:ascii="Segoe UI" w:hAnsi="Segoe UI" w:cs="Segoe UI"/>
          <w:b/>
          <w:lang w:val="en-ZA"/>
        </w:rPr>
      </w:pPr>
      <w:r w:rsidRPr="00F62543">
        <w:rPr>
          <w:rFonts w:ascii="Segoe UI" w:hAnsi="Segoe UI" w:cs="Segoe UI"/>
          <w:b/>
          <w:lang w:val="en-ZA"/>
        </w:rPr>
        <w:t>Battery testing protocol for EVs</w:t>
      </w:r>
    </w:p>
    <w:p w:rsidR="00F62543" w:rsidRDefault="00F62543">
      <w:pPr>
        <w:rPr>
          <w:rFonts w:ascii="Segoe UI" w:hAnsi="Segoe UI" w:cs="Segoe UI"/>
          <w:lang w:val="en-ZA"/>
        </w:rPr>
      </w:pPr>
      <w:r w:rsidRPr="00F62543">
        <w:rPr>
          <w:rFonts w:ascii="Segoe UI" w:hAnsi="Segoe UI" w:cs="Segoe UI"/>
          <w:b/>
          <w:lang w:val="en-ZA"/>
        </w:rPr>
        <w:t>Objective</w:t>
      </w:r>
      <w:r>
        <w:rPr>
          <w:rFonts w:ascii="Segoe UI" w:hAnsi="Segoe UI" w:cs="Segoe UI"/>
          <w:lang w:val="en-ZA"/>
        </w:rPr>
        <w:t>: To ensure performance, safety, and reliability of the EVs system through comprehensive testing procedure.</w:t>
      </w:r>
    </w:p>
    <w:p w:rsidR="00F62543" w:rsidRPr="00F62543" w:rsidRDefault="00F62543">
      <w:pPr>
        <w:rPr>
          <w:rFonts w:ascii="Segoe UI" w:hAnsi="Segoe UI" w:cs="Segoe UI"/>
          <w:b/>
          <w:lang w:val="en-ZA"/>
        </w:rPr>
      </w:pPr>
      <w:r w:rsidRPr="00F62543">
        <w:rPr>
          <w:rFonts w:ascii="Segoe UI" w:hAnsi="Segoe UI" w:cs="Segoe UI"/>
          <w:b/>
          <w:lang w:val="en-ZA"/>
        </w:rPr>
        <w:t>Equipment required</w:t>
      </w:r>
    </w:p>
    <w:p w:rsidR="00F62543" w:rsidRPr="009A445D" w:rsidRDefault="00F62543" w:rsidP="00F62543">
      <w:pPr>
        <w:pStyle w:val="ListParagraph"/>
        <w:numPr>
          <w:ilvl w:val="0"/>
          <w:numId w:val="1"/>
        </w:numPr>
        <w:rPr>
          <w:rFonts w:ascii="Segoe UI" w:hAnsi="Segoe UI" w:cs="Segoe UI"/>
          <w:lang w:val="en-ZA"/>
        </w:rPr>
      </w:pPr>
      <w:r w:rsidRPr="009A445D">
        <w:rPr>
          <w:rFonts w:ascii="Segoe UI" w:hAnsi="Segoe UI" w:cs="Segoe UI"/>
          <w:lang w:val="en-ZA"/>
        </w:rPr>
        <w:t>Battery testing equipment</w:t>
      </w:r>
      <w:r w:rsidR="00802E26">
        <w:rPr>
          <w:rFonts w:ascii="Segoe UI" w:hAnsi="Segoe UI" w:cs="Segoe UI"/>
          <w:lang w:val="en-ZA"/>
        </w:rPr>
        <w:t xml:space="preserve"> </w:t>
      </w:r>
      <w:r w:rsidRPr="009A445D">
        <w:rPr>
          <w:rFonts w:ascii="Segoe UI" w:hAnsi="Segoe UI" w:cs="Segoe UI"/>
          <w:lang w:val="en-ZA"/>
        </w:rPr>
        <w:t>(e.g., battery testers, voltage and current meters)</w:t>
      </w:r>
      <w:r w:rsidR="00802E26">
        <w:rPr>
          <w:rFonts w:ascii="Segoe UI" w:hAnsi="Segoe UI" w:cs="Segoe UI"/>
          <w:lang w:val="en-ZA"/>
        </w:rPr>
        <w:t>.</w:t>
      </w:r>
    </w:p>
    <w:p w:rsidR="00F62543" w:rsidRPr="009A445D" w:rsidRDefault="00F62543" w:rsidP="00F62543">
      <w:pPr>
        <w:pStyle w:val="ListParagraph"/>
        <w:numPr>
          <w:ilvl w:val="0"/>
          <w:numId w:val="1"/>
        </w:numPr>
        <w:rPr>
          <w:rFonts w:ascii="Segoe UI" w:hAnsi="Segoe UI" w:cs="Segoe UI"/>
          <w:lang w:val="en-ZA"/>
        </w:rPr>
      </w:pPr>
      <w:r w:rsidRPr="009A445D">
        <w:rPr>
          <w:rFonts w:ascii="Segoe UI" w:hAnsi="Segoe UI" w:cs="Segoe UI"/>
          <w:lang w:val="en-ZA"/>
        </w:rPr>
        <w:t>Safety equip</w:t>
      </w:r>
      <w:r w:rsidR="009A445D" w:rsidRPr="009A445D">
        <w:rPr>
          <w:rFonts w:ascii="Segoe UI" w:hAnsi="Segoe UI" w:cs="Segoe UI"/>
          <w:lang w:val="en-ZA"/>
        </w:rPr>
        <w:t>ment</w:t>
      </w:r>
      <w:r w:rsidR="00802E26">
        <w:rPr>
          <w:rFonts w:ascii="Segoe UI" w:hAnsi="Segoe UI" w:cs="Segoe UI"/>
          <w:lang w:val="en-ZA"/>
        </w:rPr>
        <w:t xml:space="preserve"> </w:t>
      </w:r>
      <w:r w:rsidR="009A445D" w:rsidRPr="009A445D">
        <w:rPr>
          <w:rFonts w:ascii="Segoe UI" w:hAnsi="Segoe UI" w:cs="Segoe UI"/>
          <w:lang w:val="en-ZA"/>
        </w:rPr>
        <w:t xml:space="preserve">(e.g., </w:t>
      </w:r>
      <w:r w:rsidRPr="009A445D">
        <w:rPr>
          <w:rFonts w:ascii="Segoe UI" w:hAnsi="Segoe UI" w:cs="Segoe UI"/>
          <w:lang w:val="en-ZA"/>
        </w:rPr>
        <w:t>goggles, gloves and fire extinguisher)</w:t>
      </w:r>
      <w:r w:rsidR="00802E26">
        <w:rPr>
          <w:rFonts w:ascii="Segoe UI" w:hAnsi="Segoe UI" w:cs="Segoe UI"/>
          <w:lang w:val="en-ZA"/>
        </w:rPr>
        <w:t>.</w:t>
      </w:r>
    </w:p>
    <w:p w:rsidR="009A445D" w:rsidRPr="009A445D" w:rsidRDefault="009A445D" w:rsidP="00F62543">
      <w:pPr>
        <w:pStyle w:val="ListParagraph"/>
        <w:numPr>
          <w:ilvl w:val="0"/>
          <w:numId w:val="1"/>
        </w:numPr>
        <w:rPr>
          <w:rFonts w:ascii="Segoe UI" w:hAnsi="Segoe UI" w:cs="Segoe UI"/>
          <w:lang w:val="en-ZA"/>
        </w:rPr>
      </w:pPr>
      <w:r w:rsidRPr="009A445D">
        <w:rPr>
          <w:rFonts w:ascii="Segoe UI" w:hAnsi="Segoe UI" w:cs="Segoe UI"/>
          <w:lang w:val="en-ZA"/>
        </w:rPr>
        <w:t>Computer or data-logging equipment for recording and analysis.</w:t>
      </w:r>
    </w:p>
    <w:p w:rsidR="009A445D" w:rsidRDefault="009A445D" w:rsidP="009A445D">
      <w:pPr>
        <w:rPr>
          <w:rFonts w:ascii="Segoe UI" w:hAnsi="Segoe UI" w:cs="Segoe UI"/>
          <w:b/>
          <w:lang w:val="en-ZA"/>
        </w:rPr>
      </w:pPr>
      <w:r w:rsidRPr="009A445D">
        <w:rPr>
          <w:rFonts w:ascii="Segoe UI" w:hAnsi="Segoe UI" w:cs="Segoe UI"/>
          <w:b/>
          <w:lang w:val="en-ZA"/>
        </w:rPr>
        <w:t>Testing procedure</w:t>
      </w:r>
    </w:p>
    <w:p w:rsidR="009A445D" w:rsidRPr="009A445D" w:rsidRDefault="009A445D" w:rsidP="009A445D">
      <w:pPr>
        <w:pStyle w:val="ListParagraph"/>
        <w:numPr>
          <w:ilvl w:val="0"/>
          <w:numId w:val="2"/>
        </w:numPr>
        <w:rPr>
          <w:rFonts w:ascii="Segoe UI" w:hAnsi="Segoe UI" w:cs="Segoe UI"/>
          <w:lang w:val="en-ZA"/>
        </w:rPr>
      </w:pPr>
      <w:r w:rsidRPr="009A445D">
        <w:rPr>
          <w:rFonts w:ascii="Segoe UI" w:hAnsi="Segoe UI" w:cs="Segoe UI"/>
          <w:b/>
          <w:lang w:val="en-ZA"/>
        </w:rPr>
        <w:t>Visual inspection</w:t>
      </w:r>
      <w:r>
        <w:rPr>
          <w:rFonts w:ascii="Segoe UI" w:hAnsi="Segoe UI" w:cs="Segoe UI"/>
          <w:b/>
          <w:lang w:val="en-ZA"/>
        </w:rPr>
        <w:t>:</w:t>
      </w:r>
    </w:p>
    <w:p w:rsidR="009A445D" w:rsidRPr="00504D55" w:rsidRDefault="00504D55" w:rsidP="00504D55">
      <w:pPr>
        <w:pStyle w:val="ListParagraph"/>
        <w:numPr>
          <w:ilvl w:val="0"/>
          <w:numId w:val="5"/>
        </w:numPr>
        <w:rPr>
          <w:rFonts w:ascii="Segoe UI" w:hAnsi="Segoe UI" w:cs="Segoe UI"/>
          <w:lang w:val="en-ZA"/>
        </w:rPr>
      </w:pPr>
      <w:r w:rsidRPr="00504D55">
        <w:rPr>
          <w:rFonts w:ascii="Segoe UI" w:hAnsi="Segoe UI" w:cs="Segoe UI"/>
          <w:lang w:val="en-ZA"/>
        </w:rPr>
        <w:t>C</w:t>
      </w:r>
      <w:r w:rsidR="009A445D" w:rsidRPr="00504D55">
        <w:rPr>
          <w:rFonts w:ascii="Segoe UI" w:hAnsi="Segoe UI" w:cs="Segoe UI"/>
          <w:lang w:val="en-ZA"/>
        </w:rPr>
        <w:t>heck the battery for any physical damage</w:t>
      </w:r>
      <w:r w:rsidRPr="00504D55">
        <w:rPr>
          <w:rFonts w:ascii="Segoe UI" w:hAnsi="Segoe UI" w:cs="Segoe UI"/>
          <w:lang w:val="en-ZA"/>
        </w:rPr>
        <w:t>, leaks or abnormal swelling</w:t>
      </w:r>
      <w:r w:rsidR="00802E26">
        <w:rPr>
          <w:rFonts w:ascii="Segoe UI" w:hAnsi="Segoe UI" w:cs="Segoe UI"/>
          <w:lang w:val="en-ZA"/>
        </w:rPr>
        <w:t>.</w:t>
      </w:r>
    </w:p>
    <w:p w:rsidR="00504D55" w:rsidRPr="00504D55" w:rsidRDefault="00504D55" w:rsidP="00504D55">
      <w:pPr>
        <w:pStyle w:val="ListParagraph"/>
        <w:numPr>
          <w:ilvl w:val="0"/>
          <w:numId w:val="5"/>
        </w:numPr>
        <w:rPr>
          <w:rFonts w:ascii="Segoe UI" w:hAnsi="Segoe UI" w:cs="Segoe UI"/>
          <w:lang w:val="en-ZA"/>
        </w:rPr>
      </w:pPr>
      <w:r w:rsidRPr="00504D55">
        <w:rPr>
          <w:rFonts w:ascii="Segoe UI" w:hAnsi="Segoe UI" w:cs="Segoe UI"/>
          <w:lang w:val="en-ZA"/>
        </w:rPr>
        <w:t>Inspect the battery connections for corrosion or loose connection</w:t>
      </w:r>
      <w:r w:rsidR="00802E26">
        <w:rPr>
          <w:rFonts w:ascii="Segoe UI" w:hAnsi="Segoe UI" w:cs="Segoe UI"/>
          <w:lang w:val="en-ZA"/>
        </w:rPr>
        <w:t>.</w:t>
      </w:r>
    </w:p>
    <w:p w:rsidR="00504D55" w:rsidRPr="009A445D" w:rsidRDefault="00504D55" w:rsidP="00504D55">
      <w:pPr>
        <w:pStyle w:val="ListParagraph"/>
        <w:numPr>
          <w:ilvl w:val="0"/>
          <w:numId w:val="5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>Ensure the battery housing is intact without any signs of wear and tear</w:t>
      </w:r>
      <w:r w:rsidR="00802E26">
        <w:rPr>
          <w:rFonts w:ascii="Segoe UI" w:hAnsi="Segoe UI" w:cs="Segoe UI"/>
          <w:lang w:val="en-ZA"/>
        </w:rPr>
        <w:t>.</w:t>
      </w:r>
    </w:p>
    <w:p w:rsidR="00504D55" w:rsidRPr="00504D55" w:rsidRDefault="009A445D" w:rsidP="00504D55">
      <w:pPr>
        <w:pStyle w:val="ListParagraph"/>
        <w:numPr>
          <w:ilvl w:val="0"/>
          <w:numId w:val="2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b/>
          <w:lang w:val="en-ZA"/>
        </w:rPr>
        <w:t>Initial voltage check:</w:t>
      </w:r>
    </w:p>
    <w:p w:rsidR="00504D55" w:rsidRDefault="00504D55" w:rsidP="00504D55">
      <w:pPr>
        <w:pStyle w:val="ListParagraph"/>
        <w:numPr>
          <w:ilvl w:val="0"/>
          <w:numId w:val="8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>Measure and record the open circuit voltage</w:t>
      </w:r>
      <w:r w:rsidR="00802E26">
        <w:rPr>
          <w:rFonts w:ascii="Segoe UI" w:hAnsi="Segoe UI" w:cs="Segoe UI"/>
          <w:lang w:val="en-ZA"/>
        </w:rPr>
        <w:t xml:space="preserve"> (OCV) of the battery using </w:t>
      </w:r>
      <w:r w:rsidR="00A724F0">
        <w:rPr>
          <w:rFonts w:ascii="Segoe UI" w:hAnsi="Segoe UI" w:cs="Segoe UI"/>
          <w:lang w:val="en-ZA"/>
        </w:rPr>
        <w:t>multimeter</w:t>
      </w:r>
      <w:r w:rsidR="00802E26">
        <w:rPr>
          <w:rFonts w:ascii="Segoe UI" w:hAnsi="Segoe UI" w:cs="Segoe UI"/>
          <w:lang w:val="en-ZA"/>
        </w:rPr>
        <w:t xml:space="preserve"> or similar testing equipment.</w:t>
      </w:r>
    </w:p>
    <w:p w:rsidR="00504D55" w:rsidRPr="00802E26" w:rsidRDefault="00802E26" w:rsidP="00802E26">
      <w:pPr>
        <w:pStyle w:val="ListParagraph"/>
        <w:numPr>
          <w:ilvl w:val="0"/>
          <w:numId w:val="8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>Compare the measured voltage with the manufacturer’s specifications.</w:t>
      </w:r>
    </w:p>
    <w:p w:rsidR="009A445D" w:rsidRPr="00802E26" w:rsidRDefault="009A445D" w:rsidP="009A445D">
      <w:pPr>
        <w:pStyle w:val="ListParagraph"/>
        <w:numPr>
          <w:ilvl w:val="0"/>
          <w:numId w:val="2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b/>
          <w:lang w:val="en-ZA"/>
        </w:rPr>
        <w:t>Capacity test:</w:t>
      </w:r>
    </w:p>
    <w:p w:rsidR="00802E26" w:rsidRPr="00A724F0" w:rsidRDefault="00802E26" w:rsidP="00802E26">
      <w:pPr>
        <w:pStyle w:val="ListParagraph"/>
        <w:numPr>
          <w:ilvl w:val="0"/>
          <w:numId w:val="9"/>
        </w:numPr>
        <w:rPr>
          <w:rFonts w:ascii="Segoe UI" w:hAnsi="Segoe UI" w:cs="Segoe UI"/>
          <w:b/>
          <w:lang w:val="en-ZA"/>
        </w:rPr>
      </w:pPr>
      <w:r>
        <w:rPr>
          <w:rFonts w:ascii="Segoe UI" w:hAnsi="Segoe UI" w:cs="Segoe UI"/>
          <w:lang w:val="en-ZA"/>
        </w:rPr>
        <w:t>Discharge the battery at a controlled rate to assess it capacity.</w:t>
      </w:r>
    </w:p>
    <w:p w:rsidR="00A724F0" w:rsidRPr="00A724F0" w:rsidRDefault="00A724F0" w:rsidP="00802E26">
      <w:pPr>
        <w:pStyle w:val="ListParagraph"/>
        <w:numPr>
          <w:ilvl w:val="0"/>
          <w:numId w:val="9"/>
        </w:numPr>
        <w:rPr>
          <w:rFonts w:ascii="Segoe UI" w:hAnsi="Segoe UI" w:cs="Segoe UI"/>
          <w:b/>
          <w:lang w:val="en-ZA"/>
        </w:rPr>
      </w:pPr>
      <w:r>
        <w:rPr>
          <w:rFonts w:ascii="Segoe UI" w:hAnsi="Segoe UI" w:cs="Segoe UI"/>
          <w:lang w:val="en-ZA"/>
        </w:rPr>
        <w:t>Record the discharge capacity at different intervals to evaluate the battery’s storage capability.</w:t>
      </w:r>
    </w:p>
    <w:p w:rsidR="00802E26" w:rsidRPr="00A724F0" w:rsidRDefault="00A724F0" w:rsidP="00A724F0">
      <w:pPr>
        <w:pStyle w:val="ListParagraph"/>
        <w:numPr>
          <w:ilvl w:val="0"/>
          <w:numId w:val="9"/>
        </w:numPr>
        <w:rPr>
          <w:rFonts w:ascii="Segoe UI" w:hAnsi="Segoe UI" w:cs="Segoe UI"/>
          <w:b/>
          <w:lang w:val="en-ZA"/>
        </w:rPr>
      </w:pPr>
      <w:r>
        <w:rPr>
          <w:rFonts w:ascii="Segoe UI" w:hAnsi="Segoe UI" w:cs="Segoe UI"/>
          <w:lang w:val="en-ZA"/>
        </w:rPr>
        <w:t>Compare the results with the expected capacity as specified by the manufacturer.</w:t>
      </w:r>
    </w:p>
    <w:p w:rsidR="009A445D" w:rsidRPr="00A724F0" w:rsidRDefault="009A445D" w:rsidP="009A445D">
      <w:pPr>
        <w:pStyle w:val="ListParagraph"/>
        <w:numPr>
          <w:ilvl w:val="0"/>
          <w:numId w:val="2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b/>
          <w:lang w:val="en-ZA"/>
        </w:rPr>
        <w:t>Performance under load:</w:t>
      </w:r>
    </w:p>
    <w:p w:rsidR="00A724F0" w:rsidRDefault="00A724F0" w:rsidP="00A724F0">
      <w:pPr>
        <w:pStyle w:val="ListParagraph"/>
        <w:numPr>
          <w:ilvl w:val="0"/>
          <w:numId w:val="10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>Connect the battery to a load simulator to mimic real-world usage scenarios.</w:t>
      </w:r>
    </w:p>
    <w:p w:rsidR="00A724F0" w:rsidRDefault="00A724F0" w:rsidP="00A724F0">
      <w:pPr>
        <w:pStyle w:val="ListParagraph"/>
        <w:numPr>
          <w:ilvl w:val="0"/>
          <w:numId w:val="10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>Measure the voltage drop and stability of the battery under varying load conditions.</w:t>
      </w:r>
    </w:p>
    <w:p w:rsidR="00A724F0" w:rsidRPr="00932797" w:rsidRDefault="00A724F0" w:rsidP="00A724F0">
      <w:pPr>
        <w:pStyle w:val="ListParagraph"/>
        <w:numPr>
          <w:ilvl w:val="0"/>
          <w:numId w:val="10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>Analyze the performance against the expected standards for the specific EV model</w:t>
      </w:r>
      <w:r w:rsidR="00932797">
        <w:rPr>
          <w:rFonts w:ascii="Segoe UI" w:hAnsi="Segoe UI" w:cs="Segoe UI"/>
          <w:lang w:val="en-ZA"/>
        </w:rPr>
        <w:t>.</w:t>
      </w:r>
    </w:p>
    <w:p w:rsidR="009A445D" w:rsidRPr="00932797" w:rsidRDefault="009A445D" w:rsidP="009A445D">
      <w:pPr>
        <w:pStyle w:val="ListParagraph"/>
        <w:numPr>
          <w:ilvl w:val="0"/>
          <w:numId w:val="2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b/>
          <w:lang w:val="en-ZA"/>
        </w:rPr>
        <w:t>Temperature sensitivity test:</w:t>
      </w:r>
    </w:p>
    <w:p w:rsidR="00932797" w:rsidRDefault="00932797" w:rsidP="00932797">
      <w:pPr>
        <w:pStyle w:val="ListParagraph"/>
        <w:numPr>
          <w:ilvl w:val="0"/>
          <w:numId w:val="16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>Expose the battery to a range of temperatures to evaluate its performance and stability under different thermal conditions.</w:t>
      </w:r>
    </w:p>
    <w:p w:rsidR="00932797" w:rsidRDefault="00932797" w:rsidP="00932797">
      <w:pPr>
        <w:pStyle w:val="ListParagraph"/>
        <w:numPr>
          <w:ilvl w:val="0"/>
          <w:numId w:val="16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>Monitor the battery’s voltage, current and overall performance during temperature fluctuations.</w:t>
      </w:r>
    </w:p>
    <w:p w:rsidR="00932797" w:rsidRPr="00932797" w:rsidRDefault="00932797" w:rsidP="00932797">
      <w:pPr>
        <w:pStyle w:val="ListParagraph"/>
        <w:numPr>
          <w:ilvl w:val="0"/>
          <w:numId w:val="16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>Note any significant deviations from the expected behaviour at specific temperatures.</w:t>
      </w:r>
    </w:p>
    <w:p w:rsidR="00932797" w:rsidRPr="00932797" w:rsidRDefault="00932797" w:rsidP="00932797">
      <w:pPr>
        <w:pStyle w:val="ListParagraph"/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 xml:space="preserve"> </w:t>
      </w:r>
    </w:p>
    <w:p w:rsidR="009A445D" w:rsidRPr="00932797" w:rsidRDefault="009A445D" w:rsidP="009A445D">
      <w:pPr>
        <w:pStyle w:val="ListParagraph"/>
        <w:numPr>
          <w:ilvl w:val="0"/>
          <w:numId w:val="2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b/>
          <w:lang w:val="en-ZA"/>
        </w:rPr>
        <w:lastRenderedPageBreak/>
        <w:t>Safety testing:</w:t>
      </w:r>
    </w:p>
    <w:p w:rsidR="00932797" w:rsidRDefault="00932797" w:rsidP="00932797">
      <w:pPr>
        <w:pStyle w:val="ListParagraph"/>
        <w:numPr>
          <w:ilvl w:val="0"/>
          <w:numId w:val="17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>Conduct safety test</w:t>
      </w:r>
      <w:r w:rsidR="001A1F9F">
        <w:rPr>
          <w:rFonts w:ascii="Segoe UI" w:hAnsi="Segoe UI" w:cs="Segoe UI"/>
          <w:lang w:val="en-ZA"/>
        </w:rPr>
        <w:t>s such as overcharge, over-discharge and short circuit tests to ensure the battery protective features are functioning correctly.</w:t>
      </w:r>
    </w:p>
    <w:p w:rsidR="001A1F9F" w:rsidRPr="009A445D" w:rsidRDefault="001A1F9F" w:rsidP="00932797">
      <w:pPr>
        <w:pStyle w:val="ListParagraph"/>
        <w:numPr>
          <w:ilvl w:val="0"/>
          <w:numId w:val="17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>Verify that the battery’s safety mechanism, including thermal cutoffs and fuses, activate as intended during extreme conditions.</w:t>
      </w:r>
    </w:p>
    <w:p w:rsidR="009A445D" w:rsidRPr="001A1F9F" w:rsidRDefault="009A445D" w:rsidP="009A445D">
      <w:pPr>
        <w:pStyle w:val="ListParagraph"/>
        <w:numPr>
          <w:ilvl w:val="0"/>
          <w:numId w:val="2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b/>
          <w:lang w:val="en-ZA"/>
        </w:rPr>
        <w:t>Cycle life testing:</w:t>
      </w:r>
    </w:p>
    <w:p w:rsidR="001A1F9F" w:rsidRDefault="001A1F9F" w:rsidP="001A1F9F">
      <w:pPr>
        <w:pStyle w:val="ListParagraph"/>
        <w:numPr>
          <w:ilvl w:val="0"/>
          <w:numId w:val="19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>Perform a series</w:t>
      </w:r>
      <w:r w:rsidR="00E77B0C">
        <w:rPr>
          <w:rFonts w:ascii="Segoe UI" w:hAnsi="Segoe UI" w:cs="Segoe UI"/>
          <w:lang w:val="en-ZA"/>
        </w:rPr>
        <w:t xml:space="preserve"> of charge-discharge cycles to assess the battery’s durability and longevity.</w:t>
      </w:r>
    </w:p>
    <w:p w:rsidR="00E77B0C" w:rsidRDefault="00E77B0C" w:rsidP="001A1F9F">
      <w:pPr>
        <w:pStyle w:val="ListParagraph"/>
        <w:numPr>
          <w:ilvl w:val="0"/>
          <w:numId w:val="19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>Monitor the degradation of battery’s capacity over multiple cycles.</w:t>
      </w:r>
    </w:p>
    <w:p w:rsidR="00E77B0C" w:rsidRPr="001A1F9F" w:rsidRDefault="00E77B0C" w:rsidP="001A1F9F">
      <w:pPr>
        <w:pStyle w:val="ListParagraph"/>
        <w:numPr>
          <w:ilvl w:val="0"/>
          <w:numId w:val="19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>Compare the results with the manufacturer’s specified cycle life expectation.</w:t>
      </w:r>
    </w:p>
    <w:p w:rsidR="009A445D" w:rsidRPr="00E77B0C" w:rsidRDefault="009A445D" w:rsidP="009A445D">
      <w:pPr>
        <w:pStyle w:val="ListParagraph"/>
        <w:numPr>
          <w:ilvl w:val="0"/>
          <w:numId w:val="2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b/>
          <w:lang w:val="en-ZA"/>
        </w:rPr>
        <w:t>Final voltage check:</w:t>
      </w:r>
    </w:p>
    <w:p w:rsidR="00E77B0C" w:rsidRDefault="00E77B0C" w:rsidP="00E77B0C">
      <w:pPr>
        <w:pStyle w:val="ListParagraph"/>
        <w:numPr>
          <w:ilvl w:val="0"/>
          <w:numId w:val="21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>Re-measure the open circuit voltage of the battery after completion of all tests.</w:t>
      </w:r>
    </w:p>
    <w:p w:rsidR="00E77B0C" w:rsidRPr="00E77B0C" w:rsidRDefault="00E77B0C" w:rsidP="00E77B0C">
      <w:pPr>
        <w:pStyle w:val="ListParagraph"/>
        <w:numPr>
          <w:ilvl w:val="0"/>
          <w:numId w:val="21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>Compare the final voltage reading with the initial voltage measurement to identify any significant changes.</w:t>
      </w:r>
    </w:p>
    <w:p w:rsidR="009A445D" w:rsidRPr="00E77B0C" w:rsidRDefault="009A445D" w:rsidP="009A445D">
      <w:pPr>
        <w:pStyle w:val="ListParagraph"/>
        <w:numPr>
          <w:ilvl w:val="0"/>
          <w:numId w:val="2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b/>
          <w:lang w:val="en-ZA"/>
        </w:rPr>
        <w:t>Data analysis and reporting:</w:t>
      </w:r>
    </w:p>
    <w:p w:rsidR="00E77B0C" w:rsidRDefault="00E77B0C" w:rsidP="00E77B0C">
      <w:pPr>
        <w:pStyle w:val="ListParagraph"/>
        <w:numPr>
          <w:ilvl w:val="0"/>
          <w:numId w:val="22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lang w:val="en-ZA"/>
        </w:rPr>
        <w:t>Analyze all the recorded data to evaluate the overall performance and h</w:t>
      </w:r>
      <w:r w:rsidR="00FB0C12">
        <w:rPr>
          <w:rFonts w:ascii="Segoe UI" w:hAnsi="Segoe UI" w:cs="Segoe UI"/>
          <w:lang w:val="en-ZA"/>
        </w:rPr>
        <w:t xml:space="preserve">ealth </w:t>
      </w:r>
      <w:r>
        <w:rPr>
          <w:rFonts w:ascii="Segoe UI" w:hAnsi="Segoe UI" w:cs="Segoe UI"/>
          <w:lang w:val="en-ZA"/>
        </w:rPr>
        <w:t>of the battery.</w:t>
      </w:r>
    </w:p>
    <w:p w:rsidR="00FB0C12" w:rsidRPr="00FB0C12" w:rsidRDefault="00FB0C12" w:rsidP="00FB0C1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B0C12">
        <w:rPr>
          <w:rFonts w:ascii="Segoe UI" w:eastAsia="Times New Roman" w:hAnsi="Segoe UI" w:cs="Segoe UI"/>
          <w:color w:val="000000"/>
          <w:sz w:val="24"/>
          <w:szCs w:val="24"/>
        </w:rPr>
        <w:t>Analyze all the recorded data to evaluate the overall performance and health of the battery.</w:t>
      </w:r>
    </w:p>
    <w:p w:rsidR="00FB0C12" w:rsidRPr="00FB0C12" w:rsidRDefault="00FB0C12" w:rsidP="00FB0C1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B0C12">
        <w:rPr>
          <w:rFonts w:ascii="Segoe UI" w:eastAsia="Times New Roman" w:hAnsi="Segoe UI" w:cs="Segoe UI"/>
          <w:color w:val="000000"/>
          <w:sz w:val="24"/>
          <w:szCs w:val="24"/>
        </w:rPr>
        <w:t>Prepare a comprehensive report documenting the testing procedure, results, and any deviations from the expected standards.</w:t>
      </w:r>
    </w:p>
    <w:p w:rsidR="00E77B0C" w:rsidRPr="00FB0C12" w:rsidRDefault="00FB0C12" w:rsidP="00FB0C1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B0C12">
        <w:rPr>
          <w:rFonts w:ascii="Segoe UI" w:eastAsia="Times New Roman" w:hAnsi="Segoe UI" w:cs="Segoe UI"/>
          <w:color w:val="000000"/>
          <w:sz w:val="24"/>
          <w:szCs w:val="24"/>
        </w:rPr>
        <w:t>Include recommendations for maintenance or further investigation if any anomalies are identified.</w:t>
      </w:r>
    </w:p>
    <w:p w:rsidR="009A445D" w:rsidRPr="00FB0C12" w:rsidRDefault="00FB0C12" w:rsidP="009A445D">
      <w:pPr>
        <w:pStyle w:val="ListParagraph"/>
        <w:numPr>
          <w:ilvl w:val="0"/>
          <w:numId w:val="2"/>
        </w:numPr>
        <w:rPr>
          <w:rFonts w:ascii="Segoe UI" w:hAnsi="Segoe UI" w:cs="Segoe UI"/>
          <w:lang w:val="en-ZA"/>
        </w:rPr>
      </w:pPr>
      <w:r>
        <w:rPr>
          <w:rFonts w:ascii="Segoe UI" w:hAnsi="Segoe UI" w:cs="Segoe UI"/>
          <w:b/>
          <w:lang w:val="en-ZA"/>
        </w:rPr>
        <w:t xml:space="preserve"> </w:t>
      </w:r>
      <w:r w:rsidR="009A445D">
        <w:rPr>
          <w:rFonts w:ascii="Segoe UI" w:hAnsi="Segoe UI" w:cs="Segoe UI"/>
          <w:b/>
          <w:lang w:val="en-ZA"/>
        </w:rPr>
        <w:t>Documentation and compliance</w:t>
      </w:r>
      <w:r>
        <w:rPr>
          <w:rFonts w:ascii="Segoe UI" w:hAnsi="Segoe UI" w:cs="Segoe UI"/>
          <w:b/>
          <w:lang w:val="en-ZA"/>
        </w:rPr>
        <w:t>:</w:t>
      </w:r>
    </w:p>
    <w:p w:rsidR="00FB0C12" w:rsidRPr="00FB0C12" w:rsidRDefault="00FB0C12" w:rsidP="00FB0C12">
      <w:pPr>
        <w:pStyle w:val="ListParagraph"/>
        <w:numPr>
          <w:ilvl w:val="0"/>
          <w:numId w:val="25"/>
        </w:numPr>
        <w:rPr>
          <w:rFonts w:ascii="Segoe UI" w:hAnsi="Segoe UI" w:cs="Segoe UI"/>
          <w:b/>
          <w:lang w:val="en-ZA"/>
        </w:rPr>
      </w:pPr>
      <w:r>
        <w:rPr>
          <w:rFonts w:ascii="Segoe UI" w:hAnsi="Segoe UI" w:cs="Segoe UI"/>
          <w:color w:val="000000"/>
          <w:shd w:val="clear" w:color="auto" w:fill="FFFFFF"/>
        </w:rPr>
        <w:t>Ensure that all testing procedures adhere to relevant safety standards and regulatory requirements.</w:t>
      </w:r>
    </w:p>
    <w:p w:rsidR="00FB0C12" w:rsidRPr="00FB0C12" w:rsidRDefault="00FB0C12" w:rsidP="00FB0C1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B0C12">
        <w:rPr>
          <w:rFonts w:ascii="Segoe UI" w:eastAsia="Times New Roman" w:hAnsi="Segoe UI" w:cs="Segoe UI"/>
          <w:color w:val="000000"/>
          <w:sz w:val="24"/>
          <w:szCs w:val="24"/>
        </w:rPr>
        <w:t>Maintain detailed records of the testing process, results, and any corrective actions taken.</w:t>
      </w:r>
    </w:p>
    <w:p w:rsidR="00FB0C12" w:rsidRDefault="00FB0C12" w:rsidP="00FB0C12">
      <w:pPr>
        <w:pStyle w:val="ListParagraph"/>
        <w:ind w:left="1440"/>
        <w:rPr>
          <w:rFonts w:ascii="Segoe UI" w:hAnsi="Segoe UI" w:cs="Segoe UI"/>
          <w:b/>
          <w:lang w:val="en-ZA"/>
        </w:rPr>
      </w:pPr>
    </w:p>
    <w:p w:rsidR="00FB0C12" w:rsidRPr="00FB0C12" w:rsidRDefault="00FB0C12" w:rsidP="00FB0C12">
      <w:pPr>
        <w:pStyle w:val="ListParagraph"/>
        <w:rPr>
          <w:rFonts w:ascii="Segoe UI" w:hAnsi="Segoe UI" w:cs="Segoe UI"/>
          <w:lang w:val="en-ZA"/>
        </w:rPr>
      </w:pPr>
    </w:p>
    <w:p w:rsidR="00FB0C12" w:rsidRPr="00FB0C12" w:rsidRDefault="00FB0C12" w:rsidP="00FB0C12">
      <w:pPr>
        <w:rPr>
          <w:rFonts w:ascii="Segoe UI" w:hAnsi="Segoe UI" w:cs="Segoe UI"/>
          <w:lang w:val="en-ZA"/>
        </w:rPr>
      </w:pPr>
    </w:p>
    <w:sectPr w:rsidR="00FB0C12" w:rsidRPr="00FB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26A7B"/>
    <w:multiLevelType w:val="hybridMultilevel"/>
    <w:tmpl w:val="8982AE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F56F0"/>
    <w:multiLevelType w:val="hybridMultilevel"/>
    <w:tmpl w:val="1B3630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3C6A61"/>
    <w:multiLevelType w:val="hybridMultilevel"/>
    <w:tmpl w:val="73F018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6A5591"/>
    <w:multiLevelType w:val="hybridMultilevel"/>
    <w:tmpl w:val="E46467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45829"/>
    <w:multiLevelType w:val="hybridMultilevel"/>
    <w:tmpl w:val="ECEEF8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37C22"/>
    <w:multiLevelType w:val="hybridMultilevel"/>
    <w:tmpl w:val="FA287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40DB4"/>
    <w:multiLevelType w:val="hybridMultilevel"/>
    <w:tmpl w:val="D6647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B24FA"/>
    <w:multiLevelType w:val="hybridMultilevel"/>
    <w:tmpl w:val="A7423AFA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31BD698E"/>
    <w:multiLevelType w:val="multilevel"/>
    <w:tmpl w:val="6412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A648C2"/>
    <w:multiLevelType w:val="hybridMultilevel"/>
    <w:tmpl w:val="1234CB60"/>
    <w:lvl w:ilvl="0" w:tplc="040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0">
    <w:nsid w:val="380149DF"/>
    <w:multiLevelType w:val="hybridMultilevel"/>
    <w:tmpl w:val="2E5C0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F7D5C"/>
    <w:multiLevelType w:val="multilevel"/>
    <w:tmpl w:val="1250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63648A"/>
    <w:multiLevelType w:val="hybridMultilevel"/>
    <w:tmpl w:val="66649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113DC2"/>
    <w:multiLevelType w:val="hybridMultilevel"/>
    <w:tmpl w:val="E95883A2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4D7F452C"/>
    <w:multiLevelType w:val="hybridMultilevel"/>
    <w:tmpl w:val="C48E1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B0711"/>
    <w:multiLevelType w:val="hybridMultilevel"/>
    <w:tmpl w:val="8BCC9294"/>
    <w:lvl w:ilvl="0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>
    <w:nsid w:val="4FAA62BF"/>
    <w:multiLevelType w:val="hybridMultilevel"/>
    <w:tmpl w:val="1408BC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901D9B"/>
    <w:multiLevelType w:val="hybridMultilevel"/>
    <w:tmpl w:val="E1342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435188"/>
    <w:multiLevelType w:val="hybridMultilevel"/>
    <w:tmpl w:val="063EFA92"/>
    <w:lvl w:ilvl="0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63E47312"/>
    <w:multiLevelType w:val="multilevel"/>
    <w:tmpl w:val="AF8E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733534"/>
    <w:multiLevelType w:val="hybridMultilevel"/>
    <w:tmpl w:val="81344A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ED8348F"/>
    <w:multiLevelType w:val="hybridMultilevel"/>
    <w:tmpl w:val="0FE62C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4537162"/>
    <w:multiLevelType w:val="hybridMultilevel"/>
    <w:tmpl w:val="2DA20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5D452A"/>
    <w:multiLevelType w:val="hybridMultilevel"/>
    <w:tmpl w:val="32D0C982"/>
    <w:lvl w:ilvl="0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4">
    <w:nsid w:val="7A9B5C89"/>
    <w:multiLevelType w:val="hybridMultilevel"/>
    <w:tmpl w:val="94EEDAAC"/>
    <w:lvl w:ilvl="0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5">
    <w:nsid w:val="7EBA76EC"/>
    <w:multiLevelType w:val="hybridMultilevel"/>
    <w:tmpl w:val="29D8D0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8"/>
  </w:num>
  <w:num w:numId="5">
    <w:abstractNumId w:val="23"/>
  </w:num>
  <w:num w:numId="6">
    <w:abstractNumId w:val="1"/>
  </w:num>
  <w:num w:numId="7">
    <w:abstractNumId w:val="2"/>
  </w:num>
  <w:num w:numId="8">
    <w:abstractNumId w:val="9"/>
  </w:num>
  <w:num w:numId="9">
    <w:abstractNumId w:val="25"/>
  </w:num>
  <w:num w:numId="10">
    <w:abstractNumId w:val="20"/>
  </w:num>
  <w:num w:numId="11">
    <w:abstractNumId w:val="6"/>
  </w:num>
  <w:num w:numId="12">
    <w:abstractNumId w:val="4"/>
  </w:num>
  <w:num w:numId="13">
    <w:abstractNumId w:val="24"/>
  </w:num>
  <w:num w:numId="14">
    <w:abstractNumId w:val="15"/>
  </w:num>
  <w:num w:numId="15">
    <w:abstractNumId w:val="0"/>
  </w:num>
  <w:num w:numId="16">
    <w:abstractNumId w:val="7"/>
  </w:num>
  <w:num w:numId="17">
    <w:abstractNumId w:val="16"/>
  </w:num>
  <w:num w:numId="18">
    <w:abstractNumId w:val="5"/>
  </w:num>
  <w:num w:numId="19">
    <w:abstractNumId w:val="17"/>
  </w:num>
  <w:num w:numId="20">
    <w:abstractNumId w:val="22"/>
  </w:num>
  <w:num w:numId="21">
    <w:abstractNumId w:val="13"/>
  </w:num>
  <w:num w:numId="22">
    <w:abstractNumId w:val="21"/>
  </w:num>
  <w:num w:numId="23">
    <w:abstractNumId w:val="8"/>
  </w:num>
  <w:num w:numId="24">
    <w:abstractNumId w:val="19"/>
  </w:num>
  <w:num w:numId="25">
    <w:abstractNumId w:val="3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2543"/>
    <w:rsid w:val="001A1F9F"/>
    <w:rsid w:val="00504D55"/>
    <w:rsid w:val="00802E26"/>
    <w:rsid w:val="00932797"/>
    <w:rsid w:val="009A445D"/>
    <w:rsid w:val="00A724F0"/>
    <w:rsid w:val="00E77B0C"/>
    <w:rsid w:val="00F62543"/>
    <w:rsid w:val="00FB0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2543"/>
    <w:rPr>
      <w:b/>
      <w:bCs/>
    </w:rPr>
  </w:style>
  <w:style w:type="paragraph" w:styleId="ListParagraph">
    <w:name w:val="List Paragraph"/>
    <w:basedOn w:val="Normal"/>
    <w:uiPriority w:val="34"/>
    <w:qFormat/>
    <w:rsid w:val="00F625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2024-07-27T12:55:00Z</dcterms:created>
  <dcterms:modified xsi:type="dcterms:W3CDTF">2024-07-27T14:23:00Z</dcterms:modified>
</cp:coreProperties>
</file>