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0D60" w:rsidRDefault="00E2422D" w:rsidP="00E2422D">
      <w:pPr>
        <w:pStyle w:val="ListParagraph"/>
        <w:numPr>
          <w:ilvl w:val="0"/>
          <w:numId w:val="1"/>
        </w:numPr>
      </w:pPr>
      <w:r w:rsidRPr="00E2422D">
        <w:t>How can one restrict access to certain columns of a database table?</w:t>
      </w:r>
    </w:p>
    <w:p w:rsidR="00E2422D" w:rsidRDefault="00E2422D" w:rsidP="00E2422D">
      <w:pPr>
        <w:pStyle w:val="ListParagraph"/>
      </w:pPr>
      <w:r>
        <w:t xml:space="preserve">There are three ways: </w:t>
      </w:r>
      <w:r w:rsidRPr="00E2422D">
        <w:t>Column-Level Permissions</w:t>
      </w:r>
      <w:r>
        <w:t xml:space="preserve">, </w:t>
      </w:r>
      <w:r w:rsidRPr="00E2422D">
        <w:t>Using Views</w:t>
      </w:r>
      <w:r>
        <w:t xml:space="preserve"> and </w:t>
      </w:r>
      <w:r w:rsidRPr="00E2422D">
        <w:t>Row-Level Security</w:t>
      </w:r>
      <w:r>
        <w:t>.</w:t>
      </w:r>
    </w:p>
    <w:p w:rsidR="00E2422D" w:rsidRDefault="00E2422D" w:rsidP="00E2422D">
      <w:pPr>
        <w:pStyle w:val="ListParagraph"/>
      </w:pPr>
      <w:r w:rsidRPr="00E2422D">
        <w:t>Column-Level Permissions</w:t>
      </w:r>
      <w:r>
        <w:t xml:space="preserve"> is a direct way when we revoke all </w:t>
      </w:r>
      <w:r w:rsidRPr="00E2422D">
        <w:t>permissions</w:t>
      </w:r>
      <w:r>
        <w:t xml:space="preserve"> from users and then grant them access to tables with column names specified. Example:</w:t>
      </w:r>
    </w:p>
    <w:p w:rsidR="00E2422D" w:rsidRPr="00E2422D" w:rsidRDefault="00E2422D" w:rsidP="00E2422D">
      <w:pPr>
        <w:pStyle w:val="ListParagraph"/>
        <w:rPr>
          <w:b/>
        </w:rPr>
      </w:pPr>
      <w:r w:rsidRPr="00E2422D">
        <w:rPr>
          <w:b/>
        </w:rPr>
        <w:t>REVOKE ALL ON TABLE users FROM staff_member;</w:t>
      </w:r>
    </w:p>
    <w:p w:rsidR="00E2422D" w:rsidRDefault="00E2422D" w:rsidP="00E2422D">
      <w:pPr>
        <w:pStyle w:val="ListParagraph"/>
        <w:rPr>
          <w:b/>
        </w:rPr>
      </w:pPr>
      <w:r w:rsidRPr="00E2422D">
        <w:rPr>
          <w:b/>
        </w:rPr>
        <w:t>GRANT SELECT (id, username) ON TABLE users TO staff_member;</w:t>
      </w:r>
    </w:p>
    <w:p w:rsidR="00E2422D" w:rsidRDefault="00E2422D" w:rsidP="00E2422D">
      <w:pPr>
        <w:pStyle w:val="ListParagraph"/>
        <w:rPr>
          <w:b/>
        </w:rPr>
      </w:pPr>
    </w:p>
    <w:p w:rsidR="00E2422D" w:rsidRDefault="00E2422D" w:rsidP="00E2422D">
      <w:pPr>
        <w:pStyle w:val="ListParagraph"/>
      </w:pPr>
      <w:r w:rsidRPr="00E2422D">
        <w:t>Using Views</w:t>
      </w:r>
      <w:r>
        <w:t xml:space="preserve"> allows us to create virtual table that does not have the data we want to hide. It is the cleanes way. We create view once and we don’t stress about who gets what column privileges. Example:</w:t>
      </w:r>
    </w:p>
    <w:p w:rsidR="00E2422D" w:rsidRPr="00E2422D" w:rsidRDefault="00E2422D" w:rsidP="00E2422D">
      <w:pPr>
        <w:pStyle w:val="ListParagraph"/>
        <w:rPr>
          <w:b/>
        </w:rPr>
      </w:pPr>
      <w:r w:rsidRPr="00E2422D">
        <w:rPr>
          <w:b/>
        </w:rPr>
        <w:t>CREATE VIEW public_user_profiles AS</w:t>
      </w:r>
    </w:p>
    <w:p w:rsidR="00E2422D" w:rsidRPr="00E2422D" w:rsidRDefault="00E2422D" w:rsidP="00E2422D">
      <w:pPr>
        <w:pStyle w:val="ListParagraph"/>
        <w:rPr>
          <w:b/>
        </w:rPr>
      </w:pPr>
      <w:r w:rsidRPr="00E2422D">
        <w:rPr>
          <w:b/>
        </w:rPr>
        <w:t>SELECT id, username</w:t>
      </w:r>
    </w:p>
    <w:p w:rsidR="00E2422D" w:rsidRPr="00E2422D" w:rsidRDefault="00E2422D" w:rsidP="00E2422D">
      <w:pPr>
        <w:pStyle w:val="ListParagraph"/>
        <w:rPr>
          <w:b/>
        </w:rPr>
      </w:pPr>
      <w:r>
        <w:rPr>
          <w:b/>
        </w:rPr>
        <w:t>FROM users;</w:t>
      </w:r>
    </w:p>
    <w:p w:rsidR="00E2422D" w:rsidRDefault="00E2422D" w:rsidP="00E2422D">
      <w:pPr>
        <w:pStyle w:val="ListParagraph"/>
        <w:rPr>
          <w:b/>
        </w:rPr>
      </w:pPr>
      <w:r w:rsidRPr="00E2422D">
        <w:rPr>
          <w:b/>
        </w:rPr>
        <w:t>GRANT SELECT ON public_user_profiles TO staff_member;</w:t>
      </w:r>
      <w:r w:rsidRPr="00E2422D">
        <w:rPr>
          <w:b/>
        </w:rPr>
        <w:t xml:space="preserve"> </w:t>
      </w:r>
    </w:p>
    <w:p w:rsidR="00D57438" w:rsidRDefault="00D57438" w:rsidP="00E2422D">
      <w:pPr>
        <w:pStyle w:val="ListParagraph"/>
        <w:rPr>
          <w:b/>
        </w:rPr>
      </w:pPr>
    </w:p>
    <w:p w:rsidR="00D57438" w:rsidRDefault="00D57438" w:rsidP="00E2422D">
      <w:pPr>
        <w:pStyle w:val="ListParagraph"/>
      </w:pPr>
      <w:r w:rsidRPr="00D57438">
        <w:t>Row-Level Security</w:t>
      </w:r>
      <w:r>
        <w:t xml:space="preserve"> is least prefer method for hiding columns. We can give it a certain logic to hide column content from certain users but its too complicated hen other two methods already exist.</w:t>
      </w:r>
    </w:p>
    <w:p w:rsidR="00D57438" w:rsidRDefault="00D57438" w:rsidP="00E2422D">
      <w:pPr>
        <w:pStyle w:val="ListParagraph"/>
      </w:pPr>
    </w:p>
    <w:p w:rsidR="00D57438" w:rsidRDefault="00D57438" w:rsidP="00D57438">
      <w:pPr>
        <w:pStyle w:val="ListParagraph"/>
        <w:numPr>
          <w:ilvl w:val="0"/>
          <w:numId w:val="1"/>
        </w:numPr>
      </w:pPr>
      <w:r w:rsidRPr="00D57438">
        <w:t>What is the difference between user identification and user authentication?</w:t>
      </w:r>
    </w:p>
    <w:p w:rsidR="00334C48" w:rsidRDefault="00334C48" w:rsidP="00334C48">
      <w:pPr>
        <w:ind w:left="720"/>
      </w:pPr>
      <w:r>
        <w:t>U</w:t>
      </w:r>
      <w:r w:rsidRPr="00334C48">
        <w:t>ser identification</w:t>
      </w:r>
      <w:r>
        <w:t xml:space="preserve">  is the process of distinguishing one user from another. Identification information is usually not hidden and </w:t>
      </w:r>
      <w:r w:rsidR="00D55DE4">
        <w:t>accessible to other people. Examples of such information is name, email address and so on.   A</w:t>
      </w:r>
      <w:r w:rsidR="00D55DE4" w:rsidRPr="00D55DE4">
        <w:t>uthentication</w:t>
      </w:r>
      <w:r w:rsidR="00D55DE4">
        <w:t xml:space="preserve"> is a process of verifying that claim to security systems using inforamtion that should be hidden such as password, biometric scan, hardware token and so on. </w:t>
      </w:r>
      <w:r w:rsidR="00D55DE4" w:rsidRPr="00D55DE4">
        <w:t>Identification</w:t>
      </w:r>
      <w:r w:rsidR="00D55DE4">
        <w:t xml:space="preserve"> happens first and proceeded by </w:t>
      </w:r>
      <w:r w:rsidR="00D55DE4" w:rsidRPr="00D55DE4">
        <w:t>authentication</w:t>
      </w:r>
    </w:p>
    <w:p w:rsidR="005A1209" w:rsidRDefault="005A1209" w:rsidP="00334C48">
      <w:pPr>
        <w:ind w:left="720"/>
      </w:pPr>
    </w:p>
    <w:p w:rsidR="005A1209" w:rsidRDefault="005A1209" w:rsidP="005A1209">
      <w:pPr>
        <w:pStyle w:val="ListParagraph"/>
        <w:numPr>
          <w:ilvl w:val="0"/>
          <w:numId w:val="1"/>
        </w:numPr>
      </w:pPr>
      <w:r w:rsidRPr="005A1209">
        <w:t>What are the recommended authentication protocols for PostgreSQL?</w:t>
      </w:r>
    </w:p>
    <w:p w:rsidR="005A1209" w:rsidRDefault="005A1209" w:rsidP="005A1209">
      <w:pPr>
        <w:ind w:left="720"/>
      </w:pPr>
      <w:r w:rsidRPr="005A1209">
        <w:t>SCRAM-SHA-256</w:t>
      </w:r>
      <w:r>
        <w:t xml:space="preserve"> is a gold standart</w:t>
      </w:r>
      <w:r w:rsidR="00DF25F7">
        <w:t xml:space="preserve">. There is also </w:t>
      </w:r>
      <w:r w:rsidR="00DF25F7" w:rsidRPr="00DF25F7">
        <w:t>Certificate Authentication</w:t>
      </w:r>
      <w:r w:rsidR="00DF25F7">
        <w:t xml:space="preserve"> using </w:t>
      </w:r>
      <w:r w:rsidR="00DF25F7" w:rsidRPr="00DF25F7">
        <w:t>SSL Certificates</w:t>
      </w:r>
      <w:r w:rsidR="00DF25F7">
        <w:t xml:space="preserve"> to connect two servers. </w:t>
      </w:r>
      <w:r w:rsidR="00DF25F7" w:rsidRPr="00DF25F7">
        <w:t>GSSAPI (Kerberos): Recommended for Single Sign-On</w:t>
      </w:r>
      <w:r w:rsidR="00DF25F7">
        <w:t xml:space="preserve">.  The simplest way for local OS users is </w:t>
      </w:r>
      <w:r w:rsidR="00DF25F7" w:rsidRPr="00DF25F7">
        <w:t>Peer Authentication</w:t>
      </w:r>
      <w:r w:rsidR="00DF25F7">
        <w:t>.</w:t>
      </w:r>
    </w:p>
    <w:p w:rsidR="00DF25F7" w:rsidRDefault="00DF25F7" w:rsidP="005A1209">
      <w:pPr>
        <w:ind w:left="720"/>
      </w:pPr>
    </w:p>
    <w:p w:rsidR="00DF25F7" w:rsidRDefault="001D0CD0" w:rsidP="001D0CD0">
      <w:pPr>
        <w:pStyle w:val="ListParagraph"/>
        <w:numPr>
          <w:ilvl w:val="0"/>
          <w:numId w:val="1"/>
        </w:numPr>
      </w:pPr>
      <w:r w:rsidRPr="001D0CD0">
        <w:t>What is proxy authentication in PostgreSQL and what is it for? Why does it make the previously discussed role-based access control easier to implement?</w:t>
      </w:r>
    </w:p>
    <w:p w:rsidR="001D0CD0" w:rsidRDefault="001D0CD0" w:rsidP="001D0CD0">
      <w:pPr>
        <w:ind w:left="720"/>
      </w:pPr>
      <w:r w:rsidRPr="001D0CD0">
        <w:t>Proxy authentication is a method where a single</w:t>
      </w:r>
      <w:r>
        <w:t xml:space="preserve"> program (proxy) acts as a bridge between user and database. I</w:t>
      </w:r>
      <w:r w:rsidR="00F332BA">
        <w:t>t similar to role switching in PostgreSQL and provides a way to audit logging showing what user or what role made a change in database. Its also decreases the connection load on the server so instead of 50 connections for 50 different users proxy haas one connection and swaps active role for each user.</w:t>
      </w:r>
    </w:p>
    <w:p w:rsidR="003D7149" w:rsidRDefault="00F332BA" w:rsidP="003D7149">
      <w:pPr>
        <w:ind w:left="720"/>
      </w:pPr>
      <w:r>
        <w:t xml:space="preserve">Proxy makes role-based access control easier in few different ways. Firstly it moves authentification from application code into database itself and as a result </w:t>
      </w:r>
      <w:r w:rsidR="003D7149">
        <w:t xml:space="preserve">reduces bugs and </w:t>
      </w:r>
      <w:r w:rsidR="003D7149">
        <w:lastRenderedPageBreak/>
        <w:t>failures. It also centralizes security logic in SQL code making it easier to integrate with other apps.</w:t>
      </w:r>
    </w:p>
    <w:p w:rsidR="003D7149" w:rsidRDefault="007D300B" w:rsidP="003D7149">
      <w:pPr>
        <w:ind w:left="720"/>
      </w:pPr>
      <w:r>
        <w:t xml:space="preserve">Also proxy </w:t>
      </w:r>
      <w:r w:rsidRPr="007D300B">
        <w:t>authentication</w:t>
      </w:r>
      <w:r>
        <w:t xml:space="preserve"> can </w:t>
      </w:r>
      <w:r w:rsidR="00E93BD3">
        <w:t xml:space="preserve">in some cases </w:t>
      </w:r>
      <w:r>
        <w:t>simplify schema m</w:t>
      </w:r>
      <w:r w:rsidRPr="007D300B">
        <w:t>anagement</w:t>
      </w:r>
      <w:r w:rsidR="00E93BD3">
        <w:t xml:space="preserve"> with simply defining roles and granting/revoking permissions instead of creating complex views.</w:t>
      </w:r>
      <w:bookmarkStart w:id="0" w:name="_GoBack"/>
      <w:bookmarkEnd w:id="0"/>
    </w:p>
    <w:p w:rsidR="00F332BA" w:rsidRPr="00D57438" w:rsidRDefault="003D7149" w:rsidP="003D7149">
      <w:pPr>
        <w:ind w:left="720"/>
      </w:pPr>
      <w:r>
        <w:t xml:space="preserve"> </w:t>
      </w:r>
      <w:r w:rsidR="00F332BA">
        <w:t xml:space="preserve"> </w:t>
      </w:r>
    </w:p>
    <w:sectPr w:rsidR="00F332BA" w:rsidRPr="00D574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7E29C0"/>
    <w:multiLevelType w:val="hybridMultilevel"/>
    <w:tmpl w:val="93BAB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08B8"/>
    <w:rsid w:val="001D0CD0"/>
    <w:rsid w:val="003308B8"/>
    <w:rsid w:val="00334C48"/>
    <w:rsid w:val="003D7149"/>
    <w:rsid w:val="005A1209"/>
    <w:rsid w:val="007D300B"/>
    <w:rsid w:val="00A66AE0"/>
    <w:rsid w:val="00D55DE4"/>
    <w:rsid w:val="00D57438"/>
    <w:rsid w:val="00DB0D60"/>
    <w:rsid w:val="00DF25F7"/>
    <w:rsid w:val="00E2422D"/>
    <w:rsid w:val="00E93BD3"/>
    <w:rsid w:val="00F33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C22B8"/>
  <w15:chartTrackingRefBased/>
  <w15:docId w15:val="{B721E45D-D2DA-4B69-8D9F-DD679754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42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2</Pages>
  <Words>416</Words>
  <Characters>2374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Irakli Tsomaia</dc:creator>
  <cp:keywords/>
  <dc:description/>
  <cp:lastModifiedBy>Irakli Tsomaia</cp:lastModifiedBy>
  <cp:revision>4</cp:revision>
  <dcterms:created xsi:type="dcterms:W3CDTF">2026-04-19T11:30:00Z</dcterms:created>
  <dcterms:modified xsi:type="dcterms:W3CDTF">2026-04-19T12:50:00Z</dcterms:modified>
</cp:coreProperties>
</file>