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189E" w14:textId="2AD74EEB" w:rsidR="00204100" w:rsidRDefault="00204100">
      <w:pPr>
        <w:rPr>
          <w:lang w:val="en-US"/>
        </w:rPr>
      </w:pPr>
      <w:r>
        <w:rPr>
          <w:lang w:val="en-US"/>
        </w:rPr>
        <w:t xml:space="preserve">Fiona Web-App Screens </w:t>
      </w:r>
    </w:p>
    <w:p w14:paraId="7EEF81C2" w14:textId="3F723433" w:rsidR="00936D9A" w:rsidRDefault="00FE6FC2">
      <w:pPr>
        <w:rPr>
          <w:lang w:val="en-US"/>
        </w:rPr>
      </w:pPr>
      <w:hyperlink r:id="rId4" w:history="1">
        <w:r w:rsidRPr="0020259B">
          <w:rPr>
            <w:rStyle w:val="-"/>
            <w:lang w:val="en-US"/>
          </w:rPr>
          <w:t>https://youtu.be/sWNy6jTp3h0</w:t>
        </w:r>
      </w:hyperlink>
    </w:p>
    <w:p w14:paraId="0CD085E1" w14:textId="1BB28798" w:rsidR="00FE6FC2" w:rsidRPr="00204100" w:rsidRDefault="00FE6FC2">
      <w:pPr>
        <w:rPr>
          <w:lang w:val="en-US"/>
        </w:rPr>
      </w:pPr>
      <w:r w:rsidRPr="00FE6FC2">
        <w:rPr>
          <w:lang w:val="en-US"/>
        </w:rPr>
        <w:t>https://youtu.be/sWNy6jTp3h0</w:t>
      </w:r>
    </w:p>
    <w:sectPr w:rsidR="00FE6FC2" w:rsidRPr="002041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0"/>
    <w:rsid w:val="00204100"/>
    <w:rsid w:val="006A5846"/>
    <w:rsid w:val="00936D9A"/>
    <w:rsid w:val="00FE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1231D"/>
  <w15:chartTrackingRefBased/>
  <w15:docId w15:val="{4F5FCF2C-6932-4187-9A6A-5946E52C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0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4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4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4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4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04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04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04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0410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0410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0410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0410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0410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04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04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0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4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04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041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41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41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4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041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4100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FE6FC2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E6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WNy6jTp3h0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Tsomidis</dc:creator>
  <cp:keywords/>
  <dc:description/>
  <cp:lastModifiedBy>George Tsomidis</cp:lastModifiedBy>
  <cp:revision>2</cp:revision>
  <dcterms:created xsi:type="dcterms:W3CDTF">2025-12-07T19:08:00Z</dcterms:created>
  <dcterms:modified xsi:type="dcterms:W3CDTF">2025-12-07T19:24:00Z</dcterms:modified>
</cp:coreProperties>
</file>