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25A7" w14:textId="3ECF0382" w:rsidR="0086756F" w:rsidRPr="008F3F58" w:rsidRDefault="0086756F" w:rsidP="0086756F">
      <w:pPr>
        <w:jc w:val="center"/>
        <w:rPr>
          <w:b/>
          <w:bCs/>
        </w:rPr>
      </w:pPr>
      <w:r w:rsidRPr="008F3F58">
        <w:rPr>
          <w:b/>
          <w:bCs/>
        </w:rPr>
        <w:t>Proposal Outline</w:t>
      </w:r>
    </w:p>
    <w:p w14:paraId="11D6019E" w14:textId="49210D3D" w:rsidR="0086756F" w:rsidRPr="008F3F58" w:rsidRDefault="0086756F" w:rsidP="0086756F">
      <w:pPr>
        <w:rPr>
          <w:u w:val="single"/>
        </w:rPr>
      </w:pPr>
      <w:r w:rsidRPr="008F3F58">
        <w:rPr>
          <w:u w:val="single"/>
        </w:rPr>
        <w:t>Scope of Work</w:t>
      </w:r>
    </w:p>
    <w:p w14:paraId="16795E3D" w14:textId="021F38D6" w:rsidR="0086756F" w:rsidRDefault="00F41751" w:rsidP="0086756F">
      <w:r>
        <w:t>To create an analysis of customer cohorts and their value</w:t>
      </w:r>
      <w:r w:rsidR="00C6124E">
        <w:t xml:space="preserve"> according to the metrics outlined below. Metrics will be compared or trended</w:t>
      </w:r>
      <w:r>
        <w:t xml:space="preserve"> by product tier of a customer’s first purchase</w:t>
      </w:r>
      <w:r w:rsidR="00C6124E">
        <w:t xml:space="preserve"> event</w:t>
      </w:r>
      <w:r>
        <w:t xml:space="preserve"> indexed by the y</w:t>
      </w:r>
      <w:r w:rsidR="00C6124E">
        <w:t xml:space="preserve">ear and month of that event. </w:t>
      </w:r>
    </w:p>
    <w:p w14:paraId="6A0DF949" w14:textId="02D41282" w:rsidR="00F41751" w:rsidRDefault="00F41751" w:rsidP="0086756F">
      <w:r>
        <w:rPr>
          <w:i/>
          <w:iCs/>
        </w:rPr>
        <w:t>Metrics</w:t>
      </w:r>
    </w:p>
    <w:p w14:paraId="1CD6B184" w14:textId="5E318A38" w:rsidR="00C6124E" w:rsidRDefault="00C6124E" w:rsidP="00C6124E">
      <w:pPr>
        <w:pStyle w:val="ListParagraph"/>
        <w:numPr>
          <w:ilvl w:val="0"/>
          <w:numId w:val="1"/>
        </w:numPr>
      </w:pPr>
      <w:r>
        <w:t>Cohort Lifetime Value (LTV) – total sales for that cohort after their first purchase event.</w:t>
      </w:r>
    </w:p>
    <w:p w14:paraId="01606A67" w14:textId="0A506593" w:rsidR="00C6124E" w:rsidRDefault="00C6124E" w:rsidP="00C6124E">
      <w:pPr>
        <w:pStyle w:val="ListParagraph"/>
        <w:numPr>
          <w:ilvl w:val="0"/>
          <w:numId w:val="1"/>
        </w:numPr>
      </w:pPr>
      <w:r>
        <w:t>Cohort Value Over Time –</w:t>
      </w:r>
      <w:r w:rsidR="005C6958">
        <w:t xml:space="preserve"> total</w:t>
      </w:r>
      <w:r>
        <w:t xml:space="preserve"> sales over time</w:t>
      </w:r>
      <w:r w:rsidR="00A13E48">
        <w:t xml:space="preserve"> for that cohort</w:t>
      </w:r>
      <w:r>
        <w:t>.</w:t>
      </w:r>
    </w:p>
    <w:p w14:paraId="3CAD4C58" w14:textId="58F757B2" w:rsidR="00C6124E" w:rsidRPr="00C6124E" w:rsidRDefault="00C6124E" w:rsidP="00C6124E">
      <w:pPr>
        <w:pStyle w:val="ListParagraph"/>
        <w:numPr>
          <w:ilvl w:val="0"/>
          <w:numId w:val="1"/>
        </w:numPr>
      </w:pPr>
      <w:r>
        <w:t xml:space="preserve">Churn – % of cohort members lost over time. A customer will be considered lost if they have a cancellation date with no subsequent purchases following the cancelation. </w:t>
      </w:r>
    </w:p>
    <w:p w14:paraId="1C22A749" w14:textId="23EC3FB4" w:rsidR="00F41751" w:rsidRDefault="00F41751" w:rsidP="0086756F">
      <w:r>
        <w:rPr>
          <w:i/>
          <w:iCs/>
        </w:rPr>
        <w:t>Comparisons</w:t>
      </w:r>
      <w:r>
        <w:t>/</w:t>
      </w:r>
      <w:r w:rsidRPr="00F41751">
        <w:rPr>
          <w:i/>
          <w:iCs/>
        </w:rPr>
        <w:t>Trends</w:t>
      </w:r>
    </w:p>
    <w:p w14:paraId="39548F6B" w14:textId="28F5AFE9" w:rsidR="00C6124E" w:rsidRDefault="00C6124E" w:rsidP="00C6124E">
      <w:pPr>
        <w:pStyle w:val="ListParagraph"/>
        <w:numPr>
          <w:ilvl w:val="0"/>
          <w:numId w:val="1"/>
        </w:numPr>
      </w:pPr>
      <w:r>
        <w:t>Compare the LTV of customers whose first purchase was a subscription vs a one-time purchase.</w:t>
      </w:r>
    </w:p>
    <w:p w14:paraId="0C014D0D" w14:textId="288FD36B" w:rsidR="00C6124E" w:rsidRPr="00C6124E" w:rsidRDefault="00C6124E" w:rsidP="00C6124E">
      <w:pPr>
        <w:pStyle w:val="ListParagraph"/>
        <w:numPr>
          <w:ilvl w:val="0"/>
          <w:numId w:val="1"/>
        </w:numPr>
      </w:pPr>
      <w:r>
        <w:t>Compare month-over-month LTV and Churn</w:t>
      </w:r>
      <w:r w:rsidR="005C6958">
        <w:t xml:space="preserve"> by cohort. Additionally, compare</w:t>
      </w:r>
      <w:r w:rsidR="00A13E48">
        <w:t xml:space="preserve"> differences in results</w:t>
      </w:r>
      <w:r w:rsidR="005C6958">
        <w:t xml:space="preserve"> where cohort membership is defined by the first purchase event of any kind vs the customer’s first subscription event.</w:t>
      </w:r>
    </w:p>
    <w:p w14:paraId="75DD5545" w14:textId="454B2F8A" w:rsidR="00F41751" w:rsidRPr="00F41751" w:rsidRDefault="00F41751" w:rsidP="0086756F">
      <w:pPr>
        <w:rPr>
          <w:i/>
          <w:iCs/>
        </w:rPr>
      </w:pPr>
      <w:r w:rsidRPr="00F41751">
        <w:rPr>
          <w:i/>
          <w:iCs/>
        </w:rPr>
        <w:t>Output</w:t>
      </w:r>
    </w:p>
    <w:p w14:paraId="793F3BEF" w14:textId="6D7C022D" w:rsidR="005C6958" w:rsidRPr="00F41751" w:rsidRDefault="008F3F58" w:rsidP="008F3F58">
      <w:r>
        <w:t>An i</w:t>
      </w:r>
      <w:r w:rsidR="005C6958">
        <w:t xml:space="preserve">nteractive </w:t>
      </w:r>
      <w:r>
        <w:t xml:space="preserve">Power BI report. Simple, one-to-two-page report summarizing above metrics, allowing the report viewer to filter either to specific time periods or product tiers. </w:t>
      </w:r>
    </w:p>
    <w:p w14:paraId="37415059" w14:textId="1158CB3B" w:rsidR="0086756F" w:rsidRPr="008F3F58" w:rsidRDefault="0086756F" w:rsidP="0086756F">
      <w:pPr>
        <w:rPr>
          <w:u w:val="single"/>
        </w:rPr>
      </w:pPr>
      <w:r w:rsidRPr="008F3F58">
        <w:rPr>
          <w:u w:val="single"/>
        </w:rPr>
        <w:t>Estimate of Effort</w:t>
      </w:r>
    </w:p>
    <w:p w14:paraId="021F99B8" w14:textId="30AE6CF0" w:rsidR="0086756F" w:rsidRDefault="008F3F58" w:rsidP="008F3F58">
      <w:pPr>
        <w:pStyle w:val="ListParagraph"/>
        <w:numPr>
          <w:ilvl w:val="0"/>
          <w:numId w:val="1"/>
        </w:numPr>
      </w:pPr>
      <w:r>
        <w:t>Cleanse data – identify equivalent columns across platform outputs, harmonize types, identify inconsistencies and data quality issues</w:t>
      </w:r>
      <w:r w:rsidR="00A13E48">
        <w:t>.</w:t>
      </w:r>
    </w:p>
    <w:p w14:paraId="5A2D63E5" w14:textId="168F98CF" w:rsidR="00643CFD" w:rsidRDefault="00643CFD" w:rsidP="008F3F58">
      <w:pPr>
        <w:pStyle w:val="ListParagraph"/>
        <w:numPr>
          <w:ilvl w:val="0"/>
          <w:numId w:val="1"/>
        </w:numPr>
      </w:pPr>
      <w:r>
        <w:t xml:space="preserve">Identify customer cohorts – Flag first purchase/subscription events and assign a product tier. Tiers will be assigned based on the product price. May consider categorizing based on range of product price (ex &lt; 5, 5 – 10, </w:t>
      </w:r>
      <w:proofErr w:type="spellStart"/>
      <w:r>
        <w:t>etc</w:t>
      </w:r>
      <w:proofErr w:type="spellEnd"/>
      <w:r>
        <w:t>).</w:t>
      </w:r>
    </w:p>
    <w:p w14:paraId="1DE608F4" w14:textId="35E060E8" w:rsidR="00643CFD" w:rsidRDefault="00643CFD" w:rsidP="008F3F58">
      <w:pPr>
        <w:pStyle w:val="ListParagraph"/>
        <w:numPr>
          <w:ilvl w:val="0"/>
          <w:numId w:val="1"/>
        </w:numPr>
      </w:pPr>
      <w:r>
        <w:t>Summarize metrics by customer cohort.</w:t>
      </w:r>
    </w:p>
    <w:p w14:paraId="5695E113" w14:textId="34E66439" w:rsidR="00643CFD" w:rsidRDefault="00643CFD" w:rsidP="008F3F58">
      <w:pPr>
        <w:pStyle w:val="ListParagraph"/>
        <w:numPr>
          <w:ilvl w:val="0"/>
          <w:numId w:val="1"/>
        </w:numPr>
      </w:pPr>
      <w:r>
        <w:t xml:space="preserve">Create final report. </w:t>
      </w:r>
    </w:p>
    <w:p w14:paraId="31301FB5" w14:textId="1E3D40DE" w:rsidR="00A13E48" w:rsidRPr="00A13E48" w:rsidRDefault="00A13E48" w:rsidP="0086756F">
      <w:r>
        <w:t>The scope is open to negotiation and can be adjusted to remove anything seen as non-essential. I estimate the proposed outline to take about 60 hours to complete.</w:t>
      </w:r>
    </w:p>
    <w:p w14:paraId="24DCB590" w14:textId="5262BE6C" w:rsidR="0086756F" w:rsidRPr="008F3F58" w:rsidRDefault="0086756F" w:rsidP="0086756F">
      <w:pPr>
        <w:rPr>
          <w:u w:val="single"/>
        </w:rPr>
      </w:pPr>
      <w:r w:rsidRPr="008F3F58">
        <w:rPr>
          <w:u w:val="single"/>
        </w:rPr>
        <w:t>Compensation</w:t>
      </w:r>
    </w:p>
    <w:p w14:paraId="00098BDB" w14:textId="48B7E897" w:rsidR="0086756F" w:rsidRDefault="00A13E48" w:rsidP="0086756F">
      <w:r>
        <w:t xml:space="preserve">My contract rate is $50/hour. </w:t>
      </w:r>
    </w:p>
    <w:sectPr w:rsidR="00867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0082E"/>
    <w:multiLevelType w:val="hybridMultilevel"/>
    <w:tmpl w:val="0438367C"/>
    <w:lvl w:ilvl="0" w:tplc="BCFCC9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6F"/>
    <w:rsid w:val="005C6958"/>
    <w:rsid w:val="00643CFD"/>
    <w:rsid w:val="0086756F"/>
    <w:rsid w:val="008F3F58"/>
    <w:rsid w:val="00A13E48"/>
    <w:rsid w:val="00C6124E"/>
    <w:rsid w:val="00F4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3B81"/>
  <w15:chartTrackingRefBased/>
  <w15:docId w15:val="{D47DF8E4-C285-418F-9882-B7B4A1EAF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Sondgerath</dc:creator>
  <cp:keywords/>
  <dc:description/>
  <cp:lastModifiedBy>Travis Sondgerath</cp:lastModifiedBy>
  <cp:revision>2</cp:revision>
  <dcterms:created xsi:type="dcterms:W3CDTF">2021-11-15T01:32:00Z</dcterms:created>
  <dcterms:modified xsi:type="dcterms:W3CDTF">2021-11-15T03:29:00Z</dcterms:modified>
</cp:coreProperties>
</file>