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74EA" w14:textId="59145747" w:rsidR="000A7635" w:rsidRDefault="003C2272" w:rsidP="00B0005F">
      <w:r w:rsidRPr="002B6C71">
        <w:rPr>
          <w:noProof/>
          <w:color w:val="8EAADB" w:themeColor="accent1" w:themeTint="99"/>
        </w:rPr>
        <mc:AlternateContent>
          <mc:Choice Requires="wps">
            <w:drawing>
              <wp:anchor distT="0" distB="0" distL="114300" distR="114300" simplePos="0" relativeHeight="251659264" behindDoc="0" locked="0" layoutInCell="1" allowOverlap="1" wp14:anchorId="0FE4CA00" wp14:editId="3641FEEA">
                <wp:simplePos x="0" y="0"/>
                <wp:positionH relativeFrom="margin">
                  <wp:posOffset>1707464</wp:posOffset>
                </wp:positionH>
                <wp:positionV relativeFrom="paragraph">
                  <wp:posOffset>285115</wp:posOffset>
                </wp:positionV>
                <wp:extent cx="2343150" cy="1143000"/>
                <wp:effectExtent l="0" t="0" r="19050" b="19050"/>
                <wp:wrapNone/>
                <wp:docPr id="21" name="Scroll: Horizontal 21"/>
                <wp:cNvGraphicFramePr/>
                <a:graphic xmlns:a="http://schemas.openxmlformats.org/drawingml/2006/main">
                  <a:graphicData uri="http://schemas.microsoft.com/office/word/2010/wordprocessingShape">
                    <wps:wsp>
                      <wps:cNvSpPr/>
                      <wps:spPr>
                        <a:xfrm>
                          <a:off x="0" y="0"/>
                          <a:ext cx="2343150" cy="1143000"/>
                        </a:xfrm>
                        <a:prstGeom prst="horizontalScroll">
                          <a:avLst/>
                        </a:prstGeom>
                        <a:solidFill>
                          <a:srgbClr val="5B9BD5"/>
                        </a:solidFill>
                        <a:ln w="12700" cap="flat" cmpd="sng" algn="ctr">
                          <a:solidFill>
                            <a:sysClr val="window" lastClr="FFFFFF">
                              <a:lumMod val="95000"/>
                            </a:sysClr>
                          </a:solidFill>
                          <a:prstDash val="solid"/>
                          <a:miter lim="800000"/>
                        </a:ln>
                        <a:effectLst/>
                      </wps:spPr>
                      <wps:txbx>
                        <w:txbxContent>
                          <w:p w14:paraId="25D637E7" w14:textId="77777777" w:rsidR="003C2272" w:rsidRPr="007E5483" w:rsidRDefault="003C2272" w:rsidP="003C2272">
                            <w:pPr>
                              <w:pStyle w:val="ListParagraph"/>
                              <w:spacing w:line="360" w:lineRule="auto"/>
                              <w:rPr>
                                <w:color w:val="E7E6E6" w:themeColor="background2"/>
                                <w:sz w:val="32"/>
                                <w:szCs w:val="32"/>
                              </w:rPr>
                            </w:pPr>
                            <w:r w:rsidRPr="007E5483">
                              <w:rPr>
                                <w:color w:val="E7E6E6" w:themeColor="background2"/>
                                <w:sz w:val="32"/>
                                <w:szCs w:val="32"/>
                              </w:rPr>
                              <w:t>DEDICAC</w:t>
                            </w:r>
                            <w:r>
                              <w:rPr>
                                <w:color w:val="E7E6E6" w:themeColor="background2"/>
                                <w:sz w:val="32"/>
                                <w:szCs w:val="32"/>
                              </w:rPr>
                              <w:t>E</w:t>
                            </w:r>
                            <w:bookmarkStart w:id="0" w:name="_Hlk198364045"/>
                            <w:bookmarkStart w:id="1" w:name="_Hlk198364046"/>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4CA0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1" o:spid="_x0000_s1026" type="#_x0000_t98" style="position:absolute;margin-left:134.45pt;margin-top:22.45pt;width:184.5pt;height:9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" fillcolor="#5b9bd5" strokecolor="#f2f2f2" strokeweight="1pt">
                <v:stroke joinstyle="miter"/>
                <v:textbox>
                  <w:txbxContent>
                    <w:p w14:paraId="25D637E7" w14:textId="77777777" w:rsidR="003C2272" w:rsidRPr="007E5483" w:rsidRDefault="003C2272" w:rsidP="003C2272">
                      <w:pPr>
                        <w:pStyle w:val="ListParagraph"/>
                        <w:spacing w:line="360" w:lineRule="auto"/>
                        <w:rPr>
                          <w:color w:val="E7E6E6" w:themeColor="background2"/>
                          <w:sz w:val="32"/>
                          <w:szCs w:val="32"/>
                        </w:rPr>
                      </w:pPr>
                      <w:r w:rsidRPr="007E5483">
                        <w:rPr>
                          <w:color w:val="E7E6E6" w:themeColor="background2"/>
                          <w:sz w:val="32"/>
                          <w:szCs w:val="32"/>
                        </w:rPr>
                        <w:t>DEDICAC</w:t>
                      </w:r>
                      <w:r>
                        <w:rPr>
                          <w:color w:val="E7E6E6" w:themeColor="background2"/>
                          <w:sz w:val="32"/>
                          <w:szCs w:val="32"/>
                        </w:rPr>
                        <w:t>E</w:t>
                      </w:r>
                      <w:bookmarkStart w:id="2" w:name="_Hlk198364045"/>
                      <w:bookmarkStart w:id="3" w:name="_Hlk198364046"/>
                      <w:bookmarkEnd w:id="2"/>
                      <w:bookmarkEnd w:id="3"/>
                    </w:p>
                  </w:txbxContent>
                </v:textbox>
                <w10:wrap anchorx="margin"/>
              </v:shape>
            </w:pict>
          </mc:Fallback>
        </mc:AlternateContent>
      </w:r>
    </w:p>
    <w:p w14:paraId="6972B4ED" w14:textId="77537DF7" w:rsidR="000A7635" w:rsidRDefault="000A7635" w:rsidP="00B0005F"/>
    <w:p w14:paraId="70589C49" w14:textId="77777777" w:rsidR="000A7635" w:rsidRDefault="000A7635" w:rsidP="00B0005F"/>
    <w:p w14:paraId="0572B45F" w14:textId="77777777" w:rsidR="000A7635" w:rsidRDefault="000A7635" w:rsidP="00B0005F"/>
    <w:p w14:paraId="35888129" w14:textId="77777777" w:rsidR="000A7635" w:rsidRDefault="000A7635" w:rsidP="00B0005F"/>
    <w:p w14:paraId="5010F9C5" w14:textId="77777777" w:rsidR="000A7635" w:rsidRDefault="000A7635" w:rsidP="00B0005F"/>
    <w:p w14:paraId="73586232" w14:textId="77777777" w:rsidR="000A7635" w:rsidRDefault="000A7635" w:rsidP="00B0005F"/>
    <w:p w14:paraId="69649250" w14:textId="77777777" w:rsidR="000A7635" w:rsidRPr="00E913BD" w:rsidRDefault="000A7635" w:rsidP="00E913BD">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2BC5872" w14:textId="77777777" w:rsidR="000A7635" w:rsidRDefault="000A7635" w:rsidP="00B0005F"/>
    <w:p w14:paraId="3248293B" w14:textId="78E8A652" w:rsidR="003C2272" w:rsidRPr="00E913BD" w:rsidRDefault="003C2272" w:rsidP="003C2272">
      <w:pPr>
        <w:jc w:val="center"/>
        <w:rPr>
          <w:sz w:val="144"/>
          <w:szCs w:val="144"/>
          <w14:shadow w14:blurRad="60007" w14:dist="200025" w14:dir="15000000" w14:sx="100000" w14:sy="30000" w14:kx="-1800000" w14:ky="0" w14:algn="bl">
            <w14:srgbClr w14:val="000000">
              <w14:alpha w14:val="68000"/>
            </w14:srgbClr>
          </w14:shadow>
        </w:rPr>
      </w:pPr>
      <w:r w:rsidRPr="00E913BD">
        <w:rPr>
          <w:sz w:val="144"/>
          <w:szCs w:val="144"/>
          <w14:shadow w14:blurRad="60007" w14:dist="200025" w14:dir="15000000" w14:sx="100000" w14:sy="30000" w14:kx="-1800000" w14:ky="0" w14:algn="bl">
            <w14:srgbClr w14:val="000000">
              <w14:alpha w14:val="68000"/>
            </w14:srgbClr>
          </w14:shadow>
        </w:rPr>
        <w:t>À</w:t>
      </w:r>
    </w:p>
    <w:p w14:paraId="156295D3" w14:textId="77777777" w:rsidR="003C2272" w:rsidRPr="00E913BD" w:rsidRDefault="003C2272" w:rsidP="003C2272">
      <w:pPr>
        <w:jc w:val="center"/>
        <w:rPr>
          <w:sz w:val="144"/>
          <w:szCs w:val="144"/>
          <w14:shadow w14:blurRad="60007" w14:dist="200025" w14:dir="15000000" w14:sx="100000" w14:sy="30000" w14:kx="-1800000" w14:ky="0" w14:algn="bl">
            <w14:srgbClr w14:val="000000">
              <w14:alpha w14:val="68000"/>
            </w14:srgbClr>
          </w14:shadow>
        </w:rPr>
      </w:pPr>
    </w:p>
    <w:p w14:paraId="021A8DE2" w14:textId="3307D0AB" w:rsidR="003C2272" w:rsidRPr="00E913BD" w:rsidRDefault="00E913BD" w:rsidP="00E913BD">
      <w:pPr>
        <w:jc w:val="center"/>
        <w:rPr>
          <w:b/>
          <w:color w:val="000000" w:themeColor="text1"/>
          <w:sz w:val="144"/>
          <w:szCs w:val="144"/>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E913BD">
        <w:rPr>
          <w:b/>
          <w:color w:val="000000" w:themeColor="text1"/>
          <w:sz w:val="144"/>
          <w:szCs w:val="144"/>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MA FAMILLE</w:t>
      </w:r>
    </w:p>
    <w:p w14:paraId="4A282C68" w14:textId="77777777" w:rsidR="000A7635" w:rsidRDefault="000A7635" w:rsidP="00B0005F"/>
    <w:p w14:paraId="6421971C" w14:textId="77777777" w:rsidR="000A7635" w:rsidRDefault="000A7635" w:rsidP="00B0005F"/>
    <w:p w14:paraId="1130E999" w14:textId="77777777" w:rsidR="000A7635" w:rsidRDefault="000A7635" w:rsidP="00B0005F"/>
    <w:p w14:paraId="330202BE" w14:textId="7EDCF9C9" w:rsidR="000A7635" w:rsidRDefault="000A7635" w:rsidP="00B0005F"/>
    <w:p w14:paraId="7E678A8D" w14:textId="653B5136" w:rsidR="000A7635" w:rsidRDefault="000A7635" w:rsidP="00B0005F"/>
    <w:p w14:paraId="2FA7668D" w14:textId="4415F235" w:rsidR="000A7635" w:rsidRDefault="000A7635" w:rsidP="00B0005F"/>
    <w:p w14:paraId="18F9C3EE" w14:textId="40DE51C9" w:rsidR="000A7635" w:rsidRDefault="000A7635" w:rsidP="00B0005F"/>
    <w:p w14:paraId="2BF45B12" w14:textId="58568D37" w:rsidR="000A7635" w:rsidRDefault="000A7635" w:rsidP="00B0005F"/>
    <w:p w14:paraId="0B74625B" w14:textId="0AEDFBB4" w:rsidR="000A7635" w:rsidRDefault="000A7635" w:rsidP="00B0005F"/>
    <w:p w14:paraId="66DDD62B" w14:textId="15E1D432" w:rsidR="000A7635" w:rsidRDefault="009F3AB2" w:rsidP="00B0005F">
      <w:r w:rsidRPr="002B6C71">
        <w:rPr>
          <w:noProof/>
          <w:color w:val="8EAADB" w:themeColor="accent1" w:themeTint="99"/>
        </w:rPr>
        <mc:AlternateContent>
          <mc:Choice Requires="wps">
            <w:drawing>
              <wp:anchor distT="0" distB="0" distL="114300" distR="114300" simplePos="0" relativeHeight="251661312" behindDoc="0" locked="0" layoutInCell="1" allowOverlap="1" wp14:anchorId="4F333BE3" wp14:editId="302BC458">
                <wp:simplePos x="0" y="0"/>
                <wp:positionH relativeFrom="margin">
                  <wp:posOffset>1590675</wp:posOffset>
                </wp:positionH>
                <wp:positionV relativeFrom="paragraph">
                  <wp:posOffset>22149</wp:posOffset>
                </wp:positionV>
                <wp:extent cx="3028950" cy="1143000"/>
                <wp:effectExtent l="0" t="0" r="19050" b="19050"/>
                <wp:wrapNone/>
                <wp:docPr id="2" name="Scroll: Horizontal 2"/>
                <wp:cNvGraphicFramePr/>
                <a:graphic xmlns:a="http://schemas.openxmlformats.org/drawingml/2006/main">
                  <a:graphicData uri="http://schemas.microsoft.com/office/word/2010/wordprocessingShape">
                    <wps:wsp>
                      <wps:cNvSpPr/>
                      <wps:spPr>
                        <a:xfrm>
                          <a:off x="0" y="0"/>
                          <a:ext cx="3028950" cy="1143000"/>
                        </a:xfrm>
                        <a:prstGeom prst="horizontalScroll">
                          <a:avLst/>
                        </a:prstGeom>
                        <a:solidFill>
                          <a:srgbClr val="5B9BD5"/>
                        </a:solidFill>
                        <a:ln w="12700" cap="flat" cmpd="sng" algn="ctr">
                          <a:solidFill>
                            <a:sysClr val="window" lastClr="FFFFFF">
                              <a:lumMod val="95000"/>
                            </a:sysClr>
                          </a:solidFill>
                          <a:prstDash val="solid"/>
                          <a:miter lim="800000"/>
                        </a:ln>
                        <a:effectLst/>
                      </wps:spPr>
                      <wps:txbx>
                        <w:txbxContent>
                          <w:p w14:paraId="0E533AC2" w14:textId="77777777" w:rsidR="003C2272" w:rsidRPr="002742AF" w:rsidRDefault="003C2272" w:rsidP="009F3AB2">
                            <w:pPr>
                              <w:spacing w:line="360" w:lineRule="auto"/>
                              <w:jc w:val="center"/>
                              <w:rPr>
                                <w:color w:val="E7E6E6" w:themeColor="background2"/>
                                <w:sz w:val="32"/>
                                <w:szCs w:val="32"/>
                                <w:lang w:val="fr-FR"/>
                              </w:rPr>
                            </w:pPr>
                            <w:r>
                              <w:rPr>
                                <w:color w:val="E7E6E6" w:themeColor="background2"/>
                                <w:sz w:val="32"/>
                                <w:szCs w:val="32"/>
                                <w:lang w:val="fr-FR"/>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3BE3" id="Scroll: Horizontal 2" o:spid="_x0000_s1027" type="#_x0000_t98" style="position:absolute;margin-left:125.25pt;margin-top:1.75pt;width:238.5pt;height:9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" fillcolor="#5b9bd5" strokecolor="#f2f2f2" strokeweight="1pt">
                <v:stroke joinstyle="miter"/>
                <v:textbox>
                  <w:txbxContent>
                    <w:p w14:paraId="0E533AC2" w14:textId="77777777" w:rsidR="003C2272" w:rsidRPr="002742AF" w:rsidRDefault="003C2272" w:rsidP="009F3AB2">
                      <w:pPr>
                        <w:spacing w:line="360" w:lineRule="auto"/>
                        <w:jc w:val="center"/>
                        <w:rPr>
                          <w:color w:val="E7E6E6" w:themeColor="background2"/>
                          <w:sz w:val="32"/>
                          <w:szCs w:val="32"/>
                          <w:lang w:val="fr-FR"/>
                        </w:rPr>
                      </w:pPr>
                      <w:r>
                        <w:rPr>
                          <w:color w:val="E7E6E6" w:themeColor="background2"/>
                          <w:sz w:val="32"/>
                          <w:szCs w:val="32"/>
                          <w:lang w:val="fr-FR"/>
                        </w:rPr>
                        <w:t>SOMMAIRE</w:t>
                      </w:r>
                    </w:p>
                  </w:txbxContent>
                </v:textbox>
                <w10:wrap anchorx="margin"/>
              </v:shape>
            </w:pict>
          </mc:Fallback>
        </mc:AlternateContent>
      </w:r>
    </w:p>
    <w:p w14:paraId="0913A47E" w14:textId="65D7764A" w:rsidR="000A7635" w:rsidRDefault="000A7635" w:rsidP="00B0005F"/>
    <w:p w14:paraId="21EB30E6" w14:textId="0998904E" w:rsidR="000A7635" w:rsidRDefault="000A7635" w:rsidP="00B0005F"/>
    <w:p w14:paraId="124ED531" w14:textId="21F961E5" w:rsidR="000A7635" w:rsidRDefault="000A7635" w:rsidP="00B0005F"/>
    <w:p w14:paraId="67AF2268" w14:textId="0C451E53" w:rsidR="000A7635" w:rsidRDefault="000A7635" w:rsidP="00B0005F"/>
    <w:p w14:paraId="0F8238E1" w14:textId="1F8753C3" w:rsidR="003C2272" w:rsidRPr="00632136" w:rsidRDefault="003C2272" w:rsidP="003C2272">
      <w:r>
        <w:rPr>
          <w:rFonts w:ascii="Arial Narrow" w:hAnsi="Arial Narrow" w:cs="Times New Roman"/>
          <w:b/>
          <w:bCs/>
          <w:sz w:val="28"/>
          <w:szCs w:val="28"/>
          <w:lang w:val="fr-CA"/>
        </w:rPr>
        <w:t>INTRODUCTION</w:t>
      </w:r>
      <w:r>
        <w:rPr>
          <w:rFonts w:ascii="Times New Roman" w:hAnsi="Times New Roman" w:cs="Times New Roman"/>
          <w:b/>
          <w:bCs/>
          <w:sz w:val="28"/>
          <w:szCs w:val="28"/>
          <w:lang w:val="fr-CA"/>
        </w:rPr>
        <w:t>………………………………………………………………</w:t>
      </w:r>
    </w:p>
    <w:p w14:paraId="4EBF6513" w14:textId="14FECA60" w:rsidR="00B0005F" w:rsidRPr="003C2272" w:rsidRDefault="003C2272" w:rsidP="00B0005F">
      <w:pPr>
        <w:rPr>
          <w:b/>
          <w:sz w:val="28"/>
          <w:szCs w:val="28"/>
        </w:rPr>
      </w:pPr>
      <w:r w:rsidRPr="003C2272">
        <w:rPr>
          <w:b/>
          <w:sz w:val="28"/>
          <w:szCs w:val="28"/>
        </w:rPr>
        <w:t>C</w:t>
      </w:r>
      <w:r w:rsidR="00E913BD">
        <w:rPr>
          <w:b/>
          <w:sz w:val="28"/>
          <w:szCs w:val="28"/>
        </w:rPr>
        <w:t>HAPITRE</w:t>
      </w:r>
      <w:r w:rsidR="00B0005F" w:rsidRPr="003C2272">
        <w:rPr>
          <w:b/>
          <w:sz w:val="28"/>
          <w:szCs w:val="28"/>
        </w:rPr>
        <w:t xml:space="preserve"> </w:t>
      </w:r>
      <w:r w:rsidR="00E913BD">
        <w:rPr>
          <w:b/>
          <w:sz w:val="28"/>
          <w:szCs w:val="28"/>
        </w:rPr>
        <w:t>I</w:t>
      </w:r>
      <w:r w:rsidR="00B0005F" w:rsidRPr="003C2272">
        <w:rPr>
          <w:b/>
          <w:sz w:val="28"/>
          <w:szCs w:val="28"/>
        </w:rPr>
        <w:t xml:space="preserve"> : PRÉSENTATION DU PROJET</w:t>
      </w:r>
      <w:r>
        <w:rPr>
          <w:b/>
          <w:sz w:val="28"/>
          <w:szCs w:val="28"/>
        </w:rPr>
        <w:t>……………………………………………</w:t>
      </w:r>
      <w:proofErr w:type="gramStart"/>
      <w:r>
        <w:rPr>
          <w:b/>
          <w:sz w:val="28"/>
          <w:szCs w:val="28"/>
        </w:rPr>
        <w:t>…….</w:t>
      </w:r>
      <w:proofErr w:type="gramEnd"/>
      <w:r>
        <w:rPr>
          <w:b/>
          <w:sz w:val="28"/>
          <w:szCs w:val="28"/>
        </w:rPr>
        <w:t>.</w:t>
      </w:r>
    </w:p>
    <w:p w14:paraId="64078708" w14:textId="77777777" w:rsidR="003C2272" w:rsidRPr="00E913BD" w:rsidRDefault="00B0005F" w:rsidP="003C2272">
      <w:pPr>
        <w:rPr>
          <w:b/>
          <w:sz w:val="28"/>
          <w:szCs w:val="28"/>
        </w:rPr>
      </w:pPr>
      <w:r w:rsidRPr="00E913BD">
        <w:rPr>
          <w:b/>
          <w:sz w:val="24"/>
        </w:rPr>
        <w:t xml:space="preserve"> </w:t>
      </w:r>
      <w:r w:rsidR="003C2272" w:rsidRPr="00E913BD">
        <w:rPr>
          <w:b/>
          <w:sz w:val="28"/>
          <w:szCs w:val="28"/>
        </w:rPr>
        <w:t>Introduction</w:t>
      </w:r>
    </w:p>
    <w:p w14:paraId="44B25892" w14:textId="3DC32E43" w:rsidR="00B0005F" w:rsidRPr="00E913BD" w:rsidRDefault="003C2272" w:rsidP="003C2272">
      <w:pPr>
        <w:rPr>
          <w:b/>
          <w:sz w:val="28"/>
          <w:szCs w:val="28"/>
        </w:rPr>
      </w:pPr>
      <w:r w:rsidRPr="0034362C">
        <w:rPr>
          <w:sz w:val="28"/>
          <w:szCs w:val="28"/>
        </w:rPr>
        <w:t xml:space="preserve">     </w:t>
      </w:r>
      <w:r w:rsidR="00B0005F" w:rsidRPr="00E913BD">
        <w:rPr>
          <w:b/>
          <w:sz w:val="28"/>
          <w:szCs w:val="28"/>
        </w:rPr>
        <w:t>I. Contexte et objectifs du projet</w:t>
      </w:r>
      <w:bookmarkStart w:id="4" w:name="_GoBack"/>
      <w:bookmarkEnd w:id="4"/>
    </w:p>
    <w:p w14:paraId="08FCAC4A" w14:textId="47645EED" w:rsidR="00B0005F" w:rsidRPr="003C2272" w:rsidRDefault="003C2272" w:rsidP="00B0005F">
      <w:pPr>
        <w:rPr>
          <w:sz w:val="24"/>
          <w:szCs w:val="24"/>
        </w:rPr>
      </w:pPr>
      <w:r>
        <w:t xml:space="preserve">               </w:t>
      </w:r>
      <w:r w:rsidR="00B0005F" w:rsidRPr="003C2272">
        <w:rPr>
          <w:sz w:val="24"/>
          <w:szCs w:val="24"/>
        </w:rPr>
        <w:t xml:space="preserve">- A) Contexte général  </w:t>
      </w:r>
    </w:p>
    <w:p w14:paraId="606A3ECA" w14:textId="46A1DBD9" w:rsidR="00B0005F" w:rsidRPr="003C2272" w:rsidRDefault="003C2272" w:rsidP="00B0005F">
      <w:pPr>
        <w:rPr>
          <w:sz w:val="24"/>
          <w:szCs w:val="24"/>
        </w:rPr>
      </w:pPr>
      <w:r w:rsidRPr="003C2272">
        <w:rPr>
          <w:sz w:val="24"/>
          <w:szCs w:val="24"/>
        </w:rPr>
        <w:t xml:space="preserve">               </w:t>
      </w:r>
      <w:r w:rsidR="00B0005F" w:rsidRPr="003C2272">
        <w:rPr>
          <w:sz w:val="24"/>
          <w:szCs w:val="24"/>
        </w:rPr>
        <w:t xml:space="preserve">- B) Problématique abordée  </w:t>
      </w:r>
    </w:p>
    <w:p w14:paraId="4813F027" w14:textId="67D0A4D6" w:rsidR="00B0005F" w:rsidRPr="009B2BB8" w:rsidRDefault="003C2272" w:rsidP="00B0005F">
      <w:pPr>
        <w:rPr>
          <w:sz w:val="24"/>
          <w:szCs w:val="24"/>
        </w:rPr>
      </w:pPr>
      <w:r w:rsidRPr="003C2272">
        <w:rPr>
          <w:sz w:val="24"/>
          <w:szCs w:val="24"/>
        </w:rPr>
        <w:t xml:space="preserve">              </w:t>
      </w:r>
      <w:r w:rsidR="00B0005F" w:rsidRPr="003C2272">
        <w:rPr>
          <w:sz w:val="24"/>
          <w:szCs w:val="24"/>
        </w:rPr>
        <w:t xml:space="preserve">- C) Objectifs visés  </w:t>
      </w:r>
    </w:p>
    <w:p w14:paraId="3FF0D6EB" w14:textId="7C4E39FF" w:rsidR="00B0005F" w:rsidRPr="00E913BD" w:rsidRDefault="003C2272" w:rsidP="00B0005F">
      <w:pPr>
        <w:rPr>
          <w:b/>
          <w:sz w:val="28"/>
          <w:szCs w:val="28"/>
        </w:rPr>
      </w:pPr>
      <w:r w:rsidRPr="00E913BD">
        <w:rPr>
          <w:b/>
        </w:rPr>
        <w:t xml:space="preserve">      </w:t>
      </w:r>
      <w:r w:rsidR="00B0005F" w:rsidRPr="00E913BD">
        <w:rPr>
          <w:b/>
          <w:sz w:val="28"/>
          <w:szCs w:val="28"/>
        </w:rPr>
        <w:t>II. Présentation de l’équipe et de l’organisation</w:t>
      </w:r>
    </w:p>
    <w:p w14:paraId="1571CB8B" w14:textId="73AE0F21" w:rsidR="00B0005F" w:rsidRPr="003C2272" w:rsidRDefault="003C2272" w:rsidP="00B0005F">
      <w:pPr>
        <w:rPr>
          <w:sz w:val="24"/>
          <w:szCs w:val="24"/>
        </w:rPr>
      </w:pPr>
      <w:r>
        <w:rPr>
          <w:sz w:val="24"/>
          <w:szCs w:val="24"/>
        </w:rPr>
        <w:t xml:space="preserve">               </w:t>
      </w:r>
      <w:r w:rsidR="00B0005F" w:rsidRPr="003C2272">
        <w:rPr>
          <w:sz w:val="24"/>
          <w:szCs w:val="24"/>
        </w:rPr>
        <w:t xml:space="preserve">- a) Composition de l’équipe  </w:t>
      </w:r>
    </w:p>
    <w:p w14:paraId="499A42A0" w14:textId="6BA30A43" w:rsidR="00B0005F" w:rsidRPr="003C2272" w:rsidRDefault="003C2272" w:rsidP="00B0005F">
      <w:pPr>
        <w:rPr>
          <w:sz w:val="24"/>
          <w:szCs w:val="24"/>
        </w:rPr>
      </w:pPr>
      <w:r>
        <w:rPr>
          <w:sz w:val="24"/>
          <w:szCs w:val="24"/>
        </w:rPr>
        <w:t xml:space="preserve">               </w:t>
      </w:r>
      <w:r w:rsidR="00B0005F" w:rsidRPr="003C2272">
        <w:rPr>
          <w:sz w:val="24"/>
          <w:szCs w:val="24"/>
        </w:rPr>
        <w:t xml:space="preserve">- b) Répartition des rôles  </w:t>
      </w:r>
    </w:p>
    <w:p w14:paraId="5B2F1DB8" w14:textId="07D09429" w:rsidR="00B0005F" w:rsidRPr="009B2BB8" w:rsidRDefault="003C2272" w:rsidP="00B0005F">
      <w:pPr>
        <w:rPr>
          <w:sz w:val="24"/>
          <w:szCs w:val="24"/>
        </w:rPr>
      </w:pPr>
      <w:r>
        <w:rPr>
          <w:sz w:val="24"/>
          <w:szCs w:val="24"/>
        </w:rPr>
        <w:t xml:space="preserve">               </w:t>
      </w:r>
      <w:r w:rsidR="00B0005F" w:rsidRPr="003C2272">
        <w:rPr>
          <w:sz w:val="24"/>
          <w:szCs w:val="24"/>
        </w:rPr>
        <w:t xml:space="preserve">- c) Méthodologie de travail adoptée  </w:t>
      </w:r>
    </w:p>
    <w:p w14:paraId="3993FAB4" w14:textId="1C5F5B45" w:rsidR="00B0005F" w:rsidRPr="009F3AB2" w:rsidRDefault="003C2272" w:rsidP="009B2BB8">
      <w:pPr>
        <w:spacing w:line="240" w:lineRule="auto"/>
        <w:rPr>
          <w:b/>
          <w:sz w:val="28"/>
          <w:szCs w:val="28"/>
        </w:rPr>
      </w:pPr>
      <w:r w:rsidRPr="009F3AB2">
        <w:rPr>
          <w:b/>
          <w:sz w:val="28"/>
          <w:szCs w:val="28"/>
        </w:rPr>
        <w:t xml:space="preserve">     </w:t>
      </w:r>
      <w:r w:rsidR="00B0005F" w:rsidRPr="009F3AB2">
        <w:rPr>
          <w:b/>
          <w:sz w:val="28"/>
          <w:szCs w:val="28"/>
        </w:rPr>
        <w:t>III. Déroulement du projet</w:t>
      </w:r>
    </w:p>
    <w:p w14:paraId="7D05A394" w14:textId="40DE759A" w:rsidR="00B0005F" w:rsidRPr="003C2272" w:rsidRDefault="003C2272" w:rsidP="009B2BB8">
      <w:pPr>
        <w:spacing w:line="240" w:lineRule="auto"/>
        <w:rPr>
          <w:sz w:val="24"/>
          <w:szCs w:val="24"/>
        </w:rPr>
      </w:pPr>
      <w:r>
        <w:rPr>
          <w:sz w:val="24"/>
          <w:szCs w:val="24"/>
        </w:rPr>
        <w:t xml:space="preserve">                </w:t>
      </w:r>
      <w:r w:rsidR="00B0005F" w:rsidRPr="003C2272">
        <w:rPr>
          <w:sz w:val="24"/>
          <w:szCs w:val="24"/>
        </w:rPr>
        <w:t xml:space="preserve">1. Planning et étapes clés  </w:t>
      </w:r>
    </w:p>
    <w:p w14:paraId="5C615CF3" w14:textId="281E25B8" w:rsidR="00B0005F" w:rsidRPr="003C2272" w:rsidRDefault="003C2272" w:rsidP="009B2BB8">
      <w:pPr>
        <w:spacing w:line="240" w:lineRule="auto"/>
        <w:rPr>
          <w:sz w:val="24"/>
          <w:szCs w:val="24"/>
        </w:rPr>
      </w:pPr>
      <w:r>
        <w:rPr>
          <w:sz w:val="24"/>
          <w:szCs w:val="24"/>
        </w:rPr>
        <w:t xml:space="preserve">                </w:t>
      </w:r>
      <w:r w:rsidR="00B0005F" w:rsidRPr="003C2272">
        <w:rPr>
          <w:sz w:val="24"/>
          <w:szCs w:val="24"/>
        </w:rPr>
        <w:t xml:space="preserve">2. Activités principales réalisées  </w:t>
      </w:r>
    </w:p>
    <w:p w14:paraId="1E37BD9B" w14:textId="4154FB08" w:rsidR="00B0005F" w:rsidRPr="003C2272" w:rsidRDefault="003C2272" w:rsidP="009B2BB8">
      <w:pPr>
        <w:spacing w:line="240" w:lineRule="auto"/>
        <w:rPr>
          <w:sz w:val="24"/>
          <w:szCs w:val="24"/>
        </w:rPr>
      </w:pPr>
      <w:r>
        <w:rPr>
          <w:sz w:val="24"/>
          <w:szCs w:val="24"/>
        </w:rPr>
        <w:t xml:space="preserve">                </w:t>
      </w:r>
      <w:r w:rsidR="00B0005F" w:rsidRPr="003C2272">
        <w:rPr>
          <w:sz w:val="24"/>
          <w:szCs w:val="24"/>
        </w:rPr>
        <w:t xml:space="preserve">3. Difficultés rencontrées  </w:t>
      </w:r>
    </w:p>
    <w:p w14:paraId="32786EC0" w14:textId="54969A26" w:rsidR="00B0005F" w:rsidRPr="003C2272" w:rsidRDefault="003C2272" w:rsidP="009B2BB8">
      <w:pPr>
        <w:spacing w:line="240" w:lineRule="auto"/>
        <w:rPr>
          <w:sz w:val="24"/>
          <w:szCs w:val="24"/>
        </w:rPr>
      </w:pPr>
      <w:r>
        <w:rPr>
          <w:sz w:val="24"/>
          <w:szCs w:val="24"/>
        </w:rPr>
        <w:t xml:space="preserve">                </w:t>
      </w:r>
      <w:r w:rsidR="00B0005F" w:rsidRPr="003C2272">
        <w:rPr>
          <w:sz w:val="24"/>
          <w:szCs w:val="24"/>
        </w:rPr>
        <w:t xml:space="preserve">4. Choix des outils et technologies  </w:t>
      </w:r>
    </w:p>
    <w:p w14:paraId="5088B6FA" w14:textId="0B9A8182" w:rsidR="00B0005F" w:rsidRPr="009F3AB2" w:rsidRDefault="009B2BB8" w:rsidP="00007135">
      <w:pPr>
        <w:jc w:val="center"/>
        <w:rPr>
          <w:b/>
          <w:sz w:val="28"/>
          <w:szCs w:val="28"/>
        </w:rPr>
      </w:pPr>
      <w:r w:rsidRPr="009F3AB2">
        <w:rPr>
          <w:b/>
          <w:sz w:val="28"/>
          <w:szCs w:val="28"/>
        </w:rPr>
        <w:t>C</w:t>
      </w:r>
      <w:r w:rsidR="00B0005F" w:rsidRPr="009F3AB2">
        <w:rPr>
          <w:b/>
          <w:sz w:val="28"/>
          <w:szCs w:val="28"/>
        </w:rPr>
        <w:t>onclusion</w:t>
      </w:r>
    </w:p>
    <w:p w14:paraId="27E0781A" w14:textId="2C094E2D" w:rsidR="00B0005F" w:rsidRPr="009B2BB8" w:rsidRDefault="009B2BB8" w:rsidP="00B0005F">
      <w:pPr>
        <w:rPr>
          <w:b/>
          <w:sz w:val="28"/>
          <w:szCs w:val="28"/>
        </w:rPr>
      </w:pPr>
      <w:r w:rsidRPr="009B2BB8">
        <w:rPr>
          <w:b/>
          <w:sz w:val="28"/>
          <w:szCs w:val="28"/>
        </w:rPr>
        <w:t>C</w:t>
      </w:r>
      <w:r w:rsidR="00E913BD">
        <w:rPr>
          <w:b/>
          <w:sz w:val="28"/>
          <w:szCs w:val="28"/>
        </w:rPr>
        <w:t>HAPITRE</w:t>
      </w:r>
      <w:r w:rsidRPr="009B2BB8">
        <w:rPr>
          <w:b/>
          <w:sz w:val="28"/>
          <w:szCs w:val="28"/>
        </w:rPr>
        <w:t xml:space="preserve"> II :</w:t>
      </w:r>
      <w:r w:rsidR="00B0005F" w:rsidRPr="009B2BB8">
        <w:rPr>
          <w:b/>
          <w:sz w:val="28"/>
          <w:szCs w:val="28"/>
        </w:rPr>
        <w:t xml:space="preserve"> ANALYSE DU BESOIN ET RECUEIL DES DONNÉES</w:t>
      </w:r>
    </w:p>
    <w:p w14:paraId="696C4AC5" w14:textId="11645A14" w:rsidR="00B0005F" w:rsidRPr="009F3AB2" w:rsidRDefault="009B2BB8" w:rsidP="009B2BB8">
      <w:pPr>
        <w:spacing w:line="240" w:lineRule="auto"/>
        <w:rPr>
          <w:b/>
          <w:sz w:val="28"/>
          <w:szCs w:val="28"/>
        </w:rPr>
      </w:pPr>
      <w:r w:rsidRPr="009F3AB2">
        <w:rPr>
          <w:b/>
          <w:sz w:val="28"/>
          <w:szCs w:val="28"/>
        </w:rPr>
        <w:t>Introduction</w:t>
      </w:r>
    </w:p>
    <w:p w14:paraId="7A7D52C9" w14:textId="6236FE13" w:rsidR="00B0005F" w:rsidRPr="009F3AB2" w:rsidRDefault="00B0005F" w:rsidP="009B2BB8">
      <w:pPr>
        <w:spacing w:line="240" w:lineRule="auto"/>
        <w:rPr>
          <w:b/>
          <w:sz w:val="28"/>
          <w:szCs w:val="28"/>
        </w:rPr>
      </w:pPr>
      <w:r w:rsidRPr="009B2BB8">
        <w:rPr>
          <w:sz w:val="28"/>
          <w:szCs w:val="28"/>
        </w:rPr>
        <w:t xml:space="preserve"> </w:t>
      </w:r>
      <w:r w:rsidRPr="009F3AB2">
        <w:rPr>
          <w:b/>
          <w:sz w:val="28"/>
          <w:szCs w:val="28"/>
        </w:rPr>
        <w:t>I. Étude du contexte d’analyse</w:t>
      </w:r>
    </w:p>
    <w:p w14:paraId="11B92BC3" w14:textId="0451AEF0" w:rsidR="009B2BB8" w:rsidRPr="0034362C" w:rsidRDefault="009B2BB8" w:rsidP="00B0005F">
      <w:pPr>
        <w:rPr>
          <w:sz w:val="24"/>
          <w:szCs w:val="24"/>
        </w:rPr>
      </w:pPr>
      <w:r>
        <w:rPr>
          <w:sz w:val="24"/>
          <w:szCs w:val="24"/>
        </w:rPr>
        <w:t xml:space="preserve">          </w:t>
      </w:r>
      <w:r w:rsidR="00B0005F" w:rsidRPr="009B2BB8">
        <w:rPr>
          <w:sz w:val="24"/>
          <w:szCs w:val="24"/>
        </w:rPr>
        <w:t xml:space="preserve">- </w:t>
      </w:r>
      <w:r w:rsidR="00B0005F" w:rsidRPr="0034362C">
        <w:rPr>
          <w:sz w:val="24"/>
          <w:szCs w:val="24"/>
        </w:rPr>
        <w:t xml:space="preserve">Spécificités du domaine applicatif  </w:t>
      </w:r>
    </w:p>
    <w:p w14:paraId="3FDEA650" w14:textId="0C0F40BE" w:rsidR="00B0005F" w:rsidRDefault="0034362C" w:rsidP="00B0005F">
      <w:pPr>
        <w:rPr>
          <w:sz w:val="24"/>
          <w:szCs w:val="24"/>
        </w:rPr>
      </w:pPr>
      <w:r w:rsidRPr="0034362C">
        <w:rPr>
          <w:sz w:val="24"/>
          <w:szCs w:val="24"/>
        </w:rPr>
        <w:t xml:space="preserve">           </w:t>
      </w:r>
      <w:r w:rsidR="00B0005F" w:rsidRPr="0034362C">
        <w:rPr>
          <w:sz w:val="24"/>
          <w:szCs w:val="24"/>
        </w:rPr>
        <w:t xml:space="preserve">- Justification du choix d’un projet de data science/notebook  </w:t>
      </w:r>
    </w:p>
    <w:p w14:paraId="403369CD" w14:textId="77777777" w:rsidR="009F3AB2" w:rsidRPr="0034362C" w:rsidRDefault="009F3AB2" w:rsidP="00B0005F">
      <w:pPr>
        <w:rPr>
          <w:sz w:val="24"/>
          <w:szCs w:val="24"/>
        </w:rPr>
      </w:pPr>
    </w:p>
    <w:p w14:paraId="05378DFF" w14:textId="6F74493F" w:rsidR="00B0005F" w:rsidRPr="009F3AB2" w:rsidRDefault="00B0005F" w:rsidP="00B0005F">
      <w:pPr>
        <w:rPr>
          <w:b/>
          <w:sz w:val="28"/>
          <w:szCs w:val="28"/>
        </w:rPr>
      </w:pPr>
      <w:r w:rsidRPr="009F3AB2">
        <w:rPr>
          <w:b/>
          <w:sz w:val="28"/>
          <w:szCs w:val="28"/>
        </w:rPr>
        <w:t>II. Recueil et description des données</w:t>
      </w:r>
    </w:p>
    <w:p w14:paraId="3F4F24FC" w14:textId="2E6EC57A" w:rsidR="00B0005F" w:rsidRPr="0034362C" w:rsidRDefault="0034362C" w:rsidP="00B0005F">
      <w:pPr>
        <w:rPr>
          <w:sz w:val="24"/>
          <w:szCs w:val="24"/>
        </w:rPr>
      </w:pPr>
      <w:r w:rsidRPr="0034362C">
        <w:rPr>
          <w:sz w:val="24"/>
          <w:szCs w:val="24"/>
        </w:rPr>
        <w:t xml:space="preserve">        </w:t>
      </w:r>
      <w:r w:rsidR="00B0005F" w:rsidRPr="0034362C">
        <w:rPr>
          <w:sz w:val="24"/>
          <w:szCs w:val="24"/>
        </w:rPr>
        <w:t xml:space="preserve">1. Source et description du dataset utilisé  </w:t>
      </w:r>
    </w:p>
    <w:p w14:paraId="5A4ABDF9" w14:textId="77750275" w:rsidR="00B0005F" w:rsidRPr="0034362C" w:rsidRDefault="0034362C" w:rsidP="00B0005F">
      <w:pPr>
        <w:rPr>
          <w:sz w:val="24"/>
          <w:szCs w:val="24"/>
        </w:rPr>
      </w:pPr>
      <w:r w:rsidRPr="0034362C">
        <w:rPr>
          <w:sz w:val="24"/>
          <w:szCs w:val="24"/>
        </w:rPr>
        <w:t xml:space="preserve">        </w:t>
      </w:r>
      <w:r w:rsidR="00B0005F" w:rsidRPr="0034362C">
        <w:rPr>
          <w:sz w:val="24"/>
          <w:szCs w:val="24"/>
        </w:rPr>
        <w:t xml:space="preserve">2. Présentation des variables et dimensions (âge, sexe, IMC, charges, etc.)  </w:t>
      </w:r>
    </w:p>
    <w:p w14:paraId="33BFD697" w14:textId="3B376DEB" w:rsidR="0034362C" w:rsidRPr="0034362C" w:rsidRDefault="0034362C" w:rsidP="00B0005F">
      <w:pPr>
        <w:rPr>
          <w:sz w:val="24"/>
          <w:szCs w:val="24"/>
        </w:rPr>
      </w:pPr>
      <w:r w:rsidRPr="0034362C">
        <w:rPr>
          <w:sz w:val="24"/>
          <w:szCs w:val="24"/>
        </w:rPr>
        <w:t xml:space="preserve">       </w:t>
      </w:r>
      <w:r w:rsidR="00B0005F" w:rsidRPr="0034362C">
        <w:rPr>
          <w:sz w:val="24"/>
          <w:szCs w:val="24"/>
        </w:rPr>
        <w:t xml:space="preserve">3. Exploration initiale : valeurs manquantes, doublons, nettoyage des données  </w:t>
      </w:r>
    </w:p>
    <w:p w14:paraId="76E5AC99" w14:textId="2E3B4B2D" w:rsidR="00B0005F" w:rsidRPr="009F3AB2" w:rsidRDefault="00B0005F" w:rsidP="00B0005F">
      <w:pPr>
        <w:rPr>
          <w:b/>
          <w:sz w:val="28"/>
          <w:szCs w:val="28"/>
        </w:rPr>
      </w:pPr>
      <w:r w:rsidRPr="009F3AB2">
        <w:rPr>
          <w:b/>
        </w:rPr>
        <w:t xml:space="preserve"> </w:t>
      </w:r>
      <w:r w:rsidRPr="009F3AB2">
        <w:rPr>
          <w:b/>
          <w:sz w:val="28"/>
          <w:szCs w:val="28"/>
        </w:rPr>
        <w:t>III. Cahier des charges fonctionnel et technique</w:t>
      </w:r>
    </w:p>
    <w:p w14:paraId="641B59E2" w14:textId="122DF2C1" w:rsidR="00B0005F" w:rsidRPr="0034362C" w:rsidRDefault="0034362C" w:rsidP="00B0005F">
      <w:pPr>
        <w:rPr>
          <w:sz w:val="24"/>
          <w:szCs w:val="24"/>
        </w:rPr>
      </w:pPr>
      <w:r>
        <w:t xml:space="preserve">        </w:t>
      </w:r>
      <w:r w:rsidR="00B0005F" w:rsidRPr="0034362C">
        <w:rPr>
          <w:sz w:val="24"/>
          <w:szCs w:val="24"/>
        </w:rPr>
        <w:t xml:space="preserve">1. Définition des objectifs d’analyse  </w:t>
      </w:r>
    </w:p>
    <w:p w14:paraId="0854272B" w14:textId="24ED5D4F" w:rsidR="00B0005F" w:rsidRPr="0034362C" w:rsidRDefault="0034362C" w:rsidP="00B0005F">
      <w:pPr>
        <w:rPr>
          <w:sz w:val="24"/>
          <w:szCs w:val="24"/>
        </w:rPr>
      </w:pPr>
      <w:r w:rsidRPr="0034362C">
        <w:rPr>
          <w:sz w:val="24"/>
          <w:szCs w:val="24"/>
        </w:rPr>
        <w:t xml:space="preserve">        </w:t>
      </w:r>
      <w:r w:rsidR="00B0005F" w:rsidRPr="0034362C">
        <w:rPr>
          <w:sz w:val="24"/>
          <w:szCs w:val="24"/>
        </w:rPr>
        <w:t xml:space="preserve">2. Périmètre de l’étude  </w:t>
      </w:r>
    </w:p>
    <w:p w14:paraId="1F6F5DF6" w14:textId="01ADF0BA" w:rsidR="00B0005F" w:rsidRPr="0034362C" w:rsidRDefault="0034362C" w:rsidP="00B0005F">
      <w:pPr>
        <w:rPr>
          <w:sz w:val="24"/>
          <w:szCs w:val="24"/>
        </w:rPr>
      </w:pPr>
      <w:r w:rsidRPr="0034362C">
        <w:rPr>
          <w:sz w:val="24"/>
          <w:szCs w:val="24"/>
        </w:rPr>
        <w:t xml:space="preserve">        </w:t>
      </w:r>
      <w:r w:rsidR="00B0005F" w:rsidRPr="0034362C">
        <w:rPr>
          <w:sz w:val="24"/>
          <w:szCs w:val="24"/>
        </w:rPr>
        <w:t xml:space="preserve">3. Contraintes identifiées  </w:t>
      </w:r>
    </w:p>
    <w:p w14:paraId="0E7468D5" w14:textId="545D4496" w:rsidR="00B0005F" w:rsidRPr="0034362C" w:rsidRDefault="00B0005F" w:rsidP="00B0005F">
      <w:pPr>
        <w:rPr>
          <w:sz w:val="24"/>
          <w:szCs w:val="24"/>
        </w:rPr>
      </w:pPr>
      <w:r w:rsidRPr="0034362C">
        <w:rPr>
          <w:sz w:val="24"/>
          <w:szCs w:val="24"/>
        </w:rPr>
        <w:t xml:space="preserve">  </w:t>
      </w:r>
      <w:r w:rsidR="0034362C" w:rsidRPr="0034362C">
        <w:rPr>
          <w:sz w:val="24"/>
          <w:szCs w:val="24"/>
        </w:rPr>
        <w:t xml:space="preserve">            </w:t>
      </w:r>
      <w:r w:rsidRPr="0034362C">
        <w:rPr>
          <w:sz w:val="24"/>
          <w:szCs w:val="24"/>
        </w:rPr>
        <w:t xml:space="preserve"> - a) Contraintes techniques  </w:t>
      </w:r>
    </w:p>
    <w:p w14:paraId="22E66B47" w14:textId="01425DFA" w:rsidR="00B0005F" w:rsidRPr="0034362C" w:rsidRDefault="0034362C" w:rsidP="00B0005F">
      <w:pPr>
        <w:rPr>
          <w:sz w:val="24"/>
          <w:szCs w:val="24"/>
        </w:rPr>
      </w:pPr>
      <w:r w:rsidRPr="0034362C">
        <w:rPr>
          <w:sz w:val="24"/>
          <w:szCs w:val="24"/>
        </w:rPr>
        <w:t xml:space="preserve">           </w:t>
      </w:r>
      <w:r w:rsidR="00B0005F" w:rsidRPr="0034362C">
        <w:rPr>
          <w:sz w:val="24"/>
          <w:szCs w:val="24"/>
        </w:rPr>
        <w:t xml:space="preserve">   - b) Contraintes de temps  </w:t>
      </w:r>
    </w:p>
    <w:p w14:paraId="7CAE4999" w14:textId="5A21EFF4" w:rsidR="00B0005F" w:rsidRPr="0034362C" w:rsidRDefault="00B0005F" w:rsidP="00B0005F">
      <w:pPr>
        <w:rPr>
          <w:sz w:val="24"/>
          <w:szCs w:val="24"/>
        </w:rPr>
      </w:pPr>
      <w:r w:rsidRPr="0034362C">
        <w:rPr>
          <w:sz w:val="24"/>
          <w:szCs w:val="24"/>
        </w:rPr>
        <w:t xml:space="preserve"> </w:t>
      </w:r>
      <w:r w:rsidR="0034362C" w:rsidRPr="0034362C">
        <w:rPr>
          <w:sz w:val="24"/>
          <w:szCs w:val="24"/>
        </w:rPr>
        <w:t xml:space="preserve">           </w:t>
      </w:r>
      <w:r w:rsidRPr="0034362C">
        <w:rPr>
          <w:sz w:val="24"/>
          <w:szCs w:val="24"/>
        </w:rPr>
        <w:t xml:space="preserve">  - c) Contraintes humaines  </w:t>
      </w:r>
    </w:p>
    <w:p w14:paraId="454A655F" w14:textId="13B919CD" w:rsidR="00B0005F" w:rsidRPr="0034362C" w:rsidRDefault="0034362C" w:rsidP="00B0005F">
      <w:pPr>
        <w:rPr>
          <w:sz w:val="24"/>
          <w:szCs w:val="24"/>
        </w:rPr>
      </w:pPr>
      <w:r>
        <w:t xml:space="preserve">           </w:t>
      </w:r>
      <w:r w:rsidR="00B0005F">
        <w:t xml:space="preserve">   </w:t>
      </w:r>
      <w:r w:rsidR="00B0005F" w:rsidRPr="0034362C">
        <w:rPr>
          <w:sz w:val="24"/>
          <w:szCs w:val="24"/>
        </w:rPr>
        <w:t xml:space="preserve">- d) Contraintes liées aux données  </w:t>
      </w:r>
    </w:p>
    <w:p w14:paraId="521FD1D7" w14:textId="68A66941" w:rsidR="00B0005F" w:rsidRDefault="0034362C" w:rsidP="00B0005F">
      <w:pPr>
        <w:rPr>
          <w:sz w:val="24"/>
          <w:szCs w:val="24"/>
        </w:rPr>
      </w:pPr>
      <w:r>
        <w:rPr>
          <w:sz w:val="24"/>
          <w:szCs w:val="24"/>
        </w:rPr>
        <w:t xml:space="preserve">        </w:t>
      </w:r>
      <w:r w:rsidR="00B0005F" w:rsidRPr="0034362C">
        <w:rPr>
          <w:sz w:val="24"/>
          <w:szCs w:val="24"/>
        </w:rPr>
        <w:t xml:space="preserve">4. Indicateurs de succès et de suivi du projet  </w:t>
      </w:r>
    </w:p>
    <w:p w14:paraId="2B44DB36" w14:textId="4167185E" w:rsidR="00007135" w:rsidRPr="009F3AB2" w:rsidRDefault="00B0005F" w:rsidP="00007135">
      <w:pPr>
        <w:jc w:val="center"/>
        <w:rPr>
          <w:b/>
          <w:sz w:val="28"/>
          <w:szCs w:val="28"/>
        </w:rPr>
      </w:pPr>
      <w:r w:rsidRPr="009F3AB2">
        <w:rPr>
          <w:b/>
          <w:sz w:val="28"/>
          <w:szCs w:val="28"/>
        </w:rPr>
        <w:t>Conclusion</w:t>
      </w:r>
    </w:p>
    <w:p w14:paraId="1C01B5A9" w14:textId="4C232CE8" w:rsidR="00B0005F" w:rsidRDefault="0034362C" w:rsidP="00B0005F">
      <w:r w:rsidRPr="00DC42B4">
        <w:rPr>
          <w:b/>
          <w:sz w:val="28"/>
          <w:szCs w:val="28"/>
        </w:rPr>
        <w:t>C</w:t>
      </w:r>
      <w:r w:rsidR="00E913BD">
        <w:rPr>
          <w:b/>
          <w:sz w:val="28"/>
          <w:szCs w:val="28"/>
        </w:rPr>
        <w:t>HAPITRE</w:t>
      </w:r>
      <w:r w:rsidRPr="00DC42B4">
        <w:rPr>
          <w:b/>
          <w:sz w:val="28"/>
          <w:szCs w:val="28"/>
        </w:rPr>
        <w:t xml:space="preserve"> </w:t>
      </w:r>
      <w:r>
        <w:rPr>
          <w:b/>
          <w:sz w:val="28"/>
          <w:szCs w:val="28"/>
        </w:rPr>
        <w:t>III :</w:t>
      </w:r>
      <w:r w:rsidR="00B0005F">
        <w:t xml:space="preserve"> </w:t>
      </w:r>
      <w:r w:rsidRPr="00DC42B4">
        <w:rPr>
          <w:b/>
          <w:sz w:val="28"/>
          <w:szCs w:val="28"/>
        </w:rPr>
        <w:t>ANALYSE EXPLORATOIRE DES DONNÉES</w:t>
      </w:r>
    </w:p>
    <w:p w14:paraId="08A2DF07" w14:textId="37ED591A" w:rsidR="00B0005F" w:rsidRPr="009F3AB2" w:rsidRDefault="0034362C" w:rsidP="0034362C">
      <w:pPr>
        <w:spacing w:line="240" w:lineRule="auto"/>
        <w:rPr>
          <w:b/>
        </w:rPr>
      </w:pPr>
      <w:r w:rsidRPr="009F3AB2">
        <w:rPr>
          <w:b/>
        </w:rPr>
        <w:t xml:space="preserve"> </w:t>
      </w:r>
      <w:r w:rsidRPr="009F3AB2">
        <w:rPr>
          <w:b/>
          <w:sz w:val="28"/>
          <w:szCs w:val="28"/>
        </w:rPr>
        <w:t>Introduction</w:t>
      </w:r>
    </w:p>
    <w:p w14:paraId="6B52BFB8" w14:textId="0BF1A4D1" w:rsidR="00B0005F" w:rsidRPr="009F3AB2" w:rsidRDefault="0034362C" w:rsidP="0034362C">
      <w:pPr>
        <w:spacing w:line="240" w:lineRule="auto"/>
        <w:rPr>
          <w:b/>
          <w:sz w:val="28"/>
          <w:szCs w:val="28"/>
        </w:rPr>
      </w:pPr>
      <w:r w:rsidRPr="009F3AB2">
        <w:rPr>
          <w:b/>
          <w:sz w:val="28"/>
          <w:szCs w:val="28"/>
        </w:rPr>
        <w:t xml:space="preserve">    I</w:t>
      </w:r>
      <w:r w:rsidR="00B0005F" w:rsidRPr="009F3AB2">
        <w:rPr>
          <w:b/>
          <w:sz w:val="28"/>
          <w:szCs w:val="28"/>
        </w:rPr>
        <w:t>. Analyse descriptive des données</w:t>
      </w:r>
    </w:p>
    <w:p w14:paraId="6091EE2D" w14:textId="2591ADF8" w:rsidR="00B0005F" w:rsidRPr="00007135" w:rsidRDefault="00B0005F" w:rsidP="00007135">
      <w:pPr>
        <w:pStyle w:val="ListParagraph"/>
        <w:numPr>
          <w:ilvl w:val="0"/>
          <w:numId w:val="3"/>
        </w:numPr>
      </w:pPr>
      <w:proofErr w:type="spellStart"/>
      <w:r w:rsidRPr="00007135">
        <w:t>Statistiques</w:t>
      </w:r>
      <w:proofErr w:type="spellEnd"/>
      <w:r w:rsidRPr="00007135">
        <w:t xml:space="preserve"> </w:t>
      </w:r>
      <w:proofErr w:type="spellStart"/>
      <w:r w:rsidRPr="00007135">
        <w:t>descriptives</w:t>
      </w:r>
      <w:proofErr w:type="spellEnd"/>
      <w:r w:rsidRPr="00007135">
        <w:t xml:space="preserve"> des variables principales  </w:t>
      </w:r>
    </w:p>
    <w:p w14:paraId="596B29C2" w14:textId="4AA9E183" w:rsidR="00B0005F" w:rsidRPr="00007135" w:rsidRDefault="00B0005F" w:rsidP="00007135">
      <w:pPr>
        <w:pStyle w:val="ListParagraph"/>
        <w:numPr>
          <w:ilvl w:val="0"/>
          <w:numId w:val="3"/>
        </w:numPr>
        <w:rPr>
          <w:lang w:val="fr-CM"/>
        </w:rPr>
      </w:pPr>
      <w:r w:rsidRPr="00007135">
        <w:rPr>
          <w:lang w:val="fr-CM"/>
        </w:rPr>
        <w:t xml:space="preserve">Visualisation et distribution des variables démographiques  </w:t>
      </w:r>
    </w:p>
    <w:p w14:paraId="3BC7FF63" w14:textId="4AB92CFD" w:rsidR="00E913BD" w:rsidRDefault="00B0005F" w:rsidP="009F3AB2">
      <w:pPr>
        <w:pStyle w:val="ListParagraph"/>
        <w:numPr>
          <w:ilvl w:val="0"/>
          <w:numId w:val="3"/>
        </w:numPr>
        <w:rPr>
          <w:lang w:val="fr-CM"/>
        </w:rPr>
      </w:pPr>
      <w:r w:rsidRPr="00007135">
        <w:rPr>
          <w:lang w:val="fr-CM"/>
        </w:rPr>
        <w:t xml:space="preserve">Répartition des coûts ou autres variables d’intérêt  </w:t>
      </w:r>
    </w:p>
    <w:p w14:paraId="3CFFB8EE" w14:textId="77777777" w:rsidR="009F3AB2" w:rsidRPr="009F3AB2" w:rsidRDefault="009F3AB2" w:rsidP="009F3AB2">
      <w:pPr>
        <w:pStyle w:val="ListParagraph"/>
        <w:ind w:left="1080"/>
        <w:rPr>
          <w:lang w:val="fr-CM"/>
        </w:rPr>
      </w:pPr>
    </w:p>
    <w:p w14:paraId="679D4D3B" w14:textId="101DDD3D" w:rsidR="00B0005F" w:rsidRPr="009F3AB2" w:rsidRDefault="00B0005F" w:rsidP="00B0005F">
      <w:pPr>
        <w:rPr>
          <w:b/>
          <w:sz w:val="28"/>
          <w:szCs w:val="28"/>
        </w:rPr>
      </w:pPr>
      <w:r w:rsidRPr="009F3AB2">
        <w:rPr>
          <w:b/>
          <w:sz w:val="28"/>
          <w:szCs w:val="28"/>
        </w:rPr>
        <w:t xml:space="preserve"> </w:t>
      </w:r>
      <w:r w:rsidR="00007135" w:rsidRPr="009F3AB2">
        <w:rPr>
          <w:b/>
          <w:sz w:val="28"/>
          <w:szCs w:val="28"/>
        </w:rPr>
        <w:t xml:space="preserve">   </w:t>
      </w:r>
      <w:r w:rsidRPr="009F3AB2">
        <w:rPr>
          <w:b/>
          <w:sz w:val="28"/>
          <w:szCs w:val="28"/>
        </w:rPr>
        <w:t>II. Visualisation et exploration des relations</w:t>
      </w:r>
    </w:p>
    <w:p w14:paraId="18A8AB8D" w14:textId="5D38735A" w:rsidR="00B0005F" w:rsidRDefault="00B0005F" w:rsidP="00007135">
      <w:pPr>
        <w:pStyle w:val="ListParagraph"/>
        <w:numPr>
          <w:ilvl w:val="0"/>
          <w:numId w:val="9"/>
        </w:numPr>
      </w:pPr>
      <w:r>
        <w:t xml:space="preserve">Identification des </w:t>
      </w:r>
      <w:proofErr w:type="spellStart"/>
      <w:r>
        <w:t>corrélations</w:t>
      </w:r>
      <w:proofErr w:type="spellEnd"/>
      <w:r>
        <w:t xml:space="preserve">  </w:t>
      </w:r>
    </w:p>
    <w:p w14:paraId="19C9EEE8" w14:textId="3B865768" w:rsidR="00B0005F" w:rsidRPr="00007135" w:rsidRDefault="00B0005F" w:rsidP="00007135">
      <w:pPr>
        <w:pStyle w:val="ListParagraph"/>
        <w:numPr>
          <w:ilvl w:val="0"/>
          <w:numId w:val="9"/>
        </w:numPr>
        <w:rPr>
          <w:lang w:val="fr-CM"/>
        </w:rPr>
      </w:pPr>
      <w:r w:rsidRPr="00007135">
        <w:rPr>
          <w:lang w:val="fr-CM"/>
        </w:rPr>
        <w:t xml:space="preserve">Visualisation des relations majeures (ex : charges vs IMC, âge, etc.)  </w:t>
      </w:r>
    </w:p>
    <w:p w14:paraId="6E429269" w14:textId="294F46DA" w:rsidR="00B0005F" w:rsidRDefault="00007135" w:rsidP="00B0005F">
      <w:pPr>
        <w:pStyle w:val="ListParagraph"/>
        <w:numPr>
          <w:ilvl w:val="0"/>
          <w:numId w:val="9"/>
        </w:numPr>
        <w:rPr>
          <w:lang w:val="fr-CM"/>
        </w:rPr>
      </w:pPr>
      <w:r w:rsidRPr="00007135">
        <w:rPr>
          <w:lang w:val="fr-CM"/>
        </w:rPr>
        <w:t xml:space="preserve"> </w:t>
      </w:r>
      <w:r w:rsidR="00B0005F" w:rsidRPr="00007135">
        <w:rPr>
          <w:lang w:val="fr-CM"/>
        </w:rPr>
        <w:t xml:space="preserve">Analyse de l’impact de certains paramètres (tabac, région, etc.)  </w:t>
      </w:r>
    </w:p>
    <w:p w14:paraId="615DF1FC" w14:textId="77777777" w:rsidR="00007135" w:rsidRPr="00007135" w:rsidRDefault="00007135" w:rsidP="00007135">
      <w:pPr>
        <w:pStyle w:val="ListParagraph"/>
        <w:ind w:left="1455"/>
        <w:rPr>
          <w:lang w:val="fr-CM"/>
        </w:rPr>
      </w:pPr>
    </w:p>
    <w:p w14:paraId="0AF7C933" w14:textId="79E01CB0" w:rsidR="00B0005F" w:rsidRPr="009F3AB2" w:rsidRDefault="00007135" w:rsidP="00B0005F">
      <w:pPr>
        <w:rPr>
          <w:b/>
          <w:sz w:val="28"/>
          <w:szCs w:val="28"/>
        </w:rPr>
      </w:pPr>
      <w:r w:rsidRPr="009F3AB2">
        <w:rPr>
          <w:b/>
        </w:rPr>
        <w:t xml:space="preserve">       </w:t>
      </w:r>
      <w:r w:rsidR="00B0005F" w:rsidRPr="009F3AB2">
        <w:rPr>
          <w:b/>
          <w:sz w:val="28"/>
          <w:szCs w:val="28"/>
        </w:rPr>
        <w:t>III. Synthèse des problématiques et axes d’analyse</w:t>
      </w:r>
    </w:p>
    <w:p w14:paraId="5EEE512A" w14:textId="24F28FF3" w:rsidR="00B0005F" w:rsidRPr="00007135" w:rsidRDefault="00007135" w:rsidP="00007135">
      <w:pPr>
        <w:pStyle w:val="ListParagraph"/>
        <w:numPr>
          <w:ilvl w:val="0"/>
          <w:numId w:val="12"/>
        </w:numPr>
        <w:rPr>
          <w:lang w:val="fr-CM"/>
        </w:rPr>
      </w:pPr>
      <w:r w:rsidRPr="00007135">
        <w:rPr>
          <w:lang w:val="fr-CM"/>
        </w:rPr>
        <w:t>Facteurs</w:t>
      </w:r>
      <w:r w:rsidR="00B0005F" w:rsidRPr="00007135">
        <w:rPr>
          <w:lang w:val="fr-CM"/>
        </w:rPr>
        <w:t xml:space="preserve"> influents identifiés  </w:t>
      </w:r>
    </w:p>
    <w:p w14:paraId="77AC9577" w14:textId="72AEA4C0" w:rsidR="00B0005F" w:rsidRPr="00007135" w:rsidRDefault="00B0005F" w:rsidP="00007135">
      <w:pPr>
        <w:pStyle w:val="ListParagraph"/>
        <w:numPr>
          <w:ilvl w:val="0"/>
          <w:numId w:val="12"/>
        </w:numPr>
        <w:rPr>
          <w:lang w:val="fr-CM"/>
        </w:rPr>
      </w:pPr>
      <w:r w:rsidRPr="00007135">
        <w:rPr>
          <w:lang w:val="fr-CM"/>
        </w:rPr>
        <w:t xml:space="preserve">Questions majeures soulevées pour la modélisation  </w:t>
      </w:r>
    </w:p>
    <w:p w14:paraId="7ABE52B6" w14:textId="77777777" w:rsidR="00007135" w:rsidRDefault="00007135" w:rsidP="00B0005F">
      <w:pPr>
        <w:rPr>
          <w:sz w:val="28"/>
          <w:szCs w:val="28"/>
        </w:rPr>
      </w:pPr>
    </w:p>
    <w:p w14:paraId="46ADA524" w14:textId="20205D7A" w:rsidR="00B0005F" w:rsidRPr="009F3AB2" w:rsidRDefault="00007135" w:rsidP="00007135">
      <w:pPr>
        <w:jc w:val="center"/>
        <w:rPr>
          <w:b/>
          <w:sz w:val="28"/>
          <w:szCs w:val="28"/>
        </w:rPr>
      </w:pPr>
      <w:r w:rsidRPr="009F3AB2">
        <w:rPr>
          <w:b/>
          <w:sz w:val="28"/>
          <w:szCs w:val="28"/>
        </w:rPr>
        <w:t>C</w:t>
      </w:r>
      <w:r w:rsidR="00B0005F" w:rsidRPr="009F3AB2">
        <w:rPr>
          <w:b/>
          <w:sz w:val="28"/>
          <w:szCs w:val="28"/>
        </w:rPr>
        <w:t>onclusion</w:t>
      </w:r>
    </w:p>
    <w:p w14:paraId="14AEE59E" w14:textId="14AB9F24" w:rsidR="00C75FE8" w:rsidRDefault="00C75FE8" w:rsidP="00007135">
      <w:pPr>
        <w:jc w:val="center"/>
        <w:rPr>
          <w:sz w:val="28"/>
          <w:szCs w:val="28"/>
        </w:rPr>
      </w:pPr>
    </w:p>
    <w:p w14:paraId="1704D929" w14:textId="77777777" w:rsidR="00C75FE8" w:rsidRPr="00007135" w:rsidRDefault="00C75FE8" w:rsidP="00007135">
      <w:pPr>
        <w:jc w:val="center"/>
        <w:rPr>
          <w:sz w:val="28"/>
          <w:szCs w:val="28"/>
        </w:rPr>
      </w:pPr>
    </w:p>
    <w:p w14:paraId="0EA53B03" w14:textId="580F714C" w:rsidR="00B0005F" w:rsidRPr="00007135" w:rsidRDefault="00007135" w:rsidP="00B0005F">
      <w:pPr>
        <w:rPr>
          <w:b/>
          <w:sz w:val="28"/>
          <w:szCs w:val="28"/>
        </w:rPr>
      </w:pPr>
      <w:r>
        <w:rPr>
          <w:b/>
          <w:sz w:val="28"/>
          <w:szCs w:val="28"/>
        </w:rPr>
        <w:t>C</w:t>
      </w:r>
      <w:r w:rsidR="009F3AB2">
        <w:rPr>
          <w:b/>
          <w:sz w:val="28"/>
          <w:szCs w:val="28"/>
        </w:rPr>
        <w:t>HAPITRE</w:t>
      </w:r>
      <w:r w:rsidR="00B0005F" w:rsidRPr="00007135">
        <w:rPr>
          <w:b/>
          <w:sz w:val="28"/>
          <w:szCs w:val="28"/>
        </w:rPr>
        <w:t xml:space="preserve"> </w:t>
      </w:r>
      <w:r w:rsidRPr="00007135">
        <w:rPr>
          <w:b/>
          <w:sz w:val="28"/>
          <w:szCs w:val="28"/>
        </w:rPr>
        <w:t>IV</w:t>
      </w:r>
      <w:r w:rsidR="00B0005F" w:rsidRPr="00007135">
        <w:rPr>
          <w:b/>
          <w:sz w:val="28"/>
          <w:szCs w:val="28"/>
        </w:rPr>
        <w:t xml:space="preserve"> : MODÉLISATION ET APPROCHE PRÉDICTIVE</w:t>
      </w:r>
    </w:p>
    <w:p w14:paraId="06E3C5BE" w14:textId="77777777" w:rsidR="00C75FE8" w:rsidRPr="009F3AB2" w:rsidRDefault="00C75FE8" w:rsidP="00C75FE8">
      <w:pPr>
        <w:rPr>
          <w:b/>
          <w:sz w:val="28"/>
          <w:szCs w:val="28"/>
        </w:rPr>
      </w:pPr>
      <w:r w:rsidRPr="009F3AB2">
        <w:rPr>
          <w:b/>
        </w:rPr>
        <w:t xml:space="preserve">         </w:t>
      </w:r>
      <w:r w:rsidRPr="009F3AB2">
        <w:rPr>
          <w:b/>
          <w:sz w:val="28"/>
          <w:szCs w:val="28"/>
        </w:rPr>
        <w:t>Introduction</w:t>
      </w:r>
    </w:p>
    <w:p w14:paraId="65645B80" w14:textId="6B25B1BC" w:rsidR="00B0005F" w:rsidRPr="009F3AB2" w:rsidRDefault="00C75FE8" w:rsidP="00C75FE8">
      <w:pPr>
        <w:rPr>
          <w:b/>
        </w:rPr>
      </w:pPr>
      <w:r w:rsidRPr="009F3AB2">
        <w:rPr>
          <w:b/>
          <w:sz w:val="28"/>
          <w:szCs w:val="28"/>
        </w:rPr>
        <w:t xml:space="preserve">            I. </w:t>
      </w:r>
      <w:r w:rsidR="00B0005F" w:rsidRPr="009F3AB2">
        <w:rPr>
          <w:b/>
        </w:rPr>
        <w:t xml:space="preserve"> </w:t>
      </w:r>
      <w:r w:rsidR="00B0005F" w:rsidRPr="009F3AB2">
        <w:rPr>
          <w:b/>
          <w:sz w:val="28"/>
          <w:szCs w:val="28"/>
        </w:rPr>
        <w:t>Préparation des données pour la modélisation</w:t>
      </w:r>
    </w:p>
    <w:p w14:paraId="56171DA2" w14:textId="56697558" w:rsidR="00B0005F" w:rsidRPr="00927614" w:rsidRDefault="00B0005F" w:rsidP="00927614">
      <w:pPr>
        <w:pStyle w:val="ListParagraph"/>
        <w:numPr>
          <w:ilvl w:val="1"/>
          <w:numId w:val="9"/>
        </w:numPr>
        <w:rPr>
          <w:lang w:val="fr-CM"/>
        </w:rPr>
      </w:pPr>
      <w:r w:rsidRPr="00927614">
        <w:rPr>
          <w:lang w:val="fr-CM"/>
        </w:rPr>
        <w:t xml:space="preserve">Pré-traitement et encodage des variables  </w:t>
      </w:r>
    </w:p>
    <w:p w14:paraId="4FD8AB6A" w14:textId="6FAFE047" w:rsidR="00B0005F" w:rsidRDefault="00B0005F" w:rsidP="00927614">
      <w:pPr>
        <w:pStyle w:val="ListParagraph"/>
        <w:numPr>
          <w:ilvl w:val="1"/>
          <w:numId w:val="9"/>
        </w:numPr>
        <w:rPr>
          <w:lang w:val="fr-CM"/>
        </w:rPr>
      </w:pPr>
      <w:r w:rsidRPr="00927614">
        <w:rPr>
          <w:lang w:val="fr-CM"/>
        </w:rPr>
        <w:t xml:space="preserve">Séparation des données (train/test)  </w:t>
      </w:r>
    </w:p>
    <w:p w14:paraId="493BF562" w14:textId="77777777" w:rsidR="009F3AB2" w:rsidRPr="00927614" w:rsidRDefault="009F3AB2" w:rsidP="009F3AB2">
      <w:pPr>
        <w:pStyle w:val="ListParagraph"/>
        <w:ind w:left="2175"/>
        <w:rPr>
          <w:lang w:val="fr-CM"/>
        </w:rPr>
      </w:pPr>
    </w:p>
    <w:p w14:paraId="3650F1EF" w14:textId="38CEC6DD" w:rsidR="009F3AB2" w:rsidRPr="009F3AB2" w:rsidRDefault="00C75FE8" w:rsidP="00B0005F">
      <w:pPr>
        <w:rPr>
          <w:b/>
          <w:sz w:val="28"/>
          <w:szCs w:val="28"/>
        </w:rPr>
      </w:pPr>
      <w:r w:rsidRPr="009F3AB2">
        <w:rPr>
          <w:b/>
          <w:sz w:val="28"/>
          <w:szCs w:val="28"/>
        </w:rPr>
        <w:t xml:space="preserve">           </w:t>
      </w:r>
      <w:r w:rsidR="009F3AB2" w:rsidRPr="009F3AB2">
        <w:rPr>
          <w:b/>
          <w:sz w:val="28"/>
          <w:szCs w:val="28"/>
        </w:rPr>
        <w:t xml:space="preserve"> </w:t>
      </w:r>
      <w:r w:rsidR="00B0005F" w:rsidRPr="009F3AB2">
        <w:rPr>
          <w:b/>
          <w:sz w:val="28"/>
          <w:szCs w:val="28"/>
        </w:rPr>
        <w:t>II. Construction et évaluation des modèles</w:t>
      </w:r>
    </w:p>
    <w:p w14:paraId="1EB908B9" w14:textId="1A95C17C" w:rsidR="00B0005F" w:rsidRPr="00FA3D73" w:rsidRDefault="00B0005F" w:rsidP="009F3AB2">
      <w:pPr>
        <w:pStyle w:val="ListParagraph"/>
        <w:numPr>
          <w:ilvl w:val="0"/>
          <w:numId w:val="18"/>
        </w:numPr>
        <w:rPr>
          <w:lang w:val="fr-CM"/>
        </w:rPr>
      </w:pPr>
      <w:r w:rsidRPr="00FA3D73">
        <w:rPr>
          <w:lang w:val="fr-CM"/>
        </w:rPr>
        <w:t xml:space="preserve">Choix et justification des modèles (régression linéaire, etc.)  </w:t>
      </w:r>
    </w:p>
    <w:p w14:paraId="3B9068C4" w14:textId="0D19EA92" w:rsidR="00B0005F" w:rsidRPr="009F3AB2" w:rsidRDefault="00B0005F" w:rsidP="009F3AB2">
      <w:pPr>
        <w:pStyle w:val="ListParagraph"/>
        <w:numPr>
          <w:ilvl w:val="0"/>
          <w:numId w:val="18"/>
        </w:numPr>
      </w:pPr>
      <w:r w:rsidRPr="009F3AB2">
        <w:t xml:space="preserve">Implémentation et tests  </w:t>
      </w:r>
    </w:p>
    <w:p w14:paraId="38CC110C" w14:textId="62EBECC1" w:rsidR="00BF401E" w:rsidRPr="00FA3D73" w:rsidRDefault="00B0005F" w:rsidP="00BF401E">
      <w:pPr>
        <w:pStyle w:val="ListParagraph"/>
        <w:numPr>
          <w:ilvl w:val="0"/>
          <w:numId w:val="18"/>
        </w:numPr>
        <w:rPr>
          <w:lang w:val="fr-CM"/>
        </w:rPr>
      </w:pPr>
      <w:r w:rsidRPr="00FA3D73">
        <w:rPr>
          <w:lang w:val="fr-CM"/>
        </w:rPr>
        <w:t xml:space="preserve">Évaluation des performances (R², RMSE, autres métriques)  </w:t>
      </w:r>
    </w:p>
    <w:p w14:paraId="0FE69B82" w14:textId="77777777" w:rsidR="00BF401E" w:rsidRPr="00FA3D73" w:rsidRDefault="00BF401E" w:rsidP="00BF401E">
      <w:pPr>
        <w:pStyle w:val="ListParagraph"/>
        <w:ind w:left="2340"/>
        <w:rPr>
          <w:lang w:val="fr-CM"/>
        </w:rPr>
      </w:pPr>
    </w:p>
    <w:p w14:paraId="3648915C" w14:textId="03FCFA4F" w:rsidR="00B0005F" w:rsidRPr="009F3AB2" w:rsidRDefault="00B0005F" w:rsidP="00B0005F">
      <w:pPr>
        <w:rPr>
          <w:b/>
          <w:sz w:val="28"/>
          <w:szCs w:val="28"/>
        </w:rPr>
      </w:pPr>
      <w:r>
        <w:t xml:space="preserve"> </w:t>
      </w:r>
      <w:r w:rsidR="00C75FE8">
        <w:t xml:space="preserve">              </w:t>
      </w:r>
      <w:r w:rsidRPr="009F3AB2">
        <w:rPr>
          <w:b/>
          <w:sz w:val="28"/>
          <w:szCs w:val="28"/>
        </w:rPr>
        <w:t>III. Interprétation des résultats</w:t>
      </w:r>
    </w:p>
    <w:p w14:paraId="18FD5176" w14:textId="729ECBE9" w:rsidR="00B0005F" w:rsidRPr="00985800" w:rsidRDefault="00BF401E" w:rsidP="00BF401E">
      <w:pPr>
        <w:pStyle w:val="ListParagraph"/>
        <w:ind w:left="2160"/>
        <w:rPr>
          <w:lang w:val="fr-CM"/>
        </w:rPr>
      </w:pPr>
      <w:r>
        <w:rPr>
          <w:lang w:val="fr-CM"/>
        </w:rPr>
        <w:t xml:space="preserve">1- </w:t>
      </w:r>
      <w:r w:rsidR="00B0005F" w:rsidRPr="00985800">
        <w:rPr>
          <w:lang w:val="fr-CM"/>
        </w:rPr>
        <w:t xml:space="preserve">Facteurs les plus impactants mis en évidence par le modèle  </w:t>
      </w:r>
    </w:p>
    <w:p w14:paraId="43A50BAC" w14:textId="0AB0FFB6" w:rsidR="00BF401E" w:rsidRPr="00BF401E" w:rsidRDefault="00BF401E" w:rsidP="00BF401E">
      <w:pPr>
        <w:ind w:left="1980"/>
      </w:pPr>
      <w:r>
        <w:t xml:space="preserve">    </w:t>
      </w:r>
      <w:r w:rsidRPr="00BF401E">
        <w:t xml:space="preserve">2- </w:t>
      </w:r>
      <w:r w:rsidR="00B0005F" w:rsidRPr="00BF401E">
        <w:t xml:space="preserve">Discussion sur la pertinence des résultats obtenus  </w:t>
      </w:r>
    </w:p>
    <w:p w14:paraId="39D22827" w14:textId="259FD95E" w:rsidR="00B0005F" w:rsidRDefault="00B0005F" w:rsidP="00C75FE8">
      <w:pPr>
        <w:jc w:val="center"/>
        <w:rPr>
          <w:b/>
          <w:sz w:val="28"/>
          <w:szCs w:val="28"/>
        </w:rPr>
      </w:pPr>
      <w:r w:rsidRPr="00BF401E">
        <w:rPr>
          <w:b/>
          <w:sz w:val="28"/>
          <w:szCs w:val="28"/>
        </w:rPr>
        <w:t>Conclusion</w:t>
      </w:r>
    </w:p>
    <w:p w14:paraId="0062C165" w14:textId="77777777" w:rsidR="00BF401E" w:rsidRPr="00BF401E" w:rsidRDefault="00BF401E" w:rsidP="00C75FE8">
      <w:pPr>
        <w:jc w:val="center"/>
        <w:rPr>
          <w:b/>
          <w:sz w:val="28"/>
          <w:szCs w:val="28"/>
        </w:rPr>
      </w:pPr>
    </w:p>
    <w:p w14:paraId="1FF73EAD" w14:textId="40EB8025" w:rsidR="00B0005F" w:rsidRPr="00C75FE8" w:rsidRDefault="00B0005F" w:rsidP="00B0005F">
      <w:pPr>
        <w:rPr>
          <w:b/>
          <w:sz w:val="28"/>
          <w:szCs w:val="28"/>
        </w:rPr>
      </w:pPr>
      <w:r w:rsidRPr="00C75FE8">
        <w:rPr>
          <w:b/>
          <w:sz w:val="28"/>
          <w:szCs w:val="28"/>
        </w:rPr>
        <w:t xml:space="preserve"> C</w:t>
      </w:r>
      <w:r w:rsidR="00BF401E">
        <w:rPr>
          <w:b/>
          <w:sz w:val="28"/>
          <w:szCs w:val="28"/>
        </w:rPr>
        <w:t>HAPITRE</w:t>
      </w:r>
      <w:r w:rsidRPr="00C75FE8">
        <w:rPr>
          <w:b/>
          <w:sz w:val="28"/>
          <w:szCs w:val="28"/>
        </w:rPr>
        <w:t xml:space="preserve"> </w:t>
      </w:r>
      <w:r w:rsidR="00C75FE8" w:rsidRPr="00C75FE8">
        <w:rPr>
          <w:b/>
          <w:sz w:val="28"/>
          <w:szCs w:val="28"/>
        </w:rPr>
        <w:t xml:space="preserve">V </w:t>
      </w:r>
      <w:r w:rsidRPr="00C75FE8">
        <w:rPr>
          <w:b/>
          <w:sz w:val="28"/>
          <w:szCs w:val="28"/>
        </w:rPr>
        <w:t>: VALORISATION DES RÉSULTATS ET PERSPECTIVES</w:t>
      </w:r>
    </w:p>
    <w:p w14:paraId="6B2C2353" w14:textId="6B12DC94" w:rsidR="00B0005F" w:rsidRPr="00BF401E" w:rsidRDefault="00C75FE8" w:rsidP="00B0005F">
      <w:pPr>
        <w:rPr>
          <w:b/>
          <w:sz w:val="28"/>
          <w:szCs w:val="28"/>
        </w:rPr>
      </w:pPr>
      <w:r>
        <w:rPr>
          <w:sz w:val="28"/>
          <w:szCs w:val="28"/>
        </w:rPr>
        <w:t xml:space="preserve">       </w:t>
      </w:r>
      <w:r w:rsidR="00B0005F" w:rsidRPr="00BF401E">
        <w:rPr>
          <w:b/>
          <w:sz w:val="28"/>
          <w:szCs w:val="28"/>
        </w:rPr>
        <w:t xml:space="preserve"> Introduction</w:t>
      </w:r>
    </w:p>
    <w:p w14:paraId="17541500" w14:textId="22A9651D" w:rsidR="00B0005F" w:rsidRPr="00BF401E" w:rsidRDefault="00C75FE8" w:rsidP="00B0005F">
      <w:pPr>
        <w:rPr>
          <w:b/>
          <w:sz w:val="28"/>
          <w:szCs w:val="28"/>
        </w:rPr>
      </w:pPr>
      <w:r>
        <w:rPr>
          <w:sz w:val="28"/>
          <w:szCs w:val="28"/>
        </w:rPr>
        <w:t xml:space="preserve">   </w:t>
      </w:r>
      <w:r w:rsidR="00B0005F" w:rsidRPr="00C75FE8">
        <w:rPr>
          <w:sz w:val="28"/>
          <w:szCs w:val="28"/>
        </w:rPr>
        <w:t xml:space="preserve"> </w:t>
      </w:r>
      <w:r>
        <w:rPr>
          <w:sz w:val="28"/>
          <w:szCs w:val="28"/>
        </w:rPr>
        <w:t xml:space="preserve">      </w:t>
      </w:r>
      <w:r w:rsidRPr="00BF401E">
        <w:rPr>
          <w:b/>
          <w:sz w:val="28"/>
          <w:szCs w:val="28"/>
        </w:rPr>
        <w:t xml:space="preserve">   </w:t>
      </w:r>
      <w:r w:rsidR="00B0005F" w:rsidRPr="00BF401E">
        <w:rPr>
          <w:b/>
          <w:sz w:val="28"/>
          <w:szCs w:val="28"/>
        </w:rPr>
        <w:t>I. Visualisation et restitution des résultats</w:t>
      </w:r>
    </w:p>
    <w:p w14:paraId="0FB65F92" w14:textId="5A7F753E" w:rsidR="00B0005F" w:rsidRPr="00C75FE8" w:rsidRDefault="00C75FE8" w:rsidP="00C75FE8">
      <w:pPr>
        <w:spacing w:line="240" w:lineRule="auto"/>
        <w:rPr>
          <w:sz w:val="24"/>
          <w:szCs w:val="24"/>
        </w:rPr>
      </w:pPr>
      <w:r>
        <w:t xml:space="preserve">                           </w:t>
      </w:r>
      <w:r w:rsidR="00B0005F" w:rsidRPr="00C75FE8">
        <w:rPr>
          <w:sz w:val="24"/>
          <w:szCs w:val="24"/>
        </w:rPr>
        <w:t>1. Présentation des outils de visualisation (</w:t>
      </w:r>
      <w:proofErr w:type="spellStart"/>
      <w:r w:rsidR="00B0005F" w:rsidRPr="00C75FE8">
        <w:rPr>
          <w:sz w:val="24"/>
          <w:szCs w:val="24"/>
        </w:rPr>
        <w:t>Matplotlib</w:t>
      </w:r>
      <w:proofErr w:type="spellEnd"/>
      <w:r w:rsidR="00B0005F" w:rsidRPr="00C75FE8">
        <w:rPr>
          <w:sz w:val="24"/>
          <w:szCs w:val="24"/>
        </w:rPr>
        <w:t xml:space="preserve">, </w:t>
      </w:r>
      <w:proofErr w:type="spellStart"/>
      <w:r w:rsidR="00B0005F" w:rsidRPr="00C75FE8">
        <w:rPr>
          <w:sz w:val="24"/>
          <w:szCs w:val="24"/>
        </w:rPr>
        <w:t>Seaborn</w:t>
      </w:r>
      <w:proofErr w:type="spellEnd"/>
      <w:r w:rsidR="00B0005F" w:rsidRPr="00C75FE8">
        <w:rPr>
          <w:sz w:val="24"/>
          <w:szCs w:val="24"/>
        </w:rPr>
        <w:t xml:space="preserve">, etc.)  </w:t>
      </w:r>
    </w:p>
    <w:p w14:paraId="72162A7A" w14:textId="5B9B04DB" w:rsidR="00B0005F" w:rsidRPr="00C75FE8" w:rsidRDefault="00C75FE8" w:rsidP="00C75FE8">
      <w:pPr>
        <w:spacing w:line="240" w:lineRule="auto"/>
        <w:rPr>
          <w:sz w:val="24"/>
          <w:szCs w:val="24"/>
        </w:rPr>
      </w:pPr>
      <w:r w:rsidRPr="00C75FE8">
        <w:rPr>
          <w:sz w:val="24"/>
          <w:szCs w:val="24"/>
        </w:rPr>
        <w:t xml:space="preserve">            </w:t>
      </w:r>
      <w:r>
        <w:rPr>
          <w:sz w:val="24"/>
          <w:szCs w:val="24"/>
        </w:rPr>
        <w:t xml:space="preserve">            </w:t>
      </w:r>
      <w:r w:rsidRPr="00C75FE8">
        <w:rPr>
          <w:sz w:val="24"/>
          <w:szCs w:val="24"/>
        </w:rPr>
        <w:t xml:space="preserve"> </w:t>
      </w:r>
      <w:r w:rsidR="00B0005F" w:rsidRPr="00C75FE8">
        <w:rPr>
          <w:sz w:val="24"/>
          <w:szCs w:val="24"/>
        </w:rPr>
        <w:t xml:space="preserve">2. Tableau de bord ou rapports pour les parties prenantes  </w:t>
      </w:r>
    </w:p>
    <w:p w14:paraId="57688FFE" w14:textId="1D5BF935" w:rsidR="00B0005F" w:rsidRPr="00BF401E" w:rsidRDefault="00B0005F" w:rsidP="00B0005F">
      <w:pPr>
        <w:rPr>
          <w:b/>
          <w:sz w:val="28"/>
          <w:szCs w:val="28"/>
        </w:rPr>
      </w:pPr>
      <w:r w:rsidRPr="00C75FE8">
        <w:rPr>
          <w:sz w:val="28"/>
          <w:szCs w:val="28"/>
        </w:rPr>
        <w:t xml:space="preserve"> </w:t>
      </w:r>
      <w:r w:rsidR="00C75FE8">
        <w:rPr>
          <w:sz w:val="28"/>
          <w:szCs w:val="28"/>
        </w:rPr>
        <w:t xml:space="preserve">          </w:t>
      </w:r>
      <w:r w:rsidRPr="00BF401E">
        <w:rPr>
          <w:b/>
          <w:sz w:val="28"/>
          <w:szCs w:val="28"/>
        </w:rPr>
        <w:t>II. Synthèse des apports du projet</w:t>
      </w:r>
    </w:p>
    <w:p w14:paraId="6168DEE9" w14:textId="4DB432D2" w:rsidR="00B0005F" w:rsidRPr="00C75FE8" w:rsidRDefault="00C75FE8" w:rsidP="00B0005F">
      <w:pPr>
        <w:rPr>
          <w:sz w:val="24"/>
          <w:szCs w:val="24"/>
        </w:rPr>
      </w:pPr>
      <w:r>
        <w:t xml:space="preserve">                         </w:t>
      </w:r>
      <w:r w:rsidR="00B0005F" w:rsidRPr="00C75FE8">
        <w:rPr>
          <w:sz w:val="24"/>
          <w:szCs w:val="24"/>
        </w:rPr>
        <w:t xml:space="preserve">1. Insights principaux  </w:t>
      </w:r>
    </w:p>
    <w:p w14:paraId="0F3C701B" w14:textId="73539078" w:rsidR="00B0005F" w:rsidRPr="00C75FE8" w:rsidRDefault="00C75FE8" w:rsidP="00B0005F">
      <w:pPr>
        <w:rPr>
          <w:sz w:val="24"/>
          <w:szCs w:val="24"/>
        </w:rPr>
      </w:pPr>
      <w:r w:rsidRPr="00C75FE8">
        <w:rPr>
          <w:sz w:val="24"/>
          <w:szCs w:val="24"/>
        </w:rPr>
        <w:t xml:space="preserve">           </w:t>
      </w:r>
      <w:r>
        <w:rPr>
          <w:sz w:val="24"/>
          <w:szCs w:val="24"/>
        </w:rPr>
        <w:t xml:space="preserve">          </w:t>
      </w:r>
      <w:r w:rsidRPr="00C75FE8">
        <w:rPr>
          <w:sz w:val="24"/>
          <w:szCs w:val="24"/>
        </w:rPr>
        <w:t xml:space="preserve">  </w:t>
      </w:r>
      <w:r w:rsidR="00B0005F" w:rsidRPr="00C75FE8">
        <w:rPr>
          <w:sz w:val="24"/>
          <w:szCs w:val="24"/>
        </w:rPr>
        <w:t xml:space="preserve">2. Recommandations pour la prise de décision  </w:t>
      </w:r>
    </w:p>
    <w:p w14:paraId="1406BA09" w14:textId="0AE0732C" w:rsidR="00B0005F" w:rsidRPr="00BF401E" w:rsidRDefault="00C75FE8" w:rsidP="00B0005F">
      <w:pPr>
        <w:rPr>
          <w:b/>
          <w:sz w:val="28"/>
          <w:szCs w:val="28"/>
        </w:rPr>
      </w:pPr>
      <w:r>
        <w:rPr>
          <w:sz w:val="28"/>
          <w:szCs w:val="28"/>
        </w:rPr>
        <w:t xml:space="preserve">           </w:t>
      </w:r>
      <w:r w:rsidR="00B0005F" w:rsidRPr="00BF401E">
        <w:rPr>
          <w:b/>
          <w:sz w:val="28"/>
          <w:szCs w:val="28"/>
        </w:rPr>
        <w:t>III. Limites et perspectives d’amélioration</w:t>
      </w:r>
    </w:p>
    <w:p w14:paraId="611BAF3A" w14:textId="5FAF22DE" w:rsidR="00B0005F" w:rsidRDefault="00C75FE8" w:rsidP="00B0005F">
      <w:r>
        <w:t xml:space="preserve">                          </w:t>
      </w:r>
      <w:r w:rsidR="00B0005F">
        <w:t xml:space="preserve">1. Limites rencontrées lors du projet  </w:t>
      </w:r>
    </w:p>
    <w:p w14:paraId="68BB33C8" w14:textId="67A1F5CA" w:rsidR="00B0005F" w:rsidRDefault="00C75FE8" w:rsidP="00B0005F">
      <w:r>
        <w:t xml:space="preserve">                          </w:t>
      </w:r>
      <w:r w:rsidR="00B0005F">
        <w:t xml:space="preserve">2. Suggestions pour approfondir ou améliorer l’analyse/modélisation  </w:t>
      </w:r>
    </w:p>
    <w:p w14:paraId="6EFEEEDD" w14:textId="116AE932" w:rsidR="001E41D9" w:rsidRPr="00BF401E" w:rsidRDefault="00C75FE8" w:rsidP="00C75FE8">
      <w:pPr>
        <w:jc w:val="center"/>
        <w:rPr>
          <w:b/>
          <w:sz w:val="28"/>
          <w:szCs w:val="28"/>
        </w:rPr>
      </w:pPr>
      <w:r w:rsidRPr="00BF401E">
        <w:rPr>
          <w:b/>
          <w:sz w:val="28"/>
          <w:szCs w:val="28"/>
        </w:rPr>
        <w:t>C</w:t>
      </w:r>
      <w:r w:rsidR="00B0005F" w:rsidRPr="00BF401E">
        <w:rPr>
          <w:b/>
          <w:sz w:val="28"/>
          <w:szCs w:val="28"/>
        </w:rPr>
        <w:t>onclusion</w:t>
      </w:r>
    </w:p>
    <w:p w14:paraId="0EDD2B16" w14:textId="55CA9686" w:rsidR="00B0005F" w:rsidRDefault="00B0005F" w:rsidP="00B0005F"/>
    <w:p w14:paraId="18108174" w14:textId="72FDFA89" w:rsidR="00C75FE8" w:rsidRDefault="00C75FE8" w:rsidP="00B0005F"/>
    <w:p w14:paraId="148152C8" w14:textId="77777777" w:rsidR="00323181" w:rsidRDefault="00323181" w:rsidP="00B0005F"/>
    <w:p w14:paraId="28D0D9A2" w14:textId="4051839F" w:rsidR="00927614" w:rsidRPr="00323181" w:rsidRDefault="00927614" w:rsidP="00323181">
      <w:pPr>
        <w:jc w:val="center"/>
        <w:rPr>
          <w:b/>
          <w:sz w:val="36"/>
          <w:szCs w:val="36"/>
        </w:rPr>
      </w:pPr>
      <w:r w:rsidRPr="00927614">
        <w:rPr>
          <w:b/>
          <w:sz w:val="36"/>
          <w:szCs w:val="36"/>
        </w:rPr>
        <w:t>CHAPITRE I : PRESENTATION DU PROJET</w:t>
      </w:r>
    </w:p>
    <w:p w14:paraId="1BE83E69" w14:textId="123330BF" w:rsidR="00B0005F" w:rsidRPr="00323181" w:rsidRDefault="00B0005F" w:rsidP="00323181">
      <w:pPr>
        <w:jc w:val="center"/>
        <w:rPr>
          <w:b/>
          <w:sz w:val="36"/>
          <w:szCs w:val="36"/>
        </w:rPr>
      </w:pPr>
      <w:r w:rsidRPr="00927614">
        <w:rPr>
          <w:b/>
          <w:sz w:val="36"/>
          <w:szCs w:val="36"/>
        </w:rPr>
        <w:t>Introduction</w:t>
      </w:r>
    </w:p>
    <w:p w14:paraId="4ED51DA4" w14:textId="485871B5" w:rsidR="00B0005F" w:rsidRDefault="00B0005F" w:rsidP="00B0005F">
      <w:r>
        <w:t>Ce chapitre vise à présenter le contexte général du projet, les objectifs poursuivis, l’organisation de l’équipe projet et le déroulement global des travaux réalisés. Il permet de comprendre la genèse du projet, les raisons de son lancement, ainsi que les moyens mis en œuvre pour atteindre les objectifs fixés.</w:t>
      </w:r>
    </w:p>
    <w:p w14:paraId="040EFEBB" w14:textId="77777777" w:rsidR="00BF401E" w:rsidRDefault="00BF401E" w:rsidP="00B0005F"/>
    <w:p w14:paraId="2917039A" w14:textId="7CDA485D" w:rsidR="00B0005F" w:rsidRPr="00927614" w:rsidRDefault="00B0005F" w:rsidP="00927614">
      <w:pPr>
        <w:jc w:val="center"/>
        <w:rPr>
          <w:b/>
          <w:sz w:val="32"/>
          <w:szCs w:val="32"/>
        </w:rPr>
      </w:pPr>
      <w:r w:rsidRPr="00927614">
        <w:rPr>
          <w:b/>
          <w:sz w:val="32"/>
          <w:szCs w:val="32"/>
        </w:rPr>
        <w:t>I. Contexte et objectifs du projet</w:t>
      </w:r>
    </w:p>
    <w:p w14:paraId="44983F47" w14:textId="02EFC4A1" w:rsidR="00B0005F" w:rsidRPr="00927614" w:rsidRDefault="00B0005F" w:rsidP="00927614">
      <w:pPr>
        <w:jc w:val="center"/>
        <w:rPr>
          <w:sz w:val="28"/>
          <w:szCs w:val="28"/>
        </w:rPr>
      </w:pPr>
      <w:r w:rsidRPr="00927614">
        <w:rPr>
          <w:sz w:val="28"/>
          <w:szCs w:val="28"/>
        </w:rPr>
        <w:t>A) Contexte général</w:t>
      </w:r>
    </w:p>
    <w:p w14:paraId="4B0091E6" w14:textId="052AF797" w:rsidR="00927614" w:rsidRPr="00927614" w:rsidRDefault="00B0005F" w:rsidP="00927614">
      <w:pPr>
        <w:rPr>
          <w:sz w:val="24"/>
          <w:szCs w:val="24"/>
        </w:rPr>
      </w:pPr>
      <w:r w:rsidRPr="00927614">
        <w:rPr>
          <w:sz w:val="24"/>
          <w:szCs w:val="24"/>
        </w:rPr>
        <w:t>Le projet tutoré s’inscrit dans le cadre d’une formation universitaire ou professionnelle, visant à mettre en pratique les compétences acquises en analyse de données et en développement d’outils de data science. Il s’agit généralement d’un projet collectif, réalisé sur une période déterminée, dont l’objectif principal est de résoudre une problématique réelle à travers l’exploitation d’un jeu de données authentique.</w:t>
      </w:r>
    </w:p>
    <w:p w14:paraId="61206588" w14:textId="7EAEBBE9" w:rsidR="00B0005F" w:rsidRPr="00927614" w:rsidRDefault="00B0005F" w:rsidP="00927614">
      <w:pPr>
        <w:jc w:val="center"/>
        <w:rPr>
          <w:sz w:val="28"/>
          <w:szCs w:val="28"/>
        </w:rPr>
      </w:pPr>
      <w:r w:rsidRPr="00927614">
        <w:rPr>
          <w:sz w:val="28"/>
          <w:szCs w:val="28"/>
        </w:rPr>
        <w:t>B) Problématique abordée</w:t>
      </w:r>
    </w:p>
    <w:p w14:paraId="6CAEA146" w14:textId="57DA4F70" w:rsidR="00B0005F" w:rsidRPr="00927614" w:rsidRDefault="00B0005F" w:rsidP="00927614">
      <w:pPr>
        <w:rPr>
          <w:sz w:val="24"/>
          <w:szCs w:val="24"/>
        </w:rPr>
      </w:pPr>
      <w:r w:rsidRPr="00927614">
        <w:rPr>
          <w:sz w:val="24"/>
          <w:szCs w:val="24"/>
        </w:rPr>
        <w:t>La problématique au centre de ce projet concerne l’analyse et la prédiction de certaines variables à partir d’un jeu de données, à l’aide d’outils de data science. Elle vise à démontrer comment l’exploration et la modélisation de données peuvent éclairer la prise de décision dans un contexte précis (par exemple : analyse des coûts médicaux, prédiction de charges, etc.).</w:t>
      </w:r>
    </w:p>
    <w:p w14:paraId="026DDDA4" w14:textId="388EC2F7" w:rsidR="00B0005F" w:rsidRPr="00927614" w:rsidRDefault="00B0005F" w:rsidP="00927614">
      <w:pPr>
        <w:jc w:val="center"/>
        <w:rPr>
          <w:sz w:val="28"/>
          <w:szCs w:val="28"/>
        </w:rPr>
      </w:pPr>
      <w:r w:rsidRPr="00927614">
        <w:rPr>
          <w:sz w:val="28"/>
          <w:szCs w:val="28"/>
        </w:rPr>
        <w:t>C) Objectifs visés</w:t>
      </w:r>
    </w:p>
    <w:p w14:paraId="4BDC7C92" w14:textId="77777777" w:rsidR="00B0005F" w:rsidRPr="00927614" w:rsidRDefault="00B0005F" w:rsidP="00B0005F">
      <w:pPr>
        <w:rPr>
          <w:sz w:val="24"/>
          <w:szCs w:val="24"/>
        </w:rPr>
      </w:pPr>
      <w:r w:rsidRPr="00927614">
        <w:rPr>
          <w:sz w:val="24"/>
          <w:szCs w:val="24"/>
        </w:rPr>
        <w:t>Les objectifs principaux du projet sont les suivants :</w:t>
      </w:r>
    </w:p>
    <w:p w14:paraId="64A3DC62" w14:textId="77777777" w:rsidR="00B0005F" w:rsidRPr="00927614" w:rsidRDefault="00B0005F" w:rsidP="00B0005F">
      <w:pPr>
        <w:rPr>
          <w:sz w:val="24"/>
          <w:szCs w:val="24"/>
        </w:rPr>
      </w:pPr>
      <w:r w:rsidRPr="00927614">
        <w:rPr>
          <w:sz w:val="24"/>
          <w:szCs w:val="24"/>
        </w:rPr>
        <w:t>- Explorer et comprendre un jeu de données réel.</w:t>
      </w:r>
    </w:p>
    <w:p w14:paraId="7D4A894B" w14:textId="77777777" w:rsidR="00B0005F" w:rsidRPr="00927614" w:rsidRDefault="00B0005F" w:rsidP="00B0005F">
      <w:pPr>
        <w:rPr>
          <w:sz w:val="24"/>
          <w:szCs w:val="24"/>
        </w:rPr>
      </w:pPr>
      <w:r w:rsidRPr="00927614">
        <w:rPr>
          <w:sz w:val="24"/>
          <w:szCs w:val="24"/>
        </w:rPr>
        <w:t>- Mettre en œuvre différentes techniques d’analyse exploratoire des données (EDA).</w:t>
      </w:r>
    </w:p>
    <w:p w14:paraId="2F81FF74" w14:textId="77777777" w:rsidR="00B0005F" w:rsidRPr="00927614" w:rsidRDefault="00B0005F" w:rsidP="00B0005F">
      <w:pPr>
        <w:rPr>
          <w:sz w:val="24"/>
          <w:szCs w:val="24"/>
        </w:rPr>
      </w:pPr>
      <w:r w:rsidRPr="00927614">
        <w:rPr>
          <w:sz w:val="24"/>
          <w:szCs w:val="24"/>
        </w:rPr>
        <w:t xml:space="preserve">- Appliquer des méthodes de modélisation statistique ou de machine </w:t>
      </w:r>
      <w:proofErr w:type="spellStart"/>
      <w:r w:rsidRPr="00927614">
        <w:rPr>
          <w:sz w:val="24"/>
          <w:szCs w:val="24"/>
        </w:rPr>
        <w:t>learning</w:t>
      </w:r>
      <w:proofErr w:type="spellEnd"/>
      <w:r w:rsidRPr="00927614">
        <w:rPr>
          <w:sz w:val="24"/>
          <w:szCs w:val="24"/>
        </w:rPr>
        <w:t xml:space="preserve"> pour réaliser des prédictions.</w:t>
      </w:r>
    </w:p>
    <w:p w14:paraId="2931CCB3" w14:textId="77777777" w:rsidR="00B0005F" w:rsidRPr="00927614" w:rsidRDefault="00B0005F" w:rsidP="00B0005F">
      <w:pPr>
        <w:rPr>
          <w:sz w:val="24"/>
          <w:szCs w:val="24"/>
        </w:rPr>
      </w:pPr>
      <w:r w:rsidRPr="00927614">
        <w:rPr>
          <w:sz w:val="24"/>
          <w:szCs w:val="24"/>
        </w:rPr>
        <w:t>- Interpréter les résultats obtenus et proposer des recommandations aux parties prenantes.</w:t>
      </w:r>
    </w:p>
    <w:p w14:paraId="760B34DF" w14:textId="4B5F25C5" w:rsidR="00927614" w:rsidRDefault="00B0005F" w:rsidP="00323181">
      <w:pPr>
        <w:rPr>
          <w:sz w:val="24"/>
          <w:szCs w:val="24"/>
        </w:rPr>
      </w:pPr>
      <w:r w:rsidRPr="00927614">
        <w:rPr>
          <w:sz w:val="24"/>
          <w:szCs w:val="24"/>
        </w:rPr>
        <w:t>- Valoriser les résultats à travers des visualisations pertinentes et un rapport synthétique</w:t>
      </w:r>
    </w:p>
    <w:p w14:paraId="1C38C133" w14:textId="77777777" w:rsidR="00BF401E" w:rsidRPr="00323181" w:rsidRDefault="00BF401E" w:rsidP="00323181">
      <w:pPr>
        <w:rPr>
          <w:sz w:val="24"/>
          <w:szCs w:val="24"/>
        </w:rPr>
      </w:pPr>
    </w:p>
    <w:p w14:paraId="460583B3" w14:textId="77777777" w:rsidR="00BF401E" w:rsidRDefault="00BF401E" w:rsidP="00323181">
      <w:pPr>
        <w:jc w:val="center"/>
        <w:rPr>
          <w:b/>
          <w:sz w:val="32"/>
          <w:szCs w:val="32"/>
        </w:rPr>
      </w:pPr>
    </w:p>
    <w:p w14:paraId="2347830D" w14:textId="77777777" w:rsidR="00BF401E" w:rsidRDefault="00BF401E" w:rsidP="00323181">
      <w:pPr>
        <w:jc w:val="center"/>
        <w:rPr>
          <w:b/>
          <w:sz w:val="32"/>
          <w:szCs w:val="32"/>
        </w:rPr>
      </w:pPr>
    </w:p>
    <w:p w14:paraId="581B5CDF" w14:textId="77777777" w:rsidR="00BF401E" w:rsidRDefault="00BF401E" w:rsidP="00323181">
      <w:pPr>
        <w:jc w:val="center"/>
        <w:rPr>
          <w:b/>
          <w:sz w:val="32"/>
          <w:szCs w:val="32"/>
        </w:rPr>
      </w:pPr>
    </w:p>
    <w:p w14:paraId="46CA0047" w14:textId="097B3E8D" w:rsidR="00B0005F" w:rsidRPr="00323181" w:rsidRDefault="00B0005F" w:rsidP="00323181">
      <w:pPr>
        <w:jc w:val="center"/>
        <w:rPr>
          <w:b/>
          <w:sz w:val="32"/>
          <w:szCs w:val="32"/>
        </w:rPr>
      </w:pPr>
      <w:r w:rsidRPr="00927614">
        <w:rPr>
          <w:b/>
          <w:sz w:val="32"/>
          <w:szCs w:val="32"/>
        </w:rPr>
        <w:t>II. Présentation de l’équipe et de l’organisation</w:t>
      </w:r>
    </w:p>
    <w:p w14:paraId="4E796B6D" w14:textId="57834177" w:rsidR="00B0005F" w:rsidRPr="00927614" w:rsidRDefault="00B0005F" w:rsidP="00927614">
      <w:pPr>
        <w:jc w:val="center"/>
        <w:rPr>
          <w:sz w:val="28"/>
          <w:szCs w:val="28"/>
        </w:rPr>
      </w:pPr>
      <w:r w:rsidRPr="00927614">
        <w:rPr>
          <w:sz w:val="28"/>
          <w:szCs w:val="28"/>
        </w:rPr>
        <w:t>a) Composition de l’équipe</w:t>
      </w:r>
    </w:p>
    <w:p w14:paraId="041D069E" w14:textId="35B2D041" w:rsidR="00323181" w:rsidRPr="00927614" w:rsidRDefault="00B0005F" w:rsidP="00B0005F">
      <w:pPr>
        <w:rPr>
          <w:sz w:val="24"/>
          <w:szCs w:val="24"/>
        </w:rPr>
      </w:pPr>
      <w:r w:rsidRPr="00927614">
        <w:rPr>
          <w:sz w:val="24"/>
          <w:szCs w:val="24"/>
        </w:rPr>
        <w:t xml:space="preserve">L’équipe projet est composée de plusieurs membres (étudiants, stagiaires, collaborateurs), chacun apportant ses compétences spécifiques en analyse de données, en programmation (notamment en </w:t>
      </w:r>
      <w:proofErr w:type="spellStart"/>
      <w:r w:rsidRPr="00927614">
        <w:rPr>
          <w:sz w:val="24"/>
          <w:szCs w:val="24"/>
        </w:rPr>
        <w:t>Jupyter</w:t>
      </w:r>
      <w:proofErr w:type="spellEnd"/>
      <w:r w:rsidRPr="00927614">
        <w:rPr>
          <w:sz w:val="24"/>
          <w:szCs w:val="24"/>
        </w:rPr>
        <w:t xml:space="preserve"> Notebook), en gestion de projet, etc.</w:t>
      </w:r>
    </w:p>
    <w:p w14:paraId="108A55A5" w14:textId="77777777" w:rsidR="00323181" w:rsidRDefault="00323181" w:rsidP="00927614">
      <w:pPr>
        <w:jc w:val="center"/>
        <w:rPr>
          <w:sz w:val="28"/>
          <w:szCs w:val="28"/>
        </w:rPr>
      </w:pPr>
    </w:p>
    <w:p w14:paraId="4BC91E7E" w14:textId="17B4DCE1" w:rsidR="00B0005F" w:rsidRPr="00927614" w:rsidRDefault="00B0005F" w:rsidP="00927614">
      <w:pPr>
        <w:jc w:val="center"/>
        <w:rPr>
          <w:sz w:val="28"/>
          <w:szCs w:val="28"/>
        </w:rPr>
      </w:pPr>
      <w:r w:rsidRPr="00927614">
        <w:rPr>
          <w:sz w:val="28"/>
          <w:szCs w:val="28"/>
        </w:rPr>
        <w:t>b) Répartition des rôles</w:t>
      </w:r>
    </w:p>
    <w:p w14:paraId="7DA39F49" w14:textId="77777777" w:rsidR="00B0005F" w:rsidRPr="00323181" w:rsidRDefault="00B0005F" w:rsidP="00B0005F">
      <w:pPr>
        <w:rPr>
          <w:sz w:val="24"/>
          <w:szCs w:val="24"/>
        </w:rPr>
      </w:pPr>
      <w:r w:rsidRPr="00323181">
        <w:rPr>
          <w:sz w:val="24"/>
          <w:szCs w:val="24"/>
        </w:rPr>
        <w:t>Chaque membre s’est vu attribuer des responsabilités précises, telles que :</w:t>
      </w:r>
    </w:p>
    <w:p w14:paraId="0922B9B8" w14:textId="77777777" w:rsidR="00B0005F" w:rsidRPr="00323181" w:rsidRDefault="00B0005F" w:rsidP="00B0005F">
      <w:pPr>
        <w:rPr>
          <w:sz w:val="24"/>
          <w:szCs w:val="24"/>
        </w:rPr>
      </w:pPr>
      <w:r w:rsidRPr="00323181">
        <w:rPr>
          <w:sz w:val="24"/>
          <w:szCs w:val="24"/>
        </w:rPr>
        <w:t>- Collecte et préparation des données</w:t>
      </w:r>
    </w:p>
    <w:p w14:paraId="143B879C" w14:textId="77777777" w:rsidR="00B0005F" w:rsidRPr="00323181" w:rsidRDefault="00B0005F" w:rsidP="00B0005F">
      <w:pPr>
        <w:rPr>
          <w:sz w:val="24"/>
          <w:szCs w:val="24"/>
        </w:rPr>
      </w:pPr>
      <w:r w:rsidRPr="00323181">
        <w:rPr>
          <w:sz w:val="24"/>
          <w:szCs w:val="24"/>
        </w:rPr>
        <w:t>- Réalisation de l’analyse exploratoire</w:t>
      </w:r>
    </w:p>
    <w:p w14:paraId="4ACE3540" w14:textId="77777777" w:rsidR="00B0005F" w:rsidRPr="00323181" w:rsidRDefault="00B0005F" w:rsidP="00B0005F">
      <w:pPr>
        <w:rPr>
          <w:sz w:val="24"/>
          <w:szCs w:val="24"/>
        </w:rPr>
      </w:pPr>
      <w:r w:rsidRPr="00323181">
        <w:rPr>
          <w:sz w:val="24"/>
          <w:szCs w:val="24"/>
        </w:rPr>
        <w:t>- Développement et validation des modèles de prédiction</w:t>
      </w:r>
    </w:p>
    <w:p w14:paraId="4D281574" w14:textId="6F93D616" w:rsidR="00B0005F" w:rsidRPr="00323181" w:rsidRDefault="00B0005F" w:rsidP="00B0005F">
      <w:pPr>
        <w:rPr>
          <w:sz w:val="24"/>
          <w:szCs w:val="24"/>
        </w:rPr>
      </w:pPr>
      <w:r w:rsidRPr="00323181">
        <w:rPr>
          <w:sz w:val="24"/>
          <w:szCs w:val="24"/>
        </w:rPr>
        <w:t>- Mise en place des visualisations et rédaction du rapport</w:t>
      </w:r>
    </w:p>
    <w:p w14:paraId="15CBF329" w14:textId="69E0C935" w:rsidR="00B0005F" w:rsidRPr="00323181" w:rsidRDefault="00B0005F" w:rsidP="00323181">
      <w:pPr>
        <w:jc w:val="center"/>
        <w:rPr>
          <w:sz w:val="28"/>
          <w:szCs w:val="28"/>
        </w:rPr>
      </w:pPr>
      <w:r w:rsidRPr="00323181">
        <w:rPr>
          <w:sz w:val="28"/>
          <w:szCs w:val="28"/>
        </w:rPr>
        <w:t>c) Méthodologie de travail adoptée</w:t>
      </w:r>
    </w:p>
    <w:p w14:paraId="4C3C3493" w14:textId="77777777" w:rsidR="00B0005F" w:rsidRPr="00323181" w:rsidRDefault="00B0005F" w:rsidP="00B0005F">
      <w:pPr>
        <w:rPr>
          <w:sz w:val="24"/>
          <w:szCs w:val="24"/>
        </w:rPr>
      </w:pPr>
      <w:r w:rsidRPr="00323181">
        <w:rPr>
          <w:sz w:val="24"/>
          <w:szCs w:val="24"/>
        </w:rPr>
        <w:t>La conduite du projet a suivi une démarche itérative, structurée en plusieurs étapes :</w:t>
      </w:r>
    </w:p>
    <w:p w14:paraId="3CB9CC96" w14:textId="77777777" w:rsidR="00B0005F" w:rsidRPr="00323181" w:rsidRDefault="00B0005F" w:rsidP="00B0005F">
      <w:pPr>
        <w:rPr>
          <w:sz w:val="24"/>
          <w:szCs w:val="24"/>
        </w:rPr>
      </w:pPr>
      <w:r w:rsidRPr="00323181">
        <w:rPr>
          <w:sz w:val="24"/>
          <w:szCs w:val="24"/>
        </w:rPr>
        <w:t>- Définition du périmètre et des objectifs</w:t>
      </w:r>
    </w:p>
    <w:p w14:paraId="3EEA6086" w14:textId="77777777" w:rsidR="00B0005F" w:rsidRPr="00323181" w:rsidRDefault="00B0005F" w:rsidP="00B0005F">
      <w:pPr>
        <w:rPr>
          <w:sz w:val="24"/>
          <w:szCs w:val="24"/>
        </w:rPr>
      </w:pPr>
      <w:r w:rsidRPr="00323181">
        <w:rPr>
          <w:sz w:val="24"/>
          <w:szCs w:val="24"/>
        </w:rPr>
        <w:t>- Découpage des tâches et affectation des rôles</w:t>
      </w:r>
    </w:p>
    <w:p w14:paraId="4085B9D7" w14:textId="77777777" w:rsidR="00B0005F" w:rsidRPr="00323181" w:rsidRDefault="00B0005F" w:rsidP="00B0005F">
      <w:pPr>
        <w:rPr>
          <w:sz w:val="24"/>
          <w:szCs w:val="24"/>
        </w:rPr>
      </w:pPr>
      <w:r w:rsidRPr="00323181">
        <w:rPr>
          <w:sz w:val="24"/>
          <w:szCs w:val="24"/>
        </w:rPr>
        <w:t>- Réunions régulières pour faire le point sur l’avancement</w:t>
      </w:r>
    </w:p>
    <w:p w14:paraId="12ACBA7B" w14:textId="7D240989" w:rsidR="00B0005F" w:rsidRPr="00323181" w:rsidRDefault="00B0005F" w:rsidP="00B0005F">
      <w:pPr>
        <w:rPr>
          <w:sz w:val="24"/>
          <w:szCs w:val="24"/>
        </w:rPr>
      </w:pPr>
      <w:r w:rsidRPr="00323181">
        <w:rPr>
          <w:sz w:val="24"/>
          <w:szCs w:val="24"/>
        </w:rPr>
        <w:t>- Ajustements en fonction des difficultés rencontrées et des résultats obtenus</w:t>
      </w:r>
    </w:p>
    <w:p w14:paraId="456A189B" w14:textId="352C3CC4" w:rsidR="00B0005F" w:rsidRPr="00323181" w:rsidRDefault="00B0005F" w:rsidP="00323181">
      <w:pPr>
        <w:jc w:val="center"/>
        <w:rPr>
          <w:b/>
          <w:sz w:val="32"/>
          <w:szCs w:val="32"/>
        </w:rPr>
      </w:pPr>
      <w:r w:rsidRPr="00323181">
        <w:rPr>
          <w:b/>
          <w:sz w:val="32"/>
          <w:szCs w:val="32"/>
        </w:rPr>
        <w:t>III. Déroulement du projet</w:t>
      </w:r>
    </w:p>
    <w:p w14:paraId="123EBA9E" w14:textId="2AA3372C" w:rsidR="00B0005F" w:rsidRPr="00323181" w:rsidRDefault="00B0005F" w:rsidP="00323181">
      <w:pPr>
        <w:jc w:val="center"/>
        <w:rPr>
          <w:sz w:val="28"/>
          <w:szCs w:val="28"/>
        </w:rPr>
      </w:pPr>
      <w:r w:rsidRPr="00323181">
        <w:rPr>
          <w:sz w:val="28"/>
          <w:szCs w:val="28"/>
        </w:rPr>
        <w:t>1. Planning et étapes clés</w:t>
      </w:r>
    </w:p>
    <w:p w14:paraId="0B89FDBE" w14:textId="77777777" w:rsidR="00B0005F" w:rsidRPr="00323181" w:rsidRDefault="00B0005F" w:rsidP="00B0005F">
      <w:pPr>
        <w:rPr>
          <w:sz w:val="24"/>
          <w:szCs w:val="24"/>
        </w:rPr>
      </w:pPr>
      <w:r w:rsidRPr="00323181">
        <w:rPr>
          <w:sz w:val="24"/>
          <w:szCs w:val="24"/>
        </w:rPr>
        <w:t xml:space="preserve">   Le projet s’est déroulé sur une période de X semaines/mois, comprenant les étapes suivantes :</w:t>
      </w:r>
    </w:p>
    <w:p w14:paraId="47D81A4B" w14:textId="77777777" w:rsidR="00B0005F" w:rsidRPr="00323181" w:rsidRDefault="00B0005F" w:rsidP="00B0005F">
      <w:pPr>
        <w:rPr>
          <w:sz w:val="24"/>
          <w:szCs w:val="24"/>
        </w:rPr>
      </w:pPr>
      <w:r w:rsidRPr="00323181">
        <w:rPr>
          <w:sz w:val="24"/>
          <w:szCs w:val="24"/>
        </w:rPr>
        <w:t xml:space="preserve">   - Prise en main du sujet et cadrage de la problématique</w:t>
      </w:r>
    </w:p>
    <w:p w14:paraId="487598E5" w14:textId="77777777" w:rsidR="00B0005F" w:rsidRPr="00323181" w:rsidRDefault="00B0005F" w:rsidP="00B0005F">
      <w:pPr>
        <w:rPr>
          <w:sz w:val="24"/>
          <w:szCs w:val="24"/>
        </w:rPr>
      </w:pPr>
      <w:r w:rsidRPr="00323181">
        <w:rPr>
          <w:sz w:val="24"/>
          <w:szCs w:val="24"/>
        </w:rPr>
        <w:t xml:space="preserve">   - Collecte et nettoyage des données</w:t>
      </w:r>
    </w:p>
    <w:p w14:paraId="62776760" w14:textId="77777777" w:rsidR="00B0005F" w:rsidRPr="00323181" w:rsidRDefault="00B0005F" w:rsidP="00B0005F">
      <w:pPr>
        <w:rPr>
          <w:sz w:val="24"/>
          <w:szCs w:val="24"/>
        </w:rPr>
      </w:pPr>
      <w:r w:rsidRPr="00323181">
        <w:rPr>
          <w:sz w:val="24"/>
          <w:szCs w:val="24"/>
        </w:rPr>
        <w:t xml:space="preserve">   - Analyse exploratoire et formulation des premières hypothèses</w:t>
      </w:r>
    </w:p>
    <w:p w14:paraId="19C5B414" w14:textId="77777777" w:rsidR="00B0005F" w:rsidRPr="00323181" w:rsidRDefault="00B0005F" w:rsidP="00B0005F">
      <w:pPr>
        <w:rPr>
          <w:sz w:val="24"/>
          <w:szCs w:val="24"/>
        </w:rPr>
      </w:pPr>
      <w:r w:rsidRPr="00323181">
        <w:rPr>
          <w:sz w:val="24"/>
          <w:szCs w:val="24"/>
        </w:rPr>
        <w:t xml:space="preserve">   - Modélisation et validation des résultats</w:t>
      </w:r>
    </w:p>
    <w:p w14:paraId="509A33D0" w14:textId="77777777" w:rsidR="00B0005F" w:rsidRPr="00323181" w:rsidRDefault="00B0005F" w:rsidP="00B0005F">
      <w:pPr>
        <w:rPr>
          <w:sz w:val="24"/>
          <w:szCs w:val="24"/>
        </w:rPr>
      </w:pPr>
      <w:r w:rsidRPr="00323181">
        <w:rPr>
          <w:sz w:val="24"/>
          <w:szCs w:val="24"/>
        </w:rPr>
        <w:t xml:space="preserve">   - Rédaction du rapport et préparation de la soutenance</w:t>
      </w:r>
    </w:p>
    <w:p w14:paraId="5DCBE93F" w14:textId="77777777" w:rsidR="00BF401E" w:rsidRDefault="00BF401E" w:rsidP="00323181">
      <w:pPr>
        <w:jc w:val="center"/>
        <w:rPr>
          <w:sz w:val="28"/>
          <w:szCs w:val="28"/>
        </w:rPr>
      </w:pPr>
    </w:p>
    <w:p w14:paraId="483FC589" w14:textId="77777777" w:rsidR="00BF401E" w:rsidRDefault="00BF401E" w:rsidP="00323181">
      <w:pPr>
        <w:jc w:val="center"/>
        <w:rPr>
          <w:sz w:val="28"/>
          <w:szCs w:val="28"/>
        </w:rPr>
      </w:pPr>
    </w:p>
    <w:p w14:paraId="32152BA2" w14:textId="72BFEEF9" w:rsidR="00B0005F" w:rsidRPr="00323181" w:rsidRDefault="00B0005F" w:rsidP="00323181">
      <w:pPr>
        <w:jc w:val="center"/>
        <w:rPr>
          <w:sz w:val="28"/>
          <w:szCs w:val="28"/>
        </w:rPr>
      </w:pPr>
      <w:r w:rsidRPr="00323181">
        <w:rPr>
          <w:sz w:val="28"/>
          <w:szCs w:val="28"/>
        </w:rPr>
        <w:t>2. Activités principales réalisées</w:t>
      </w:r>
    </w:p>
    <w:p w14:paraId="7137ABFB" w14:textId="77777777" w:rsidR="00B0005F" w:rsidRPr="00323181" w:rsidRDefault="00B0005F" w:rsidP="00B0005F">
      <w:pPr>
        <w:rPr>
          <w:sz w:val="24"/>
          <w:szCs w:val="24"/>
        </w:rPr>
      </w:pPr>
      <w:r w:rsidRPr="00323181">
        <w:rPr>
          <w:sz w:val="24"/>
          <w:szCs w:val="24"/>
        </w:rPr>
        <w:t xml:space="preserve">   - Recherche documentaire et compréhension du contexte</w:t>
      </w:r>
    </w:p>
    <w:p w14:paraId="7FCDBCFB" w14:textId="77777777" w:rsidR="00B0005F" w:rsidRPr="00323181" w:rsidRDefault="00B0005F" w:rsidP="00B0005F">
      <w:pPr>
        <w:rPr>
          <w:sz w:val="24"/>
          <w:szCs w:val="24"/>
        </w:rPr>
      </w:pPr>
      <w:r w:rsidRPr="00323181">
        <w:rPr>
          <w:sz w:val="24"/>
          <w:szCs w:val="24"/>
        </w:rPr>
        <w:t xml:space="preserve">   - Manipulation et visualisation des données dans </w:t>
      </w:r>
      <w:proofErr w:type="spellStart"/>
      <w:r w:rsidRPr="00323181">
        <w:rPr>
          <w:sz w:val="24"/>
          <w:szCs w:val="24"/>
        </w:rPr>
        <w:t>Jupyter</w:t>
      </w:r>
      <w:proofErr w:type="spellEnd"/>
      <w:r w:rsidRPr="00323181">
        <w:rPr>
          <w:sz w:val="24"/>
          <w:szCs w:val="24"/>
        </w:rPr>
        <w:t xml:space="preserve"> Notebook</w:t>
      </w:r>
    </w:p>
    <w:p w14:paraId="12D7F2AE" w14:textId="77777777" w:rsidR="00B0005F" w:rsidRPr="00323181" w:rsidRDefault="00B0005F" w:rsidP="00B0005F">
      <w:pPr>
        <w:rPr>
          <w:sz w:val="24"/>
          <w:szCs w:val="24"/>
        </w:rPr>
      </w:pPr>
      <w:r w:rsidRPr="00323181">
        <w:rPr>
          <w:sz w:val="24"/>
          <w:szCs w:val="24"/>
        </w:rPr>
        <w:t xml:space="preserve">   - Implémentation des modèles de prédiction</w:t>
      </w:r>
    </w:p>
    <w:p w14:paraId="02A40CEC" w14:textId="4B089C33" w:rsidR="00B0005F" w:rsidRPr="00323181" w:rsidRDefault="00B0005F" w:rsidP="00B0005F">
      <w:pPr>
        <w:rPr>
          <w:sz w:val="24"/>
          <w:szCs w:val="24"/>
        </w:rPr>
      </w:pPr>
      <w:r w:rsidRPr="00323181">
        <w:rPr>
          <w:sz w:val="24"/>
          <w:szCs w:val="24"/>
        </w:rPr>
        <w:t xml:space="preserve">   - Création de tableaux de bord ou de visualisations interactives</w:t>
      </w:r>
    </w:p>
    <w:p w14:paraId="5E525310" w14:textId="77777777" w:rsidR="00323181" w:rsidRDefault="00323181" w:rsidP="00323181">
      <w:pPr>
        <w:jc w:val="center"/>
        <w:rPr>
          <w:sz w:val="28"/>
          <w:szCs w:val="28"/>
        </w:rPr>
      </w:pPr>
    </w:p>
    <w:p w14:paraId="79917CB2" w14:textId="77777777" w:rsidR="00323181" w:rsidRDefault="00323181" w:rsidP="00323181">
      <w:pPr>
        <w:jc w:val="center"/>
        <w:rPr>
          <w:sz w:val="28"/>
          <w:szCs w:val="28"/>
        </w:rPr>
      </w:pPr>
    </w:p>
    <w:p w14:paraId="3870963A" w14:textId="77777777" w:rsidR="00323181" w:rsidRDefault="00323181" w:rsidP="00323181">
      <w:pPr>
        <w:jc w:val="center"/>
        <w:rPr>
          <w:sz w:val="28"/>
          <w:szCs w:val="28"/>
        </w:rPr>
      </w:pPr>
    </w:p>
    <w:p w14:paraId="6A906591" w14:textId="5D69A1C9" w:rsidR="00B0005F" w:rsidRPr="00323181" w:rsidRDefault="00B0005F" w:rsidP="00323181">
      <w:pPr>
        <w:jc w:val="center"/>
        <w:rPr>
          <w:sz w:val="28"/>
          <w:szCs w:val="28"/>
        </w:rPr>
      </w:pPr>
      <w:r w:rsidRPr="00323181">
        <w:rPr>
          <w:sz w:val="28"/>
          <w:szCs w:val="28"/>
        </w:rPr>
        <w:t>3. Difficultés rencontrées</w:t>
      </w:r>
    </w:p>
    <w:p w14:paraId="40955AFB" w14:textId="77777777" w:rsidR="00B0005F" w:rsidRPr="00323181" w:rsidRDefault="00B0005F" w:rsidP="00B0005F">
      <w:pPr>
        <w:rPr>
          <w:sz w:val="24"/>
          <w:szCs w:val="24"/>
        </w:rPr>
      </w:pPr>
      <w:r w:rsidRPr="00323181">
        <w:rPr>
          <w:sz w:val="24"/>
          <w:szCs w:val="24"/>
        </w:rPr>
        <w:t xml:space="preserve">   - Gestion de données manquantes ou de mauvaise qualité</w:t>
      </w:r>
    </w:p>
    <w:p w14:paraId="3CD01E9C" w14:textId="77777777" w:rsidR="00B0005F" w:rsidRPr="00323181" w:rsidRDefault="00B0005F" w:rsidP="00B0005F">
      <w:pPr>
        <w:rPr>
          <w:sz w:val="24"/>
          <w:szCs w:val="24"/>
        </w:rPr>
      </w:pPr>
      <w:r w:rsidRPr="00323181">
        <w:rPr>
          <w:sz w:val="24"/>
          <w:szCs w:val="24"/>
        </w:rPr>
        <w:t xml:space="preserve">   - Choix et paramétrage des modèles statistiques/machine </w:t>
      </w:r>
      <w:proofErr w:type="spellStart"/>
      <w:r w:rsidRPr="00323181">
        <w:rPr>
          <w:sz w:val="24"/>
          <w:szCs w:val="24"/>
        </w:rPr>
        <w:t>learning</w:t>
      </w:r>
      <w:proofErr w:type="spellEnd"/>
      <w:r w:rsidRPr="00323181">
        <w:rPr>
          <w:sz w:val="24"/>
          <w:szCs w:val="24"/>
        </w:rPr>
        <w:t xml:space="preserve"> adaptés</w:t>
      </w:r>
    </w:p>
    <w:p w14:paraId="17330ED5" w14:textId="77777777" w:rsidR="00B0005F" w:rsidRPr="00323181" w:rsidRDefault="00B0005F" w:rsidP="00B0005F">
      <w:pPr>
        <w:rPr>
          <w:sz w:val="24"/>
          <w:szCs w:val="24"/>
        </w:rPr>
      </w:pPr>
      <w:r w:rsidRPr="00323181">
        <w:rPr>
          <w:sz w:val="24"/>
          <w:szCs w:val="24"/>
        </w:rPr>
        <w:t xml:space="preserve">   - Limitations techniques liées aux outils utilisés</w:t>
      </w:r>
    </w:p>
    <w:p w14:paraId="73CD2C88" w14:textId="04024AFB" w:rsidR="00B0005F" w:rsidRPr="00323181" w:rsidRDefault="00B0005F" w:rsidP="00B0005F">
      <w:pPr>
        <w:rPr>
          <w:sz w:val="24"/>
          <w:szCs w:val="24"/>
        </w:rPr>
      </w:pPr>
      <w:r w:rsidRPr="00323181">
        <w:rPr>
          <w:sz w:val="24"/>
          <w:szCs w:val="24"/>
        </w:rPr>
        <w:t xml:space="preserve">   - Organisation du travail en équipe et gestion du temps</w:t>
      </w:r>
    </w:p>
    <w:p w14:paraId="2132464F" w14:textId="4CE18D9B" w:rsidR="00B0005F" w:rsidRPr="00323181" w:rsidRDefault="00B0005F" w:rsidP="00323181">
      <w:pPr>
        <w:jc w:val="center"/>
        <w:rPr>
          <w:sz w:val="28"/>
          <w:szCs w:val="28"/>
        </w:rPr>
      </w:pPr>
      <w:r w:rsidRPr="00323181">
        <w:rPr>
          <w:sz w:val="28"/>
          <w:szCs w:val="28"/>
        </w:rPr>
        <w:t>4. Choix des outils et technologies</w:t>
      </w:r>
    </w:p>
    <w:p w14:paraId="20C00391" w14:textId="77777777" w:rsidR="00B0005F" w:rsidRPr="00323181" w:rsidRDefault="00B0005F" w:rsidP="00B0005F">
      <w:pPr>
        <w:rPr>
          <w:sz w:val="24"/>
          <w:szCs w:val="24"/>
        </w:rPr>
      </w:pPr>
      <w:r w:rsidRPr="00323181">
        <w:rPr>
          <w:sz w:val="24"/>
          <w:szCs w:val="24"/>
        </w:rPr>
        <w:t xml:space="preserve">   - </w:t>
      </w:r>
      <w:proofErr w:type="spellStart"/>
      <w:r w:rsidRPr="00323181">
        <w:rPr>
          <w:sz w:val="24"/>
          <w:szCs w:val="24"/>
        </w:rPr>
        <w:t>Jupyter</w:t>
      </w:r>
      <w:proofErr w:type="spellEnd"/>
      <w:r w:rsidRPr="00323181">
        <w:rPr>
          <w:sz w:val="24"/>
          <w:szCs w:val="24"/>
        </w:rPr>
        <w:t xml:space="preserve"> Notebook pour l’exploration, l’analyse et la modélisation</w:t>
      </w:r>
    </w:p>
    <w:p w14:paraId="0155945E" w14:textId="77777777" w:rsidR="00B0005F" w:rsidRPr="00323181" w:rsidRDefault="00B0005F" w:rsidP="00B0005F">
      <w:pPr>
        <w:rPr>
          <w:sz w:val="24"/>
          <w:szCs w:val="24"/>
        </w:rPr>
      </w:pPr>
      <w:r w:rsidRPr="00323181">
        <w:rPr>
          <w:sz w:val="24"/>
          <w:szCs w:val="24"/>
        </w:rPr>
        <w:t xml:space="preserve">   - Bibliothèques Python : pandas, </w:t>
      </w:r>
      <w:proofErr w:type="spellStart"/>
      <w:r w:rsidRPr="00323181">
        <w:rPr>
          <w:sz w:val="24"/>
          <w:szCs w:val="24"/>
        </w:rPr>
        <w:t>numpy</w:t>
      </w:r>
      <w:proofErr w:type="spellEnd"/>
      <w:r w:rsidRPr="00323181">
        <w:rPr>
          <w:sz w:val="24"/>
          <w:szCs w:val="24"/>
        </w:rPr>
        <w:t xml:space="preserve">, </w:t>
      </w:r>
      <w:proofErr w:type="spellStart"/>
      <w:r w:rsidRPr="00323181">
        <w:rPr>
          <w:sz w:val="24"/>
          <w:szCs w:val="24"/>
        </w:rPr>
        <w:t>matplotlib</w:t>
      </w:r>
      <w:proofErr w:type="spellEnd"/>
      <w:r w:rsidRPr="00323181">
        <w:rPr>
          <w:sz w:val="24"/>
          <w:szCs w:val="24"/>
        </w:rPr>
        <w:t xml:space="preserve">, </w:t>
      </w:r>
      <w:proofErr w:type="spellStart"/>
      <w:r w:rsidRPr="00323181">
        <w:rPr>
          <w:sz w:val="24"/>
          <w:szCs w:val="24"/>
        </w:rPr>
        <w:t>seaborn</w:t>
      </w:r>
      <w:proofErr w:type="spellEnd"/>
      <w:r w:rsidRPr="00323181">
        <w:rPr>
          <w:sz w:val="24"/>
          <w:szCs w:val="24"/>
        </w:rPr>
        <w:t xml:space="preserve">, </w:t>
      </w:r>
      <w:proofErr w:type="spellStart"/>
      <w:r w:rsidRPr="00323181">
        <w:rPr>
          <w:sz w:val="24"/>
          <w:szCs w:val="24"/>
        </w:rPr>
        <w:t>scikit-learn</w:t>
      </w:r>
      <w:proofErr w:type="spellEnd"/>
      <w:r w:rsidRPr="00323181">
        <w:rPr>
          <w:sz w:val="24"/>
          <w:szCs w:val="24"/>
        </w:rPr>
        <w:t>, etc.</w:t>
      </w:r>
    </w:p>
    <w:p w14:paraId="4B298096" w14:textId="77777777" w:rsidR="00B0005F" w:rsidRPr="00323181" w:rsidRDefault="00B0005F" w:rsidP="00B0005F">
      <w:pPr>
        <w:rPr>
          <w:sz w:val="24"/>
          <w:szCs w:val="24"/>
        </w:rPr>
      </w:pPr>
      <w:r w:rsidRPr="00323181">
        <w:rPr>
          <w:sz w:val="24"/>
          <w:szCs w:val="24"/>
        </w:rPr>
        <w:t xml:space="preserve">   - Outils de gestion de version (GitHub) pour le travail collaboratif</w:t>
      </w:r>
    </w:p>
    <w:p w14:paraId="1FFF3564" w14:textId="185F642E" w:rsidR="00B0005F" w:rsidRPr="00323181" w:rsidRDefault="00B0005F" w:rsidP="00B0005F">
      <w:pPr>
        <w:rPr>
          <w:sz w:val="24"/>
          <w:szCs w:val="24"/>
        </w:rPr>
      </w:pPr>
      <w:r w:rsidRPr="00323181">
        <w:rPr>
          <w:sz w:val="24"/>
          <w:szCs w:val="24"/>
        </w:rPr>
        <w:t xml:space="preserve">   - Autres outils selon les besoins (Google Drive, Slack, Trello, etc.)</w:t>
      </w:r>
    </w:p>
    <w:p w14:paraId="2819F974" w14:textId="6F49EA70" w:rsidR="00B0005F" w:rsidRPr="00BF401E" w:rsidRDefault="00B0005F" w:rsidP="00323181">
      <w:pPr>
        <w:jc w:val="center"/>
        <w:rPr>
          <w:b/>
          <w:sz w:val="28"/>
          <w:szCs w:val="28"/>
        </w:rPr>
      </w:pPr>
      <w:r w:rsidRPr="00BF401E">
        <w:rPr>
          <w:b/>
          <w:sz w:val="28"/>
          <w:szCs w:val="28"/>
        </w:rPr>
        <w:t>Conclusion</w:t>
      </w:r>
    </w:p>
    <w:p w14:paraId="0DAD923E" w14:textId="5F8E7CDC" w:rsidR="00B0005F" w:rsidRPr="00323181" w:rsidRDefault="00B0005F" w:rsidP="00B0005F">
      <w:pPr>
        <w:rPr>
          <w:sz w:val="24"/>
          <w:szCs w:val="24"/>
        </w:rPr>
      </w:pPr>
      <w:r w:rsidRPr="00323181">
        <w:rPr>
          <w:sz w:val="24"/>
          <w:szCs w:val="24"/>
        </w:rPr>
        <w:t>Ce premier chapitre a permis de poser les bases du projet, en présentant le contexte, la problématique, les objectifs et l’organisation mise en place. Il constitue le socle sur lequel s’appuieront les chapitres suivants, qui détailleront l’analyse des données, la modélisation, la valorisation des résultats et les perspectives d’amélioration.</w:t>
      </w:r>
    </w:p>
    <w:p w14:paraId="618A9D84" w14:textId="0F506712" w:rsidR="00B0005F" w:rsidRDefault="00B0005F" w:rsidP="00B0005F"/>
    <w:p w14:paraId="1A8ECFAB" w14:textId="73C19A73" w:rsidR="00323181" w:rsidRDefault="00323181" w:rsidP="00B0005F"/>
    <w:p w14:paraId="654F2AFB" w14:textId="2930CD1B" w:rsidR="00323181" w:rsidRDefault="00323181" w:rsidP="00B0005F"/>
    <w:p w14:paraId="50394A31" w14:textId="40E01B48" w:rsidR="00323181" w:rsidRDefault="00323181" w:rsidP="00B0005F"/>
    <w:p w14:paraId="70837F0E" w14:textId="7FAE3D7C" w:rsidR="00323181" w:rsidRDefault="00323181" w:rsidP="00B0005F"/>
    <w:p w14:paraId="5A79B28F" w14:textId="09C4032D" w:rsidR="00323181" w:rsidRDefault="00323181" w:rsidP="00B0005F"/>
    <w:p w14:paraId="1DDD8768" w14:textId="56A06125" w:rsidR="00323181" w:rsidRDefault="00323181" w:rsidP="00B0005F"/>
    <w:p w14:paraId="61BBA367" w14:textId="77777777" w:rsidR="00323181" w:rsidRDefault="00323181" w:rsidP="00B0005F"/>
    <w:p w14:paraId="51C0B51D" w14:textId="4A0FD486" w:rsidR="00B0005F" w:rsidRPr="00323181" w:rsidRDefault="00B0005F" w:rsidP="00323181">
      <w:pPr>
        <w:jc w:val="center"/>
        <w:rPr>
          <w:b/>
          <w:sz w:val="36"/>
          <w:szCs w:val="36"/>
        </w:rPr>
      </w:pPr>
      <w:r w:rsidRPr="00323181">
        <w:rPr>
          <w:b/>
          <w:sz w:val="36"/>
          <w:szCs w:val="36"/>
        </w:rPr>
        <w:t>C</w:t>
      </w:r>
      <w:r w:rsidR="00323181" w:rsidRPr="00323181">
        <w:rPr>
          <w:b/>
          <w:sz w:val="36"/>
          <w:szCs w:val="36"/>
        </w:rPr>
        <w:t>HAPITRE II</w:t>
      </w:r>
      <w:r w:rsidRPr="00323181">
        <w:rPr>
          <w:b/>
          <w:sz w:val="36"/>
          <w:szCs w:val="36"/>
        </w:rPr>
        <w:t xml:space="preserve"> : ANALYSE DU BESOIN ET RECUEIL DES DONNÉES</w:t>
      </w:r>
    </w:p>
    <w:p w14:paraId="7F9E5111" w14:textId="5C59077F" w:rsidR="00B0005F" w:rsidRPr="00323181" w:rsidRDefault="00B0005F" w:rsidP="00323181">
      <w:pPr>
        <w:jc w:val="center"/>
        <w:rPr>
          <w:b/>
          <w:sz w:val="36"/>
          <w:szCs w:val="36"/>
        </w:rPr>
      </w:pPr>
      <w:r w:rsidRPr="00323181">
        <w:rPr>
          <w:b/>
          <w:sz w:val="36"/>
          <w:szCs w:val="36"/>
        </w:rPr>
        <w:t>Introduction</w:t>
      </w:r>
    </w:p>
    <w:p w14:paraId="0752A3F5" w14:textId="7BBC1C23" w:rsidR="00B0005F" w:rsidRPr="00EC7221" w:rsidRDefault="00B0005F" w:rsidP="00B0005F">
      <w:pPr>
        <w:rPr>
          <w:sz w:val="24"/>
          <w:szCs w:val="24"/>
        </w:rPr>
      </w:pPr>
      <w:r w:rsidRPr="00EC7221">
        <w:rPr>
          <w:sz w:val="24"/>
          <w:szCs w:val="24"/>
        </w:rPr>
        <w:t>Ce chapitre détaille l’analyse du besoin à l’origine du projet ainsi que le processus de recueil, d’exploration et de préparation des données utilisées. Il précise également le cadre fonctionnel et technique dans lequel s’inscrit le travail réalisé.</w:t>
      </w:r>
    </w:p>
    <w:p w14:paraId="0868A395" w14:textId="4FEE069B" w:rsidR="00B0005F" w:rsidRPr="00EC7221" w:rsidRDefault="00B0005F" w:rsidP="00EC7221">
      <w:pPr>
        <w:jc w:val="center"/>
        <w:rPr>
          <w:b/>
          <w:sz w:val="32"/>
          <w:szCs w:val="32"/>
        </w:rPr>
      </w:pPr>
      <w:r w:rsidRPr="00EC7221">
        <w:rPr>
          <w:b/>
          <w:sz w:val="32"/>
          <w:szCs w:val="32"/>
        </w:rPr>
        <w:t>I. Étude du contexte d’analyse</w:t>
      </w:r>
    </w:p>
    <w:p w14:paraId="20ABBA64" w14:textId="307DD85A" w:rsidR="00B0005F" w:rsidRPr="00EC7221" w:rsidRDefault="00B0005F" w:rsidP="00B0005F">
      <w:pPr>
        <w:rPr>
          <w:sz w:val="28"/>
          <w:szCs w:val="28"/>
        </w:rPr>
      </w:pPr>
      <w:r w:rsidRPr="00EC7221">
        <w:rPr>
          <w:sz w:val="28"/>
          <w:szCs w:val="28"/>
        </w:rPr>
        <w:t xml:space="preserve"> Spécificités du domaine applicatif  </w:t>
      </w:r>
    </w:p>
    <w:p w14:paraId="771A40AD" w14:textId="77777777" w:rsidR="00B0005F" w:rsidRPr="00EC7221" w:rsidRDefault="00B0005F" w:rsidP="00B0005F">
      <w:pPr>
        <w:rPr>
          <w:sz w:val="24"/>
          <w:szCs w:val="24"/>
        </w:rPr>
      </w:pPr>
      <w:r w:rsidRPr="00EC7221">
        <w:rPr>
          <w:sz w:val="24"/>
          <w:szCs w:val="24"/>
        </w:rPr>
        <w:t xml:space="preserve">Le projet s’inscrit dans le domaine de la data science appliquée à l’analyse de jeux de données réels, typiquement dans un contexte où la compréhension des facteurs influençant certaines variables (par exemple, les charges médicales, les dépenses, etc.) est essentielle pour la prise de décision. Ce domaine requiert la maîtrise de techniques d’exploration, de visualisation et de modélisation des données, et s’appuie sur des outils adaptés comme </w:t>
      </w:r>
      <w:proofErr w:type="spellStart"/>
      <w:r w:rsidRPr="00EC7221">
        <w:rPr>
          <w:sz w:val="24"/>
          <w:szCs w:val="24"/>
        </w:rPr>
        <w:t>Jupyter</w:t>
      </w:r>
      <w:proofErr w:type="spellEnd"/>
      <w:r w:rsidRPr="00EC7221">
        <w:rPr>
          <w:sz w:val="24"/>
          <w:szCs w:val="24"/>
        </w:rPr>
        <w:t xml:space="preserve"> Notebook et les bibliothèques Python.</w:t>
      </w:r>
    </w:p>
    <w:p w14:paraId="64991954" w14:textId="5D7C5E10" w:rsidR="00B0005F" w:rsidRPr="00EC7221" w:rsidRDefault="00B0005F" w:rsidP="00B0005F">
      <w:pPr>
        <w:rPr>
          <w:sz w:val="28"/>
          <w:szCs w:val="28"/>
        </w:rPr>
      </w:pPr>
      <w:r w:rsidRPr="00EC7221">
        <w:rPr>
          <w:sz w:val="28"/>
          <w:szCs w:val="28"/>
        </w:rPr>
        <w:t xml:space="preserve">Justification du choix d’un projet de data science/notebook  </w:t>
      </w:r>
    </w:p>
    <w:p w14:paraId="4B4A6A6A" w14:textId="3ABF987F" w:rsidR="00B0005F" w:rsidRPr="00EC7221" w:rsidRDefault="00B0005F" w:rsidP="00B0005F">
      <w:pPr>
        <w:rPr>
          <w:sz w:val="24"/>
          <w:szCs w:val="24"/>
        </w:rPr>
      </w:pPr>
      <w:r w:rsidRPr="00EC7221">
        <w:rPr>
          <w:sz w:val="24"/>
          <w:szCs w:val="24"/>
        </w:rPr>
        <w:t xml:space="preserve">Le choix de réaliser ce projet sous forme de notebook </w:t>
      </w:r>
      <w:proofErr w:type="spellStart"/>
      <w:r w:rsidRPr="00EC7221">
        <w:rPr>
          <w:sz w:val="24"/>
          <w:szCs w:val="24"/>
        </w:rPr>
        <w:t>Jupyter</w:t>
      </w:r>
      <w:proofErr w:type="spellEnd"/>
      <w:r w:rsidRPr="00EC7221">
        <w:rPr>
          <w:sz w:val="24"/>
          <w:szCs w:val="24"/>
        </w:rPr>
        <w:t xml:space="preserve"> permet de combiner analyses, visualisations et commentaires explicatifs dans un même support interactif. Cela favorise la reproductibilité, la collaboration et la transparence de la démarche, tout en facilitant l’itération rapide entre exploration, modélisation et interprétation des résultats.</w:t>
      </w:r>
    </w:p>
    <w:p w14:paraId="5D55402A" w14:textId="5901417C" w:rsidR="00B0005F" w:rsidRPr="00EC7221" w:rsidRDefault="00B0005F" w:rsidP="00EC7221">
      <w:pPr>
        <w:jc w:val="center"/>
        <w:rPr>
          <w:b/>
          <w:sz w:val="32"/>
          <w:szCs w:val="32"/>
        </w:rPr>
      </w:pPr>
      <w:r w:rsidRPr="00EC7221">
        <w:rPr>
          <w:b/>
          <w:sz w:val="32"/>
          <w:szCs w:val="32"/>
        </w:rPr>
        <w:t>II. Recueil et description des données</w:t>
      </w:r>
    </w:p>
    <w:p w14:paraId="2A8B780E" w14:textId="33BC471F" w:rsidR="00B0005F" w:rsidRPr="00EC7221" w:rsidRDefault="00B0005F" w:rsidP="00EC7221">
      <w:pPr>
        <w:jc w:val="center"/>
        <w:rPr>
          <w:sz w:val="28"/>
          <w:szCs w:val="28"/>
        </w:rPr>
      </w:pPr>
      <w:r w:rsidRPr="00EC7221">
        <w:rPr>
          <w:sz w:val="28"/>
          <w:szCs w:val="28"/>
        </w:rPr>
        <w:t>1. Source et description du dataset utilisé</w:t>
      </w:r>
    </w:p>
    <w:p w14:paraId="0EDFD50F" w14:textId="5A12C0E0" w:rsidR="00B0005F" w:rsidRPr="00EC7221" w:rsidRDefault="00B0005F" w:rsidP="00B0005F">
      <w:pPr>
        <w:rPr>
          <w:sz w:val="24"/>
          <w:szCs w:val="24"/>
        </w:rPr>
      </w:pPr>
      <w:r>
        <w:t xml:space="preserve">   </w:t>
      </w:r>
      <w:r w:rsidRPr="00EC7221">
        <w:rPr>
          <w:sz w:val="24"/>
          <w:szCs w:val="24"/>
        </w:rPr>
        <w:t>Le jeu de données utilisé provient d’une source fiable (open data, plateforme pédagogique, etc.) et contient un ensemble d’observations décrivant différents individus à travers des variables telles que l’âge, le sexe, l’indice de masse corporelle (IMC), le statut tabagique, la région, et la charge (montant ou coût lié à une prestation ou à un service).</w:t>
      </w:r>
    </w:p>
    <w:p w14:paraId="3BFD49A9" w14:textId="4C4F18C5" w:rsidR="00B0005F" w:rsidRPr="00EC7221" w:rsidRDefault="00B0005F" w:rsidP="00EC7221">
      <w:pPr>
        <w:jc w:val="center"/>
        <w:rPr>
          <w:sz w:val="28"/>
          <w:szCs w:val="28"/>
        </w:rPr>
      </w:pPr>
      <w:r w:rsidRPr="00EC7221">
        <w:rPr>
          <w:sz w:val="28"/>
          <w:szCs w:val="28"/>
        </w:rPr>
        <w:t>2. Présentation des variables et dimensions (âge, sexe, IMC, charges, etc.)</w:t>
      </w:r>
    </w:p>
    <w:p w14:paraId="7EFFAE7C" w14:textId="77777777" w:rsidR="00B0005F" w:rsidRPr="00EC7221" w:rsidRDefault="00B0005F" w:rsidP="00B0005F">
      <w:pPr>
        <w:rPr>
          <w:sz w:val="24"/>
          <w:szCs w:val="24"/>
        </w:rPr>
      </w:pPr>
      <w:r w:rsidRPr="00EC7221">
        <w:rPr>
          <w:sz w:val="24"/>
          <w:szCs w:val="24"/>
        </w:rPr>
        <w:t xml:space="preserve">   - Âge : âge de chaque individu du dataset.</w:t>
      </w:r>
    </w:p>
    <w:p w14:paraId="31D5BFF0" w14:textId="77777777" w:rsidR="00B0005F" w:rsidRPr="00EC7221" w:rsidRDefault="00B0005F" w:rsidP="00B0005F">
      <w:pPr>
        <w:rPr>
          <w:sz w:val="24"/>
          <w:szCs w:val="24"/>
        </w:rPr>
      </w:pPr>
      <w:r w:rsidRPr="00EC7221">
        <w:rPr>
          <w:sz w:val="24"/>
          <w:szCs w:val="24"/>
        </w:rPr>
        <w:t xml:space="preserve">   - Sexe : genre de l’individu.</w:t>
      </w:r>
    </w:p>
    <w:p w14:paraId="70311B73" w14:textId="77777777" w:rsidR="00B0005F" w:rsidRPr="00EC7221" w:rsidRDefault="00B0005F" w:rsidP="00B0005F">
      <w:pPr>
        <w:rPr>
          <w:sz w:val="24"/>
          <w:szCs w:val="24"/>
        </w:rPr>
      </w:pPr>
      <w:r w:rsidRPr="00EC7221">
        <w:rPr>
          <w:sz w:val="24"/>
          <w:szCs w:val="24"/>
        </w:rPr>
        <w:t xml:space="preserve">   - IMC : indice de masse corporelle, indicateur de corpulence.</w:t>
      </w:r>
    </w:p>
    <w:p w14:paraId="26F6ECA3" w14:textId="77777777" w:rsidR="00B0005F" w:rsidRPr="00EC7221" w:rsidRDefault="00B0005F" w:rsidP="00B0005F">
      <w:pPr>
        <w:rPr>
          <w:sz w:val="24"/>
          <w:szCs w:val="24"/>
        </w:rPr>
      </w:pPr>
      <w:r w:rsidRPr="00EC7221">
        <w:rPr>
          <w:sz w:val="24"/>
          <w:szCs w:val="24"/>
        </w:rPr>
        <w:t xml:space="preserve">   - Statut tabagique : fumeur/non-fumeur.</w:t>
      </w:r>
    </w:p>
    <w:p w14:paraId="69E0E561" w14:textId="77777777" w:rsidR="00B0005F" w:rsidRPr="00EC7221" w:rsidRDefault="00B0005F" w:rsidP="00B0005F">
      <w:pPr>
        <w:rPr>
          <w:sz w:val="24"/>
          <w:szCs w:val="24"/>
        </w:rPr>
      </w:pPr>
      <w:r w:rsidRPr="00EC7221">
        <w:rPr>
          <w:sz w:val="24"/>
          <w:szCs w:val="24"/>
        </w:rPr>
        <w:t xml:space="preserve">   - Région : zone géographique d’appartenance.</w:t>
      </w:r>
    </w:p>
    <w:p w14:paraId="7CE21C4F" w14:textId="77777777" w:rsidR="00EC7221" w:rsidRDefault="00B0005F" w:rsidP="00B0005F">
      <w:pPr>
        <w:rPr>
          <w:sz w:val="24"/>
          <w:szCs w:val="24"/>
        </w:rPr>
      </w:pPr>
      <w:r w:rsidRPr="00EC7221">
        <w:rPr>
          <w:sz w:val="24"/>
          <w:szCs w:val="24"/>
        </w:rPr>
        <w:t xml:space="preserve">   - Charges : montant à prédire ou à expliquer (ex : coût médical annuel).</w:t>
      </w:r>
    </w:p>
    <w:p w14:paraId="44732AA7" w14:textId="7291AF1E" w:rsidR="00B0005F" w:rsidRPr="00AD2585" w:rsidRDefault="00B0005F" w:rsidP="00B0005F">
      <w:pPr>
        <w:rPr>
          <w:sz w:val="24"/>
          <w:szCs w:val="24"/>
        </w:rPr>
      </w:pPr>
      <w:r w:rsidRPr="00EC7221">
        <w:rPr>
          <w:sz w:val="24"/>
          <w:szCs w:val="24"/>
        </w:rPr>
        <w:t>Le dataset comporte généralement plusieurs centaines à milliers d’observations, chaque ligne représentant un individu, et chaque colonne une variable.</w:t>
      </w:r>
    </w:p>
    <w:p w14:paraId="113828E1" w14:textId="7F02E68D" w:rsidR="00B0005F" w:rsidRPr="00EC7221" w:rsidRDefault="00B0005F" w:rsidP="00EC7221">
      <w:pPr>
        <w:rPr>
          <w:sz w:val="28"/>
          <w:szCs w:val="28"/>
        </w:rPr>
      </w:pPr>
      <w:r w:rsidRPr="00EC7221">
        <w:rPr>
          <w:sz w:val="28"/>
          <w:szCs w:val="28"/>
        </w:rPr>
        <w:t>3. Exploration initiale : valeurs manquantes, doublons, nettoyage des données</w:t>
      </w:r>
    </w:p>
    <w:p w14:paraId="3284FBE8" w14:textId="77777777" w:rsidR="00B0005F" w:rsidRPr="00EC7221" w:rsidRDefault="00B0005F" w:rsidP="00B0005F">
      <w:pPr>
        <w:rPr>
          <w:sz w:val="24"/>
          <w:szCs w:val="24"/>
        </w:rPr>
      </w:pPr>
      <w:r w:rsidRPr="00EC7221">
        <w:rPr>
          <w:sz w:val="24"/>
          <w:szCs w:val="24"/>
        </w:rPr>
        <w:t xml:space="preserve">   Une première analyse a permis d’identifier les éventuelles valeurs manquantes ou aberrantes, ainsi que la présence de doublons. Un nettoyage rigoureux a été appliqué :</w:t>
      </w:r>
    </w:p>
    <w:p w14:paraId="32C0C7A7" w14:textId="77777777" w:rsidR="00B0005F" w:rsidRPr="00EC7221" w:rsidRDefault="00B0005F" w:rsidP="00B0005F">
      <w:pPr>
        <w:rPr>
          <w:sz w:val="24"/>
          <w:szCs w:val="24"/>
        </w:rPr>
      </w:pPr>
      <w:r w:rsidRPr="00EC7221">
        <w:rPr>
          <w:sz w:val="24"/>
          <w:szCs w:val="24"/>
        </w:rPr>
        <w:t xml:space="preserve">   - Suppression ou imputation des valeurs manquantes selon leur criticité.</w:t>
      </w:r>
    </w:p>
    <w:p w14:paraId="28B81960" w14:textId="77777777" w:rsidR="00B0005F" w:rsidRPr="00EC7221" w:rsidRDefault="00B0005F" w:rsidP="00B0005F">
      <w:pPr>
        <w:rPr>
          <w:sz w:val="24"/>
          <w:szCs w:val="24"/>
        </w:rPr>
      </w:pPr>
      <w:r w:rsidRPr="00EC7221">
        <w:rPr>
          <w:sz w:val="24"/>
          <w:szCs w:val="24"/>
        </w:rPr>
        <w:t xml:space="preserve">   - Élimination des doublons pour garantir l’unicité des observations.</w:t>
      </w:r>
    </w:p>
    <w:p w14:paraId="39B24B32" w14:textId="77777777" w:rsidR="00B0005F" w:rsidRPr="00EC7221" w:rsidRDefault="00B0005F" w:rsidP="00B0005F">
      <w:pPr>
        <w:rPr>
          <w:sz w:val="24"/>
          <w:szCs w:val="24"/>
        </w:rPr>
      </w:pPr>
      <w:r w:rsidRPr="00EC7221">
        <w:rPr>
          <w:sz w:val="24"/>
          <w:szCs w:val="24"/>
        </w:rPr>
        <w:t xml:space="preserve">   - Conversion des types de variables si nécessaire (par exemple, encodage des variables catégorielles).</w:t>
      </w:r>
    </w:p>
    <w:p w14:paraId="22154290" w14:textId="339D9832" w:rsidR="00B0005F" w:rsidRPr="00EC7221" w:rsidRDefault="00B0005F" w:rsidP="00EC7221">
      <w:pPr>
        <w:jc w:val="center"/>
        <w:rPr>
          <w:b/>
          <w:sz w:val="32"/>
          <w:szCs w:val="32"/>
        </w:rPr>
      </w:pPr>
      <w:r w:rsidRPr="00EC7221">
        <w:rPr>
          <w:b/>
          <w:sz w:val="32"/>
          <w:szCs w:val="32"/>
        </w:rPr>
        <w:t>III. Cahier des charges fonctionnel et technique</w:t>
      </w:r>
    </w:p>
    <w:p w14:paraId="24A765C1" w14:textId="584F0853" w:rsidR="00B0005F" w:rsidRPr="00EC7221" w:rsidRDefault="00B0005F" w:rsidP="00EC7221">
      <w:pPr>
        <w:jc w:val="center"/>
        <w:rPr>
          <w:sz w:val="28"/>
          <w:szCs w:val="28"/>
        </w:rPr>
      </w:pPr>
      <w:r w:rsidRPr="00EC7221">
        <w:rPr>
          <w:sz w:val="28"/>
          <w:szCs w:val="28"/>
        </w:rPr>
        <w:t>1. Définition des objectifs d’analyse</w:t>
      </w:r>
    </w:p>
    <w:p w14:paraId="6475E1FE" w14:textId="2B7A01B9" w:rsidR="00B0005F" w:rsidRPr="00EC7221" w:rsidRDefault="00B0005F" w:rsidP="00B0005F">
      <w:pPr>
        <w:rPr>
          <w:sz w:val="24"/>
          <w:szCs w:val="24"/>
        </w:rPr>
      </w:pPr>
      <w:r>
        <w:t xml:space="preserve">   </w:t>
      </w:r>
      <w:r w:rsidRPr="00EC7221">
        <w:rPr>
          <w:sz w:val="24"/>
          <w:szCs w:val="24"/>
        </w:rPr>
        <w:t>L’objectif principal est d’identifier les facteurs expliquant la variable cible (ex : charges) et de construire un modèle prédictif fiable. L’analyse doit permettre de répondre à des questions concrètes, telles que : quels sont les paramètres les plus influents ? Peut-on prédire efficacement la charge à partir des variables disponibles ?</w:t>
      </w:r>
    </w:p>
    <w:p w14:paraId="196BB5E0" w14:textId="4CCC5473" w:rsidR="00B0005F" w:rsidRPr="00EC7221" w:rsidRDefault="00B0005F" w:rsidP="00EC7221">
      <w:pPr>
        <w:jc w:val="center"/>
        <w:rPr>
          <w:sz w:val="28"/>
          <w:szCs w:val="28"/>
        </w:rPr>
      </w:pPr>
      <w:r w:rsidRPr="00EC7221">
        <w:rPr>
          <w:sz w:val="28"/>
          <w:szCs w:val="28"/>
        </w:rPr>
        <w:t>2. Périmètre de l’étude</w:t>
      </w:r>
    </w:p>
    <w:p w14:paraId="618DA81A" w14:textId="7DCBBF95" w:rsidR="00B0005F" w:rsidRDefault="00B0005F" w:rsidP="00B0005F">
      <w:r w:rsidRPr="00EC7221">
        <w:rPr>
          <w:sz w:val="24"/>
          <w:szCs w:val="24"/>
        </w:rPr>
        <w:t xml:space="preserve">   L’étude porte exclusivement sur le dataset fourni, sans recueil de données supplémentaires. Elle se limite à la prédiction/exploration des variables présentes, dans le cadre d’une analyse descriptive et prédictive</w:t>
      </w:r>
      <w:r>
        <w:t>.</w:t>
      </w:r>
    </w:p>
    <w:p w14:paraId="1276DF1D" w14:textId="0C81BFBB" w:rsidR="00B0005F" w:rsidRPr="00EC7221" w:rsidRDefault="00B0005F" w:rsidP="00EC7221">
      <w:pPr>
        <w:jc w:val="center"/>
        <w:rPr>
          <w:sz w:val="28"/>
          <w:szCs w:val="28"/>
        </w:rPr>
      </w:pPr>
      <w:r w:rsidRPr="00EC7221">
        <w:rPr>
          <w:sz w:val="28"/>
          <w:szCs w:val="28"/>
        </w:rPr>
        <w:t>3</w:t>
      </w:r>
      <w:r w:rsidR="00EC7221" w:rsidRPr="00EC7221">
        <w:rPr>
          <w:sz w:val="28"/>
          <w:szCs w:val="28"/>
        </w:rPr>
        <w:t xml:space="preserve"> Contraintes identifiées</w:t>
      </w:r>
      <w:r w:rsidRPr="00EC7221">
        <w:rPr>
          <w:sz w:val="28"/>
          <w:szCs w:val="28"/>
        </w:rPr>
        <w:t>.</w:t>
      </w:r>
    </w:p>
    <w:p w14:paraId="755A2410" w14:textId="77777777" w:rsidR="00B0005F" w:rsidRPr="00EC7221" w:rsidRDefault="00B0005F" w:rsidP="00B0005F">
      <w:pPr>
        <w:rPr>
          <w:sz w:val="24"/>
          <w:szCs w:val="24"/>
        </w:rPr>
      </w:pPr>
      <w:r>
        <w:t xml:space="preserve">   </w:t>
      </w:r>
      <w:r w:rsidRPr="00EC7221">
        <w:rPr>
          <w:sz w:val="24"/>
          <w:szCs w:val="24"/>
        </w:rPr>
        <w:t xml:space="preserve">- a) Contraintes techniques : utilisation exclusive de Python et de </w:t>
      </w:r>
      <w:proofErr w:type="spellStart"/>
      <w:r w:rsidRPr="00EC7221">
        <w:rPr>
          <w:sz w:val="24"/>
          <w:szCs w:val="24"/>
        </w:rPr>
        <w:t>Jupyter</w:t>
      </w:r>
      <w:proofErr w:type="spellEnd"/>
      <w:r w:rsidRPr="00EC7221">
        <w:rPr>
          <w:sz w:val="24"/>
          <w:szCs w:val="24"/>
        </w:rPr>
        <w:t xml:space="preserve"> Notebook ; choix des bibliothèques limité à celles compatibles avec l’environnement ; capacité de traitement dépendante des ressources matérielles disponibles.</w:t>
      </w:r>
    </w:p>
    <w:p w14:paraId="1E26736C" w14:textId="77777777" w:rsidR="00B0005F" w:rsidRPr="00EC7221" w:rsidRDefault="00B0005F" w:rsidP="00B0005F">
      <w:pPr>
        <w:rPr>
          <w:sz w:val="24"/>
          <w:szCs w:val="24"/>
        </w:rPr>
      </w:pPr>
      <w:r w:rsidRPr="00EC7221">
        <w:rPr>
          <w:sz w:val="24"/>
          <w:szCs w:val="24"/>
        </w:rPr>
        <w:t xml:space="preserve">   - b) Contraintes de temps : respect du calendrier du projet et des livrables intermédiaires.</w:t>
      </w:r>
    </w:p>
    <w:p w14:paraId="4426C895" w14:textId="77777777" w:rsidR="00B0005F" w:rsidRPr="00EC7221" w:rsidRDefault="00B0005F" w:rsidP="00B0005F">
      <w:pPr>
        <w:rPr>
          <w:sz w:val="24"/>
          <w:szCs w:val="24"/>
        </w:rPr>
      </w:pPr>
      <w:r w:rsidRPr="00EC7221">
        <w:rPr>
          <w:sz w:val="24"/>
          <w:szCs w:val="24"/>
        </w:rPr>
        <w:t xml:space="preserve">   - c) Contraintes humaines : répartition des tâches au sein de l’équipe, niveau de compétence en data science, disponibilité des membres.</w:t>
      </w:r>
    </w:p>
    <w:p w14:paraId="099795BB" w14:textId="2068690F" w:rsidR="00B0005F" w:rsidRPr="00EC7221" w:rsidRDefault="00B0005F" w:rsidP="00B0005F">
      <w:pPr>
        <w:rPr>
          <w:sz w:val="24"/>
          <w:szCs w:val="24"/>
        </w:rPr>
      </w:pPr>
      <w:r w:rsidRPr="00EC7221">
        <w:rPr>
          <w:sz w:val="24"/>
          <w:szCs w:val="24"/>
        </w:rPr>
        <w:t xml:space="preserve">   - d) Contraintes liées aux données : qualité et complétude du jeu de données, représentativité de l’échantillon, éventuels biais ou déséquilibres.</w:t>
      </w:r>
    </w:p>
    <w:p w14:paraId="1757CFB3" w14:textId="4E5DB2EC" w:rsidR="00B0005F" w:rsidRPr="00EC7221" w:rsidRDefault="00B0005F" w:rsidP="00EC7221">
      <w:pPr>
        <w:jc w:val="center"/>
        <w:rPr>
          <w:sz w:val="28"/>
          <w:szCs w:val="28"/>
        </w:rPr>
      </w:pPr>
      <w:r w:rsidRPr="00EC7221">
        <w:rPr>
          <w:sz w:val="28"/>
          <w:szCs w:val="28"/>
        </w:rPr>
        <w:t>4. Indicateurs de succès et de suivi du projet</w:t>
      </w:r>
    </w:p>
    <w:p w14:paraId="1EC7B250" w14:textId="77777777" w:rsidR="00B0005F" w:rsidRPr="00EC7221" w:rsidRDefault="00B0005F" w:rsidP="00B0005F">
      <w:pPr>
        <w:rPr>
          <w:sz w:val="24"/>
          <w:szCs w:val="24"/>
        </w:rPr>
      </w:pPr>
      <w:r w:rsidRPr="00EC7221">
        <w:rPr>
          <w:sz w:val="24"/>
          <w:szCs w:val="24"/>
        </w:rPr>
        <w:t xml:space="preserve">   - Qualité des analyses produites et pertinence des visualisations.</w:t>
      </w:r>
    </w:p>
    <w:p w14:paraId="6E1067F3" w14:textId="77777777" w:rsidR="00B0005F" w:rsidRPr="00EC7221" w:rsidRDefault="00B0005F" w:rsidP="00B0005F">
      <w:pPr>
        <w:rPr>
          <w:sz w:val="24"/>
          <w:szCs w:val="24"/>
        </w:rPr>
      </w:pPr>
      <w:r w:rsidRPr="00EC7221">
        <w:rPr>
          <w:sz w:val="24"/>
          <w:szCs w:val="24"/>
        </w:rPr>
        <w:t xml:space="preserve">   - Performance des modèles (ex : coefficient de détermination R², RMSE).</w:t>
      </w:r>
    </w:p>
    <w:p w14:paraId="06BBED77" w14:textId="77777777" w:rsidR="00AD2585" w:rsidRDefault="00B0005F" w:rsidP="00B0005F">
      <w:pPr>
        <w:rPr>
          <w:sz w:val="24"/>
          <w:szCs w:val="24"/>
        </w:rPr>
      </w:pPr>
      <w:r w:rsidRPr="00EC7221">
        <w:rPr>
          <w:sz w:val="24"/>
          <w:szCs w:val="24"/>
        </w:rPr>
        <w:t xml:space="preserve">   - Clarté et utilité des recommandations issues des résultat</w:t>
      </w:r>
    </w:p>
    <w:p w14:paraId="7B963737" w14:textId="049DF5D0" w:rsidR="00B0005F" w:rsidRPr="00AD2585" w:rsidRDefault="00B0005F" w:rsidP="00B0005F">
      <w:pPr>
        <w:rPr>
          <w:sz w:val="24"/>
          <w:szCs w:val="24"/>
        </w:rPr>
      </w:pPr>
      <w:r>
        <w:t xml:space="preserve"> - Respect des délais et qualité globale du rapport final</w:t>
      </w:r>
    </w:p>
    <w:p w14:paraId="4CD132BD" w14:textId="3AEBE249" w:rsidR="00B0005F" w:rsidRPr="00AD2585" w:rsidRDefault="00B0005F" w:rsidP="00AD2585">
      <w:pPr>
        <w:jc w:val="center"/>
        <w:rPr>
          <w:sz w:val="28"/>
          <w:szCs w:val="28"/>
        </w:rPr>
      </w:pPr>
      <w:r w:rsidRPr="00AD2585">
        <w:rPr>
          <w:sz w:val="28"/>
          <w:szCs w:val="28"/>
        </w:rPr>
        <w:t>Conclusion</w:t>
      </w:r>
    </w:p>
    <w:p w14:paraId="10945CF2" w14:textId="77777777" w:rsidR="00B0005F" w:rsidRDefault="00B0005F" w:rsidP="00B0005F"/>
    <w:p w14:paraId="5CFD5BAB" w14:textId="735089F8" w:rsidR="00B0005F" w:rsidRPr="00AD2585" w:rsidRDefault="00B0005F" w:rsidP="00B0005F">
      <w:pPr>
        <w:rPr>
          <w:sz w:val="24"/>
          <w:szCs w:val="24"/>
        </w:rPr>
      </w:pPr>
      <w:r w:rsidRPr="00AD2585">
        <w:rPr>
          <w:sz w:val="24"/>
          <w:szCs w:val="24"/>
        </w:rPr>
        <w:t>Ce chapitre a permis de détailler le contexte et les objectifs du projet, de présenter le dataset analysé et d’exposer les principales contraintes et attentes. Il constitue le socle méthodologique sur lequel repose l’ensemble des analyses et modélisations développées dans les chapitres suivants.</w:t>
      </w:r>
    </w:p>
    <w:p w14:paraId="73C9DD89" w14:textId="2244C715" w:rsidR="00B0005F" w:rsidRDefault="00B0005F" w:rsidP="00B0005F"/>
    <w:p w14:paraId="43964346" w14:textId="769FBBAE" w:rsidR="00B0005F" w:rsidRDefault="00B0005F" w:rsidP="00B0005F"/>
    <w:p w14:paraId="68EFE796" w14:textId="56945C8D" w:rsidR="00B0005F" w:rsidRDefault="00B0005F" w:rsidP="00B0005F"/>
    <w:p w14:paraId="14AF7F1E" w14:textId="2BAC58F9" w:rsidR="00B0005F" w:rsidRDefault="00B0005F" w:rsidP="00B0005F"/>
    <w:p w14:paraId="0DDE0F58" w14:textId="1AFF5001" w:rsidR="00B0005F" w:rsidRDefault="00B0005F" w:rsidP="00B0005F"/>
    <w:p w14:paraId="4FACF035" w14:textId="388803C9" w:rsidR="00B0005F" w:rsidRDefault="00B0005F" w:rsidP="00B0005F"/>
    <w:p w14:paraId="55060A63" w14:textId="63C96608" w:rsidR="00B0005F" w:rsidRDefault="00B0005F" w:rsidP="00B0005F"/>
    <w:p w14:paraId="405C3A97" w14:textId="2D408C19" w:rsidR="00B0005F" w:rsidRDefault="00B0005F" w:rsidP="00B0005F"/>
    <w:p w14:paraId="204B5B5F" w14:textId="05FD1F83" w:rsidR="00B0005F" w:rsidRDefault="00B0005F" w:rsidP="00B0005F"/>
    <w:p w14:paraId="5AAE8974" w14:textId="74DC0F10" w:rsidR="00B0005F" w:rsidRDefault="00B0005F" w:rsidP="00B0005F"/>
    <w:p w14:paraId="393AD68B" w14:textId="052CEF4A" w:rsidR="00B0005F" w:rsidRDefault="00B0005F" w:rsidP="00B0005F"/>
    <w:p w14:paraId="27E4A6A7" w14:textId="09DA1410" w:rsidR="00AD2585" w:rsidRDefault="00AD2585" w:rsidP="00B0005F"/>
    <w:p w14:paraId="0E40508E" w14:textId="545F078A" w:rsidR="00AD2585" w:rsidRDefault="00AD2585" w:rsidP="00B0005F"/>
    <w:p w14:paraId="5CB11C90" w14:textId="11A19B94" w:rsidR="00AD2585" w:rsidRDefault="00AD2585" w:rsidP="00B0005F"/>
    <w:p w14:paraId="7FDA3961" w14:textId="71D83C6A" w:rsidR="00AD2585" w:rsidRDefault="00AD2585" w:rsidP="00B0005F"/>
    <w:p w14:paraId="0F92AA38" w14:textId="0898D5A1" w:rsidR="00AD2585" w:rsidRDefault="00AD2585" w:rsidP="00B0005F"/>
    <w:p w14:paraId="6A482633" w14:textId="6CEE72E1" w:rsidR="00AD2585" w:rsidRDefault="00AD2585" w:rsidP="00B0005F"/>
    <w:p w14:paraId="12BA015A" w14:textId="04D2847C" w:rsidR="00AD2585" w:rsidRDefault="00AD2585" w:rsidP="00B0005F"/>
    <w:p w14:paraId="1B3131A9" w14:textId="494AE51B" w:rsidR="00AD2585" w:rsidRDefault="00AD2585" w:rsidP="00B0005F"/>
    <w:p w14:paraId="594405F0" w14:textId="21A4ACD2" w:rsidR="00AD2585" w:rsidRDefault="00AD2585" w:rsidP="00B0005F"/>
    <w:p w14:paraId="4586A598" w14:textId="598B7FA0" w:rsidR="00AD2585" w:rsidRDefault="00AD2585" w:rsidP="00B0005F"/>
    <w:p w14:paraId="57ABFAEF" w14:textId="7BC68C8B" w:rsidR="00AD2585" w:rsidRDefault="00AD2585" w:rsidP="00B0005F"/>
    <w:p w14:paraId="0B0ABC04" w14:textId="35DBA152" w:rsidR="00AD2585" w:rsidRDefault="00AD2585" w:rsidP="00B0005F"/>
    <w:p w14:paraId="45C8A5A6" w14:textId="3D87A97F" w:rsidR="00AD2585" w:rsidRDefault="00AD2585" w:rsidP="00B0005F"/>
    <w:p w14:paraId="187E3EF6" w14:textId="3E422455" w:rsidR="00AD2585" w:rsidRDefault="00AD2585" w:rsidP="00B0005F"/>
    <w:p w14:paraId="7500D250" w14:textId="77777777" w:rsidR="00AD2585" w:rsidRDefault="00AD2585" w:rsidP="00B0005F"/>
    <w:p w14:paraId="7F537862" w14:textId="15382241" w:rsidR="00B0005F" w:rsidRPr="005A659F" w:rsidRDefault="00AD2585" w:rsidP="00AD2585">
      <w:pPr>
        <w:jc w:val="center"/>
        <w:rPr>
          <w:b/>
          <w:sz w:val="32"/>
          <w:szCs w:val="32"/>
        </w:rPr>
      </w:pPr>
      <w:r w:rsidRPr="005A659F">
        <w:rPr>
          <w:b/>
          <w:sz w:val="32"/>
          <w:szCs w:val="32"/>
        </w:rPr>
        <w:t xml:space="preserve">CHAPITRE III </w:t>
      </w:r>
      <w:r w:rsidR="00B0005F" w:rsidRPr="005A659F">
        <w:rPr>
          <w:b/>
          <w:sz w:val="32"/>
          <w:szCs w:val="32"/>
        </w:rPr>
        <w:t>: ANALYSE EXPLORATOIRE DES DONNÉES</w:t>
      </w:r>
    </w:p>
    <w:p w14:paraId="30191E60" w14:textId="2586D522" w:rsidR="00B0005F" w:rsidRPr="00AD2585" w:rsidRDefault="00B0005F" w:rsidP="00AD2585">
      <w:pPr>
        <w:jc w:val="center"/>
        <w:rPr>
          <w:sz w:val="36"/>
          <w:szCs w:val="36"/>
        </w:rPr>
      </w:pPr>
      <w:r w:rsidRPr="00AD2585">
        <w:rPr>
          <w:sz w:val="36"/>
          <w:szCs w:val="36"/>
        </w:rPr>
        <w:t>Introduction</w:t>
      </w:r>
    </w:p>
    <w:p w14:paraId="4CA1E86B" w14:textId="1631F2C3" w:rsidR="00B0005F" w:rsidRDefault="00B0005F" w:rsidP="00B0005F">
      <w:r w:rsidRPr="00AD2585">
        <w:rPr>
          <w:sz w:val="24"/>
          <w:szCs w:val="24"/>
        </w:rPr>
        <w:t>Ce chapitre présente l’analyse exploratoire des données (EDA) réalisée sur le dataset du projet. L’objectif est de comprendre la structure, la distribution et les relations entre les différentes variables afin d’identifier les premiers axes d’analyse et les facteurs potentiellement influents pour la modélisation prédictive</w:t>
      </w:r>
      <w:r>
        <w:t>.</w:t>
      </w:r>
    </w:p>
    <w:p w14:paraId="0A14F43B" w14:textId="161EB799" w:rsidR="00B0005F" w:rsidRPr="00AD2585" w:rsidRDefault="00B0005F" w:rsidP="00AD2585">
      <w:pPr>
        <w:jc w:val="center"/>
        <w:rPr>
          <w:b/>
          <w:sz w:val="32"/>
          <w:szCs w:val="32"/>
        </w:rPr>
      </w:pPr>
      <w:r w:rsidRPr="00AD2585">
        <w:rPr>
          <w:b/>
          <w:sz w:val="32"/>
          <w:szCs w:val="32"/>
        </w:rPr>
        <w:t>I. Analyse descriptive des données</w:t>
      </w:r>
    </w:p>
    <w:p w14:paraId="60EA3D25" w14:textId="118B72E9" w:rsidR="00B0005F" w:rsidRPr="00AD2585" w:rsidRDefault="00B0005F" w:rsidP="00AD2585">
      <w:pPr>
        <w:jc w:val="center"/>
        <w:rPr>
          <w:sz w:val="28"/>
          <w:szCs w:val="28"/>
        </w:rPr>
      </w:pPr>
      <w:r w:rsidRPr="00AD2585">
        <w:rPr>
          <w:sz w:val="28"/>
          <w:szCs w:val="28"/>
        </w:rPr>
        <w:t>1. Statistiques descriptives des variables principales</w:t>
      </w:r>
    </w:p>
    <w:p w14:paraId="153899BF" w14:textId="44458192" w:rsidR="00B0005F" w:rsidRPr="00AD2585" w:rsidRDefault="00B0005F" w:rsidP="00B0005F">
      <w:pPr>
        <w:rPr>
          <w:sz w:val="24"/>
          <w:szCs w:val="24"/>
        </w:rPr>
      </w:pPr>
      <w:r>
        <w:t xml:space="preserve"> </w:t>
      </w:r>
      <w:r w:rsidRPr="00AD2585">
        <w:rPr>
          <w:sz w:val="24"/>
          <w:szCs w:val="24"/>
        </w:rPr>
        <w:t xml:space="preserve"> L’exploration commence par le calcul des statistiques descriptives pour les variables clés du </w:t>
      </w:r>
      <w:proofErr w:type="gramStart"/>
      <w:r w:rsidRPr="00AD2585">
        <w:rPr>
          <w:sz w:val="24"/>
          <w:szCs w:val="24"/>
        </w:rPr>
        <w:t>dataset:</w:t>
      </w:r>
      <w:proofErr w:type="gramEnd"/>
    </w:p>
    <w:p w14:paraId="376EFE0B" w14:textId="77777777" w:rsidR="00B0005F" w:rsidRPr="00AD2585" w:rsidRDefault="00B0005F" w:rsidP="00B0005F">
      <w:pPr>
        <w:rPr>
          <w:sz w:val="24"/>
          <w:szCs w:val="24"/>
        </w:rPr>
      </w:pPr>
      <w:r w:rsidRPr="00AD2585">
        <w:rPr>
          <w:sz w:val="24"/>
          <w:szCs w:val="24"/>
        </w:rPr>
        <w:t xml:space="preserve">   - Âge : moyenne, médiane, écart-type, min, max.</w:t>
      </w:r>
    </w:p>
    <w:p w14:paraId="3814B4AD" w14:textId="77777777" w:rsidR="00B0005F" w:rsidRPr="00AD2585" w:rsidRDefault="00B0005F" w:rsidP="00B0005F">
      <w:pPr>
        <w:rPr>
          <w:sz w:val="24"/>
          <w:szCs w:val="24"/>
        </w:rPr>
      </w:pPr>
      <w:r w:rsidRPr="00AD2585">
        <w:rPr>
          <w:sz w:val="24"/>
          <w:szCs w:val="24"/>
        </w:rPr>
        <w:t xml:space="preserve">   - IMC : moyenne, quartiles, valeurs extrêmes.</w:t>
      </w:r>
    </w:p>
    <w:p w14:paraId="0D643208" w14:textId="77777777" w:rsidR="00B0005F" w:rsidRPr="00AD2585" w:rsidRDefault="00B0005F" w:rsidP="00B0005F">
      <w:pPr>
        <w:rPr>
          <w:sz w:val="24"/>
          <w:szCs w:val="24"/>
        </w:rPr>
      </w:pPr>
      <w:r w:rsidRPr="00AD2585">
        <w:rPr>
          <w:sz w:val="24"/>
          <w:szCs w:val="24"/>
        </w:rPr>
        <w:t xml:space="preserve">   - Charges (coût à prédire) : moyenne, dispersion, distribution.</w:t>
      </w:r>
    </w:p>
    <w:p w14:paraId="57E026EF" w14:textId="77777777" w:rsidR="00B0005F" w:rsidRPr="00AD2585" w:rsidRDefault="00B0005F" w:rsidP="00B0005F">
      <w:pPr>
        <w:rPr>
          <w:sz w:val="24"/>
          <w:szCs w:val="24"/>
        </w:rPr>
      </w:pPr>
      <w:r w:rsidRPr="00AD2585">
        <w:rPr>
          <w:sz w:val="24"/>
          <w:szCs w:val="24"/>
        </w:rPr>
        <w:t xml:space="preserve">   - Répartition par sexe, statut tabagique, région, etc.</w:t>
      </w:r>
    </w:p>
    <w:p w14:paraId="13DA6A8D" w14:textId="2173FC93" w:rsidR="00B0005F" w:rsidRDefault="00B0005F" w:rsidP="00B0005F">
      <w:r w:rsidRPr="00AD2585">
        <w:rPr>
          <w:sz w:val="24"/>
          <w:szCs w:val="24"/>
        </w:rPr>
        <w:t>Ces statistiques permettent de détecter d’éventuelles anomalies ou valeurs atypiques, et de se faire une première idée de la population étudiée</w:t>
      </w:r>
      <w:r>
        <w:t>.</w:t>
      </w:r>
    </w:p>
    <w:p w14:paraId="3D3656C6" w14:textId="7DD7A802" w:rsidR="00B0005F" w:rsidRPr="00AD2585" w:rsidRDefault="00B0005F" w:rsidP="00AD2585">
      <w:pPr>
        <w:jc w:val="center"/>
        <w:rPr>
          <w:sz w:val="28"/>
          <w:szCs w:val="28"/>
        </w:rPr>
      </w:pPr>
      <w:r w:rsidRPr="00AD2585">
        <w:rPr>
          <w:sz w:val="28"/>
          <w:szCs w:val="28"/>
        </w:rPr>
        <w:t>2. Visualisation et distribution des variables démographiques</w:t>
      </w:r>
    </w:p>
    <w:p w14:paraId="68ABC291" w14:textId="77777777" w:rsidR="00B0005F" w:rsidRPr="00AD2585" w:rsidRDefault="00B0005F" w:rsidP="00B0005F">
      <w:pPr>
        <w:rPr>
          <w:sz w:val="24"/>
          <w:szCs w:val="24"/>
        </w:rPr>
      </w:pPr>
      <w:r w:rsidRPr="00AD2585">
        <w:rPr>
          <w:sz w:val="24"/>
          <w:szCs w:val="24"/>
        </w:rPr>
        <w:t xml:space="preserve">   La distribution des variables démographiques (âge, sexe, IMC) est visualisée à l’aide d’histogrammes et de diagrammes en barres. Cela permet d’identifier :</w:t>
      </w:r>
    </w:p>
    <w:p w14:paraId="2054304F" w14:textId="77777777" w:rsidR="00B0005F" w:rsidRPr="00AD2585" w:rsidRDefault="00B0005F" w:rsidP="00B0005F">
      <w:pPr>
        <w:rPr>
          <w:sz w:val="24"/>
          <w:szCs w:val="24"/>
        </w:rPr>
      </w:pPr>
      <w:r w:rsidRPr="00AD2585">
        <w:rPr>
          <w:sz w:val="24"/>
          <w:szCs w:val="24"/>
        </w:rPr>
        <w:t xml:space="preserve">   - La structure par tranche d’âge.</w:t>
      </w:r>
    </w:p>
    <w:p w14:paraId="58CE154C" w14:textId="77777777" w:rsidR="00B0005F" w:rsidRPr="00AD2585" w:rsidRDefault="00B0005F" w:rsidP="00B0005F">
      <w:pPr>
        <w:rPr>
          <w:sz w:val="24"/>
          <w:szCs w:val="24"/>
        </w:rPr>
      </w:pPr>
      <w:r w:rsidRPr="00AD2585">
        <w:rPr>
          <w:sz w:val="24"/>
          <w:szCs w:val="24"/>
        </w:rPr>
        <w:t xml:space="preserve">   - Les déséquilibres éventuels entre les sexes ou les régions.</w:t>
      </w:r>
    </w:p>
    <w:p w14:paraId="1965EFA1" w14:textId="1C04DC19" w:rsidR="00B0005F" w:rsidRPr="00AD2585" w:rsidRDefault="00B0005F" w:rsidP="00B0005F">
      <w:pPr>
        <w:rPr>
          <w:sz w:val="24"/>
          <w:szCs w:val="24"/>
        </w:rPr>
      </w:pPr>
      <w:r w:rsidRPr="00AD2585">
        <w:rPr>
          <w:sz w:val="24"/>
          <w:szCs w:val="24"/>
        </w:rPr>
        <w:t xml:space="preserve">   - Les profils d’IMC (répartition des individus selon la corpulence).</w:t>
      </w:r>
    </w:p>
    <w:p w14:paraId="76A6AFF4" w14:textId="76EEA20F" w:rsidR="00B0005F" w:rsidRPr="00AD2585" w:rsidRDefault="00B0005F" w:rsidP="00AD2585">
      <w:pPr>
        <w:jc w:val="center"/>
        <w:rPr>
          <w:sz w:val="28"/>
          <w:szCs w:val="28"/>
        </w:rPr>
      </w:pPr>
      <w:r w:rsidRPr="00AD2585">
        <w:rPr>
          <w:sz w:val="28"/>
          <w:szCs w:val="28"/>
        </w:rPr>
        <w:t>3. Répartition des coûts ou autres variables d’intérêt</w:t>
      </w:r>
    </w:p>
    <w:p w14:paraId="73B913E1" w14:textId="77777777" w:rsidR="00B0005F" w:rsidRPr="00AD2585" w:rsidRDefault="00B0005F" w:rsidP="00B0005F">
      <w:pPr>
        <w:rPr>
          <w:sz w:val="24"/>
          <w:szCs w:val="24"/>
        </w:rPr>
      </w:pPr>
      <w:r w:rsidRPr="00AD2585">
        <w:rPr>
          <w:sz w:val="24"/>
          <w:szCs w:val="24"/>
        </w:rPr>
        <w:t xml:space="preserve">   La variable “charges” (coût) est analysée en détail :</w:t>
      </w:r>
    </w:p>
    <w:p w14:paraId="1E3CA2D7" w14:textId="77777777" w:rsidR="00B0005F" w:rsidRPr="00AD2585" w:rsidRDefault="00B0005F" w:rsidP="00B0005F">
      <w:pPr>
        <w:rPr>
          <w:sz w:val="24"/>
          <w:szCs w:val="24"/>
        </w:rPr>
      </w:pPr>
      <w:r w:rsidRPr="00AD2585">
        <w:rPr>
          <w:sz w:val="24"/>
          <w:szCs w:val="24"/>
        </w:rPr>
        <w:t xml:space="preserve">   - Distribution : histogrammes, </w:t>
      </w:r>
      <w:proofErr w:type="spellStart"/>
      <w:r w:rsidRPr="00AD2585">
        <w:rPr>
          <w:sz w:val="24"/>
          <w:szCs w:val="24"/>
        </w:rPr>
        <w:t>boxplots</w:t>
      </w:r>
      <w:proofErr w:type="spellEnd"/>
      <w:r w:rsidRPr="00AD2585">
        <w:rPr>
          <w:sz w:val="24"/>
          <w:szCs w:val="24"/>
        </w:rPr>
        <w:t xml:space="preserve"> pour détecter les </w:t>
      </w:r>
      <w:proofErr w:type="spellStart"/>
      <w:r w:rsidRPr="00AD2585">
        <w:rPr>
          <w:sz w:val="24"/>
          <w:szCs w:val="24"/>
        </w:rPr>
        <w:t>outliers</w:t>
      </w:r>
      <w:proofErr w:type="spellEnd"/>
      <w:r w:rsidRPr="00AD2585">
        <w:rPr>
          <w:sz w:val="24"/>
          <w:szCs w:val="24"/>
        </w:rPr>
        <w:t>.</w:t>
      </w:r>
    </w:p>
    <w:p w14:paraId="173FCE93" w14:textId="77777777" w:rsidR="00B0005F" w:rsidRPr="00AD2585" w:rsidRDefault="00B0005F" w:rsidP="00B0005F">
      <w:pPr>
        <w:rPr>
          <w:sz w:val="24"/>
          <w:szCs w:val="24"/>
        </w:rPr>
      </w:pPr>
      <w:r w:rsidRPr="00AD2585">
        <w:rPr>
          <w:sz w:val="24"/>
          <w:szCs w:val="24"/>
        </w:rPr>
        <w:t xml:space="preserve">   - Comparaison des moyennes/variances selon les groupes (sexe, fumeur/non-fumeur, région).</w:t>
      </w:r>
    </w:p>
    <w:p w14:paraId="05E4A749" w14:textId="77777777" w:rsidR="00B0005F" w:rsidRPr="00AD2585" w:rsidRDefault="00B0005F" w:rsidP="00B0005F">
      <w:pPr>
        <w:rPr>
          <w:sz w:val="24"/>
          <w:szCs w:val="24"/>
        </w:rPr>
      </w:pPr>
      <w:r w:rsidRPr="00AD2585">
        <w:rPr>
          <w:sz w:val="24"/>
          <w:szCs w:val="24"/>
        </w:rPr>
        <w:t xml:space="preserve">   - Identification d’éventuelles asymétries ou dispersions importantes.</w:t>
      </w:r>
    </w:p>
    <w:p w14:paraId="7E5D17D7" w14:textId="49B460AC" w:rsidR="00B0005F" w:rsidRDefault="00B0005F" w:rsidP="00B0005F"/>
    <w:p w14:paraId="5468849F" w14:textId="77777777" w:rsidR="00B0005F" w:rsidRDefault="00B0005F" w:rsidP="00B0005F"/>
    <w:p w14:paraId="55BC5633" w14:textId="4D62AAA4" w:rsidR="00B0005F" w:rsidRPr="00AD2585" w:rsidRDefault="00B0005F" w:rsidP="00AD2585">
      <w:pPr>
        <w:jc w:val="center"/>
        <w:rPr>
          <w:b/>
          <w:sz w:val="32"/>
          <w:szCs w:val="32"/>
        </w:rPr>
      </w:pPr>
      <w:r w:rsidRPr="00AD2585">
        <w:rPr>
          <w:b/>
          <w:sz w:val="32"/>
          <w:szCs w:val="32"/>
        </w:rPr>
        <w:t>II. Visualisation et exploration des relations</w:t>
      </w:r>
    </w:p>
    <w:p w14:paraId="3543D64B" w14:textId="1AF8D931" w:rsidR="00B0005F" w:rsidRPr="00AD2585" w:rsidRDefault="00B0005F" w:rsidP="00AD2585">
      <w:pPr>
        <w:jc w:val="center"/>
        <w:rPr>
          <w:sz w:val="28"/>
          <w:szCs w:val="28"/>
        </w:rPr>
      </w:pPr>
      <w:r w:rsidRPr="00AD2585">
        <w:rPr>
          <w:sz w:val="28"/>
          <w:szCs w:val="28"/>
        </w:rPr>
        <w:t>1. Identification des corrélations</w:t>
      </w:r>
    </w:p>
    <w:p w14:paraId="1561F6DA" w14:textId="26DAFB4C" w:rsidR="00B0005F" w:rsidRDefault="00B0005F" w:rsidP="00B0005F">
      <w:r>
        <w:t xml:space="preserve">   Le calcul des coefficients de corrélation (Pearson, Spearman) permet de repérer les relations linéaires ou monotones entre les variables numériques, notamment entre l’âge, l’IMC et les charges.</w:t>
      </w:r>
    </w:p>
    <w:p w14:paraId="6A47BF97" w14:textId="3055E4F3" w:rsidR="00B0005F" w:rsidRPr="00AD2585" w:rsidRDefault="00AD2585" w:rsidP="00AD2585">
      <w:pPr>
        <w:ind w:left="360"/>
        <w:jc w:val="center"/>
        <w:rPr>
          <w:sz w:val="28"/>
          <w:szCs w:val="28"/>
        </w:rPr>
      </w:pPr>
      <w:r w:rsidRPr="00AD2585">
        <w:rPr>
          <w:sz w:val="28"/>
          <w:szCs w:val="28"/>
        </w:rPr>
        <w:t>2.   Visuali</w:t>
      </w:r>
      <w:r>
        <w:rPr>
          <w:sz w:val="28"/>
          <w:szCs w:val="28"/>
        </w:rPr>
        <w:t>s</w:t>
      </w:r>
      <w:r w:rsidRPr="00AD2585">
        <w:rPr>
          <w:sz w:val="28"/>
          <w:szCs w:val="28"/>
        </w:rPr>
        <w:t>ation</w:t>
      </w:r>
      <w:r w:rsidR="00B0005F" w:rsidRPr="00AD2585">
        <w:rPr>
          <w:sz w:val="28"/>
          <w:szCs w:val="28"/>
        </w:rPr>
        <w:t xml:space="preserve"> des relations majeures</w:t>
      </w:r>
    </w:p>
    <w:p w14:paraId="5D8DFF1C" w14:textId="77777777" w:rsidR="00B0005F" w:rsidRPr="00AD2585" w:rsidRDefault="00B0005F" w:rsidP="00B0005F">
      <w:pPr>
        <w:rPr>
          <w:sz w:val="24"/>
          <w:szCs w:val="24"/>
        </w:rPr>
      </w:pPr>
      <w:r>
        <w:t xml:space="preserve">   </w:t>
      </w:r>
      <w:r w:rsidRPr="00AD2585">
        <w:rPr>
          <w:sz w:val="24"/>
          <w:szCs w:val="24"/>
        </w:rPr>
        <w:t>Des nuages de points (</w:t>
      </w:r>
      <w:proofErr w:type="spellStart"/>
      <w:r w:rsidRPr="00AD2585">
        <w:rPr>
          <w:sz w:val="24"/>
          <w:szCs w:val="24"/>
        </w:rPr>
        <w:t>scatter</w:t>
      </w:r>
      <w:proofErr w:type="spellEnd"/>
      <w:r w:rsidRPr="00AD2585">
        <w:rPr>
          <w:sz w:val="24"/>
          <w:szCs w:val="24"/>
        </w:rPr>
        <w:t xml:space="preserve"> plots) et des </w:t>
      </w:r>
      <w:proofErr w:type="spellStart"/>
      <w:r w:rsidRPr="00AD2585">
        <w:rPr>
          <w:sz w:val="24"/>
          <w:szCs w:val="24"/>
        </w:rPr>
        <w:t>heatmaps</w:t>
      </w:r>
      <w:proofErr w:type="spellEnd"/>
      <w:r w:rsidRPr="00AD2585">
        <w:rPr>
          <w:sz w:val="24"/>
          <w:szCs w:val="24"/>
        </w:rPr>
        <w:t xml:space="preserve"> sont utilisés pour mettre en évidence les relations significatives, par exemple :</w:t>
      </w:r>
    </w:p>
    <w:p w14:paraId="2B80CDA8" w14:textId="77777777" w:rsidR="00B0005F" w:rsidRPr="00AD2585" w:rsidRDefault="00B0005F" w:rsidP="00B0005F">
      <w:pPr>
        <w:rPr>
          <w:sz w:val="24"/>
          <w:szCs w:val="24"/>
        </w:rPr>
      </w:pPr>
      <w:r w:rsidRPr="00AD2585">
        <w:rPr>
          <w:sz w:val="24"/>
          <w:szCs w:val="24"/>
        </w:rPr>
        <w:t xml:space="preserve">   - Charges vs IMC</w:t>
      </w:r>
    </w:p>
    <w:p w14:paraId="075E82DF" w14:textId="77777777" w:rsidR="00B0005F" w:rsidRPr="00AD2585" w:rsidRDefault="00B0005F" w:rsidP="00B0005F">
      <w:pPr>
        <w:rPr>
          <w:sz w:val="24"/>
          <w:szCs w:val="24"/>
        </w:rPr>
      </w:pPr>
      <w:r w:rsidRPr="00AD2585">
        <w:rPr>
          <w:sz w:val="24"/>
          <w:szCs w:val="24"/>
        </w:rPr>
        <w:t xml:space="preserve">   - Charges vs âge</w:t>
      </w:r>
    </w:p>
    <w:p w14:paraId="60D02197" w14:textId="278512AD" w:rsidR="00B0005F" w:rsidRPr="00AD2585" w:rsidRDefault="00B0005F" w:rsidP="00B0005F">
      <w:pPr>
        <w:rPr>
          <w:sz w:val="24"/>
          <w:szCs w:val="24"/>
        </w:rPr>
      </w:pPr>
      <w:r w:rsidRPr="00AD2585">
        <w:rPr>
          <w:sz w:val="24"/>
          <w:szCs w:val="24"/>
        </w:rPr>
        <w:t xml:space="preserve">   - Charges vs sexe ou statut tabagique (avec des couleurs/groupes)</w:t>
      </w:r>
    </w:p>
    <w:p w14:paraId="2BA57B11" w14:textId="55A7EEEE" w:rsidR="00B0005F" w:rsidRPr="00AD2585" w:rsidRDefault="00B0005F" w:rsidP="00AD2585">
      <w:pPr>
        <w:jc w:val="center"/>
        <w:rPr>
          <w:sz w:val="28"/>
          <w:szCs w:val="28"/>
        </w:rPr>
      </w:pPr>
      <w:r w:rsidRPr="00AD2585">
        <w:rPr>
          <w:sz w:val="28"/>
          <w:szCs w:val="28"/>
        </w:rPr>
        <w:t>3. Analyse de l’impact de certains paramètres (tabac, région, etc.)</w:t>
      </w:r>
    </w:p>
    <w:p w14:paraId="066F1385" w14:textId="77777777" w:rsidR="00B0005F" w:rsidRPr="00AD2585" w:rsidRDefault="00B0005F" w:rsidP="00B0005F">
      <w:pPr>
        <w:rPr>
          <w:sz w:val="24"/>
          <w:szCs w:val="24"/>
        </w:rPr>
      </w:pPr>
      <w:r w:rsidRPr="00AD2585">
        <w:rPr>
          <w:sz w:val="24"/>
          <w:szCs w:val="24"/>
        </w:rPr>
        <w:t xml:space="preserve">   L’effet de variables qualitatives telles que le statut tabagique ou la région est examiné, à travers :</w:t>
      </w:r>
    </w:p>
    <w:p w14:paraId="6E4C8EB5" w14:textId="77777777" w:rsidR="00B0005F" w:rsidRPr="00AD2585" w:rsidRDefault="00B0005F" w:rsidP="00B0005F">
      <w:pPr>
        <w:rPr>
          <w:sz w:val="24"/>
          <w:szCs w:val="24"/>
        </w:rPr>
      </w:pPr>
      <w:r w:rsidRPr="00AD2585">
        <w:rPr>
          <w:sz w:val="24"/>
          <w:szCs w:val="24"/>
        </w:rPr>
        <w:t xml:space="preserve">   - Comparaison des moyennes de charges entre fumeurs et non-fumeurs.</w:t>
      </w:r>
    </w:p>
    <w:p w14:paraId="0A0BBB34" w14:textId="77777777" w:rsidR="00B0005F" w:rsidRPr="00AD2585" w:rsidRDefault="00B0005F" w:rsidP="00B0005F">
      <w:pPr>
        <w:rPr>
          <w:sz w:val="24"/>
          <w:szCs w:val="24"/>
        </w:rPr>
      </w:pPr>
      <w:r w:rsidRPr="00AD2585">
        <w:rPr>
          <w:sz w:val="24"/>
          <w:szCs w:val="24"/>
        </w:rPr>
        <w:t xml:space="preserve">   - Variation des charges selon les régions.</w:t>
      </w:r>
    </w:p>
    <w:p w14:paraId="0E80A2C1" w14:textId="053644C9" w:rsidR="00B0005F" w:rsidRDefault="00B0005F" w:rsidP="00B0005F">
      <w:r w:rsidRPr="00AD2585">
        <w:rPr>
          <w:sz w:val="24"/>
          <w:szCs w:val="24"/>
        </w:rPr>
        <w:t xml:space="preserve">   - Exploration de l’influence potentielle du sexe ou d’autres facteurs</w:t>
      </w:r>
      <w:r>
        <w:t>.</w:t>
      </w:r>
    </w:p>
    <w:p w14:paraId="5F306AA1" w14:textId="455979A6" w:rsidR="00B0005F" w:rsidRPr="00AD2585" w:rsidRDefault="00B0005F" w:rsidP="00AD2585">
      <w:pPr>
        <w:jc w:val="center"/>
        <w:rPr>
          <w:b/>
          <w:sz w:val="32"/>
          <w:szCs w:val="32"/>
        </w:rPr>
      </w:pPr>
      <w:r w:rsidRPr="00AD2585">
        <w:rPr>
          <w:b/>
          <w:sz w:val="32"/>
          <w:szCs w:val="32"/>
        </w:rPr>
        <w:t>III. Synthèse des problématiques et axes d’analyse</w:t>
      </w:r>
    </w:p>
    <w:p w14:paraId="5F779234" w14:textId="3D39AC47" w:rsidR="00B0005F" w:rsidRPr="005A659F" w:rsidRDefault="00B0005F" w:rsidP="005A659F">
      <w:pPr>
        <w:jc w:val="center"/>
        <w:rPr>
          <w:sz w:val="28"/>
          <w:szCs w:val="28"/>
        </w:rPr>
      </w:pPr>
      <w:r w:rsidRPr="005A659F">
        <w:rPr>
          <w:sz w:val="28"/>
          <w:szCs w:val="28"/>
        </w:rPr>
        <w:t>1. Facteurs influents identifiés</w:t>
      </w:r>
    </w:p>
    <w:p w14:paraId="0930CE6E" w14:textId="77777777" w:rsidR="00B0005F" w:rsidRPr="005A659F" w:rsidRDefault="00B0005F" w:rsidP="00B0005F">
      <w:pPr>
        <w:rPr>
          <w:sz w:val="24"/>
          <w:szCs w:val="24"/>
        </w:rPr>
      </w:pPr>
      <w:r w:rsidRPr="005A659F">
        <w:rPr>
          <w:sz w:val="24"/>
          <w:szCs w:val="24"/>
        </w:rPr>
        <w:t xml:space="preserve">   L’EDA met en lumière certains facteurs qui semblent fortement associés à la variable cible (charges), tels que :</w:t>
      </w:r>
    </w:p>
    <w:p w14:paraId="306BF6E7" w14:textId="77777777" w:rsidR="00B0005F" w:rsidRPr="005A659F" w:rsidRDefault="00B0005F" w:rsidP="00B0005F">
      <w:pPr>
        <w:rPr>
          <w:sz w:val="24"/>
          <w:szCs w:val="24"/>
        </w:rPr>
      </w:pPr>
      <w:r w:rsidRPr="005A659F">
        <w:rPr>
          <w:sz w:val="24"/>
          <w:szCs w:val="24"/>
        </w:rPr>
        <w:t xml:space="preserve">   - L’âge (augmentation des charges avec l’âge)</w:t>
      </w:r>
    </w:p>
    <w:p w14:paraId="38EBC473" w14:textId="77777777" w:rsidR="00B0005F" w:rsidRPr="005A659F" w:rsidRDefault="00B0005F" w:rsidP="00B0005F">
      <w:pPr>
        <w:rPr>
          <w:sz w:val="24"/>
          <w:szCs w:val="24"/>
        </w:rPr>
      </w:pPr>
      <w:r w:rsidRPr="005A659F">
        <w:rPr>
          <w:sz w:val="24"/>
          <w:szCs w:val="24"/>
        </w:rPr>
        <w:t xml:space="preserve">   - L’IMC (corrélation positive avec les charges)</w:t>
      </w:r>
    </w:p>
    <w:p w14:paraId="47DC4306" w14:textId="77777777" w:rsidR="00B0005F" w:rsidRPr="005A659F" w:rsidRDefault="00B0005F" w:rsidP="00B0005F">
      <w:pPr>
        <w:rPr>
          <w:sz w:val="24"/>
          <w:szCs w:val="24"/>
        </w:rPr>
      </w:pPr>
      <w:r w:rsidRPr="005A659F">
        <w:rPr>
          <w:sz w:val="24"/>
          <w:szCs w:val="24"/>
        </w:rPr>
        <w:t xml:space="preserve">   - Le statut tabagique (charges plus élevées chez les fumeurs)</w:t>
      </w:r>
    </w:p>
    <w:p w14:paraId="7ED1998C" w14:textId="02982AC9" w:rsidR="00B0005F" w:rsidRPr="005A659F" w:rsidRDefault="00B0005F" w:rsidP="00B0005F">
      <w:pPr>
        <w:rPr>
          <w:sz w:val="24"/>
          <w:szCs w:val="24"/>
        </w:rPr>
      </w:pPr>
      <w:r w:rsidRPr="005A659F">
        <w:rPr>
          <w:sz w:val="24"/>
          <w:szCs w:val="24"/>
        </w:rPr>
        <w:t xml:space="preserve">   - Potentiellement, la région ou le sexe</w:t>
      </w:r>
    </w:p>
    <w:p w14:paraId="49FC89D8" w14:textId="6C3FA89C" w:rsidR="00B0005F" w:rsidRPr="005A659F" w:rsidRDefault="00B0005F" w:rsidP="005A659F">
      <w:pPr>
        <w:jc w:val="center"/>
        <w:rPr>
          <w:sz w:val="28"/>
          <w:szCs w:val="28"/>
        </w:rPr>
      </w:pPr>
      <w:r w:rsidRPr="005A659F">
        <w:rPr>
          <w:sz w:val="28"/>
          <w:szCs w:val="28"/>
        </w:rPr>
        <w:t>2. Questions majeures soulevées pour la modélisation</w:t>
      </w:r>
    </w:p>
    <w:p w14:paraId="7840F237" w14:textId="77777777" w:rsidR="00B0005F" w:rsidRPr="005A659F" w:rsidRDefault="00B0005F" w:rsidP="00B0005F">
      <w:pPr>
        <w:rPr>
          <w:sz w:val="24"/>
          <w:szCs w:val="24"/>
        </w:rPr>
      </w:pPr>
      <w:r w:rsidRPr="005A659F">
        <w:rPr>
          <w:sz w:val="24"/>
          <w:szCs w:val="24"/>
        </w:rPr>
        <w:t xml:space="preserve">   Cette phase exploratoire soulève plusieurs questions à traiter lors de la modélisation :</w:t>
      </w:r>
    </w:p>
    <w:p w14:paraId="6E992482" w14:textId="77777777" w:rsidR="00B0005F" w:rsidRPr="005A659F" w:rsidRDefault="00B0005F" w:rsidP="00B0005F">
      <w:pPr>
        <w:rPr>
          <w:sz w:val="24"/>
          <w:szCs w:val="24"/>
        </w:rPr>
      </w:pPr>
      <w:r w:rsidRPr="005A659F">
        <w:rPr>
          <w:sz w:val="24"/>
          <w:szCs w:val="24"/>
        </w:rPr>
        <w:t xml:space="preserve">   - Quels sont les facteurs réellement déterminants pour prédire les charges ?</w:t>
      </w:r>
    </w:p>
    <w:p w14:paraId="041A8B3D" w14:textId="77777777" w:rsidR="00B0005F" w:rsidRPr="005A659F" w:rsidRDefault="00B0005F" w:rsidP="00B0005F">
      <w:pPr>
        <w:rPr>
          <w:sz w:val="24"/>
          <w:szCs w:val="24"/>
        </w:rPr>
      </w:pPr>
      <w:r w:rsidRPr="005A659F">
        <w:rPr>
          <w:sz w:val="24"/>
          <w:szCs w:val="24"/>
        </w:rPr>
        <w:t xml:space="preserve">   - Faut-il tenir compte des interactions entre variables (ex : âge et IMC) ?</w:t>
      </w:r>
    </w:p>
    <w:p w14:paraId="4FECF5BD" w14:textId="77777777" w:rsidR="005A659F" w:rsidRDefault="00B0005F" w:rsidP="00B0005F">
      <w:pPr>
        <w:rPr>
          <w:sz w:val="24"/>
          <w:szCs w:val="24"/>
        </w:rPr>
      </w:pPr>
      <w:r w:rsidRPr="005A659F">
        <w:rPr>
          <w:sz w:val="24"/>
          <w:szCs w:val="24"/>
        </w:rPr>
        <w:t xml:space="preserve">   - Les modèles simples suffisent-ils ou faut-il recourir à des modèles plus complexes (non-linéaires) ?</w:t>
      </w:r>
    </w:p>
    <w:p w14:paraId="2EF6A43F" w14:textId="3C6F1B19" w:rsidR="00B0005F" w:rsidRPr="005A659F" w:rsidRDefault="00B0005F" w:rsidP="005A659F">
      <w:pPr>
        <w:jc w:val="center"/>
        <w:rPr>
          <w:b/>
          <w:sz w:val="32"/>
          <w:szCs w:val="32"/>
        </w:rPr>
      </w:pPr>
      <w:r w:rsidRPr="005A659F">
        <w:rPr>
          <w:b/>
          <w:sz w:val="32"/>
          <w:szCs w:val="32"/>
        </w:rPr>
        <w:t>Conclusion</w:t>
      </w:r>
    </w:p>
    <w:p w14:paraId="7E2EFE5C" w14:textId="11BF30DA" w:rsidR="00B0005F" w:rsidRPr="005A659F" w:rsidRDefault="00B0005F" w:rsidP="00B0005F">
      <w:pPr>
        <w:rPr>
          <w:sz w:val="24"/>
          <w:szCs w:val="24"/>
        </w:rPr>
      </w:pPr>
      <w:r w:rsidRPr="005A659F">
        <w:rPr>
          <w:sz w:val="24"/>
          <w:szCs w:val="24"/>
        </w:rPr>
        <w:t>L’analyse exploratoire a permis de mieux comprendre la structure et la distribution du dataset, d’identifier les variables et facteurs importants, ainsi que de formuler les premières hypothèses pour la suite du projet. Ces éléments serviront de base à la phase de modélisation prédictive qui sera détaillée dans le chapitre suivant.</w:t>
      </w:r>
    </w:p>
    <w:p w14:paraId="6EC1D88F" w14:textId="1D9DDD16" w:rsidR="00B0005F" w:rsidRDefault="00B0005F" w:rsidP="00B0005F"/>
    <w:p w14:paraId="4C3767A3" w14:textId="048FBF78" w:rsidR="00B0005F" w:rsidRDefault="00B0005F" w:rsidP="00B0005F"/>
    <w:p w14:paraId="19B11D9C" w14:textId="3AC9BA4C" w:rsidR="00B0005F" w:rsidRDefault="00B0005F" w:rsidP="00B0005F"/>
    <w:p w14:paraId="67FCBA2B" w14:textId="657EE52D" w:rsidR="00B0005F" w:rsidRDefault="00B0005F" w:rsidP="00B0005F"/>
    <w:p w14:paraId="502ADC38" w14:textId="174F2743" w:rsidR="00B0005F" w:rsidRDefault="00B0005F" w:rsidP="00B0005F"/>
    <w:p w14:paraId="52A203CA" w14:textId="2C783D0B" w:rsidR="00B0005F" w:rsidRDefault="00B0005F" w:rsidP="00B0005F"/>
    <w:p w14:paraId="1BCA8E9D" w14:textId="44CDD8AE" w:rsidR="00B0005F" w:rsidRDefault="00B0005F" w:rsidP="00B0005F"/>
    <w:p w14:paraId="27FE552B" w14:textId="631610CF" w:rsidR="00B0005F" w:rsidRDefault="00B0005F" w:rsidP="00B0005F"/>
    <w:p w14:paraId="608FCC42" w14:textId="079BF1DF" w:rsidR="00B0005F" w:rsidRDefault="00B0005F" w:rsidP="00B0005F"/>
    <w:p w14:paraId="049AAF17" w14:textId="3D3BA5E0" w:rsidR="00B0005F" w:rsidRDefault="00B0005F" w:rsidP="00B0005F"/>
    <w:p w14:paraId="345755C5" w14:textId="158246C7" w:rsidR="00B0005F" w:rsidRDefault="00B0005F" w:rsidP="00B0005F"/>
    <w:p w14:paraId="41E1FC76" w14:textId="159C49DE" w:rsidR="00B0005F" w:rsidRDefault="00B0005F" w:rsidP="00B0005F"/>
    <w:p w14:paraId="27CA7F99" w14:textId="1E8DE208" w:rsidR="005A659F" w:rsidRDefault="005A659F" w:rsidP="00B0005F"/>
    <w:p w14:paraId="44251164" w14:textId="5D1903EA" w:rsidR="005A659F" w:rsidRDefault="005A659F" w:rsidP="00B0005F"/>
    <w:p w14:paraId="23B81900" w14:textId="68A3EB8A" w:rsidR="005A659F" w:rsidRDefault="005A659F" w:rsidP="00B0005F"/>
    <w:p w14:paraId="73900577" w14:textId="772E9B7D" w:rsidR="005A659F" w:rsidRDefault="005A659F" w:rsidP="00B0005F"/>
    <w:p w14:paraId="521014F4" w14:textId="4E00A8EF" w:rsidR="005A659F" w:rsidRDefault="005A659F" w:rsidP="00B0005F"/>
    <w:p w14:paraId="0A5DBFEE" w14:textId="4998BE8A" w:rsidR="005A659F" w:rsidRDefault="005A659F" w:rsidP="00B0005F"/>
    <w:p w14:paraId="03D28D00" w14:textId="3F77FCCF" w:rsidR="005A659F" w:rsidRDefault="005A659F" w:rsidP="00B0005F"/>
    <w:p w14:paraId="792A79CC" w14:textId="6D8F76D3" w:rsidR="005A659F" w:rsidRDefault="005A659F" w:rsidP="00B0005F"/>
    <w:p w14:paraId="33CE7643" w14:textId="129BBAB0" w:rsidR="005A659F" w:rsidRDefault="005A659F" w:rsidP="00B0005F"/>
    <w:p w14:paraId="7B55BD50" w14:textId="234C9BED" w:rsidR="005A659F" w:rsidRDefault="005A659F" w:rsidP="00B0005F"/>
    <w:p w14:paraId="4D06A24C" w14:textId="128D173A" w:rsidR="005A659F" w:rsidRDefault="005A659F" w:rsidP="00B0005F"/>
    <w:p w14:paraId="49C0C8D6" w14:textId="03E59F80" w:rsidR="005A659F" w:rsidRDefault="005A659F" w:rsidP="00B0005F"/>
    <w:p w14:paraId="1B24983E" w14:textId="65F1327A" w:rsidR="005A659F" w:rsidRDefault="005A659F" w:rsidP="00B0005F"/>
    <w:p w14:paraId="712A55BF" w14:textId="77777777" w:rsidR="005A659F" w:rsidRDefault="005A659F" w:rsidP="00B0005F"/>
    <w:p w14:paraId="17B3F867" w14:textId="6E4D52A5" w:rsidR="00B0005F" w:rsidRDefault="00B0005F" w:rsidP="00B0005F"/>
    <w:p w14:paraId="77DF4301" w14:textId="77777777" w:rsidR="005A659F" w:rsidRPr="005A659F" w:rsidRDefault="005A659F" w:rsidP="005A659F">
      <w:pPr>
        <w:jc w:val="center"/>
        <w:rPr>
          <w:b/>
          <w:sz w:val="36"/>
          <w:szCs w:val="36"/>
        </w:rPr>
      </w:pPr>
      <w:r w:rsidRPr="005A659F">
        <w:rPr>
          <w:b/>
          <w:sz w:val="36"/>
          <w:szCs w:val="36"/>
        </w:rPr>
        <w:t>CHAPITRE</w:t>
      </w:r>
      <w:r w:rsidR="00A408B4" w:rsidRPr="005A659F">
        <w:rPr>
          <w:b/>
          <w:sz w:val="36"/>
          <w:szCs w:val="36"/>
        </w:rPr>
        <w:t xml:space="preserve"> 4 : MODÉLISATION ET APPROCHE PRÉDICTIVE</w:t>
      </w:r>
    </w:p>
    <w:p w14:paraId="77E15F7A" w14:textId="2DBFEB33" w:rsidR="00A408B4" w:rsidRPr="005A659F" w:rsidRDefault="00A408B4" w:rsidP="005A659F">
      <w:pPr>
        <w:jc w:val="center"/>
        <w:rPr>
          <w:b/>
          <w:sz w:val="36"/>
          <w:szCs w:val="36"/>
        </w:rPr>
      </w:pPr>
      <w:r w:rsidRPr="005A659F">
        <w:rPr>
          <w:b/>
          <w:sz w:val="36"/>
          <w:szCs w:val="36"/>
        </w:rPr>
        <w:t>Introduction</w:t>
      </w:r>
    </w:p>
    <w:p w14:paraId="4F17C138" w14:textId="77777777" w:rsidR="005A659F" w:rsidRDefault="00A408B4" w:rsidP="00A408B4">
      <w:pPr>
        <w:rPr>
          <w:sz w:val="24"/>
          <w:szCs w:val="24"/>
        </w:rPr>
      </w:pPr>
      <w:r w:rsidRPr="005A659F">
        <w:rPr>
          <w:sz w:val="24"/>
          <w:szCs w:val="24"/>
        </w:rPr>
        <w:t>Ce chapitre présente la démarche de modélisation prédictive appliquée au jeu de données du projet. Il détaille les étapes de préparation des données, le choix et l’implémentation des modèles, ainsi que l’évaluation et l’interprétation des résultats obtenus.</w:t>
      </w:r>
    </w:p>
    <w:p w14:paraId="1D1BB3BC" w14:textId="6C235326" w:rsidR="00A408B4" w:rsidRPr="005A659F" w:rsidRDefault="00A408B4" w:rsidP="005A659F">
      <w:pPr>
        <w:jc w:val="center"/>
        <w:rPr>
          <w:sz w:val="32"/>
          <w:szCs w:val="32"/>
        </w:rPr>
      </w:pPr>
      <w:r w:rsidRPr="005A659F">
        <w:rPr>
          <w:sz w:val="32"/>
          <w:szCs w:val="32"/>
        </w:rPr>
        <w:t>I. Préparation des données pour la modélisation</w:t>
      </w:r>
    </w:p>
    <w:p w14:paraId="4ACAF11D" w14:textId="0C0B692B" w:rsidR="00A408B4" w:rsidRPr="005A659F" w:rsidRDefault="00A408B4" w:rsidP="005A659F">
      <w:pPr>
        <w:jc w:val="center"/>
        <w:rPr>
          <w:sz w:val="28"/>
          <w:szCs w:val="28"/>
        </w:rPr>
      </w:pPr>
      <w:r w:rsidRPr="005A659F">
        <w:rPr>
          <w:sz w:val="28"/>
          <w:szCs w:val="28"/>
        </w:rPr>
        <w:t>1. Pré-traitement et encodage des variables</w:t>
      </w:r>
    </w:p>
    <w:p w14:paraId="6690B9C1" w14:textId="77777777" w:rsidR="00A408B4" w:rsidRPr="005A659F" w:rsidRDefault="00A408B4" w:rsidP="00A408B4">
      <w:pPr>
        <w:rPr>
          <w:sz w:val="24"/>
          <w:szCs w:val="24"/>
        </w:rPr>
      </w:pPr>
      <w:r w:rsidRPr="005A659F">
        <w:rPr>
          <w:sz w:val="24"/>
          <w:szCs w:val="24"/>
        </w:rPr>
        <w:t xml:space="preserve">   Avant d’entamer la phase de modélisation, un pré-traitement rigoureux des données a été réalisé :</w:t>
      </w:r>
    </w:p>
    <w:p w14:paraId="5933013F" w14:textId="77777777" w:rsidR="00A408B4" w:rsidRPr="005A659F" w:rsidRDefault="00A408B4" w:rsidP="00A408B4">
      <w:pPr>
        <w:rPr>
          <w:sz w:val="24"/>
          <w:szCs w:val="24"/>
        </w:rPr>
      </w:pPr>
      <w:r w:rsidRPr="005A659F">
        <w:rPr>
          <w:sz w:val="24"/>
          <w:szCs w:val="24"/>
        </w:rPr>
        <w:t xml:space="preserve">   - Transformation des variables catégorielles (sexe, région, statut tabagique) en variables numériques via l’encodage (Label Encoding ou One-Hot Encoding selon les cas).</w:t>
      </w:r>
    </w:p>
    <w:p w14:paraId="14C3A974" w14:textId="77777777" w:rsidR="00A408B4" w:rsidRPr="005A659F" w:rsidRDefault="00A408B4" w:rsidP="00A408B4">
      <w:pPr>
        <w:rPr>
          <w:sz w:val="24"/>
          <w:szCs w:val="24"/>
        </w:rPr>
      </w:pPr>
      <w:r w:rsidRPr="005A659F">
        <w:rPr>
          <w:sz w:val="24"/>
          <w:szCs w:val="24"/>
        </w:rPr>
        <w:t xml:space="preserve">   - Normalisation ou standardisation des variables quantitatives si nécessaire, afin d’assurer une comparabilité entre les différentes échelles de mesure.</w:t>
      </w:r>
    </w:p>
    <w:p w14:paraId="44611366" w14:textId="41B1AB22" w:rsidR="00A408B4" w:rsidRPr="005A659F" w:rsidRDefault="00A408B4" w:rsidP="00A408B4">
      <w:pPr>
        <w:rPr>
          <w:sz w:val="24"/>
          <w:szCs w:val="24"/>
        </w:rPr>
      </w:pPr>
      <w:r w:rsidRPr="005A659F">
        <w:rPr>
          <w:sz w:val="24"/>
          <w:szCs w:val="24"/>
        </w:rPr>
        <w:t xml:space="preserve">   - Vérification de l’absence de valeurs manquantes ou aberrantes, conformément au nettoyage effectué lors de l’EDA.</w:t>
      </w:r>
    </w:p>
    <w:p w14:paraId="5B3206E5" w14:textId="60A554C3" w:rsidR="00A408B4" w:rsidRPr="005A659F" w:rsidRDefault="00A408B4" w:rsidP="005A659F">
      <w:pPr>
        <w:jc w:val="center"/>
        <w:rPr>
          <w:sz w:val="28"/>
          <w:szCs w:val="28"/>
        </w:rPr>
      </w:pPr>
      <w:r w:rsidRPr="005A659F">
        <w:rPr>
          <w:sz w:val="28"/>
          <w:szCs w:val="28"/>
        </w:rPr>
        <w:t>2. Séparation des données (train/test)</w:t>
      </w:r>
    </w:p>
    <w:p w14:paraId="293F6D0A" w14:textId="77777777" w:rsidR="00A408B4" w:rsidRPr="005A659F" w:rsidRDefault="00A408B4" w:rsidP="00A408B4">
      <w:pPr>
        <w:rPr>
          <w:sz w:val="24"/>
          <w:szCs w:val="24"/>
        </w:rPr>
      </w:pPr>
      <w:r>
        <w:t xml:space="preserve">   </w:t>
      </w:r>
      <w:r w:rsidRPr="005A659F">
        <w:rPr>
          <w:sz w:val="24"/>
          <w:szCs w:val="24"/>
        </w:rPr>
        <w:t>Le dataset a été scindé en deux parties :</w:t>
      </w:r>
    </w:p>
    <w:p w14:paraId="0146D70D" w14:textId="77777777" w:rsidR="00A408B4" w:rsidRPr="005A659F" w:rsidRDefault="00A408B4" w:rsidP="00A408B4">
      <w:pPr>
        <w:rPr>
          <w:sz w:val="24"/>
          <w:szCs w:val="24"/>
        </w:rPr>
      </w:pPr>
      <w:r w:rsidRPr="005A659F">
        <w:rPr>
          <w:sz w:val="24"/>
          <w:szCs w:val="24"/>
        </w:rPr>
        <w:t xml:space="preserve">   - Un ensemble d’entraînement (train set), représentant généralement 70 à 80 % des données, utilisé pour l’apprentissage du ou des modèles.</w:t>
      </w:r>
    </w:p>
    <w:p w14:paraId="15B4CCF7" w14:textId="77777777" w:rsidR="00A408B4" w:rsidRPr="005A659F" w:rsidRDefault="00A408B4" w:rsidP="00A408B4">
      <w:pPr>
        <w:rPr>
          <w:sz w:val="24"/>
          <w:szCs w:val="24"/>
        </w:rPr>
      </w:pPr>
      <w:r w:rsidRPr="005A659F">
        <w:rPr>
          <w:sz w:val="24"/>
          <w:szCs w:val="24"/>
        </w:rPr>
        <w:t xml:space="preserve">   - Un ensemble de test (test set), représentant 20 à 30 % des données, utilisé exclusivement pour évaluer la performance des modèles sur des observations inédites.</w:t>
      </w:r>
    </w:p>
    <w:p w14:paraId="4A5CB18C" w14:textId="1D8CFB2C" w:rsidR="00A408B4" w:rsidRPr="005A659F" w:rsidRDefault="00A408B4" w:rsidP="00A408B4">
      <w:pPr>
        <w:rPr>
          <w:sz w:val="24"/>
          <w:szCs w:val="24"/>
        </w:rPr>
      </w:pPr>
      <w:r w:rsidRPr="005A659F">
        <w:rPr>
          <w:sz w:val="24"/>
          <w:szCs w:val="24"/>
        </w:rPr>
        <w:t xml:space="preserve">   Cette séparation garantit l’objectivité de l’évaluation et permet de limiter les risques de surapprentissage (</w:t>
      </w:r>
      <w:proofErr w:type="spellStart"/>
      <w:r w:rsidRPr="005A659F">
        <w:rPr>
          <w:sz w:val="24"/>
          <w:szCs w:val="24"/>
        </w:rPr>
        <w:t>overfitting</w:t>
      </w:r>
      <w:proofErr w:type="spellEnd"/>
      <w:r w:rsidRPr="005A659F">
        <w:rPr>
          <w:sz w:val="24"/>
          <w:szCs w:val="24"/>
        </w:rPr>
        <w:t>).</w:t>
      </w:r>
    </w:p>
    <w:p w14:paraId="5E772984" w14:textId="4280C498" w:rsidR="00A408B4" w:rsidRPr="005A659F" w:rsidRDefault="00A408B4" w:rsidP="005A659F">
      <w:pPr>
        <w:jc w:val="center"/>
        <w:rPr>
          <w:sz w:val="32"/>
          <w:szCs w:val="32"/>
        </w:rPr>
      </w:pPr>
      <w:r w:rsidRPr="005A659F">
        <w:rPr>
          <w:sz w:val="32"/>
          <w:szCs w:val="32"/>
        </w:rPr>
        <w:t>II. Construction et évaluation des modèles</w:t>
      </w:r>
    </w:p>
    <w:p w14:paraId="1C8082F9" w14:textId="0CA59AD5" w:rsidR="00A408B4" w:rsidRPr="005A659F" w:rsidRDefault="00A408B4" w:rsidP="005A659F">
      <w:pPr>
        <w:jc w:val="center"/>
        <w:rPr>
          <w:sz w:val="28"/>
          <w:szCs w:val="28"/>
        </w:rPr>
      </w:pPr>
      <w:r w:rsidRPr="005A659F">
        <w:rPr>
          <w:sz w:val="28"/>
          <w:szCs w:val="28"/>
        </w:rPr>
        <w:t>1. Choix et justification des modèles (régression linéaire, etc.)</w:t>
      </w:r>
    </w:p>
    <w:p w14:paraId="092D5204" w14:textId="437E0589" w:rsidR="00A408B4" w:rsidRDefault="00A408B4" w:rsidP="005A659F">
      <w:pPr>
        <w:jc w:val="center"/>
      </w:pPr>
      <w:r>
        <w:t>Le choix du modèle prédictif s’est porté sur la régression linéaire, adaptée à la nature continue de la variable à prédire (charges/coûts). Ce modèle a été privilégié pour sa simplicité, son interprétabilité et sa pertinence dans le contexte de la prédiction de montants.</w:t>
      </w:r>
    </w:p>
    <w:p w14:paraId="431B7B39" w14:textId="77164688" w:rsidR="00A408B4" w:rsidRDefault="00A408B4" w:rsidP="005A659F">
      <w:pPr>
        <w:jc w:val="center"/>
      </w:pPr>
      <w:r>
        <w:t>D’autres modèles plus complexes (arbres de décision, forêts aléatoires, etc.) peuvent être envisagés en complément pour améliorer la performance ou explorer des relations non-linéaires.</w:t>
      </w:r>
    </w:p>
    <w:p w14:paraId="3BB77800" w14:textId="77777777" w:rsidR="005A659F" w:rsidRDefault="005A659F" w:rsidP="005A659F">
      <w:pPr>
        <w:jc w:val="center"/>
        <w:rPr>
          <w:sz w:val="28"/>
          <w:szCs w:val="28"/>
        </w:rPr>
      </w:pPr>
    </w:p>
    <w:p w14:paraId="35069E8A" w14:textId="77777777" w:rsidR="005A659F" w:rsidRDefault="005A659F" w:rsidP="005A659F">
      <w:pPr>
        <w:jc w:val="center"/>
        <w:rPr>
          <w:sz w:val="28"/>
          <w:szCs w:val="28"/>
        </w:rPr>
      </w:pPr>
    </w:p>
    <w:p w14:paraId="10531F9D" w14:textId="08836D59" w:rsidR="00A408B4" w:rsidRPr="005A659F" w:rsidRDefault="00A408B4" w:rsidP="005A659F">
      <w:pPr>
        <w:jc w:val="center"/>
        <w:rPr>
          <w:sz w:val="28"/>
          <w:szCs w:val="28"/>
        </w:rPr>
      </w:pPr>
      <w:r w:rsidRPr="005A659F">
        <w:rPr>
          <w:sz w:val="28"/>
          <w:szCs w:val="28"/>
        </w:rPr>
        <w:t>2. Implémentation et tests</w:t>
      </w:r>
    </w:p>
    <w:p w14:paraId="5FF07EB5" w14:textId="77777777" w:rsidR="00A408B4" w:rsidRDefault="00A408B4" w:rsidP="00A408B4">
      <w:r>
        <w:t xml:space="preserve">   L’implémentation s’est faite à l’aide des bibliothèques Python dédiées (</w:t>
      </w:r>
      <w:proofErr w:type="spellStart"/>
      <w:r>
        <w:t>scikit-learn</w:t>
      </w:r>
      <w:proofErr w:type="spellEnd"/>
      <w:r>
        <w:t>, pandas, etc.) :</w:t>
      </w:r>
    </w:p>
    <w:p w14:paraId="2839DA32" w14:textId="2C9CD6A7" w:rsidR="00A408B4" w:rsidRDefault="00A408B4" w:rsidP="005A659F">
      <w:pPr>
        <w:jc w:val="center"/>
      </w:pPr>
      <w:r>
        <w:t>- Ajustement du modèle sur l’ensemble d’entraînement.</w:t>
      </w:r>
    </w:p>
    <w:p w14:paraId="4E746DFB" w14:textId="17E39944" w:rsidR="00A408B4" w:rsidRDefault="00A408B4" w:rsidP="005A659F">
      <w:pPr>
        <w:jc w:val="center"/>
      </w:pPr>
      <w:r>
        <w:t>- Prédiction des valeurs de charges sur l’ensemble de test.</w:t>
      </w:r>
    </w:p>
    <w:p w14:paraId="63AC0A67" w14:textId="117B7BF4" w:rsidR="00A408B4" w:rsidRDefault="00A408B4" w:rsidP="005A659F">
      <w:pPr>
        <w:jc w:val="center"/>
      </w:pPr>
      <w:r>
        <w:t>- Comparaison avec d’autres approches si nécessaire (validation croisée, modèles alternatifs).</w:t>
      </w:r>
    </w:p>
    <w:p w14:paraId="639A89C8" w14:textId="6BAC2508" w:rsidR="00A408B4" w:rsidRPr="00C077F3" w:rsidRDefault="00A408B4" w:rsidP="00C077F3">
      <w:pPr>
        <w:jc w:val="center"/>
        <w:rPr>
          <w:sz w:val="28"/>
          <w:szCs w:val="28"/>
        </w:rPr>
      </w:pPr>
      <w:r w:rsidRPr="00C077F3">
        <w:rPr>
          <w:sz w:val="28"/>
          <w:szCs w:val="28"/>
        </w:rPr>
        <w:t>3. Évaluation des performances (R², RMSE, autres métriques)</w:t>
      </w:r>
    </w:p>
    <w:p w14:paraId="3AA4BC83" w14:textId="77777777" w:rsidR="00A408B4" w:rsidRPr="00C077F3" w:rsidRDefault="00A408B4" w:rsidP="00A408B4">
      <w:pPr>
        <w:rPr>
          <w:sz w:val="24"/>
          <w:szCs w:val="24"/>
        </w:rPr>
      </w:pPr>
      <w:r w:rsidRPr="00C077F3">
        <w:rPr>
          <w:sz w:val="24"/>
          <w:szCs w:val="24"/>
        </w:rPr>
        <w:t xml:space="preserve">   La performance du ou des modèles a été évaluée à l’aide de métriques appropriées :</w:t>
      </w:r>
    </w:p>
    <w:p w14:paraId="5CE0B4EC" w14:textId="77777777" w:rsidR="00A408B4" w:rsidRPr="00C077F3" w:rsidRDefault="00A408B4" w:rsidP="00A408B4">
      <w:pPr>
        <w:rPr>
          <w:sz w:val="24"/>
          <w:szCs w:val="24"/>
        </w:rPr>
      </w:pPr>
      <w:r w:rsidRPr="00C077F3">
        <w:rPr>
          <w:sz w:val="24"/>
          <w:szCs w:val="24"/>
        </w:rPr>
        <w:t xml:space="preserve">   - Coefficient de détermination </w:t>
      </w:r>
      <w:proofErr w:type="gramStart"/>
      <w:r w:rsidRPr="00C077F3">
        <w:rPr>
          <w:sz w:val="24"/>
          <w:szCs w:val="24"/>
        </w:rPr>
        <w:t>\( R</w:t>
      </w:r>
      <w:proofErr w:type="gramEnd"/>
      <w:r w:rsidRPr="00C077F3">
        <w:rPr>
          <w:sz w:val="24"/>
          <w:szCs w:val="24"/>
        </w:rPr>
        <w:t>^2 \) : mesure la proportion de la variance expliquée par le modèle.</w:t>
      </w:r>
    </w:p>
    <w:p w14:paraId="33899894" w14:textId="77777777" w:rsidR="00A408B4" w:rsidRPr="00C077F3" w:rsidRDefault="00A408B4" w:rsidP="00A408B4">
      <w:pPr>
        <w:rPr>
          <w:sz w:val="24"/>
          <w:szCs w:val="24"/>
        </w:rPr>
      </w:pPr>
      <w:r w:rsidRPr="00C077F3">
        <w:rPr>
          <w:sz w:val="24"/>
          <w:szCs w:val="24"/>
        </w:rPr>
        <w:t xml:space="preserve">   - Erreur quadratique moyenne (RMSE) : quantifie l’écart-type moyen des erreurs de prédiction.</w:t>
      </w:r>
    </w:p>
    <w:p w14:paraId="40AF2D3F" w14:textId="77777777" w:rsidR="00A408B4" w:rsidRPr="00C077F3" w:rsidRDefault="00A408B4" w:rsidP="00A408B4">
      <w:pPr>
        <w:rPr>
          <w:sz w:val="24"/>
          <w:szCs w:val="24"/>
        </w:rPr>
      </w:pPr>
      <w:r w:rsidRPr="00C077F3">
        <w:rPr>
          <w:sz w:val="24"/>
          <w:szCs w:val="24"/>
        </w:rPr>
        <w:t xml:space="preserve">   - Autres métriques selon la pertinence (MAE, etc.).</w:t>
      </w:r>
    </w:p>
    <w:p w14:paraId="62F07BE9" w14:textId="1B688606" w:rsidR="00A408B4" w:rsidRPr="00C077F3" w:rsidRDefault="00A408B4" w:rsidP="00A408B4">
      <w:pPr>
        <w:rPr>
          <w:sz w:val="24"/>
          <w:szCs w:val="24"/>
        </w:rPr>
      </w:pPr>
      <w:r w:rsidRPr="00C077F3">
        <w:rPr>
          <w:sz w:val="24"/>
          <w:szCs w:val="24"/>
        </w:rPr>
        <w:t xml:space="preserve">   Les résultats de ces métriques sont discutés pour jauger la qualité de la prédiction.</w:t>
      </w:r>
    </w:p>
    <w:p w14:paraId="138FB26F" w14:textId="6046D7A3" w:rsidR="00A408B4" w:rsidRPr="00C077F3" w:rsidRDefault="00A408B4" w:rsidP="00C077F3">
      <w:pPr>
        <w:jc w:val="center"/>
        <w:rPr>
          <w:sz w:val="32"/>
          <w:szCs w:val="32"/>
        </w:rPr>
      </w:pPr>
      <w:r w:rsidRPr="00C077F3">
        <w:rPr>
          <w:sz w:val="32"/>
          <w:szCs w:val="32"/>
        </w:rPr>
        <w:t>III. Interprétation des résultats</w:t>
      </w:r>
    </w:p>
    <w:p w14:paraId="0ABD0C2B" w14:textId="417EDDC6" w:rsidR="00A408B4" w:rsidRPr="00C077F3" w:rsidRDefault="00A408B4" w:rsidP="00C077F3">
      <w:pPr>
        <w:jc w:val="center"/>
        <w:rPr>
          <w:sz w:val="28"/>
          <w:szCs w:val="28"/>
        </w:rPr>
      </w:pPr>
      <w:r w:rsidRPr="00C077F3">
        <w:rPr>
          <w:sz w:val="28"/>
          <w:szCs w:val="28"/>
        </w:rPr>
        <w:t>1. Facteurs les plus impactants mis en évidence par le modèle</w:t>
      </w:r>
    </w:p>
    <w:p w14:paraId="118877CF" w14:textId="77777777" w:rsidR="00A408B4" w:rsidRPr="00C077F3" w:rsidRDefault="00A408B4" w:rsidP="00A408B4">
      <w:pPr>
        <w:rPr>
          <w:sz w:val="24"/>
          <w:szCs w:val="24"/>
        </w:rPr>
      </w:pPr>
      <w:r>
        <w:t xml:space="preserve">   </w:t>
      </w:r>
      <w:r w:rsidRPr="00C077F3">
        <w:rPr>
          <w:sz w:val="24"/>
          <w:szCs w:val="24"/>
        </w:rPr>
        <w:t>L’analyse des coefficients du modèle de régression linéaire permet d’identifier les variables ayant le plus d’impact sur la variable cible (charges). Par exemple :</w:t>
      </w:r>
    </w:p>
    <w:p w14:paraId="3B68FDCA" w14:textId="77777777" w:rsidR="00A408B4" w:rsidRPr="00C077F3" w:rsidRDefault="00A408B4" w:rsidP="00A408B4">
      <w:pPr>
        <w:rPr>
          <w:sz w:val="24"/>
          <w:szCs w:val="24"/>
        </w:rPr>
      </w:pPr>
      <w:r w:rsidRPr="00C077F3">
        <w:rPr>
          <w:sz w:val="24"/>
          <w:szCs w:val="24"/>
        </w:rPr>
        <w:t xml:space="preserve">   - L’âge et l’IMC sont souvent des facteurs majeurs.</w:t>
      </w:r>
    </w:p>
    <w:p w14:paraId="45DD140F" w14:textId="77777777" w:rsidR="00A408B4" w:rsidRPr="00C077F3" w:rsidRDefault="00A408B4" w:rsidP="00A408B4">
      <w:pPr>
        <w:rPr>
          <w:sz w:val="24"/>
          <w:szCs w:val="24"/>
        </w:rPr>
      </w:pPr>
      <w:r w:rsidRPr="00C077F3">
        <w:rPr>
          <w:sz w:val="24"/>
          <w:szCs w:val="24"/>
        </w:rPr>
        <w:t xml:space="preserve">   - Le statut tabagique ou la région peuvent également influencer significativement les charges.</w:t>
      </w:r>
    </w:p>
    <w:p w14:paraId="2E6E715B" w14:textId="540F27CE" w:rsidR="00A408B4" w:rsidRPr="00C077F3" w:rsidRDefault="00A408B4" w:rsidP="00A408B4">
      <w:pPr>
        <w:rPr>
          <w:sz w:val="24"/>
          <w:szCs w:val="24"/>
        </w:rPr>
      </w:pPr>
      <w:r w:rsidRPr="00C077F3">
        <w:rPr>
          <w:sz w:val="24"/>
          <w:szCs w:val="24"/>
        </w:rPr>
        <w:t xml:space="preserve">   - Les coefficients permettent de quantifier l’influence de chaque variable, toutes choses égales par ailleurs.</w:t>
      </w:r>
    </w:p>
    <w:p w14:paraId="5DFF6CC0" w14:textId="1ADAB6BF" w:rsidR="00A408B4" w:rsidRPr="00C077F3" w:rsidRDefault="00A408B4" w:rsidP="00C077F3">
      <w:pPr>
        <w:jc w:val="center"/>
        <w:rPr>
          <w:sz w:val="28"/>
          <w:szCs w:val="28"/>
        </w:rPr>
      </w:pPr>
      <w:r w:rsidRPr="00C077F3">
        <w:rPr>
          <w:sz w:val="28"/>
          <w:szCs w:val="28"/>
        </w:rPr>
        <w:t>2. Discussion sur la pertinence des résultats obtenus</w:t>
      </w:r>
    </w:p>
    <w:p w14:paraId="2AFBE089" w14:textId="77777777" w:rsidR="00A408B4" w:rsidRPr="00C077F3" w:rsidRDefault="00A408B4" w:rsidP="00A408B4">
      <w:pPr>
        <w:rPr>
          <w:sz w:val="24"/>
          <w:szCs w:val="24"/>
        </w:rPr>
      </w:pPr>
      <w:r w:rsidRPr="00C077F3">
        <w:rPr>
          <w:sz w:val="24"/>
          <w:szCs w:val="24"/>
        </w:rPr>
        <w:t xml:space="preserve">   Les résultats sont interprétés en regard de la problématique initiale :</w:t>
      </w:r>
    </w:p>
    <w:p w14:paraId="1BE1B8FF" w14:textId="77777777" w:rsidR="00A408B4" w:rsidRPr="00C077F3" w:rsidRDefault="00A408B4" w:rsidP="00A408B4">
      <w:pPr>
        <w:rPr>
          <w:sz w:val="24"/>
          <w:szCs w:val="24"/>
        </w:rPr>
      </w:pPr>
      <w:r w:rsidRPr="00C077F3">
        <w:rPr>
          <w:sz w:val="24"/>
          <w:szCs w:val="24"/>
        </w:rPr>
        <w:t xml:space="preserve">   - Le modèle est-il suffisamment performant pour une utilisation opérationnelle ?</w:t>
      </w:r>
    </w:p>
    <w:p w14:paraId="3D82BE37" w14:textId="77777777" w:rsidR="00A408B4" w:rsidRPr="00C077F3" w:rsidRDefault="00A408B4" w:rsidP="00A408B4">
      <w:pPr>
        <w:rPr>
          <w:sz w:val="24"/>
          <w:szCs w:val="24"/>
        </w:rPr>
      </w:pPr>
      <w:r w:rsidRPr="00C077F3">
        <w:rPr>
          <w:sz w:val="24"/>
          <w:szCs w:val="24"/>
        </w:rPr>
        <w:t xml:space="preserve">   - Les facteurs identifiés sont-ils cohérents avec la littérature ou les attentes métier ?</w:t>
      </w:r>
    </w:p>
    <w:p w14:paraId="25A2B430" w14:textId="2E2291A4" w:rsidR="00A408B4" w:rsidRPr="00C077F3" w:rsidRDefault="00A408B4" w:rsidP="00A408B4">
      <w:pPr>
        <w:rPr>
          <w:sz w:val="24"/>
          <w:szCs w:val="24"/>
        </w:rPr>
      </w:pPr>
      <w:r w:rsidRPr="00C077F3">
        <w:rPr>
          <w:sz w:val="24"/>
          <w:szCs w:val="24"/>
        </w:rPr>
        <w:t xml:space="preserve">   - Les éventuelles limites (biais, variables manquantes, simplification du modèle) sont discutées.</w:t>
      </w:r>
    </w:p>
    <w:p w14:paraId="66FF5396" w14:textId="77777777" w:rsidR="00C077F3" w:rsidRDefault="00C077F3" w:rsidP="00C077F3">
      <w:pPr>
        <w:jc w:val="center"/>
        <w:rPr>
          <w:sz w:val="28"/>
          <w:szCs w:val="28"/>
        </w:rPr>
      </w:pPr>
    </w:p>
    <w:p w14:paraId="051FCFC6" w14:textId="77777777" w:rsidR="00C077F3" w:rsidRDefault="00C077F3" w:rsidP="00C077F3">
      <w:pPr>
        <w:jc w:val="center"/>
        <w:rPr>
          <w:sz w:val="28"/>
          <w:szCs w:val="28"/>
        </w:rPr>
      </w:pPr>
    </w:p>
    <w:p w14:paraId="362DF40A" w14:textId="77777777" w:rsidR="00C077F3" w:rsidRDefault="00C077F3" w:rsidP="00C077F3">
      <w:pPr>
        <w:jc w:val="center"/>
        <w:rPr>
          <w:sz w:val="28"/>
          <w:szCs w:val="28"/>
        </w:rPr>
      </w:pPr>
    </w:p>
    <w:p w14:paraId="6029850B" w14:textId="1BF802B8" w:rsidR="00A408B4" w:rsidRPr="00C077F3" w:rsidRDefault="00A408B4" w:rsidP="00C077F3">
      <w:pPr>
        <w:jc w:val="center"/>
        <w:rPr>
          <w:sz w:val="28"/>
          <w:szCs w:val="28"/>
        </w:rPr>
      </w:pPr>
      <w:r w:rsidRPr="00C077F3">
        <w:rPr>
          <w:sz w:val="28"/>
          <w:szCs w:val="28"/>
        </w:rPr>
        <w:t>Conclusion</w:t>
      </w:r>
    </w:p>
    <w:p w14:paraId="27686BDE" w14:textId="7D48830B" w:rsidR="00B0005F" w:rsidRPr="00C077F3" w:rsidRDefault="00A408B4" w:rsidP="00A408B4">
      <w:pPr>
        <w:rPr>
          <w:sz w:val="24"/>
          <w:szCs w:val="24"/>
        </w:rPr>
      </w:pPr>
      <w:r w:rsidRPr="00C077F3">
        <w:rPr>
          <w:sz w:val="24"/>
          <w:szCs w:val="24"/>
        </w:rPr>
        <w:t>Ce chapitre a exposé la démarche de modélisation prédictive, depuis la préparation des données jusqu’à l’évaluation des modèles et l’interprétation des résultats. Les enseignements tirés de cette phase permettent d’orienter les recommandations et perspectives présentées dans le chapitre suivant.</w:t>
      </w:r>
    </w:p>
    <w:p w14:paraId="61D83601" w14:textId="3E9CABB1" w:rsidR="00A408B4" w:rsidRDefault="00A408B4" w:rsidP="00A408B4"/>
    <w:p w14:paraId="1B736B49" w14:textId="35E79C06" w:rsidR="00A408B4" w:rsidRDefault="00A408B4" w:rsidP="00A408B4"/>
    <w:p w14:paraId="1159571E" w14:textId="2B6FD192" w:rsidR="00A408B4" w:rsidRDefault="00A408B4" w:rsidP="00A408B4"/>
    <w:p w14:paraId="7BC7A64D" w14:textId="3543D720" w:rsidR="00A408B4" w:rsidRDefault="00A408B4" w:rsidP="00A408B4"/>
    <w:p w14:paraId="06A0C9E9" w14:textId="616E969B" w:rsidR="00A408B4" w:rsidRDefault="00A408B4" w:rsidP="00A408B4"/>
    <w:p w14:paraId="6A94A387" w14:textId="63526F79" w:rsidR="00A408B4" w:rsidRDefault="00A408B4" w:rsidP="00A408B4"/>
    <w:p w14:paraId="6C8B5157" w14:textId="37BC7563" w:rsidR="00A408B4" w:rsidRDefault="00A408B4" w:rsidP="00A408B4"/>
    <w:p w14:paraId="53F01754" w14:textId="3CBBCC7B" w:rsidR="00A408B4" w:rsidRDefault="00A408B4" w:rsidP="00A408B4"/>
    <w:p w14:paraId="0BA051CB" w14:textId="206E9AAF" w:rsidR="00A408B4" w:rsidRDefault="00A408B4" w:rsidP="00A408B4"/>
    <w:p w14:paraId="4E30FF6B" w14:textId="48C38F87" w:rsidR="00A408B4" w:rsidRDefault="00A408B4" w:rsidP="00A408B4"/>
    <w:p w14:paraId="1165F7DA" w14:textId="0FE21674" w:rsidR="00A408B4" w:rsidRDefault="00A408B4" w:rsidP="00A408B4"/>
    <w:p w14:paraId="6F8412B7" w14:textId="38CEE79F" w:rsidR="00A408B4" w:rsidRDefault="00A408B4" w:rsidP="00A408B4"/>
    <w:p w14:paraId="7498A363" w14:textId="1EC10AFF" w:rsidR="00A408B4" w:rsidRDefault="00A408B4" w:rsidP="00A408B4"/>
    <w:p w14:paraId="6ECFA031" w14:textId="2E41638D" w:rsidR="00A408B4" w:rsidRDefault="00A408B4" w:rsidP="00A408B4"/>
    <w:p w14:paraId="1D94D37E" w14:textId="7182563F" w:rsidR="00A408B4" w:rsidRDefault="00A408B4" w:rsidP="00A408B4"/>
    <w:p w14:paraId="3033A80C" w14:textId="48C2A342" w:rsidR="00A408B4" w:rsidRDefault="00A408B4" w:rsidP="00A408B4"/>
    <w:p w14:paraId="6DFDFF14" w14:textId="421C1722" w:rsidR="00A408B4" w:rsidRDefault="00A408B4" w:rsidP="00A408B4"/>
    <w:p w14:paraId="4AB04E64" w14:textId="68BC2067" w:rsidR="00C077F3" w:rsidRDefault="00C077F3" w:rsidP="00A408B4"/>
    <w:p w14:paraId="1433F39A" w14:textId="281508CE" w:rsidR="00C077F3" w:rsidRDefault="00C077F3" w:rsidP="00A408B4"/>
    <w:p w14:paraId="49FF809B" w14:textId="69F595DE" w:rsidR="00C077F3" w:rsidRDefault="00C077F3" w:rsidP="00A408B4"/>
    <w:p w14:paraId="0D836481" w14:textId="04B37033" w:rsidR="00C077F3" w:rsidRDefault="00C077F3" w:rsidP="00A408B4"/>
    <w:p w14:paraId="72E40501" w14:textId="30A0E536" w:rsidR="00C077F3" w:rsidRDefault="00C077F3" w:rsidP="00A408B4"/>
    <w:p w14:paraId="2786072F" w14:textId="5BCE6340" w:rsidR="00C077F3" w:rsidRDefault="00C077F3" w:rsidP="00A408B4"/>
    <w:p w14:paraId="17C26B8A" w14:textId="18A44615" w:rsidR="00C077F3" w:rsidRDefault="00C077F3" w:rsidP="00A408B4"/>
    <w:p w14:paraId="712148E6" w14:textId="24F6A561" w:rsidR="00C077F3" w:rsidRDefault="00C077F3" w:rsidP="00A408B4"/>
    <w:p w14:paraId="25333D9A" w14:textId="77777777" w:rsidR="00C077F3" w:rsidRDefault="00C077F3" w:rsidP="00A408B4"/>
    <w:p w14:paraId="7095BD11" w14:textId="3B831755" w:rsidR="00A408B4" w:rsidRDefault="00A408B4" w:rsidP="00A408B4"/>
    <w:p w14:paraId="158D6CC5" w14:textId="7504C7B2" w:rsidR="00A408B4" w:rsidRPr="00920641" w:rsidRDefault="00920641" w:rsidP="00920641">
      <w:pPr>
        <w:jc w:val="center"/>
        <w:rPr>
          <w:b/>
          <w:sz w:val="40"/>
          <w:szCs w:val="40"/>
        </w:rPr>
      </w:pPr>
      <w:r w:rsidRPr="00920641">
        <w:rPr>
          <w:b/>
          <w:sz w:val="40"/>
          <w:szCs w:val="40"/>
        </w:rPr>
        <w:t xml:space="preserve">CHAPITRE VI </w:t>
      </w:r>
      <w:r w:rsidR="00A408B4" w:rsidRPr="00920641">
        <w:rPr>
          <w:b/>
          <w:sz w:val="40"/>
          <w:szCs w:val="40"/>
        </w:rPr>
        <w:t>: VALORISATION DES RÉSULTATS ET PERSPECTIVES</w:t>
      </w:r>
    </w:p>
    <w:p w14:paraId="27087404" w14:textId="2066AFA5" w:rsidR="00A408B4" w:rsidRPr="00920641" w:rsidRDefault="00A408B4" w:rsidP="00920641">
      <w:pPr>
        <w:jc w:val="center"/>
        <w:rPr>
          <w:b/>
          <w:sz w:val="36"/>
          <w:szCs w:val="36"/>
        </w:rPr>
      </w:pPr>
      <w:r w:rsidRPr="00920641">
        <w:rPr>
          <w:b/>
          <w:sz w:val="36"/>
          <w:szCs w:val="36"/>
        </w:rPr>
        <w:t>Introduction</w:t>
      </w:r>
    </w:p>
    <w:p w14:paraId="695A6D39" w14:textId="2353A289" w:rsidR="00A408B4" w:rsidRPr="00920641" w:rsidRDefault="00A408B4" w:rsidP="00A408B4">
      <w:pPr>
        <w:rPr>
          <w:sz w:val="24"/>
          <w:szCs w:val="24"/>
        </w:rPr>
      </w:pPr>
      <w:r w:rsidRPr="00920641">
        <w:rPr>
          <w:sz w:val="24"/>
          <w:szCs w:val="24"/>
        </w:rPr>
        <w:t>Ce chapitre met en avant la valorisation des résultats obtenus au cours du projet, leur restitution auprès des parties prenantes, ainsi que les perspectives d’amélioration pour de futurs travaux. Il vise à démontrer l’utilité concrète des analyses réalisées et à proposer des pistes pour aller plus loin.</w:t>
      </w:r>
    </w:p>
    <w:p w14:paraId="7093035A" w14:textId="455FAF56" w:rsidR="00A408B4" w:rsidRPr="00E913BD" w:rsidRDefault="00A408B4" w:rsidP="00E913BD">
      <w:pPr>
        <w:jc w:val="center"/>
        <w:rPr>
          <w:b/>
          <w:sz w:val="32"/>
          <w:szCs w:val="32"/>
        </w:rPr>
      </w:pPr>
      <w:r w:rsidRPr="00E913BD">
        <w:rPr>
          <w:b/>
          <w:sz w:val="32"/>
          <w:szCs w:val="32"/>
        </w:rPr>
        <w:t>I. Visualisation et restitution des résultats</w:t>
      </w:r>
    </w:p>
    <w:p w14:paraId="52F4795F" w14:textId="33650438" w:rsidR="00A408B4" w:rsidRPr="00E913BD" w:rsidRDefault="00A408B4" w:rsidP="00E913BD">
      <w:pPr>
        <w:jc w:val="center"/>
        <w:rPr>
          <w:sz w:val="28"/>
          <w:szCs w:val="28"/>
        </w:rPr>
      </w:pPr>
      <w:r w:rsidRPr="00E913BD">
        <w:rPr>
          <w:sz w:val="28"/>
          <w:szCs w:val="28"/>
        </w:rPr>
        <w:t>1. Présentation des outils de visualisation (</w:t>
      </w:r>
      <w:proofErr w:type="spellStart"/>
      <w:r w:rsidRPr="00E913BD">
        <w:rPr>
          <w:sz w:val="28"/>
          <w:szCs w:val="28"/>
        </w:rPr>
        <w:t>Matplotlib</w:t>
      </w:r>
      <w:proofErr w:type="spellEnd"/>
      <w:r w:rsidRPr="00E913BD">
        <w:rPr>
          <w:sz w:val="28"/>
          <w:szCs w:val="28"/>
        </w:rPr>
        <w:t xml:space="preserve">, </w:t>
      </w:r>
      <w:proofErr w:type="spellStart"/>
      <w:r w:rsidRPr="00E913BD">
        <w:rPr>
          <w:sz w:val="28"/>
          <w:szCs w:val="28"/>
        </w:rPr>
        <w:t>Seaborn</w:t>
      </w:r>
      <w:proofErr w:type="spellEnd"/>
      <w:r w:rsidRPr="00E913BD">
        <w:rPr>
          <w:sz w:val="28"/>
          <w:szCs w:val="28"/>
        </w:rPr>
        <w:t>, etc.)</w:t>
      </w:r>
    </w:p>
    <w:p w14:paraId="07E11E16" w14:textId="77777777" w:rsidR="00A408B4" w:rsidRPr="00E913BD" w:rsidRDefault="00A408B4" w:rsidP="00A408B4">
      <w:pPr>
        <w:rPr>
          <w:sz w:val="24"/>
          <w:szCs w:val="24"/>
        </w:rPr>
      </w:pPr>
      <w:r>
        <w:t xml:space="preserve">   </w:t>
      </w:r>
      <w:r w:rsidRPr="00E913BD">
        <w:rPr>
          <w:sz w:val="24"/>
          <w:szCs w:val="24"/>
        </w:rPr>
        <w:t xml:space="preserve">Afin de rendre les résultats accessibles et compréhensibles, des outils de visualisation tels que </w:t>
      </w:r>
      <w:proofErr w:type="spellStart"/>
      <w:r w:rsidRPr="00E913BD">
        <w:rPr>
          <w:sz w:val="24"/>
          <w:szCs w:val="24"/>
        </w:rPr>
        <w:t>Matplotlib</w:t>
      </w:r>
      <w:proofErr w:type="spellEnd"/>
      <w:r w:rsidRPr="00E913BD">
        <w:rPr>
          <w:sz w:val="24"/>
          <w:szCs w:val="24"/>
        </w:rPr>
        <w:t xml:space="preserve"> et </w:t>
      </w:r>
      <w:proofErr w:type="spellStart"/>
      <w:r w:rsidRPr="00E913BD">
        <w:rPr>
          <w:sz w:val="24"/>
          <w:szCs w:val="24"/>
        </w:rPr>
        <w:t>Seaborn</w:t>
      </w:r>
      <w:proofErr w:type="spellEnd"/>
      <w:r w:rsidRPr="00E913BD">
        <w:rPr>
          <w:sz w:val="24"/>
          <w:szCs w:val="24"/>
        </w:rPr>
        <w:t xml:space="preserve"> ont été utilisés. Ces bibliothèques Python permettent de générer :</w:t>
      </w:r>
    </w:p>
    <w:p w14:paraId="624BED09" w14:textId="77777777" w:rsidR="00A408B4" w:rsidRPr="00E913BD" w:rsidRDefault="00A408B4" w:rsidP="00A408B4">
      <w:pPr>
        <w:rPr>
          <w:sz w:val="24"/>
          <w:szCs w:val="24"/>
        </w:rPr>
      </w:pPr>
      <w:r w:rsidRPr="00E913BD">
        <w:rPr>
          <w:sz w:val="24"/>
          <w:szCs w:val="24"/>
        </w:rPr>
        <w:t xml:space="preserve">   - Des graphiques descriptifs (histogrammes, </w:t>
      </w:r>
      <w:proofErr w:type="spellStart"/>
      <w:r w:rsidRPr="00E913BD">
        <w:rPr>
          <w:sz w:val="24"/>
          <w:szCs w:val="24"/>
        </w:rPr>
        <w:t>boxplots</w:t>
      </w:r>
      <w:proofErr w:type="spellEnd"/>
      <w:r w:rsidRPr="00E913BD">
        <w:rPr>
          <w:sz w:val="24"/>
          <w:szCs w:val="24"/>
        </w:rPr>
        <w:t>, nuages de points) pour illustrer la distribution des données et les relations entre variables.</w:t>
      </w:r>
    </w:p>
    <w:p w14:paraId="15D15135" w14:textId="77777777" w:rsidR="00A408B4" w:rsidRPr="00E913BD" w:rsidRDefault="00A408B4" w:rsidP="00A408B4">
      <w:pPr>
        <w:rPr>
          <w:sz w:val="24"/>
          <w:szCs w:val="24"/>
        </w:rPr>
      </w:pPr>
      <w:r w:rsidRPr="00E913BD">
        <w:rPr>
          <w:sz w:val="24"/>
          <w:szCs w:val="24"/>
        </w:rPr>
        <w:t xml:space="preserve">   - Des </w:t>
      </w:r>
      <w:proofErr w:type="spellStart"/>
      <w:r w:rsidRPr="00E913BD">
        <w:rPr>
          <w:sz w:val="24"/>
          <w:szCs w:val="24"/>
        </w:rPr>
        <w:t>heatmaps</w:t>
      </w:r>
      <w:proofErr w:type="spellEnd"/>
      <w:r w:rsidRPr="00E913BD">
        <w:rPr>
          <w:sz w:val="24"/>
          <w:szCs w:val="24"/>
        </w:rPr>
        <w:t xml:space="preserve"> pour visualiser les corrélations.</w:t>
      </w:r>
    </w:p>
    <w:p w14:paraId="1A25170D" w14:textId="77777777" w:rsidR="00A408B4" w:rsidRPr="00E913BD" w:rsidRDefault="00A408B4" w:rsidP="00A408B4">
      <w:pPr>
        <w:rPr>
          <w:sz w:val="24"/>
          <w:szCs w:val="24"/>
        </w:rPr>
      </w:pPr>
      <w:r w:rsidRPr="00E913BD">
        <w:rPr>
          <w:sz w:val="24"/>
          <w:szCs w:val="24"/>
        </w:rPr>
        <w:t xml:space="preserve">   - Des courbes de performance pour l’évaluation des modèles prédictifs.</w:t>
      </w:r>
    </w:p>
    <w:p w14:paraId="3212E5F0" w14:textId="4DF8BCF7" w:rsidR="00A408B4" w:rsidRPr="00E913BD" w:rsidRDefault="00A408B4" w:rsidP="00A408B4">
      <w:pPr>
        <w:rPr>
          <w:sz w:val="24"/>
          <w:szCs w:val="24"/>
        </w:rPr>
      </w:pPr>
      <w:r w:rsidRPr="00E913BD">
        <w:rPr>
          <w:sz w:val="24"/>
          <w:szCs w:val="24"/>
        </w:rPr>
        <w:t xml:space="preserve">   L’utilisation de ces outils a permis de rendre l’analyse plus intuitive et de mettre en évidence les principaux résultats.</w:t>
      </w:r>
    </w:p>
    <w:p w14:paraId="1A0BEAA7" w14:textId="44CC7805" w:rsidR="00A408B4" w:rsidRPr="00E913BD" w:rsidRDefault="00A408B4" w:rsidP="00E913BD">
      <w:pPr>
        <w:jc w:val="center"/>
        <w:rPr>
          <w:sz w:val="28"/>
          <w:szCs w:val="28"/>
        </w:rPr>
      </w:pPr>
      <w:r w:rsidRPr="00E913BD">
        <w:rPr>
          <w:sz w:val="28"/>
          <w:szCs w:val="28"/>
        </w:rPr>
        <w:t>2. Tableau de bord ou rapports pour les parties prenantes</w:t>
      </w:r>
    </w:p>
    <w:p w14:paraId="5635C090" w14:textId="77777777" w:rsidR="00A408B4" w:rsidRPr="00E913BD" w:rsidRDefault="00A408B4" w:rsidP="00A408B4">
      <w:pPr>
        <w:rPr>
          <w:sz w:val="24"/>
          <w:szCs w:val="24"/>
        </w:rPr>
      </w:pPr>
      <w:r>
        <w:t xml:space="preserve">   </w:t>
      </w:r>
      <w:r w:rsidRPr="00E913BD">
        <w:rPr>
          <w:sz w:val="24"/>
          <w:szCs w:val="24"/>
        </w:rPr>
        <w:t xml:space="preserve">Les résultats les plus pertinents ont été synthétisés sous forme de graphiques et de tableaux, intégrés dans le notebook </w:t>
      </w:r>
      <w:proofErr w:type="spellStart"/>
      <w:r w:rsidRPr="00E913BD">
        <w:rPr>
          <w:sz w:val="24"/>
          <w:szCs w:val="24"/>
        </w:rPr>
        <w:t>Jupyter</w:t>
      </w:r>
      <w:proofErr w:type="spellEnd"/>
      <w:r w:rsidRPr="00E913BD">
        <w:rPr>
          <w:sz w:val="24"/>
          <w:szCs w:val="24"/>
        </w:rPr>
        <w:t xml:space="preserve"> et/ou dans un rapport final. Ce travail de restitution vise à :</w:t>
      </w:r>
    </w:p>
    <w:p w14:paraId="6729417B" w14:textId="77777777" w:rsidR="00A408B4" w:rsidRPr="00E913BD" w:rsidRDefault="00A408B4" w:rsidP="00A408B4">
      <w:pPr>
        <w:rPr>
          <w:sz w:val="24"/>
          <w:szCs w:val="24"/>
        </w:rPr>
      </w:pPr>
      <w:r w:rsidRPr="00E913BD">
        <w:rPr>
          <w:sz w:val="24"/>
          <w:szCs w:val="24"/>
        </w:rPr>
        <w:t xml:space="preserve">   - Permettre une prise de décision rapide par les parties prenantes.</w:t>
      </w:r>
    </w:p>
    <w:p w14:paraId="34C1FE7A" w14:textId="77777777" w:rsidR="00A408B4" w:rsidRPr="00E913BD" w:rsidRDefault="00A408B4" w:rsidP="00A408B4">
      <w:pPr>
        <w:rPr>
          <w:sz w:val="24"/>
          <w:szCs w:val="24"/>
        </w:rPr>
      </w:pPr>
      <w:r w:rsidRPr="00E913BD">
        <w:rPr>
          <w:sz w:val="24"/>
          <w:szCs w:val="24"/>
        </w:rPr>
        <w:t xml:space="preserve">   - Mettre en avant les facteurs clés influençant la variable cible.</w:t>
      </w:r>
    </w:p>
    <w:p w14:paraId="58F1C0F8" w14:textId="7FC94223" w:rsidR="00A408B4" w:rsidRPr="00E913BD" w:rsidRDefault="00A408B4" w:rsidP="00A408B4">
      <w:pPr>
        <w:rPr>
          <w:sz w:val="24"/>
          <w:szCs w:val="24"/>
        </w:rPr>
      </w:pPr>
      <w:r w:rsidRPr="00E913BD">
        <w:rPr>
          <w:sz w:val="24"/>
          <w:szCs w:val="24"/>
        </w:rPr>
        <w:t xml:space="preserve">   - Proposer des visualisations interactives (si besoin) pour explorer les résultats en profondeur.</w:t>
      </w:r>
    </w:p>
    <w:p w14:paraId="7DDB45C3" w14:textId="5B16FC6C" w:rsidR="00A408B4" w:rsidRPr="00E913BD" w:rsidRDefault="00A408B4" w:rsidP="00E913BD">
      <w:pPr>
        <w:jc w:val="center"/>
        <w:rPr>
          <w:b/>
          <w:sz w:val="32"/>
          <w:szCs w:val="32"/>
        </w:rPr>
      </w:pPr>
      <w:r w:rsidRPr="00E913BD">
        <w:rPr>
          <w:b/>
          <w:sz w:val="32"/>
          <w:szCs w:val="32"/>
        </w:rPr>
        <w:t>II. Synthèse des apports du projet</w:t>
      </w:r>
    </w:p>
    <w:p w14:paraId="60104ACA" w14:textId="5F56EE49" w:rsidR="00A408B4" w:rsidRPr="00E913BD" w:rsidRDefault="00A408B4" w:rsidP="00E913BD">
      <w:pPr>
        <w:jc w:val="center"/>
        <w:rPr>
          <w:sz w:val="28"/>
          <w:szCs w:val="28"/>
        </w:rPr>
      </w:pPr>
      <w:r w:rsidRPr="00E913BD">
        <w:rPr>
          <w:sz w:val="28"/>
          <w:szCs w:val="28"/>
        </w:rPr>
        <w:t>1. Insights principaux</w:t>
      </w:r>
    </w:p>
    <w:p w14:paraId="6C121872" w14:textId="77777777" w:rsidR="00A408B4" w:rsidRPr="00E913BD" w:rsidRDefault="00A408B4" w:rsidP="00A408B4">
      <w:pPr>
        <w:rPr>
          <w:sz w:val="24"/>
          <w:szCs w:val="24"/>
        </w:rPr>
      </w:pPr>
      <w:r>
        <w:t xml:space="preserve">   </w:t>
      </w:r>
      <w:r w:rsidRPr="00E913BD">
        <w:rPr>
          <w:sz w:val="24"/>
          <w:szCs w:val="24"/>
        </w:rPr>
        <w:t>L’analyse a permis de dégager plusieurs enseignements majeurs :</w:t>
      </w:r>
    </w:p>
    <w:p w14:paraId="0D40D14B" w14:textId="77777777" w:rsidR="00A408B4" w:rsidRPr="00E913BD" w:rsidRDefault="00A408B4" w:rsidP="00A408B4">
      <w:pPr>
        <w:rPr>
          <w:sz w:val="24"/>
          <w:szCs w:val="24"/>
        </w:rPr>
      </w:pPr>
      <w:r w:rsidRPr="00E913BD">
        <w:rPr>
          <w:sz w:val="24"/>
          <w:szCs w:val="24"/>
        </w:rPr>
        <w:t xml:space="preserve">   - Identification des variables les plus influentes sur la variable cible (ex : âge, IMC, statut tabagique).</w:t>
      </w:r>
    </w:p>
    <w:p w14:paraId="0AA9D1BD" w14:textId="77777777" w:rsidR="00A408B4" w:rsidRPr="00E913BD" w:rsidRDefault="00A408B4" w:rsidP="00A408B4">
      <w:pPr>
        <w:rPr>
          <w:sz w:val="24"/>
          <w:szCs w:val="24"/>
        </w:rPr>
      </w:pPr>
      <w:r w:rsidRPr="00E913BD">
        <w:rPr>
          <w:sz w:val="24"/>
          <w:szCs w:val="24"/>
        </w:rPr>
        <w:t xml:space="preserve">   - Mise en évidence de relations significatives entre certaines variables et la charge prédite.</w:t>
      </w:r>
    </w:p>
    <w:p w14:paraId="3BEA099F" w14:textId="5EC81CF6" w:rsidR="00A408B4" w:rsidRPr="00E913BD" w:rsidRDefault="00A408B4" w:rsidP="00A408B4">
      <w:pPr>
        <w:rPr>
          <w:sz w:val="24"/>
          <w:szCs w:val="24"/>
        </w:rPr>
      </w:pPr>
      <w:r w:rsidRPr="00E913BD">
        <w:rPr>
          <w:sz w:val="24"/>
          <w:szCs w:val="24"/>
        </w:rPr>
        <w:t xml:space="preserve">   - Détection de profils à risque ou de segments particuliers au sein des données.</w:t>
      </w:r>
    </w:p>
    <w:p w14:paraId="1C7FF7C6" w14:textId="38A8CC86" w:rsidR="00A408B4" w:rsidRPr="00E913BD" w:rsidRDefault="00A408B4" w:rsidP="00E913BD">
      <w:pPr>
        <w:jc w:val="center"/>
        <w:rPr>
          <w:sz w:val="28"/>
          <w:szCs w:val="28"/>
        </w:rPr>
      </w:pPr>
      <w:r w:rsidRPr="00E913BD">
        <w:rPr>
          <w:sz w:val="28"/>
          <w:szCs w:val="28"/>
        </w:rPr>
        <w:t>2. Recommandations pour la prise de décision</w:t>
      </w:r>
    </w:p>
    <w:p w14:paraId="745126B1" w14:textId="77777777" w:rsidR="00A408B4" w:rsidRPr="00E913BD" w:rsidRDefault="00A408B4" w:rsidP="00A408B4">
      <w:pPr>
        <w:rPr>
          <w:sz w:val="24"/>
          <w:szCs w:val="24"/>
        </w:rPr>
      </w:pPr>
      <w:r>
        <w:t xml:space="preserve">   </w:t>
      </w:r>
      <w:r w:rsidRPr="00E913BD">
        <w:rPr>
          <w:sz w:val="24"/>
          <w:szCs w:val="24"/>
        </w:rPr>
        <w:t>En s’appuyant sur les résultats des modèles et des analyses exploratoires, le projet propose des recommandations concrètes, telles que :</w:t>
      </w:r>
    </w:p>
    <w:p w14:paraId="6846443E" w14:textId="77777777" w:rsidR="00A408B4" w:rsidRPr="00E913BD" w:rsidRDefault="00A408B4" w:rsidP="00A408B4">
      <w:pPr>
        <w:rPr>
          <w:sz w:val="24"/>
          <w:szCs w:val="24"/>
        </w:rPr>
      </w:pPr>
      <w:r w:rsidRPr="00E913BD">
        <w:rPr>
          <w:sz w:val="24"/>
          <w:szCs w:val="24"/>
        </w:rPr>
        <w:t xml:space="preserve">   - Focaliser l’attention sur les groupes ayant les charges les plus élevées.</w:t>
      </w:r>
    </w:p>
    <w:p w14:paraId="6AB4E6BF" w14:textId="77777777" w:rsidR="00A408B4" w:rsidRPr="00E913BD" w:rsidRDefault="00A408B4" w:rsidP="00A408B4">
      <w:pPr>
        <w:rPr>
          <w:sz w:val="24"/>
          <w:szCs w:val="24"/>
        </w:rPr>
      </w:pPr>
      <w:r w:rsidRPr="00E913BD">
        <w:rPr>
          <w:sz w:val="24"/>
          <w:szCs w:val="24"/>
        </w:rPr>
        <w:t xml:space="preserve">   - Mettre en place des actions ciblées pour réduire les coûts ou améliorer la prévention (dans le cas d’un contexte médical ou assurantiel).</w:t>
      </w:r>
    </w:p>
    <w:p w14:paraId="6BC7E478" w14:textId="12532492" w:rsidR="00A408B4" w:rsidRPr="00E913BD" w:rsidRDefault="00A408B4" w:rsidP="00A408B4">
      <w:pPr>
        <w:rPr>
          <w:sz w:val="24"/>
          <w:szCs w:val="24"/>
        </w:rPr>
      </w:pPr>
      <w:r w:rsidRPr="00E913BD">
        <w:rPr>
          <w:sz w:val="24"/>
          <w:szCs w:val="24"/>
        </w:rPr>
        <w:t xml:space="preserve">   - Utiliser le modèle prédictif comme outil d’aide à la décision pour anticiper les évolutions futures.</w:t>
      </w:r>
    </w:p>
    <w:p w14:paraId="6E94BD23" w14:textId="6932D808" w:rsidR="00A408B4" w:rsidRPr="00E913BD" w:rsidRDefault="00A408B4" w:rsidP="00E913BD">
      <w:pPr>
        <w:jc w:val="center"/>
        <w:rPr>
          <w:b/>
          <w:sz w:val="32"/>
          <w:szCs w:val="32"/>
        </w:rPr>
      </w:pPr>
      <w:r w:rsidRPr="00E913BD">
        <w:rPr>
          <w:b/>
          <w:sz w:val="32"/>
          <w:szCs w:val="32"/>
        </w:rPr>
        <w:t>III. Limites et perspectives d’amélioration</w:t>
      </w:r>
    </w:p>
    <w:p w14:paraId="48D21116" w14:textId="239A42A0" w:rsidR="00A408B4" w:rsidRPr="00E913BD" w:rsidRDefault="00A408B4" w:rsidP="00E913BD">
      <w:pPr>
        <w:jc w:val="center"/>
        <w:rPr>
          <w:sz w:val="28"/>
          <w:szCs w:val="28"/>
        </w:rPr>
      </w:pPr>
      <w:r w:rsidRPr="00E913BD">
        <w:rPr>
          <w:sz w:val="28"/>
          <w:szCs w:val="28"/>
        </w:rPr>
        <w:t>1. Limites rencontrées lors du projet</w:t>
      </w:r>
    </w:p>
    <w:p w14:paraId="3DE65BC0" w14:textId="77777777" w:rsidR="00A408B4" w:rsidRPr="00E913BD" w:rsidRDefault="00A408B4" w:rsidP="00A408B4">
      <w:pPr>
        <w:rPr>
          <w:sz w:val="24"/>
          <w:szCs w:val="24"/>
        </w:rPr>
      </w:pPr>
      <w:r>
        <w:t xml:space="preserve">   </w:t>
      </w:r>
      <w:r w:rsidRPr="00E913BD">
        <w:rPr>
          <w:sz w:val="24"/>
          <w:szCs w:val="24"/>
        </w:rPr>
        <w:t>Plusieurs limites ont été identifiées :</w:t>
      </w:r>
    </w:p>
    <w:p w14:paraId="495A97A9" w14:textId="77777777" w:rsidR="00A408B4" w:rsidRPr="00E913BD" w:rsidRDefault="00A408B4" w:rsidP="00A408B4">
      <w:pPr>
        <w:rPr>
          <w:sz w:val="24"/>
          <w:szCs w:val="24"/>
        </w:rPr>
      </w:pPr>
      <w:r w:rsidRPr="00E913BD">
        <w:rPr>
          <w:sz w:val="24"/>
          <w:szCs w:val="24"/>
        </w:rPr>
        <w:t xml:space="preserve">   - Qualité et complétude des données parfois insuffisantes.</w:t>
      </w:r>
    </w:p>
    <w:p w14:paraId="3379101A" w14:textId="77777777" w:rsidR="00A408B4" w:rsidRPr="00E913BD" w:rsidRDefault="00A408B4" w:rsidP="00A408B4">
      <w:pPr>
        <w:rPr>
          <w:sz w:val="24"/>
          <w:szCs w:val="24"/>
        </w:rPr>
      </w:pPr>
      <w:r w:rsidRPr="00E913BD">
        <w:rPr>
          <w:sz w:val="24"/>
          <w:szCs w:val="24"/>
        </w:rPr>
        <w:t xml:space="preserve">   - Hypothèses simplificatrices induites par le choix de modèles linéaires.</w:t>
      </w:r>
    </w:p>
    <w:p w14:paraId="466B89E4" w14:textId="77777777" w:rsidR="00A408B4" w:rsidRPr="00E913BD" w:rsidRDefault="00A408B4" w:rsidP="00A408B4">
      <w:pPr>
        <w:rPr>
          <w:sz w:val="24"/>
          <w:szCs w:val="24"/>
        </w:rPr>
      </w:pPr>
      <w:r w:rsidRPr="00E913BD">
        <w:rPr>
          <w:sz w:val="24"/>
          <w:szCs w:val="24"/>
        </w:rPr>
        <w:t xml:space="preserve">   - Potentiel biais de sélection ou de mesure dans le dataset.</w:t>
      </w:r>
    </w:p>
    <w:p w14:paraId="59BA2A10" w14:textId="6CFDED0C" w:rsidR="00A408B4" w:rsidRPr="00E913BD" w:rsidRDefault="00A408B4" w:rsidP="00A408B4">
      <w:pPr>
        <w:rPr>
          <w:sz w:val="24"/>
          <w:szCs w:val="24"/>
        </w:rPr>
      </w:pPr>
      <w:r w:rsidRPr="00E913BD">
        <w:rPr>
          <w:sz w:val="24"/>
          <w:szCs w:val="24"/>
        </w:rPr>
        <w:t xml:space="preserve">   - Limites liées aux outils ou au temps imparti pour l’étude.</w:t>
      </w:r>
    </w:p>
    <w:p w14:paraId="55EC816D" w14:textId="4E91024C" w:rsidR="00A408B4" w:rsidRPr="00E913BD" w:rsidRDefault="00A408B4" w:rsidP="00E913BD">
      <w:pPr>
        <w:jc w:val="center"/>
        <w:rPr>
          <w:sz w:val="28"/>
          <w:szCs w:val="28"/>
        </w:rPr>
      </w:pPr>
      <w:r w:rsidRPr="00E913BD">
        <w:rPr>
          <w:sz w:val="28"/>
          <w:szCs w:val="28"/>
        </w:rPr>
        <w:t>2. Suggestions pour approfondir ou améliorer l’analyse/modélisation</w:t>
      </w:r>
    </w:p>
    <w:p w14:paraId="6D2E15BA" w14:textId="77777777" w:rsidR="00A408B4" w:rsidRPr="00E913BD" w:rsidRDefault="00A408B4" w:rsidP="00A408B4">
      <w:pPr>
        <w:rPr>
          <w:sz w:val="24"/>
          <w:szCs w:val="24"/>
        </w:rPr>
      </w:pPr>
      <w:r>
        <w:t xml:space="preserve">   </w:t>
      </w:r>
      <w:r w:rsidRPr="00E913BD">
        <w:rPr>
          <w:sz w:val="24"/>
          <w:szCs w:val="24"/>
        </w:rPr>
        <w:t>Pour aller plus loin, il serait intéressant de :</w:t>
      </w:r>
    </w:p>
    <w:p w14:paraId="1C046653" w14:textId="77777777" w:rsidR="00A408B4" w:rsidRPr="00E913BD" w:rsidRDefault="00A408B4" w:rsidP="00A408B4">
      <w:pPr>
        <w:rPr>
          <w:sz w:val="24"/>
          <w:szCs w:val="24"/>
        </w:rPr>
      </w:pPr>
      <w:r w:rsidRPr="00E913BD">
        <w:rPr>
          <w:sz w:val="24"/>
          <w:szCs w:val="24"/>
        </w:rPr>
        <w:t xml:space="preserve">   - Collecter ou intégrer de nouvelles données pour enrichir l’analyse.</w:t>
      </w:r>
    </w:p>
    <w:p w14:paraId="6FD64B67" w14:textId="77777777" w:rsidR="00A408B4" w:rsidRPr="00E913BD" w:rsidRDefault="00A408B4" w:rsidP="00A408B4">
      <w:pPr>
        <w:rPr>
          <w:sz w:val="24"/>
          <w:szCs w:val="24"/>
        </w:rPr>
      </w:pPr>
      <w:r w:rsidRPr="00E913BD">
        <w:rPr>
          <w:sz w:val="24"/>
          <w:szCs w:val="24"/>
        </w:rPr>
        <w:t xml:space="preserve">   - Tester des modèles plus complexes (forêts aléatoires, gradient </w:t>
      </w:r>
      <w:proofErr w:type="spellStart"/>
      <w:r w:rsidRPr="00E913BD">
        <w:rPr>
          <w:sz w:val="24"/>
          <w:szCs w:val="24"/>
        </w:rPr>
        <w:t>boosting</w:t>
      </w:r>
      <w:proofErr w:type="spellEnd"/>
      <w:r w:rsidRPr="00E913BD">
        <w:rPr>
          <w:sz w:val="24"/>
          <w:szCs w:val="24"/>
        </w:rPr>
        <w:t>, réseaux de neurones) pour améliorer la performance prédictive.</w:t>
      </w:r>
    </w:p>
    <w:p w14:paraId="0B1792AD" w14:textId="77777777" w:rsidR="00A408B4" w:rsidRPr="00E913BD" w:rsidRDefault="00A408B4" w:rsidP="00A408B4">
      <w:pPr>
        <w:rPr>
          <w:sz w:val="24"/>
          <w:szCs w:val="24"/>
        </w:rPr>
      </w:pPr>
      <w:r w:rsidRPr="00E913BD">
        <w:rPr>
          <w:sz w:val="24"/>
          <w:szCs w:val="24"/>
        </w:rPr>
        <w:t xml:space="preserve">   - Explorer des analyses de sensibilité ou des méthodes d’explicabilité (SHAP, LIME) pour affiner l’interprétation des modèles.</w:t>
      </w:r>
    </w:p>
    <w:p w14:paraId="1F8AAB47" w14:textId="22D1CA76" w:rsidR="00A408B4" w:rsidRPr="00E913BD" w:rsidRDefault="00A408B4" w:rsidP="00A408B4">
      <w:pPr>
        <w:rPr>
          <w:sz w:val="24"/>
          <w:szCs w:val="24"/>
        </w:rPr>
      </w:pPr>
      <w:r w:rsidRPr="00E913BD">
        <w:rPr>
          <w:sz w:val="24"/>
          <w:szCs w:val="24"/>
        </w:rPr>
        <w:t xml:space="preserve">   - Déployer une application ou un tableau de bord interactif pour une utilisation en production.</w:t>
      </w:r>
    </w:p>
    <w:p w14:paraId="272FD1FA" w14:textId="531ABA54" w:rsidR="00A408B4" w:rsidRPr="00E913BD" w:rsidRDefault="00A408B4" w:rsidP="00E913BD">
      <w:pPr>
        <w:jc w:val="center"/>
        <w:rPr>
          <w:sz w:val="28"/>
          <w:szCs w:val="28"/>
        </w:rPr>
      </w:pPr>
      <w:r w:rsidRPr="00E913BD">
        <w:rPr>
          <w:sz w:val="28"/>
          <w:szCs w:val="28"/>
        </w:rPr>
        <w:t>Conclusion</w:t>
      </w:r>
    </w:p>
    <w:p w14:paraId="2F22EFEC" w14:textId="70971D70" w:rsidR="00A408B4" w:rsidRPr="00E913BD" w:rsidRDefault="00A408B4" w:rsidP="00A408B4">
      <w:pPr>
        <w:rPr>
          <w:sz w:val="24"/>
          <w:szCs w:val="24"/>
        </w:rPr>
      </w:pPr>
      <w:r w:rsidRPr="00E913BD">
        <w:rPr>
          <w:sz w:val="24"/>
          <w:szCs w:val="24"/>
        </w:rPr>
        <w:t>Ce dernier chapitre a permis de valoriser les résultats du projet, d’en synthétiser les apports pour les parties prenantes et d’ouvrir des perspectives d’amélioration. L’ensemble du travail réalisé démontre la pertinence de l’approche data science pour répondre à des problématiques concrètes, tout en soulignant l’importance d’une démarche itérative et évolutive.</w:t>
      </w:r>
    </w:p>
    <w:sectPr w:rsidR="00A408B4" w:rsidRPr="00E913B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A8E2D" w14:textId="77777777" w:rsidR="00146A57" w:rsidRDefault="00146A57" w:rsidP="005A659F">
      <w:pPr>
        <w:spacing w:after="0" w:line="240" w:lineRule="auto"/>
      </w:pPr>
      <w:r>
        <w:separator/>
      </w:r>
    </w:p>
  </w:endnote>
  <w:endnote w:type="continuationSeparator" w:id="0">
    <w:p w14:paraId="75A61444" w14:textId="77777777" w:rsidR="00146A57" w:rsidRDefault="00146A57" w:rsidP="005A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991998"/>
      <w:docPartObj>
        <w:docPartGallery w:val="Page Numbers (Bottom of Page)"/>
        <w:docPartUnique/>
      </w:docPartObj>
    </w:sdtPr>
    <w:sdtEndPr>
      <w:rPr>
        <w:noProof/>
      </w:rPr>
    </w:sdtEndPr>
    <w:sdtContent>
      <w:p w14:paraId="39074CBD" w14:textId="2FB652DB" w:rsidR="00FA3D73" w:rsidRDefault="00FA3D73">
        <w:pPr>
          <w:pStyle w:val="Footer"/>
          <w:jc w:val="center"/>
        </w:pPr>
        <w:r>
          <w:rPr>
            <w:noProof/>
          </w:rPr>
          <mc:AlternateContent>
            <mc:Choice Requires="wps">
              <w:drawing>
                <wp:inline distT="0" distB="0" distL="0" distR="0" wp14:anchorId="7C0793A5" wp14:editId="76C9A7D3">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B7374A4"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6817C86C" w14:textId="5878DCAA" w:rsidR="00FA3D73" w:rsidRDefault="00FA3D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5175A" w14:textId="77777777" w:rsidR="00FA3D73" w:rsidRDefault="00FA3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16E2" w14:textId="77777777" w:rsidR="00146A57" w:rsidRDefault="00146A57" w:rsidP="005A659F">
      <w:pPr>
        <w:spacing w:after="0" w:line="240" w:lineRule="auto"/>
      </w:pPr>
      <w:r>
        <w:separator/>
      </w:r>
    </w:p>
  </w:footnote>
  <w:footnote w:type="continuationSeparator" w:id="0">
    <w:p w14:paraId="2B4834FE" w14:textId="77777777" w:rsidR="00146A57" w:rsidRDefault="00146A57" w:rsidP="005A6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12B"/>
    <w:multiLevelType w:val="hybridMultilevel"/>
    <w:tmpl w:val="999ED394"/>
    <w:lvl w:ilvl="0" w:tplc="52F012B2">
      <w:start w:val="1"/>
      <w:numFmt w:val="decimal"/>
      <w:lvlText w:val="%1-"/>
      <w:lvlJc w:val="left"/>
      <w:pPr>
        <w:ind w:left="1620" w:hanging="360"/>
      </w:pPr>
      <w:rPr>
        <w:rFonts w:hint="default"/>
      </w:rPr>
    </w:lvl>
    <w:lvl w:ilvl="1" w:tplc="2C0C0019" w:tentative="1">
      <w:start w:val="1"/>
      <w:numFmt w:val="lowerLetter"/>
      <w:lvlText w:val="%2."/>
      <w:lvlJc w:val="left"/>
      <w:pPr>
        <w:ind w:left="2340" w:hanging="360"/>
      </w:pPr>
    </w:lvl>
    <w:lvl w:ilvl="2" w:tplc="2C0C001B" w:tentative="1">
      <w:start w:val="1"/>
      <w:numFmt w:val="lowerRoman"/>
      <w:lvlText w:val="%3."/>
      <w:lvlJc w:val="right"/>
      <w:pPr>
        <w:ind w:left="3060" w:hanging="180"/>
      </w:pPr>
    </w:lvl>
    <w:lvl w:ilvl="3" w:tplc="2C0C000F" w:tentative="1">
      <w:start w:val="1"/>
      <w:numFmt w:val="decimal"/>
      <w:lvlText w:val="%4."/>
      <w:lvlJc w:val="left"/>
      <w:pPr>
        <w:ind w:left="3780" w:hanging="360"/>
      </w:pPr>
    </w:lvl>
    <w:lvl w:ilvl="4" w:tplc="2C0C0019" w:tentative="1">
      <w:start w:val="1"/>
      <w:numFmt w:val="lowerLetter"/>
      <w:lvlText w:val="%5."/>
      <w:lvlJc w:val="left"/>
      <w:pPr>
        <w:ind w:left="4500" w:hanging="360"/>
      </w:pPr>
    </w:lvl>
    <w:lvl w:ilvl="5" w:tplc="2C0C001B" w:tentative="1">
      <w:start w:val="1"/>
      <w:numFmt w:val="lowerRoman"/>
      <w:lvlText w:val="%6."/>
      <w:lvlJc w:val="right"/>
      <w:pPr>
        <w:ind w:left="5220" w:hanging="180"/>
      </w:pPr>
    </w:lvl>
    <w:lvl w:ilvl="6" w:tplc="2C0C000F" w:tentative="1">
      <w:start w:val="1"/>
      <w:numFmt w:val="decimal"/>
      <w:lvlText w:val="%7."/>
      <w:lvlJc w:val="left"/>
      <w:pPr>
        <w:ind w:left="5940" w:hanging="360"/>
      </w:pPr>
    </w:lvl>
    <w:lvl w:ilvl="7" w:tplc="2C0C0019" w:tentative="1">
      <w:start w:val="1"/>
      <w:numFmt w:val="lowerLetter"/>
      <w:lvlText w:val="%8."/>
      <w:lvlJc w:val="left"/>
      <w:pPr>
        <w:ind w:left="6660" w:hanging="360"/>
      </w:pPr>
    </w:lvl>
    <w:lvl w:ilvl="8" w:tplc="2C0C001B" w:tentative="1">
      <w:start w:val="1"/>
      <w:numFmt w:val="lowerRoman"/>
      <w:lvlText w:val="%9."/>
      <w:lvlJc w:val="right"/>
      <w:pPr>
        <w:ind w:left="7380" w:hanging="180"/>
      </w:pPr>
    </w:lvl>
  </w:abstractNum>
  <w:abstractNum w:abstractNumId="1" w15:restartNumberingAfterBreak="0">
    <w:nsid w:val="1D126AA6"/>
    <w:multiLevelType w:val="hybridMultilevel"/>
    <w:tmpl w:val="62969A62"/>
    <w:lvl w:ilvl="0" w:tplc="2C0C000F">
      <w:start w:val="1"/>
      <w:numFmt w:val="decimal"/>
      <w:lvlText w:val="%1."/>
      <w:lvlJc w:val="left"/>
      <w:pPr>
        <w:ind w:left="2340" w:hanging="360"/>
      </w:pPr>
    </w:lvl>
    <w:lvl w:ilvl="1" w:tplc="2C0C0019" w:tentative="1">
      <w:start w:val="1"/>
      <w:numFmt w:val="lowerLetter"/>
      <w:lvlText w:val="%2."/>
      <w:lvlJc w:val="left"/>
      <w:pPr>
        <w:ind w:left="3060" w:hanging="360"/>
      </w:pPr>
    </w:lvl>
    <w:lvl w:ilvl="2" w:tplc="2C0C001B" w:tentative="1">
      <w:start w:val="1"/>
      <w:numFmt w:val="lowerRoman"/>
      <w:lvlText w:val="%3."/>
      <w:lvlJc w:val="right"/>
      <w:pPr>
        <w:ind w:left="3780" w:hanging="180"/>
      </w:pPr>
    </w:lvl>
    <w:lvl w:ilvl="3" w:tplc="2C0C000F" w:tentative="1">
      <w:start w:val="1"/>
      <w:numFmt w:val="decimal"/>
      <w:lvlText w:val="%4."/>
      <w:lvlJc w:val="left"/>
      <w:pPr>
        <w:ind w:left="4500" w:hanging="360"/>
      </w:pPr>
    </w:lvl>
    <w:lvl w:ilvl="4" w:tplc="2C0C0019" w:tentative="1">
      <w:start w:val="1"/>
      <w:numFmt w:val="lowerLetter"/>
      <w:lvlText w:val="%5."/>
      <w:lvlJc w:val="left"/>
      <w:pPr>
        <w:ind w:left="5220" w:hanging="360"/>
      </w:pPr>
    </w:lvl>
    <w:lvl w:ilvl="5" w:tplc="2C0C001B" w:tentative="1">
      <w:start w:val="1"/>
      <w:numFmt w:val="lowerRoman"/>
      <w:lvlText w:val="%6."/>
      <w:lvlJc w:val="right"/>
      <w:pPr>
        <w:ind w:left="5940" w:hanging="180"/>
      </w:pPr>
    </w:lvl>
    <w:lvl w:ilvl="6" w:tplc="2C0C000F" w:tentative="1">
      <w:start w:val="1"/>
      <w:numFmt w:val="decimal"/>
      <w:lvlText w:val="%7."/>
      <w:lvlJc w:val="left"/>
      <w:pPr>
        <w:ind w:left="6660" w:hanging="360"/>
      </w:pPr>
    </w:lvl>
    <w:lvl w:ilvl="7" w:tplc="2C0C0019" w:tentative="1">
      <w:start w:val="1"/>
      <w:numFmt w:val="lowerLetter"/>
      <w:lvlText w:val="%8."/>
      <w:lvlJc w:val="left"/>
      <w:pPr>
        <w:ind w:left="7380" w:hanging="360"/>
      </w:pPr>
    </w:lvl>
    <w:lvl w:ilvl="8" w:tplc="2C0C001B" w:tentative="1">
      <w:start w:val="1"/>
      <w:numFmt w:val="lowerRoman"/>
      <w:lvlText w:val="%9."/>
      <w:lvlJc w:val="right"/>
      <w:pPr>
        <w:ind w:left="8100" w:hanging="180"/>
      </w:pPr>
    </w:lvl>
  </w:abstractNum>
  <w:abstractNum w:abstractNumId="2" w15:restartNumberingAfterBreak="0">
    <w:nsid w:val="24297AF6"/>
    <w:multiLevelType w:val="hybridMultilevel"/>
    <w:tmpl w:val="FCDAF5F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E4A1B22"/>
    <w:multiLevelType w:val="hybridMultilevel"/>
    <w:tmpl w:val="42B0D140"/>
    <w:lvl w:ilvl="0" w:tplc="2C0C000F">
      <w:start w:val="1"/>
      <w:numFmt w:val="decimal"/>
      <w:lvlText w:val="%1."/>
      <w:lvlJc w:val="left"/>
      <w:pPr>
        <w:ind w:left="1080" w:hanging="360"/>
      </w:pPr>
    </w:lvl>
    <w:lvl w:ilvl="1" w:tplc="2C0C0019">
      <w:start w:val="1"/>
      <w:numFmt w:val="lowerLetter"/>
      <w:lvlText w:val="%2."/>
      <w:lvlJc w:val="left"/>
      <w:pPr>
        <w:ind w:left="1800" w:hanging="360"/>
      </w:pPr>
    </w:lvl>
    <w:lvl w:ilvl="2" w:tplc="2C0C001B">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4" w15:restartNumberingAfterBreak="0">
    <w:nsid w:val="2FFB77E1"/>
    <w:multiLevelType w:val="hybridMultilevel"/>
    <w:tmpl w:val="A0184D48"/>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35C20C5D"/>
    <w:multiLevelType w:val="hybridMultilevel"/>
    <w:tmpl w:val="F2182544"/>
    <w:lvl w:ilvl="0" w:tplc="2C0C000F">
      <w:start w:val="1"/>
      <w:numFmt w:val="decimal"/>
      <w:lvlText w:val="%1."/>
      <w:lvlJc w:val="left"/>
      <w:pPr>
        <w:ind w:left="720" w:hanging="360"/>
      </w:pPr>
    </w:lvl>
    <w:lvl w:ilvl="1" w:tplc="2C0C000F">
      <w:start w:val="1"/>
      <w:numFmt w:val="decimal"/>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15:restartNumberingAfterBreak="0">
    <w:nsid w:val="38596A67"/>
    <w:multiLevelType w:val="hybridMultilevel"/>
    <w:tmpl w:val="F67C7762"/>
    <w:lvl w:ilvl="0" w:tplc="2C0C000F">
      <w:start w:val="2"/>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39EB3562"/>
    <w:multiLevelType w:val="hybridMultilevel"/>
    <w:tmpl w:val="429E1CFE"/>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3ABF75A0"/>
    <w:multiLevelType w:val="hybridMultilevel"/>
    <w:tmpl w:val="A59A90A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3FEF7B8C"/>
    <w:multiLevelType w:val="hybridMultilevel"/>
    <w:tmpl w:val="78E67D64"/>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480238B4"/>
    <w:multiLevelType w:val="hybridMultilevel"/>
    <w:tmpl w:val="228E0D96"/>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4D934831"/>
    <w:multiLevelType w:val="hybridMultilevel"/>
    <w:tmpl w:val="A5984FDC"/>
    <w:lvl w:ilvl="0" w:tplc="2C0C000F">
      <w:start w:val="1"/>
      <w:numFmt w:val="decimal"/>
      <w:lvlText w:val="%1."/>
      <w:lvlJc w:val="left"/>
      <w:pPr>
        <w:ind w:left="2340" w:hanging="360"/>
      </w:pPr>
    </w:lvl>
    <w:lvl w:ilvl="1" w:tplc="2C0C0019" w:tentative="1">
      <w:start w:val="1"/>
      <w:numFmt w:val="lowerLetter"/>
      <w:lvlText w:val="%2."/>
      <w:lvlJc w:val="left"/>
      <w:pPr>
        <w:ind w:left="3060" w:hanging="360"/>
      </w:pPr>
    </w:lvl>
    <w:lvl w:ilvl="2" w:tplc="2C0C001B" w:tentative="1">
      <w:start w:val="1"/>
      <w:numFmt w:val="lowerRoman"/>
      <w:lvlText w:val="%3."/>
      <w:lvlJc w:val="right"/>
      <w:pPr>
        <w:ind w:left="3780" w:hanging="180"/>
      </w:pPr>
    </w:lvl>
    <w:lvl w:ilvl="3" w:tplc="2C0C000F" w:tentative="1">
      <w:start w:val="1"/>
      <w:numFmt w:val="decimal"/>
      <w:lvlText w:val="%4."/>
      <w:lvlJc w:val="left"/>
      <w:pPr>
        <w:ind w:left="4500" w:hanging="360"/>
      </w:pPr>
    </w:lvl>
    <w:lvl w:ilvl="4" w:tplc="2C0C0019" w:tentative="1">
      <w:start w:val="1"/>
      <w:numFmt w:val="lowerLetter"/>
      <w:lvlText w:val="%5."/>
      <w:lvlJc w:val="left"/>
      <w:pPr>
        <w:ind w:left="5220" w:hanging="360"/>
      </w:pPr>
    </w:lvl>
    <w:lvl w:ilvl="5" w:tplc="2C0C001B" w:tentative="1">
      <w:start w:val="1"/>
      <w:numFmt w:val="lowerRoman"/>
      <w:lvlText w:val="%6."/>
      <w:lvlJc w:val="right"/>
      <w:pPr>
        <w:ind w:left="5940" w:hanging="180"/>
      </w:pPr>
    </w:lvl>
    <w:lvl w:ilvl="6" w:tplc="2C0C000F" w:tentative="1">
      <w:start w:val="1"/>
      <w:numFmt w:val="decimal"/>
      <w:lvlText w:val="%7."/>
      <w:lvlJc w:val="left"/>
      <w:pPr>
        <w:ind w:left="6660" w:hanging="360"/>
      </w:pPr>
    </w:lvl>
    <w:lvl w:ilvl="7" w:tplc="2C0C0019" w:tentative="1">
      <w:start w:val="1"/>
      <w:numFmt w:val="lowerLetter"/>
      <w:lvlText w:val="%8."/>
      <w:lvlJc w:val="left"/>
      <w:pPr>
        <w:ind w:left="7380" w:hanging="360"/>
      </w:pPr>
    </w:lvl>
    <w:lvl w:ilvl="8" w:tplc="2C0C001B" w:tentative="1">
      <w:start w:val="1"/>
      <w:numFmt w:val="lowerRoman"/>
      <w:lvlText w:val="%9."/>
      <w:lvlJc w:val="right"/>
      <w:pPr>
        <w:ind w:left="8100" w:hanging="180"/>
      </w:pPr>
    </w:lvl>
  </w:abstractNum>
  <w:abstractNum w:abstractNumId="12" w15:restartNumberingAfterBreak="0">
    <w:nsid w:val="55A14706"/>
    <w:multiLevelType w:val="hybridMultilevel"/>
    <w:tmpl w:val="76BA457C"/>
    <w:lvl w:ilvl="0" w:tplc="F53E08EA">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15:restartNumberingAfterBreak="0">
    <w:nsid w:val="59AD0867"/>
    <w:multiLevelType w:val="hybridMultilevel"/>
    <w:tmpl w:val="4D8EA2CC"/>
    <w:lvl w:ilvl="0" w:tplc="B6626DD8">
      <w:start w:val="1"/>
      <w:numFmt w:val="decimal"/>
      <w:lvlText w:val="%1-"/>
      <w:lvlJc w:val="left"/>
      <w:pPr>
        <w:ind w:left="1455" w:hanging="360"/>
      </w:pPr>
      <w:rPr>
        <w:rFonts w:hint="default"/>
      </w:rPr>
    </w:lvl>
    <w:lvl w:ilvl="1" w:tplc="E8721508">
      <w:start w:val="1"/>
      <w:numFmt w:val="decimal"/>
      <w:lvlText w:val="%2."/>
      <w:lvlJc w:val="left"/>
      <w:pPr>
        <w:ind w:left="2175" w:hanging="360"/>
      </w:pPr>
      <w:rPr>
        <w:rFonts w:hint="default"/>
      </w:rPr>
    </w:lvl>
    <w:lvl w:ilvl="2" w:tplc="2C0C001B" w:tentative="1">
      <w:start w:val="1"/>
      <w:numFmt w:val="lowerRoman"/>
      <w:lvlText w:val="%3."/>
      <w:lvlJc w:val="right"/>
      <w:pPr>
        <w:ind w:left="2895" w:hanging="180"/>
      </w:pPr>
    </w:lvl>
    <w:lvl w:ilvl="3" w:tplc="2C0C000F" w:tentative="1">
      <w:start w:val="1"/>
      <w:numFmt w:val="decimal"/>
      <w:lvlText w:val="%4."/>
      <w:lvlJc w:val="left"/>
      <w:pPr>
        <w:ind w:left="3615" w:hanging="360"/>
      </w:pPr>
    </w:lvl>
    <w:lvl w:ilvl="4" w:tplc="2C0C0019" w:tentative="1">
      <w:start w:val="1"/>
      <w:numFmt w:val="lowerLetter"/>
      <w:lvlText w:val="%5."/>
      <w:lvlJc w:val="left"/>
      <w:pPr>
        <w:ind w:left="4335" w:hanging="360"/>
      </w:pPr>
    </w:lvl>
    <w:lvl w:ilvl="5" w:tplc="2C0C001B" w:tentative="1">
      <w:start w:val="1"/>
      <w:numFmt w:val="lowerRoman"/>
      <w:lvlText w:val="%6."/>
      <w:lvlJc w:val="right"/>
      <w:pPr>
        <w:ind w:left="5055" w:hanging="180"/>
      </w:pPr>
    </w:lvl>
    <w:lvl w:ilvl="6" w:tplc="2C0C000F" w:tentative="1">
      <w:start w:val="1"/>
      <w:numFmt w:val="decimal"/>
      <w:lvlText w:val="%7."/>
      <w:lvlJc w:val="left"/>
      <w:pPr>
        <w:ind w:left="5775" w:hanging="360"/>
      </w:pPr>
    </w:lvl>
    <w:lvl w:ilvl="7" w:tplc="2C0C0019" w:tentative="1">
      <w:start w:val="1"/>
      <w:numFmt w:val="lowerLetter"/>
      <w:lvlText w:val="%8."/>
      <w:lvlJc w:val="left"/>
      <w:pPr>
        <w:ind w:left="6495" w:hanging="360"/>
      </w:pPr>
    </w:lvl>
    <w:lvl w:ilvl="8" w:tplc="2C0C001B" w:tentative="1">
      <w:start w:val="1"/>
      <w:numFmt w:val="lowerRoman"/>
      <w:lvlText w:val="%9."/>
      <w:lvlJc w:val="right"/>
      <w:pPr>
        <w:ind w:left="7215" w:hanging="180"/>
      </w:pPr>
    </w:lvl>
  </w:abstractNum>
  <w:abstractNum w:abstractNumId="14" w15:restartNumberingAfterBreak="0">
    <w:nsid w:val="5D8878FA"/>
    <w:multiLevelType w:val="hybridMultilevel"/>
    <w:tmpl w:val="BC0A5738"/>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5" w15:restartNumberingAfterBreak="0">
    <w:nsid w:val="5E7A43E6"/>
    <w:multiLevelType w:val="hybridMultilevel"/>
    <w:tmpl w:val="2610AFD0"/>
    <w:lvl w:ilvl="0" w:tplc="52F012B2">
      <w:start w:val="1"/>
      <w:numFmt w:val="decimal"/>
      <w:lvlText w:val="%1-"/>
      <w:lvlJc w:val="left"/>
      <w:pPr>
        <w:ind w:left="16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6" w15:restartNumberingAfterBreak="0">
    <w:nsid w:val="61681728"/>
    <w:multiLevelType w:val="hybridMultilevel"/>
    <w:tmpl w:val="11EE51F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15:restartNumberingAfterBreak="0">
    <w:nsid w:val="71D00ABF"/>
    <w:multiLevelType w:val="hybridMultilevel"/>
    <w:tmpl w:val="EFF06428"/>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15:restartNumberingAfterBreak="0">
    <w:nsid w:val="76E33B8C"/>
    <w:multiLevelType w:val="hybridMultilevel"/>
    <w:tmpl w:val="4B20644C"/>
    <w:lvl w:ilvl="0" w:tplc="2C0C000F">
      <w:start w:val="1"/>
      <w:numFmt w:val="decimal"/>
      <w:lvlText w:val="%1."/>
      <w:lvlJc w:val="left"/>
      <w:pPr>
        <w:ind w:left="1080" w:hanging="360"/>
      </w:p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num w:numId="1">
    <w:abstractNumId w:val="2"/>
  </w:num>
  <w:num w:numId="2">
    <w:abstractNumId w:val="9"/>
  </w:num>
  <w:num w:numId="3">
    <w:abstractNumId w:val="18"/>
  </w:num>
  <w:num w:numId="4">
    <w:abstractNumId w:val="5"/>
  </w:num>
  <w:num w:numId="5">
    <w:abstractNumId w:val="7"/>
  </w:num>
  <w:num w:numId="6">
    <w:abstractNumId w:val="10"/>
  </w:num>
  <w:num w:numId="7">
    <w:abstractNumId w:val="3"/>
  </w:num>
  <w:num w:numId="8">
    <w:abstractNumId w:val="17"/>
  </w:num>
  <w:num w:numId="9">
    <w:abstractNumId w:val="13"/>
  </w:num>
  <w:num w:numId="10">
    <w:abstractNumId w:val="14"/>
  </w:num>
  <w:num w:numId="11">
    <w:abstractNumId w:val="12"/>
  </w:num>
  <w:num w:numId="12">
    <w:abstractNumId w:val="0"/>
  </w:num>
  <w:num w:numId="13">
    <w:abstractNumId w:val="15"/>
  </w:num>
  <w:num w:numId="14">
    <w:abstractNumId w:val="8"/>
  </w:num>
  <w:num w:numId="15">
    <w:abstractNumId w:val="6"/>
  </w:num>
  <w:num w:numId="16">
    <w:abstractNumId w:val="4"/>
  </w:num>
  <w:num w:numId="17">
    <w:abstractNumId w:val="1"/>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D9"/>
    <w:rsid w:val="00007135"/>
    <w:rsid w:val="000A7635"/>
    <w:rsid w:val="00146A57"/>
    <w:rsid w:val="001E41D9"/>
    <w:rsid w:val="002A370C"/>
    <w:rsid w:val="00323181"/>
    <w:rsid w:val="0034362C"/>
    <w:rsid w:val="003C2272"/>
    <w:rsid w:val="005A659F"/>
    <w:rsid w:val="00920641"/>
    <w:rsid w:val="00927614"/>
    <w:rsid w:val="00985800"/>
    <w:rsid w:val="009B2BB8"/>
    <w:rsid w:val="009F3AB2"/>
    <w:rsid w:val="00A408B4"/>
    <w:rsid w:val="00AD2585"/>
    <w:rsid w:val="00B0005F"/>
    <w:rsid w:val="00BF401E"/>
    <w:rsid w:val="00C077F3"/>
    <w:rsid w:val="00C75FE8"/>
    <w:rsid w:val="00E913BD"/>
    <w:rsid w:val="00EC7221"/>
    <w:rsid w:val="00FA3D73"/>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B6AE"/>
  <w15:chartTrackingRefBased/>
  <w15:docId w15:val="{11BC515B-F3EF-4922-9155-74507D16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72"/>
    <w:pPr>
      <w:suppressAutoHyphens/>
      <w:spacing w:after="0" w:line="240" w:lineRule="auto"/>
      <w:ind w:left="720"/>
      <w:contextualSpacing/>
    </w:pPr>
    <w:rPr>
      <w:rFonts w:ascii="Liberation Serif" w:eastAsia="Noto Sans" w:hAnsi="Liberation Serif" w:cs="FreeSans"/>
      <w:kern w:val="2"/>
      <w:sz w:val="24"/>
      <w:szCs w:val="24"/>
      <w:lang w:val="en-US" w:eastAsia="zh-CN" w:bidi="hi-IN"/>
    </w:rPr>
  </w:style>
  <w:style w:type="paragraph" w:styleId="Header">
    <w:name w:val="header"/>
    <w:basedOn w:val="Normal"/>
    <w:link w:val="HeaderChar"/>
    <w:uiPriority w:val="99"/>
    <w:unhideWhenUsed/>
    <w:rsid w:val="005A65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59F"/>
  </w:style>
  <w:style w:type="paragraph" w:styleId="Footer">
    <w:name w:val="footer"/>
    <w:basedOn w:val="Normal"/>
    <w:link w:val="FooterChar"/>
    <w:uiPriority w:val="99"/>
    <w:unhideWhenUsed/>
    <w:rsid w:val="005A65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3780</Words>
  <Characters>20795</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DataVault</dc:creator>
  <cp:keywords/>
  <dc:description/>
  <cp:lastModifiedBy>DataVault</cp:lastModifiedBy>
  <cp:revision>3</cp:revision>
  <dcterms:created xsi:type="dcterms:W3CDTF">2025-05-31T16:27:00Z</dcterms:created>
  <dcterms:modified xsi:type="dcterms:W3CDTF">2025-05-31T16:29:00Z</dcterms:modified>
</cp:coreProperties>
</file>