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91B2"/>
                <w:sz w:val="17"/>
                <w:szCs w:val="17"/>
              </w:rPr>
              <w:t xml:space="preserve">CAS Application Development with AI (ADAI) · 2026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Modul 2 · Tag 2  —  Selbststudium: MoSCoW &amp; Requirements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BFH Biel · Ilja Rasin</w:t>
            </w:r>
          </w:p>
        </w:tc>
      </w:tr>
    </w:tbl>
    <w:p>
      <w:pPr>
        <w:pBdr>
          <w:bottom w:val="single" w:color="0891B2" w:sz="6" w:space="1"/>
        </w:pBdr>
        <w:spacing w:after="100" w:before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Modul 2 · Tag 2 — Selbststudium</w:t>
      </w:r>
    </w:p>
    <w:p>
      <w:pPr>
        <w:spacing w:after="60" w:before="5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MoSCoW · Gaps finden · Requirements Document finalisieren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Situation: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Ilja ist heute aus Kalifornien dabei und kommt um 15:00 Uhr dazu. Bis dahin arbeitet ihr selbstständig — dieses Dokument führt euch durch den gesamten Nachmittag. Jede Phase hat klare Anweisungen und konkrete AI-Prompts. Ihr braucht keine weiteren Erklärungen.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01</w:t>
            </w:r>
          </w:p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10:00–11:00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MoSCoW</w:t>
            </w:r>
          </w:p>
        </w:tc>
        <w:tc>
          <w:tcPr>
            <w:tcW w:type="dxa" w:w="1872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02</w:t>
            </w:r>
          </w:p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11:00–12:00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Gaps finden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03</w:t>
            </w:r>
          </w:p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12:00–13:00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Mittagspause</w:t>
            </w:r>
          </w:p>
        </w:tc>
        <w:tc>
          <w:tcPr>
            <w:tcW w:type="dxa" w:w="1872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04</w:t>
            </w:r>
          </w:p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13:00–14:30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Req. Document</w:t>
            </w:r>
          </w:p>
        </w:tc>
        <w:tc>
          <w:tcPr>
            <w:tcW w:type="dxa" w:w="1872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F5F3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05</w:t>
            </w:r>
          </w:p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14:30–15:00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Präsentation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W w:type="dxa" w:w="86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MoSCoW-Priorisierung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·   10:00 – 11:00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Welche User Stories sind wirklich wichtig — und was kann warten?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Was bedeutet MoSCoW?</w:t>
            </w:r>
          </w:p>
        </w:tc>
      </w:tr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1300"/>
              <w:gridCol w:w="3530"/>
              <w:gridCol w:w="3530"/>
            </w:tblGrid>
            <w:tr>
              <w:tc>
                <w:tcPr>
                  <w:tcW w:type="dxa" w:w="700"/>
                  <w:tcBorders>
                    <w:top w:val="single" w:color="DC2626" w:sz="1"/>
                    <w:left w:val="single" w:color="DC2626" w:sz="1"/>
                    <w:bottom w:val="single" w:color="DC2626" w:sz="1"/>
                    <w:right w:val="single" w:color="DC2626" w:sz="1"/>
                  </w:tcBorders>
                  <w:shd w:fill="DC2626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</w:t>
                  </w:r>
                </w:p>
              </w:tc>
              <w:tc>
                <w:tcPr>
                  <w:tcW w:type="dxa" w:w="1300"/>
                  <w:tcBorders>
                    <w:top w:val="single" w:color="DC2626" w:sz="1"/>
                    <w:left w:val="single" w:color="DC2626" w:sz="1"/>
                    <w:bottom w:val="single" w:color="DC2626" w:sz="1"/>
                    <w:right w:val="single" w:color="DC2626" w:sz="1"/>
                  </w:tcBorders>
                  <w:shd w:fill="FEF2F2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C2626"/>
                      <w:sz w:val="20"/>
                      <w:szCs w:val="20"/>
                    </w:rPr>
                    <w:t xml:space="preserve">Must have</w:t>
                  </w:r>
                </w:p>
              </w:tc>
              <w:tc>
                <w:tcPr>
                  <w:tcW w:type="dxa" w:w="35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EF2F2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9"/>
                      <w:szCs w:val="19"/>
                    </w:rPr>
                    <w:t xml:space="preserve">Ohne das funktioniert das Produkt NICHT. Absolutes Minimum.</w:t>
                  </w:r>
                </w:p>
              </w:tc>
              <w:tc>
                <w:tcPr>
                  <w:tcW w:type="dxa" w:w="35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EF2F2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Frage: Kann das Produkt ohne das geliefert werden? Nein → Must have.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D97706" w:sz="1"/>
                    <w:left w:val="single" w:color="D97706" w:sz="1"/>
                    <w:bottom w:val="single" w:color="D97706" w:sz="1"/>
                    <w:right w:val="single" w:color="D97706" w:sz="1"/>
                  </w:tcBorders>
                  <w:shd w:fill="D97706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S</w:t>
                  </w:r>
                </w:p>
              </w:tc>
              <w:tc>
                <w:tcPr>
                  <w:tcW w:type="dxa" w:w="1300"/>
                  <w:tcBorders>
                    <w:top w:val="single" w:color="D97706" w:sz="1"/>
                    <w:left w:val="single" w:color="D97706" w:sz="1"/>
                    <w:bottom w:val="single" w:color="D97706" w:sz="1"/>
                    <w:right w:val="single" w:color="D97706" w:sz="1"/>
                  </w:tcBorders>
                  <w:shd w:fill="FFFBEB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97706"/>
                      <w:sz w:val="20"/>
                      <w:szCs w:val="20"/>
                    </w:rPr>
                    <w:t xml:space="preserve">Should have</w:t>
                  </w:r>
                </w:p>
              </w:tc>
              <w:tc>
                <w:tcPr>
                  <w:tcW w:type="dxa" w:w="35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BEB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9"/>
                      <w:szCs w:val="19"/>
                    </w:rPr>
                    <w:t xml:space="preserve">Wichtig, aber kein Blocker. Sollte im ersten Release sein — wenn Zeit.</w:t>
                  </w:r>
                </w:p>
              </w:tc>
              <w:tc>
                <w:tcPr>
                  <w:tcW w:type="dxa" w:w="35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BEB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Frage: Schadet das Fehlen dem Nutzer stark? Ja → Should have.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059669" w:sz="1"/>
                    <w:left w:val="single" w:color="059669" w:sz="1"/>
                    <w:bottom w:val="single" w:color="059669" w:sz="1"/>
                    <w:right w:val="single" w:color="059669" w:sz="1"/>
                  </w:tcBorders>
                  <w:shd w:fill="059669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C</w:t>
                  </w:r>
                </w:p>
              </w:tc>
              <w:tc>
                <w:tcPr>
                  <w:tcW w:type="dxa" w:w="1300"/>
                  <w:tcBorders>
                    <w:top w:val="single" w:color="059669" w:sz="1"/>
                    <w:left w:val="single" w:color="059669" w:sz="1"/>
                    <w:bottom w:val="single" w:color="059669" w:sz="1"/>
                    <w:right w:val="single" w:color="059669" w:sz="1"/>
                  </w:tcBorders>
                  <w:shd w:fill="ECFD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20"/>
                      <w:szCs w:val="20"/>
                    </w:rPr>
                    <w:t xml:space="preserve">Could have</w:t>
                  </w:r>
                </w:p>
              </w:tc>
              <w:tc>
                <w:tcPr>
                  <w:tcW w:type="dxa" w:w="35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D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9"/>
                      <w:szCs w:val="19"/>
                    </w:rPr>
                    <w:t xml:space="preserve">Nice-to-have. Kommt wenn Kapazität da ist.</w:t>
                  </w:r>
                </w:p>
              </w:tc>
              <w:tc>
                <w:tcPr>
                  <w:tcW w:type="dxa" w:w="35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D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Frage: Freut Nutzer — würde er es aber nicht vermissen? → Could.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7C3AED" w:sz="1"/>
                    <w:left w:val="single" w:color="7C3AED" w:sz="1"/>
                    <w:bottom w:val="single" w:color="7C3AED" w:sz="1"/>
                    <w:right w:val="single" w:color="7C3AED" w:sz="1"/>
                  </w:tcBorders>
                  <w:shd w:fill="7C3AED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W</w:t>
                  </w:r>
                </w:p>
              </w:tc>
              <w:tc>
                <w:tcPr>
                  <w:tcW w:type="dxa" w:w="1300"/>
                  <w:tcBorders>
                    <w:top w:val="single" w:color="7C3AED" w:sz="1"/>
                    <w:left w:val="single" w:color="7C3AED" w:sz="1"/>
                    <w:bottom w:val="single" w:color="7C3AED" w:sz="1"/>
                    <w:right w:val="single" w:color="7C3AED" w:sz="1"/>
                  </w:tcBorders>
                  <w:shd w:fill="F5F3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Won't have</w:t>
                  </w:r>
                </w:p>
              </w:tc>
              <w:tc>
                <w:tcPr>
                  <w:tcW w:type="dxa" w:w="35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3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9"/>
                      <w:szCs w:val="19"/>
                    </w:rPr>
                    <w:t xml:space="preserve">Bewusst ausgeklammert — nicht 'nie', sondern 'nicht jetzt'.</w:t>
                  </w:r>
                </w:p>
              </w:tc>
              <w:tc>
                <w:tcPr>
                  <w:tcW w:type="dxa" w:w="35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3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Frage: Zu gross für jetzt? → Won't have (this time).</w:t>
                  </w:r>
                </w:p>
              </w:tc>
            </w:tr>
          </w:tbl>
          <w:p/>
        </w:tc>
      </w:tr>
    </w:tbl>
    <w:p>
      <w:pPr>
        <w:spacing w:after="100" w:before="100"/>
      </w:pPr>
    </w:p>
    <w:p>
      <w:pPr>
        <w:spacing w:after="60" w:before="50"/>
        <w:jc w:val="left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Schritt 1 — MoSCoW mit AI erstellen: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Hier sind unsere User Stories: [EURE USER STORIES EINFÜGEN]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Priorisiere diese nach MoSCoW für ein MVP in 3 Monaten.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Team: 2-3 Personen, gemischter Tech-Background.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Für jede Story: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1. Kategorie (Must / Should / Could / Won't)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2. Begründung in einem Satz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3. Falls Won't: wann könnte es relevant werden?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Identifiziere auch: Gibt es Stories die sich widersprechen?</w:t>
            </w:r>
          </w:p>
        </w:tc>
      </w:tr>
    </w:tbl>
    <w:p>
      <w:pPr>
        <w:spacing w:after="90" w:before="9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1200"/>
        <w:gridCol w:w="3000"/>
      </w:tblGrid>
      <w:tr>
        <w:tc>
          <w:tcPr>
            <w:tcW w:type="dxa" w:w="4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7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12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MoSCoW</w:t>
            </w:r>
          </w:p>
        </w:tc>
        <w:tc>
          <w:tcPr>
            <w:tcW w:type="dxa" w:w="3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Begründung</w:t>
            </w:r>
          </w:p>
        </w:tc>
      </w:tr>
      <w:tr>
        <w:tc>
          <w:tcPr>
            <w:tcW w:type="dxa" w:w="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AFB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1</w:t>
            </w:r>
          </w:p>
        </w:tc>
        <w:tc>
          <w:tcPr>
            <w:tcW w:type="dxa" w:w="47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AFB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AFB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AFB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7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2</w:t>
            </w:r>
          </w:p>
        </w:tc>
        <w:tc>
          <w:tcPr>
            <w:tcW w:type="dxa" w:w="47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AFB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3</w:t>
            </w:r>
          </w:p>
        </w:tc>
        <w:tc>
          <w:tcPr>
            <w:tcW w:type="dxa" w:w="47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AFB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AFB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AFB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7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4</w:t>
            </w:r>
          </w:p>
        </w:tc>
        <w:tc>
          <w:tcPr>
            <w:tcW w:type="dxa" w:w="47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AFB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5</w:t>
            </w:r>
          </w:p>
        </w:tc>
        <w:tc>
          <w:tcPr>
            <w:tcW w:type="dxa" w:w="47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AFB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AFB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AFB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7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6</w:t>
            </w:r>
          </w:p>
        </w:tc>
        <w:tc>
          <w:tcPr>
            <w:tcW w:type="dxa" w:w="47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AFB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7</w:t>
            </w:r>
          </w:p>
        </w:tc>
        <w:tc>
          <w:tcPr>
            <w:tcW w:type="dxa" w:w="47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AFB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AFB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AFB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7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8</w:t>
            </w:r>
          </w:p>
        </w:tc>
        <w:tc>
          <w:tcPr>
            <w:tcW w:type="dxa" w:w="47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AFB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9</w:t>
            </w:r>
          </w:p>
        </w:tc>
        <w:tc>
          <w:tcPr>
            <w:tcW w:type="dxa" w:w="47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AFB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AFB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AFB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7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10</w:t>
            </w:r>
          </w:p>
        </w:tc>
        <w:tc>
          <w:tcPr>
            <w:tcW w:type="dxa" w:w="47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</w:t>
            </w: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AI macht Vorschläge — ihr entscheidet. Business-Kontext kennt nur ihr. Jede Entscheidung muss euer Team vertreten können.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4F7FF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Widersprüche die AI gefunden hat: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4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4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40"/>
            </w:pP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FFBEB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Wenn ihr mehr als 4-5 Must-haves habt — seid kritischer. Ein echter MVP hat maximal 3-4 Must-have Stories.</w:t>
            </w:r>
          </w:p>
        </w:tc>
      </w:tr>
    </w:tbl>
    <w:p>
      <w:pP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W w:type="dxa" w:w="86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Gaps &amp; Widersprüche finden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·   11:00 – 12:00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AI als Advocatus Diaboli — absichtlich gegen euch arbeiten lassen.</w:t>
            </w:r>
          </w:p>
        </w:tc>
      </w:tr>
    </w:tbl>
    <w:p>
      <w:pPr>
        <w:spacing w:after="80" w:before="80"/>
      </w:pPr>
    </w:p>
    <w:p>
      <w:pPr>
        <w:spacing w:after="8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Das ist die mächtigste Requirements-Technik: Ihr lasst AI bewusst nach allem suchen was fehlt, falsch ist oder schiefgehen könnte.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Technik 1 · Was fehlt?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Prompt:</w:t>
            </w:r>
          </w:p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60"/>
            </w:tblGrid>
            <w:tr>
              <w:tc>
                <w:tcPr>
                  <w:tcW w:type="dxa" w:w="9060"/>
                  <w:tcBorders>
                    <w:top w:val="single" w:color="30363D" w:sz="1"/>
                    <w:left w:val="single" w:color="30363D" w:sz="1"/>
                    <w:bottom w:val="single" w:color="30363D" w:sz="1"/>
                    <w:right w:val="single" w:color="30363D" w:sz="1"/>
                  </w:tcBorders>
                  <w:shd w:fill="0D111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  <w:vAlign w:val="top"/>
                </w:tcPr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>Hier sind unsere User Stories und MoSCoW-Priorisierung: [EINFÜGEN]</w:t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>Was haben wir NICHT abgedeckt?</w:t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>Denke an: Error Cases, Edge Cases, Security,</w:t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>Performance, Offline-Szenarien, Admin-Flows,</w:t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>Datenschutz, Mehrsprachigkeit.</w:t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>Liste die 5 wichtigsten fehlenden Szenarien.</w:t>
                  </w:r>
                </w:p>
              </w:tc>
            </w:tr>
          </w:tbl>
          <w:p>
            <w:pPr>
              <w:spacing w:after="60" w:before="60"/>
            </w:pPr>
          </w:p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60"/>
            </w:tblGrid>
            <w:tr>
              <w:tc>
                <w:tcPr>
                  <w:tcW w:type="dxa" w:w="9060"/>
                  <w:tcBorders>
                    <w:top w:val="single" w:color="DC2626" w:sz="1"/>
                    <w:left w:val="single" w:color="DC2626" w:sz="1"/>
                    <w:bottom w:val="single" w:color="DC2626" w:sz="1"/>
                    <w:right w:val="single" w:color="DC2626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C2626"/>
                      <w:sz w:val="18"/>
                      <w:szCs w:val="18"/>
                    </w:rPr>
                    <w:t xml:space="preserve">Die 5 wichtigsten fehlenden Szenarien:</w:t>
                  </w: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</w:p>
              </w:tc>
            </w:tr>
          </w:tbl>
          <w:p/>
        </w:tc>
      </w:tr>
    </w:tbl>
    <w:p>
      <w:pPr>
        <w:spacing w:after="20" w:before="2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Technik 2 · Widersprüche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Prompt:</w:t>
            </w:r>
          </w:p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60"/>
            </w:tblGrid>
            <w:tr>
              <w:tc>
                <w:tcPr>
                  <w:tcW w:type="dxa" w:w="9060"/>
                  <w:tcBorders>
                    <w:top w:val="single" w:color="30363D" w:sz="1"/>
                    <w:left w:val="single" w:color="30363D" w:sz="1"/>
                    <w:bottom w:val="single" w:color="30363D" w:sz="1"/>
                    <w:right w:val="single" w:color="30363D" w:sz="1"/>
                  </w:tcBorders>
                  <w:shd w:fill="0D111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  <w:vAlign w:val="top"/>
                </w:tcPr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>Analysiere unsere User Stories auf Widersprüche:</w:t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>Welche Stories widersprechen sich?</w:t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>Welche Acceptance Criteria sind inkonsistent?</w:t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>Wo haben wir implizite Annahmen die nicht stimmen?</w:t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>Zeig konkrete Beispiele.</w:t>
                  </w:r>
                </w:p>
              </w:tc>
            </w:tr>
          </w:tbl>
          <w:p>
            <w:pPr>
              <w:spacing w:after="60" w:before="60"/>
            </w:pPr>
          </w:p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60"/>
            </w:tblGrid>
            <w:tr>
              <w:tc>
                <w:tcPr>
                  <w:tcW w:type="dxa" w:w="9060"/>
                  <w:tcBorders>
                    <w:top w:val="single" w:color="D97706" w:sz="1"/>
                    <w:left w:val="single" w:color="D97706" w:sz="1"/>
                    <w:bottom w:val="single" w:color="D97706" w:sz="1"/>
                    <w:right w:val="single" w:color="D97706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97706"/>
                      <w:sz w:val="18"/>
                      <w:szCs w:val="18"/>
                    </w:rPr>
                    <w:t xml:space="preserve">Gefundene Widersprüche:</w:t>
                  </w: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</w:p>
              </w:tc>
            </w:tr>
          </w:tbl>
          <w:p/>
        </w:tc>
      </w:tr>
    </w:tbl>
    <w:p>
      <w:pPr>
        <w:spacing w:after="20" w:before="2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Technik 3 · Skeptischer CTO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Prompt:</w:t>
            </w:r>
          </w:p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60"/>
            </w:tblGrid>
            <w:tr>
              <w:tc>
                <w:tcPr>
                  <w:tcW w:type="dxa" w:w="9060"/>
                  <w:tcBorders>
                    <w:top w:val="single" w:color="30363D" w:sz="1"/>
                    <w:left w:val="single" w:color="30363D" w:sz="1"/>
                    <w:bottom w:val="single" w:color="30363D" w:sz="1"/>
                    <w:right w:val="single" w:color="30363D" w:sz="1"/>
                  </w:tcBorders>
                  <w:shd w:fill="0D111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  <w:vAlign w:val="top"/>
                </w:tcPr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>Du bist ein kritischer CTO mit 20 Jahren Erfahrung.</w:t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>Ich zeige dir unser Projekt: [ZUSAMMENFASSUNG + STORIES]</w:t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>Was würdest du sofort ablehnen?</w:t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>Welche technischen Risiken seht ihr nicht?</w:t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>Was habt ihr massiv unterschätzt?</w:t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>Was würde in der Produktion sofort brechen?</w:t>
                  </w:r>
                </w:p>
              </w:tc>
            </w:tr>
          </w:tbl>
          <w:p>
            <w:pPr>
              <w:spacing w:after="60" w:before="60"/>
            </w:pPr>
          </w:p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60"/>
            </w:tblGrid>
            <w:tr>
              <w:tc>
                <w:tcPr>
                  <w:tcW w:type="dxa" w:w="9060"/>
                  <w:tcBorders>
                    <w:top w:val="single" w:color="7C3AED" w:sz="1"/>
                    <w:left w:val="single" w:color="7C3AED" w:sz="1"/>
                    <w:bottom w:val="single" w:color="7C3AED" w:sz="1"/>
                    <w:right w:val="single" w:color="7C3AED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8"/>
                      <w:szCs w:val="18"/>
                    </w:rPr>
                    <w:t xml:space="preserve">Was der skeptische CTO ablehnen würde:</w:t>
                  </w: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</w:p>
              </w:tc>
            </w:tr>
          </w:tbl>
          <w:p/>
        </w:tc>
      </w:tr>
    </w:tbl>
    <w:p>
      <w:pPr>
        <w:spacing w:after="20" w:before="2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Technik 4 · Worst Case</w:t>
            </w:r>
          </w:p>
        </w:tc>
      </w:tr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Prompt:</w:t>
            </w:r>
          </w:p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60"/>
            </w:tblGrid>
            <w:tr>
              <w:tc>
                <w:tcPr>
                  <w:tcW w:type="dxa" w:w="9060"/>
                  <w:tcBorders>
                    <w:top w:val="single" w:color="30363D" w:sz="1"/>
                    <w:left w:val="single" w:color="30363D" w:sz="1"/>
                    <w:bottom w:val="single" w:color="30363D" w:sz="1"/>
                    <w:right w:val="single" w:color="30363D" w:sz="1"/>
                  </w:tcBorders>
                  <w:shd w:fill="0D111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  <w:vAlign w:val="top"/>
                </w:tcPr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>Was könnte an diesem Projekt schiefgehen?</w:t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>Erstelle ein 'Worst Case Szenario':</w:t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>- Was ist das wahrscheinlichste Failure?</w:t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>- Was ist das katastrophalste Failure?</w:t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>- Was haben wir unterschätzt?</w:t>
                  </w:r>
                </w:p>
                <w:p>
                  <w:pPr>
                    <w:spacing w:after="25" w:before="25"/>
                    <w:ind w:left="160"/>
                  </w:pPr>
                  <w:r>
                    <w:rPr>
                      <w:rFonts w:ascii="Courier New" w:cs="Courier New" w:eastAsia="Courier New" w:hAnsi="Courier New"/>
                      <w:color w:val="69F0AE"/>
                      <w:sz w:val="19"/>
                      <w:szCs w:val="19"/>
                    </w:rPr>
                    <w:t xml:space="preserve">- Welche externen Abhängigkeiten könnten uns blockieren?</w:t>
                  </w:r>
                </w:p>
              </w:tc>
            </w:tr>
          </w:tbl>
          <w:p>
            <w:pPr>
              <w:spacing w:after="60" w:before="60"/>
            </w:pPr>
          </w:p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60"/>
            </w:tblGrid>
            <w:tr>
              <w:tc>
                <w:tcPr>
                  <w:tcW w:type="dxa" w:w="9060"/>
                  <w:tcBorders>
                    <w:top w:val="single" w:color="059669" w:sz="1"/>
                    <w:left w:val="single" w:color="059669" w:sz="1"/>
                    <w:bottom w:val="single" w:color="059669" w:sz="1"/>
                    <w:right w:val="single" w:color="059669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18"/>
                      <w:szCs w:val="18"/>
                    </w:rPr>
                    <w:t xml:space="preserve">Unsere Worst Case Szenarien:</w:t>
                  </w: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</w:p>
              </w:tc>
            </w:tr>
          </w:tbl>
          <w:p/>
        </w:tc>
      </w:tr>
    </w:tbl>
    <w:p>
      <w:pPr>
        <w:spacing w:after="20" w:before="2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Nach Phase 02 — Zusammenfassung</w:t>
            </w:r>
          </w:p>
        </w:tc>
      </w:tr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761"/>
                      <w:sz w:val="18"/>
                      <w:szCs w:val="18"/>
                    </w:rPr>
                    <w:t xml:space="preserve">Was ändern wir an unseren User Stories aufgrund der Gaps?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</w:p>
              </w:tc>
            </w:tr>
          </w:tbl>
          <w:p>
            <w:pPr>
              <w:spacing w:after="50" w:before="5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059669" w:sz="1"/>
                    <w:left w:val="single" w:color="059669" w:sz="1"/>
                    <w:bottom w:val="single" w:color="059669" w:sz="1"/>
                    <w:right w:val="single" w:color="059669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18"/>
                      <w:szCs w:val="18"/>
                    </w:rPr>
                    <w:t xml:space="preserve">Was fügen wir hinzu?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</w:p>
              </w:tc>
            </w:tr>
          </w:tbl>
          <w:p>
            <w:pPr>
              <w:spacing w:after="50" w:before="5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DC2626" w:sz="1"/>
                    <w:left w:val="single" w:color="DC2626" w:sz="1"/>
                    <w:bottom w:val="single" w:color="DC2626" w:sz="1"/>
                    <w:right w:val="single" w:color="DC2626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C2626"/>
                      <w:sz w:val="18"/>
                      <w:szCs w:val="18"/>
                    </w:rPr>
                    <w:t xml:space="preserve">Was streichen oder verschieben wir?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</w:p>
              </w:tc>
            </w:tr>
          </w:tbl>
          <w:p/>
        </w:tc>
      </w:tr>
    </w:tbl>
    <w:p>
      <w:pP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94A3B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W w:type="dxa" w:w="86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94A3B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Mittagspause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·   12:00 – 13:00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Bitte wirklich pausieren — der Nachmittag braucht frische Energie.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FFBEB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Keine Arbeit in der Mittagspause. Wer erschöpft ist, macht schlechtere Entscheidungen. Comeback um 13:00 Uhr.</w:t>
            </w:r>
          </w:p>
        </w:tc>
      </w:tr>
    </w:tbl>
    <w:p>
      <w:pP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W w:type="dxa" w:w="86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Requirements Document finalisieren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·   13:00 – 14:30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Alles zusammenführen — euer offizielles Projektdokument.</w:t>
            </w:r>
          </w:p>
        </w:tc>
      </w:tr>
    </w:tbl>
    <w:p>
      <w:pPr>
        <w:spacing w:after="80" w:before="80"/>
      </w:pPr>
    </w:p>
    <w:p>
      <w:pPr>
        <w:spacing w:after="8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Euer Requirements Document ist die Grundlage für Modul 3 (Architektur). Es muss vollständig und präzise sein.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Was euer Dokument enthalten muss:</w:t>
            </w:r>
          </w:p>
        </w:tc>
      </w:tr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230"/>
              <w:gridCol w:w="5230"/>
            </w:tblGrid>
            <w:tr>
              <w:tc>
                <w:tcPr>
                  <w:tcW w:type="dxa" w:w="600"/>
                  <w:tcBorders>
                    <w:top w:val="single" w:color="3B82F6" w:sz="1"/>
                    <w:left w:val="single" w:color="3B82F6" w:sz="1"/>
                    <w:bottom w:val="single" w:color="3B82F6" w:sz="1"/>
                    <w:right w:val="single" w:color="3B82F6" w:sz="1"/>
                  </w:tcBorders>
                  <w:shd w:fill="3B82F6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2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82F6"/>
                      <w:sz w:val="20"/>
                      <w:szCs w:val="20"/>
                    </w:rPr>
                    <w:t xml:space="preserve">Projektzusammenfassung</w:t>
                  </w:r>
                </w:p>
              </w:tc>
              <w:tc>
                <w:tcPr>
                  <w:tcW w:type="dxa" w:w="52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9"/>
                      <w:szCs w:val="19"/>
                    </w:rPr>
                    <w:t xml:space="preserve">Was, für wen, warum jetzt — 3 Sätze max.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59669" w:sz="1"/>
                    <w:left w:val="single" w:color="059669" w:sz="1"/>
                    <w:bottom w:val="single" w:color="059669" w:sz="1"/>
                    <w:right w:val="single" w:color="059669" w:sz="1"/>
                  </w:tcBorders>
                  <w:shd w:fill="059669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32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20"/>
                      <w:szCs w:val="20"/>
                    </w:rPr>
                    <w:t xml:space="preserve">Personas (2–3)</w:t>
                  </w:r>
                </w:p>
              </w:tc>
              <w:tc>
                <w:tcPr>
                  <w:tcW w:type="dxa" w:w="52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9"/>
                      <w:szCs w:val="19"/>
                    </w:rPr>
                    <w:t xml:space="preserve">Name · Job · Problem · Ziel · Frustration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7C3AED" w:sz="1"/>
                    <w:left w:val="single" w:color="7C3AED" w:sz="1"/>
                    <w:bottom w:val="single" w:color="7C3AED" w:sz="1"/>
                    <w:right w:val="single" w:color="7C3AED" w:sz="1"/>
                  </w:tcBorders>
                  <w:shd w:fill="7C3AED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32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User Stories (8–12)</w:t>
                  </w:r>
                </w:p>
              </w:tc>
              <w:tc>
                <w:tcPr>
                  <w:tcW w:type="dxa" w:w="52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9"/>
                      <w:szCs w:val="19"/>
                    </w:rPr>
                    <w:t xml:space="preserve">Als [X] möchte ich [Y] damit [Z] + Acceptance Criteria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DC2626" w:sz="1"/>
                    <w:left w:val="single" w:color="DC2626" w:sz="1"/>
                    <w:bottom w:val="single" w:color="DC2626" w:sz="1"/>
                    <w:right w:val="single" w:color="DC2626" w:sz="1"/>
                  </w:tcBorders>
                  <w:shd w:fill="DC2626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32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C2626"/>
                      <w:sz w:val="20"/>
                      <w:szCs w:val="20"/>
                    </w:rPr>
                    <w:t xml:space="preserve">MoSCoW-Tabelle</w:t>
                  </w:r>
                </w:p>
              </w:tc>
              <w:tc>
                <w:tcPr>
                  <w:tcW w:type="dxa" w:w="52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9"/>
                      <w:szCs w:val="19"/>
                    </w:rPr>
                    <w:t xml:space="preserve">Alle Stories eingeordnet mit Begründung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D97706" w:sz="1"/>
                    <w:left w:val="single" w:color="D97706" w:sz="1"/>
                    <w:bottom w:val="single" w:color="D97706" w:sz="1"/>
                    <w:right w:val="single" w:color="D97706" w:sz="1"/>
                  </w:tcBorders>
                  <w:shd w:fill="D97706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32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97706"/>
                      <w:sz w:val="20"/>
                      <w:szCs w:val="20"/>
                    </w:rPr>
                    <w:t xml:space="preserve">Offene Fragen &amp; Risiken</w:t>
                  </w:r>
                </w:p>
              </w:tc>
              <w:tc>
                <w:tcPr>
                  <w:tcW w:type="dxa" w:w="52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9"/>
                      <w:szCs w:val="19"/>
                    </w:rPr>
                    <w:t xml:space="preserve">Was muss noch geklärt werden?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94A3B8" w:sz="1"/>
                    <w:left w:val="single" w:color="94A3B8" w:sz="1"/>
                    <w:bottom w:val="single" w:color="94A3B8" w:sz="1"/>
                    <w:right w:val="single" w:color="94A3B8" w:sz="1"/>
                  </w:tcBorders>
                  <w:shd w:fill="94A3B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32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20"/>
                      <w:szCs w:val="20"/>
                    </w:rPr>
                    <w:t xml:space="preserve">Out of Scope</w:t>
                  </w:r>
                </w:p>
              </w:tc>
              <w:tc>
                <w:tcPr>
                  <w:tcW w:type="dxa" w:w="52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9"/>
                      <w:szCs w:val="19"/>
                    </w:rPr>
                    <w:t xml:space="preserve">Won't have — mit Begründung warum nicht jetzt</w:t>
                  </w:r>
                </w:p>
              </w:tc>
            </w:tr>
          </w:tbl>
          <w:p/>
        </w:tc>
      </w:tr>
    </w:tbl>
    <w:p>
      <w:pPr>
        <w:spacing w:after="100" w:before="100"/>
      </w:pPr>
    </w:p>
    <w:p>
      <w:pPr>
        <w:spacing w:after="60" w:before="50"/>
        <w:jc w:val="left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Prompt für das vollständige Dokument: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Du bist ein erfahrener Product Owner.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Hier sind alle unsere Inputs: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Projektidee: [EINFÜGEN]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Personas: [EINFÜGEN]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User Stories mit Acceptance Criteria: [EINFÜGEN]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MoSCoW-Priorisierung: [EINFÜGEN]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Gefundene Gaps und Risiken: [EINFÜGEN]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Erstelle daraus ein strukturiertes Requirements Document mit: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1. Projektzusammenfassung (3 Sätze — klar, kein Marketing)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2. 2 Personas mit Name, Job, Problem, Ziel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3. Alle User Stories mit Acceptance Criteria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4. MoSCoW-Tabelle mit Begründungen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5. Top 3 offene Risiken die wir klären müssen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6. Out-of-Scope Liste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Schreib präzise. Keine Marketing-Sprache.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Wenn etwas unklar ist — stelle Rückfragen.</w:t>
            </w:r>
          </w:p>
        </w:tc>
      </w:tr>
    </w:tbl>
    <w:p>
      <w:pPr>
        <w:spacing w:after="90" w:before="9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Review-Checkliste — bevor ihr fertig seid:</w:t>
            </w:r>
          </w:p>
        </w:tc>
      </w:tr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46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dxa" w:w="84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9"/>
                      <w:szCs w:val="19"/>
                    </w:rPr>
                    <w:t xml:space="preserve">Jede User Story ist spezifisch — keine vagen Formulierungen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dxa" w:w="84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9"/>
                      <w:szCs w:val="19"/>
                    </w:rPr>
                    <w:t xml:space="preserve">Jede Acceptance Criteria ist testbar (Ja/Nein Frage möglich)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dxa" w:w="84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9"/>
                      <w:szCs w:val="19"/>
                    </w:rPr>
                    <w:t xml:space="preserve">Must-haves sind wirklich 'Must' — nicht mehr als 5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dxa" w:w="84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9"/>
                      <w:szCs w:val="19"/>
                    </w:rPr>
                    <w:t xml:space="preserve">Error Cases und Edge Cases sind abgedeckt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dxa" w:w="84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9"/>
                      <w:szCs w:val="19"/>
                    </w:rPr>
                    <w:t xml:space="preserve">GDPR / Datenschutz ist berücksichtigt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dxa" w:w="84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9"/>
                      <w:szCs w:val="19"/>
                    </w:rPr>
                    <w:t xml:space="preserve">Out-of-Scope ist klar definiert — mit Begründung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97706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dxa" w:w="84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9"/>
                      <w:szCs w:val="19"/>
                    </w:rPr>
                    <w:t xml:space="preserve">Offene Fragen sind als Fragen formuliert — nicht als Annahmen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82F6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dxa" w:w="84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9"/>
                      <w:szCs w:val="19"/>
                    </w:rPr>
                    <w:t xml:space="preserve">Das Dokument ist verständlich für jemanden der das Projekt nicht kennt</w:t>
                  </w:r>
                </w:p>
              </w:tc>
            </w:tr>
          </w:tbl>
          <w:p/>
        </w:tc>
      </w:tr>
    </w:tbl>
    <w:p>
      <w:pPr>
        <w:spacing w:after="80" w:before="80"/>
      </w:pPr>
    </w:p>
    <w:p>
      <w:pPr>
        <w:spacing w:after="60" w:before="50"/>
        <w:jc w:val="left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Peer Review — 15 Min vor Ende von Phase 04:</w:t>
      </w:r>
    </w:p>
    <w:p>
      <w:pPr>
        <w:spacing w:after="6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Team A gibt sein Dokument an Team B. Team B prüft: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Sind alle User Stories spezifisch genug?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Was fehlt noch — welche Use Cases habt ihr vergessen?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Was hat AI erfunden das ihr gar nicht wolltet?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Welche Story würdet ihr als erstes bauen?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4F7FF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Feedback von Team B an uns: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4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4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4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40"/>
            </w:pPr>
          </w:p>
        </w:tc>
      </w:tr>
    </w:tbl>
    <w:p>
      <w:pP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4C1D95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W w:type="dxa" w:w="866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4C1D9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Präsentation vorbereiten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·   14:30 – 15:00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Ilja kommt um 15:00 Uhr — bereitet euch vor.</w:t>
            </w:r>
          </w:p>
        </w:tc>
      </w:tr>
    </w:tbl>
    <w:p>
      <w:pPr>
        <w:spacing w:after="80" w:before="80"/>
      </w:pPr>
    </w:p>
    <w:p>
      <w:pPr>
        <w:spacing w:after="8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Jedes Team präsentiert 5 Minuten. Bereitet folgende Punkte vor: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01</w:t>
            </w:r>
          </w:p>
        </w:tc>
        <w:tc>
          <w:tcPr>
            <w:tcW w:type="dxa" w:w="87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Projektname &amp; Idee in einem Satz</w:t>
            </w:r>
          </w:p>
        </w:tc>
      </w:tr>
      <w:tr>
        <w:tc>
          <w:tcPr>
            <w:tcW w:type="dxa" w:w="6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02</w:t>
            </w:r>
          </w:p>
        </w:tc>
        <w:tc>
          <w:tcPr>
            <w:tcW w:type="dxa" w:w="87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Eure Top 3 Must-have User Stories — warum genau diese?</w:t>
            </w:r>
          </w:p>
        </w:tc>
      </w:tr>
      <w:tr>
        <w:tc>
          <w:tcPr>
            <w:tcW w:type="dxa" w:w="6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03</w:t>
            </w:r>
          </w:p>
        </w:tc>
        <w:tc>
          <w:tcPr>
            <w:tcW w:type="dxa" w:w="87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Was hat AI gefunden das ihr vergessen hattet?</w:t>
            </w:r>
          </w:p>
        </w:tc>
      </w:tr>
      <w:tr>
        <w:tc>
          <w:tcPr>
            <w:tcW w:type="dxa" w:w="6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04</w:t>
            </w:r>
          </w:p>
        </w:tc>
        <w:tc>
          <w:tcPr>
            <w:tcW w:type="dxa" w:w="87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Grösstes Risiko und euer Plan B</w:t>
            </w:r>
          </w:p>
        </w:tc>
      </w:tr>
      <w:tr>
        <w:tc>
          <w:tcPr>
            <w:tcW w:type="dxa" w:w="60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4C1D9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05</w:t>
            </w:r>
          </w:p>
        </w:tc>
        <w:tc>
          <w:tcPr>
            <w:tcW w:type="dxa" w:w="87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Was bleibt noch offen — was klärt ihr bis Modul 3?</w:t>
            </w:r>
          </w:p>
        </w:tc>
      </w:tr>
    </w:tbl>
    <w:p>
      <w:pPr>
        <w:spacing w:after="80" w:before="80"/>
      </w:pPr>
    </w:p>
    <w:p>
      <w:pPr>
        <w:spacing w:after="60" w:before="50"/>
        <w:jc w:val="left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Prompt zur Präsentation vorbereiten: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Wir haben 5 Minuten um unser Projekt zu präsentieren.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Hier ist unser Requirements Document: [EINFÜGEN]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Was sind die 5 wichtigsten Punkte die wir ansprechen müssen?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Was würde einen erfahrenen Software-Architekten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sofort interessieren?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Was sollten wir NICHT sagen um nicht Zeit zu verlieren?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F4F7FF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Unsere 5 Präsentationspunkte: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4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4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4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4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40"/>
            </w:pP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Ausblick: Was kommt in Modul 3?</w:t>
            </w:r>
          </w:p>
        </w:tc>
      </w:tr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7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 Modul 3 — Architektur werden eure Requirements direkt zur Basis für das System Design: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Aus 'Termin buchen in unter 2 Sekunden' → Caching Layer, Async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Aus 'GDPR-konform' → Soft-Delete Pattern, Audit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Aus 'Team von 2-3 Devs' → Modularer Monolith statt Microservices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Aus 'Must-have: Login' → Auth Service als erster Container</w:t>
            </w:r>
          </w:p>
          <w:p>
            <w:pPr>
              <w:spacing w:after="60" w:before="60"/>
            </w:pP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Je präziser eure Requirements heute — desto besser eure Architektur in Modul 3.</w:t>
            </w:r>
          </w:p>
        </w:tc>
      </w:tr>
    </w:tbl>
    <w:p>
      <w:pPr>
        <w:spacing w:after="80" w:before="80"/>
      </w:pPr>
    </w:p>
    <w:p>
      <w:pPr>
        <w:pBdr>
          <w:bottom w:val="single" w:color="0891B2" w:sz="6" w:space="1"/>
        </w:pBdr>
        <w:spacing w:after="100" w:before="100"/>
      </w:pPr>
    </w:p>
    <w:p>
      <w:pPr>
        <w:spacing w:after="50" w:before="50"/>
        <w:jc w:val="center"/>
      </w:pPr>
      <w:r>
        <w:rPr>
          <w:rFonts w:ascii="Arial" w:cs="Arial" w:eastAsia="Arial" w:hAnsi="Arial"/>
          <w:b w:val="false"/>
          <w:bCs w:val="false"/>
          <w:color w:val="475569"/>
          <w:sz w:val="17"/>
          <w:szCs w:val="17"/>
        </w:rPr>
        <w:t xml:space="preserve">CAS ADAI 2026 · BFH Biel · Modul 2 Tag 2 · Ilja Rasin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2026-05-19T16:32:51.474Z</dcterms:created>
  <dcterms:modified xsi:type="dcterms:W3CDTF">2026-05-19T16:32:51.489Z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