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e93n66lumy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PROPERTY LISTING BROCHURE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t3z2fusuc8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3771 Mountain Vista Drive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Seattle, Washington 98111</w:t>
        <w:br w:type="textWrapping"/>
        <w:t xml:space="preserve">💰 </w:t>
      </w:r>
      <w:r w:rsidDel="00000000" w:rsidR="00000000" w:rsidRPr="00000000">
        <w:rPr>
          <w:b w:val="1"/>
          <w:bCs w:val="1"/>
          <w:rtl w:val="0"/>
        </w:rPr>
        <w:t xml:space="preserve">Offered at $915,000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1xncr8p6iv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🏡 Welcome Home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modern luxury and timeless design in this beautifully updated Seattle residence. Thoughtfully renovated and meticulously maintained, this home offers a seamless blend of comfort, sophistication, and functionality—perfect for today’s lifestyle.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aauzt3xu1r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Property Specifications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Bedrooms: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Bathrooms:</w:t>
      </w:r>
      <w:r w:rsidDel="00000000" w:rsidR="00000000" w:rsidRPr="00000000">
        <w:rPr>
          <w:rtl w:val="0"/>
        </w:rPr>
        <w:t xml:space="preserve"> 2.5+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Approx. Size:</w:t>
      </w:r>
      <w:r w:rsidDel="00000000" w:rsidR="00000000" w:rsidRPr="00000000">
        <w:rPr>
          <w:rtl w:val="0"/>
        </w:rPr>
        <w:t xml:space="preserve"> 3,000 sq ft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Lot:</w:t>
      </w:r>
      <w:r w:rsidDel="00000000" w:rsidR="00000000" w:rsidRPr="00000000">
        <w:rPr>
          <w:rtl w:val="0"/>
        </w:rPr>
        <w:t xml:space="preserve"> Corner lot with spacious yard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Garage:</w:t>
      </w:r>
      <w:r w:rsidDel="00000000" w:rsidR="00000000" w:rsidRPr="00000000">
        <w:rPr>
          <w:rtl w:val="0"/>
        </w:rPr>
        <w:t xml:space="preserve"> Attached 2-car garage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 Renovated:</w:t>
      </w:r>
      <w:r w:rsidDel="00000000" w:rsidR="00000000" w:rsidRPr="00000000">
        <w:rPr>
          <w:rtl w:val="0"/>
        </w:rPr>
        <w:t xml:space="preserve"> 2009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ksj2i96k0d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🍽️ Gourmet Kitchen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for both everyday living and entertaining: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stainless steel appliances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 quartz countertops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cabinetry with ample storage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island with seating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1zm0yfxdjo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🛋️ Living &amp; Entertaining Spaces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Open-concept layout connecting kitchen, dining, and living areas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Expansive windows bringing in natural light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Statement fireplace with scenic views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ceilings (10’ main level, 9’ lower level)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gogw7twxvd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🛏️ Bedrooms &amp; Retreats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bedrooms upstairs + 1 on main level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Spacious primary suite with serene ambiance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windows and bright interiors throughout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an8d7wv43y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🛁 Spa-Inspired Bathrooms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bath includes: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Heated flooring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 vanities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Jacuzzi soaking tub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Walk-in shower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outdoor access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yg457b21dn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🌳 Outdoor Living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Generous backyard ideal for entertaining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Sun-filled outdoor spaces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Quiet, friendly neighborhood setting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z9v8hxoqqm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Modern Upgrades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updated plumbing &amp; electrical systems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Energy-efficient LED lighting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High-efficiency furnace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Tankless water heater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Reinforced foundation for future expansion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dho5h0veo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📸 Suggested Image Layout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PDF design: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banner:</w:t>
      </w:r>
      <w:r w:rsidDel="00000000" w:rsidR="00000000" w:rsidRPr="00000000">
        <w:rPr>
          <w:rtl w:val="0"/>
        </w:rPr>
        <w:t xml:space="preserve"> Exterior front photo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 grid:</w:t>
      </w:r>
      <w:r w:rsidDel="00000000" w:rsidR="00000000" w:rsidRPr="00000000">
        <w:rPr>
          <w:rtl w:val="0"/>
        </w:rPr>
        <w:t xml:space="preserve"> Kitchen, living room, dining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Bottom row:</w:t>
      </w:r>
      <w:r w:rsidDel="00000000" w:rsidR="00000000" w:rsidRPr="00000000">
        <w:rPr>
          <w:rtl w:val="0"/>
        </w:rPr>
        <w:t xml:space="preserve"> Bedroom + bathroom + backyard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lfq505rhkl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Location Highlights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Located in a desirable Seattle neighborhood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to schools, parks, and local amenities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access to major routes and downtown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ikb7coatrk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Listing Agent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Derek Williamson</w:t>
        <w:br w:type="textWrapping"/>
      </w:r>
      <w:r w:rsidDel="00000000" w:rsidR="00000000" w:rsidRPr="00000000">
        <w:rPr>
          <w:rtl w:val="0"/>
        </w:rPr>
        <w:t xml:space="preserve">📞 (206) 555-4455</w:t>
        <w:br w:type="textWrapping"/>
        <w:t xml:space="preserve">☎️ (206) 555-5232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Pacific Real Estate Solutions</w:t>
        <w:br w:type="textWrapping"/>
      </w:r>
      <w:r w:rsidDel="00000000" w:rsidR="00000000" w:rsidRPr="00000000">
        <w:rPr>
          <w:rtl w:val="0"/>
        </w:rPr>
        <w:t xml:space="preserve">8800 Waterfront Drive, Suite 100</w:t>
        <w:br w:type="textWrapping"/>
        <w:t xml:space="preserve">Seattle, WA 98109</w:t>
        <w:br w:type="textWrapping"/>
        <w:t xml:space="preserve">🌐 www.pacrealolutions.com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3tm10v86mo7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Why This Home Stands Out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Modern design with classic touches</w:t>
        <w:br w:type="textWrapping"/>
        <w:t xml:space="preserve">✔ Move-in ready condition</w:t>
        <w:br w:type="textWrapping"/>
        <w:t xml:space="preserve">✔ Bright, open living spaces</w:t>
        <w:br w:type="textWrapping"/>
        <w:t xml:space="preserve">✔ Premium upgrades throughout</w:t>
        <w:br w:type="textWrapping"/>
        <w:t xml:space="preserve">✔ Ideal for families or entertaining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