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ჩაკა — სამედიცინო პორტალი: ტექნიკური დოკუმენტაცია</w:t>
      </w:r>
    </w:p>
    <w:p>
      <w:r>
        <w:t>პროექტი: მულტიპროფილური სამედიცინო ვებ-პორტალი (სიმპტომების რუკა, ექიმები, საქართველოს კლინიკების რუკა, ონლაინ კალკულატორები, პირველადი დახმარება, ბიბლიოთეკა). აშენებულია HTML5, CSS3 და ვანილა JavaScript-ზე, ფრეიმვორკებისა და ბიბლიოთეკების გარეშე.</w:t>
      </w:r>
    </w:p>
    <w:p>
      <w:pPr>
        <w:pStyle w:val="Heading1"/>
      </w:pPr>
      <w:r>
        <w:t>1. ტექნოლოგიური სტეკი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ტექნოლოგია</w:t>
            </w:r>
          </w:p>
        </w:tc>
        <w:tc>
          <w:tcPr>
            <w:tcW w:type="dxa" w:w="2880"/>
          </w:tcPr>
          <w:p>
            <w:r>
              <w:t>დანიშნულება</w:t>
            </w:r>
          </w:p>
        </w:tc>
        <w:tc>
          <w:tcPr>
            <w:tcW w:type="dxa" w:w="2880"/>
          </w:tcPr>
          <w:p>
            <w:r>
              <w:t>არჩევის მოტივაცია</w:t>
            </w:r>
          </w:p>
        </w:tc>
      </w:tr>
      <w:tr>
        <w:tc>
          <w:tcPr>
            <w:tcW w:type="dxa" w:w="2880"/>
          </w:tcPr>
          <w:p>
            <w:r>
              <w:t>HTML5</w:t>
            </w:r>
          </w:p>
        </w:tc>
        <w:tc>
          <w:tcPr>
            <w:tcW w:type="dxa" w:w="2880"/>
          </w:tcPr>
          <w:p>
            <w:r>
              <w:t>სემანტიკური მარკირება (header, nav, main, section, article, footer, dialog, details)</w:t>
            </w:r>
          </w:p>
        </w:tc>
        <w:tc>
          <w:tcPr>
            <w:tcW w:type="dxa" w:w="2880"/>
          </w:tcPr>
          <w:p>
            <w:r>
              <w:t>სტანდარტი, ხელმისაწვდომობა (a11y), SEO; ჩაშენებული &lt;dialog&gt; და &lt;details&gt; ამცირებს JS-ის რაოდენობას</w:t>
            </w:r>
          </w:p>
        </w:tc>
      </w:tr>
      <w:tr>
        <w:tc>
          <w:tcPr>
            <w:tcW w:type="dxa" w:w="2880"/>
          </w:tcPr>
          <w:p>
            <w:r>
              <w:t>CSS3</w:t>
            </w:r>
          </w:p>
        </w:tc>
        <w:tc>
          <w:tcPr>
            <w:tcW w:type="dxa" w:w="2880"/>
          </w:tcPr>
          <w:p>
            <w:r>
              <w:t>ვიზუალი, განლაგება (Flexbox + Grid), responsive (media queries), ანიმაციები (keyframes), ბნელი/ნათელი თემა</w:t>
            </w:r>
          </w:p>
        </w:tc>
        <w:tc>
          <w:tcPr>
            <w:tcW w:type="dxa" w:w="2880"/>
          </w:tcPr>
          <w:p>
            <w:r>
              <w:t>CSS ცვლადები უზრუნველყოფს ერთიან დიზაინს; ფრეიმვორკის გარეშე სრული კონტროლი და მცირე ზომა</w:t>
            </w:r>
          </w:p>
        </w:tc>
      </w:tr>
      <w:tr>
        <w:tc>
          <w:tcPr>
            <w:tcW w:type="dxa" w:w="2880"/>
          </w:tcPr>
          <w:p>
            <w:r>
              <w:t>JavaScript (ES6+)</w:t>
            </w:r>
          </w:p>
        </w:tc>
        <w:tc>
          <w:tcPr>
            <w:tcW w:type="dxa" w:w="2880"/>
          </w:tcPr>
          <w:p>
            <w:r>
              <w:t>DOM-ის დინამიური შექმნა, ივენთ-ჰენდლერები, ფილტრაცია, ფორმის ვალიდაცია, localStorage, Canvas/SVG</w:t>
            </w:r>
          </w:p>
        </w:tc>
        <w:tc>
          <w:tcPr>
            <w:tcW w:type="dxa" w:w="2880"/>
          </w:tcPr>
          <w:p>
            <w:r>
              <w:t>დავალების მოთხოვნაა ვანილა JS; მოდულები IIFE-ებად, რათა საიტი file://-იდანაც მუშაობდეს</w:t>
            </w:r>
          </w:p>
        </w:tc>
      </w:tr>
      <w:tr>
        <w:tc>
          <w:tcPr>
            <w:tcW w:type="dxa" w:w="2880"/>
          </w:tcPr>
          <w:p>
            <w:r>
              <w:t>SVG და Canvas 2D</w:t>
            </w:r>
          </w:p>
        </w:tc>
        <w:tc>
          <w:tcPr>
            <w:tcW w:type="dxa" w:w="2880"/>
          </w:tcPr>
          <w:p>
            <w:r>
              <w:t>საქართველოს რუკა, ლოგოები, სხეულის რუკა, ნაწილაკების ფონი, DNA ანიმაცია</w:t>
            </w:r>
          </w:p>
        </w:tc>
        <w:tc>
          <w:tcPr>
            <w:tcW w:type="dxa" w:w="2880"/>
          </w:tcPr>
          <w:p>
            <w:r>
              <w:t>ვექტორული გრაფიკა მასშტაბირებადია და ბიბლიოთეკას არ საჭიროებს</w:t>
            </w:r>
          </w:p>
        </w:tc>
      </w:tr>
      <w:tr>
        <w:tc>
          <w:tcPr>
            <w:tcW w:type="dxa" w:w="2880"/>
          </w:tcPr>
          <w:p>
            <w:r>
              <w:t>Web APIs</w:t>
            </w:r>
          </w:p>
        </w:tc>
        <w:tc>
          <w:tcPr>
            <w:tcW w:type="dxa" w:w="2880"/>
          </w:tcPr>
          <w:p>
            <w:r>
              <w:t>IntersectionObserver, localStorage, Web Audio (CPR მეტრონომი), matchMedia (reduced-motion)</w:t>
            </w:r>
          </w:p>
        </w:tc>
        <w:tc>
          <w:tcPr>
            <w:tcW w:type="dxa" w:w="2880"/>
          </w:tcPr>
          <w:p>
            <w:r>
              <w:t>ჩაშენებული ბრაუზერის შესაძლებლობები — დამატებითი დამოკიდებულებების გარეშე</w:t>
            </w:r>
          </w:p>
        </w:tc>
      </w:tr>
      <w:tr>
        <w:tc>
          <w:tcPr>
            <w:tcW w:type="dxa" w:w="2880"/>
          </w:tcPr>
          <w:p>
            <w:r>
              <w:t>Natural Earth მონაცემები</w:t>
            </w:r>
          </w:p>
        </w:tc>
        <w:tc>
          <w:tcPr>
            <w:tcW w:type="dxa" w:w="2880"/>
          </w:tcPr>
          <w:p>
            <w:r>
              <w:t>საქართველოს საზღვარი რუკისთვის (public domain)</w:t>
            </w:r>
          </w:p>
        </w:tc>
        <w:tc>
          <w:tcPr>
            <w:tcW w:type="dxa" w:w="2880"/>
          </w:tcPr>
          <w:p>
            <w:r>
              <w:t>ზუსტი, თავისუფალი გეომეტრია; გამარტივებულია Douglas–Peucker ალგორითმით</w:t>
            </w:r>
          </w:p>
        </w:tc>
      </w:tr>
      <w:tr>
        <w:tc>
          <w:tcPr>
            <w:tcW w:type="dxa" w:w="2880"/>
          </w:tcPr>
          <w:p>
            <w:r>
              <w:t>Git და GitHub</w:t>
            </w:r>
          </w:p>
        </w:tc>
        <w:tc>
          <w:tcPr>
            <w:tcW w:type="dxa" w:w="2880"/>
          </w:tcPr>
          <w:p>
            <w:r>
              <w:t>ვერსიების კონტროლი, ჯგუფური მუშაობა, Pull Request-ები, README, GitHub Pages</w:t>
            </w:r>
          </w:p>
        </w:tc>
        <w:tc>
          <w:tcPr>
            <w:tcW w:type="dxa" w:w="2880"/>
          </w:tcPr>
          <w:p>
            <w:r>
              <w:t>დავალების მოთხოვნა; ცვლილებების ისტორია და უსაფრთხო გაერთიანება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კოდის რედაქტორი</w:t>
            </w:r>
          </w:p>
        </w:tc>
        <w:tc>
          <w:tcPr>
            <w:tcW w:type="dxa" w:w="2880"/>
          </w:tcPr>
          <w:p>
            <w:r>
              <w:t>მსუბუქი, Git-ის ინტეგრაცია, Live Server გაფართოება</w:t>
            </w:r>
          </w:p>
        </w:tc>
      </w:tr>
      <w:tr>
        <w:tc>
          <w:tcPr>
            <w:tcW w:type="dxa" w:w="2880"/>
          </w:tcPr>
          <w:p>
            <w:r>
              <w:t>Figma / ხელით ესკიზები</w:t>
            </w:r>
          </w:p>
        </w:tc>
        <w:tc>
          <w:tcPr>
            <w:tcW w:type="dxa" w:w="2880"/>
          </w:tcPr>
          <w:p>
            <w:r>
              <w:t>დიზაინის ინსტრუმენტი: პალიტრისა და განლაგების დაგეგმვა</w:t>
            </w:r>
          </w:p>
        </w:tc>
        <w:tc>
          <w:tcPr>
            <w:tcW w:type="dxa" w:w="2880"/>
          </w:tcPr>
          <w:p>
            <w:r>
              <w:t>ვიზუალური კონცეფციის შეთანხმება კოდამდე</w:t>
            </w:r>
          </w:p>
        </w:tc>
      </w:tr>
      <w:tr>
        <w:tc>
          <w:tcPr>
            <w:tcW w:type="dxa" w:w="2880"/>
          </w:tcPr>
          <w:p>
            <w:r>
              <w:t>Playwright (მხოლოდ ტესტირებისთვის)</w:t>
            </w:r>
          </w:p>
        </w:tc>
        <w:tc>
          <w:tcPr>
            <w:tcW w:type="dxa" w:w="2880"/>
          </w:tcPr>
          <w:p>
            <w:r>
              <w:t>ავტომატური შემოწმება დესკტოპსა და მობილურზე</w:t>
            </w:r>
          </w:p>
        </w:tc>
        <w:tc>
          <w:tcPr>
            <w:tcW w:type="dxa" w:w="2880"/>
          </w:tcPr>
          <w:p>
            <w:r>
              <w:t>პროექტის კოდში არ შედის; React/npm/აწყობის ინსტრუმენტი არ გამოიყენება</w:t>
            </w:r>
          </w:p>
        </w:tc>
      </w:tr>
    </w:tbl>
    <w:p/>
    <w:p>
      <w:r>
        <w:t>შენიშვნა: პროექტი არ იყენებს React-ს, პაკეტების მენეჯერს ან აწყობის ინსტრუმენტს (Vite) — ეს ვანილა JS-ის მოთხოვნას შეესაბამება.</w:t>
      </w:r>
    </w:p>
    <w:p>
      <w:pPr>
        <w:pStyle w:val="Heading1"/>
      </w:pPr>
      <w:r>
        <w:t>2. პროექტის სტრუქტურა</w:t>
      </w:r>
    </w:p>
    <w:p>
      <w:r>
        <w:rPr>
          <w:rFonts w:ascii="Courier New" w:hAnsi="Courier New"/>
        </w:rPr>
        <w:t>ჩაკა/</w:t>
        <w:br/>
        <w:t>├── index.html          მთავარი გვერდი</w:t>
        <w:br/>
        <w:t>├── clinics.html        კლინიკების რუკა და სია</w:t>
        <w:br/>
        <w:t>├── calculators.html    ონლაინ კალკულატორები</w:t>
        <w:br/>
        <w:t>├── README.md</w:t>
        <w:br/>
        <w:t>├── css/</w:t>
        <w:br/>
        <w:t>│   ├── style.css       ცვლადები (ფერები, შრიფტები, ზომები), reset, ტიპოგრაფია</w:t>
        <w:br/>
        <w:t>│   ├── layout.css      header, footer, ბადეები (Flexbox/Grid)</w:t>
        <w:br/>
        <w:t>│   ├── components.css  ღილაკები, ბარათები, ფორმები, ნავიგაცია, მოდალები</w:t>
        <w:br/>
        <w:t>│   ├── animations.css  keyframes, ლოგოს ანიმაციები, reveal</w:t>
        <w:br/>
        <w:t>│   ├── pages.css       რუკა, კლინიკები, კალკულატორები</w:t>
        <w:br/>
        <w:t>│   └── responsive.css  media queries</w:t>
        <w:br/>
        <w:t>├── js/ (ტექსტი ქვემოთ)</w:t>
        <w:br/>
        <w:t>└── docs/               პროექტის იდეის დოკუმენტი და ეს დოკუმენტაცია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ფაილი</w:t>
            </w:r>
          </w:p>
        </w:tc>
        <w:tc>
          <w:tcPr>
            <w:tcW w:type="dxa" w:w="4320"/>
          </w:tcPr>
          <w:p>
            <w:r>
              <w:t>ფუნქცია</w:t>
            </w:r>
          </w:p>
        </w:tc>
      </w:tr>
      <w:tr>
        <w:tc>
          <w:tcPr>
            <w:tcW w:type="dxa" w:w="4320"/>
          </w:tcPr>
          <w:p>
            <w:r>
              <w:t>utils.js</w:t>
            </w:r>
          </w:p>
        </w:tc>
        <w:tc>
          <w:tcPr>
            <w:tcW w:type="dxa" w:w="4320"/>
          </w:tcPr>
          <w:p>
            <w:r>
              <w:t>დამხმარე ფუნქციები: el() DOM-ის შესაქმნელად, localStorage, toast, ვალიდაცია</w:t>
            </w:r>
          </w:p>
        </w:tc>
      </w:tr>
      <w:tr>
        <w:tc>
          <w:tcPr>
            <w:tcW w:type="dxa" w:w="4320"/>
          </w:tcPr>
          <w:p>
            <w:r>
              <w:t>data.js</w:t>
            </w:r>
          </w:p>
        </w:tc>
        <w:tc>
          <w:tcPr>
            <w:tcW w:type="dxa" w:w="4320"/>
          </w:tcPr>
          <w:p>
            <w:r>
              <w:t>მონაცემები: ექიმები, სპეციალობები, სიმპტომები, სტატიები, მითები, პირველადი დახმარება</w:t>
            </w:r>
          </w:p>
        </w:tc>
      </w:tr>
      <w:tr>
        <w:tc>
          <w:tcPr>
            <w:tcW w:type="dxa" w:w="4320"/>
          </w:tcPr>
          <w:p>
            <w:r>
              <w:t>logos.js</w:t>
            </w:r>
          </w:p>
        </w:tc>
        <w:tc>
          <w:tcPr>
            <w:tcW w:type="dxa" w:w="4320"/>
          </w:tcPr>
          <w:p>
            <w:r>
              <w:t>SVG ლოგოები და ხატულები</w:t>
            </w:r>
          </w:p>
        </w:tc>
      </w:tr>
      <w:tr>
        <w:tc>
          <w:tcPr>
            <w:tcW w:type="dxa" w:w="4320"/>
          </w:tcPr>
          <w:p>
            <w:r>
              <w:t>effects.js</w:t>
            </w:r>
          </w:p>
        </w:tc>
        <w:tc>
          <w:tcPr>
            <w:tcW w:type="dxa" w:w="4320"/>
          </w:tcPr>
          <w:p>
            <w:r>
              <w:t>ლოადერი, თემა, ნავიგაცია, reveal, მთვლელები, canvas ეფექტები</w:t>
            </w:r>
          </w:p>
        </w:tc>
      </w:tr>
      <w:tr>
        <w:tc>
          <w:tcPr>
            <w:tcW w:type="dxa" w:w="4320"/>
          </w:tcPr>
          <w:p>
            <w:r>
              <w:t>symptoms.js</w:t>
            </w:r>
          </w:p>
        </w:tc>
        <w:tc>
          <w:tcPr>
            <w:tcW w:type="dxa" w:w="4320"/>
          </w:tcPr>
          <w:p>
            <w:r>
              <w:t>სხეულის რუკა და სიმპტომების ანალიზი</w:t>
            </w:r>
          </w:p>
        </w:tc>
      </w:tr>
      <w:tr>
        <w:tc>
          <w:tcPr>
            <w:tcW w:type="dxa" w:w="4320"/>
          </w:tcPr>
          <w:p>
            <w:r>
              <w:t>doctors.js</w:t>
            </w:r>
          </w:p>
        </w:tc>
        <w:tc>
          <w:tcPr>
            <w:tcW w:type="dxa" w:w="4320"/>
          </w:tcPr>
          <w:p>
            <w:r>
              <w:t>ექიმების კატალოგი, ფილტრები, ჯავშნის მოდალი ვალიდაციით</w:t>
            </w:r>
          </w:p>
        </w:tc>
      </w:tr>
      <w:tr>
        <w:tc>
          <w:tcPr>
            <w:tcW w:type="dxa" w:w="4320"/>
          </w:tcPr>
          <w:p>
            <w:r>
              <w:t>tools.js / firstaid.js / library.js / contact.js</w:t>
            </w:r>
          </w:p>
        </w:tc>
        <w:tc>
          <w:tcPr>
            <w:tcW w:type="dxa" w:w="4320"/>
          </w:tcPr>
          <w:p>
            <w:r>
              <w:t>ინსტრუმენტები, პირველადი დახმარება, ბიბლიოთეკა და მითის თამაში, საკონტაქტო ფორმა</w:t>
            </w:r>
          </w:p>
        </w:tc>
      </w:tr>
      <w:tr>
        <w:tc>
          <w:tcPr>
            <w:tcW w:type="dxa" w:w="4320"/>
          </w:tcPr>
          <w:p>
            <w:r>
              <w:t>georgia-geo.js / map.js / clinics-data.js / page-clinics.js</w:t>
            </w:r>
          </w:p>
        </w:tc>
        <w:tc>
          <w:tcPr>
            <w:tcW w:type="dxa" w:w="4320"/>
          </w:tcPr>
          <w:p>
            <w:r>
              <w:t>საქართველოს გეომეტრია, რუკის ძრავა (zoom, pan, კლასტერიზაცია), კლინიკების მონაცემები და გვერდის ლოგიკა</w:t>
            </w:r>
          </w:p>
        </w:tc>
      </w:tr>
      <w:tr>
        <w:tc>
          <w:tcPr>
            <w:tcW w:type="dxa" w:w="4320"/>
          </w:tcPr>
          <w:p>
            <w:r>
              <w:t>calc-defs.js / calculators.js</w:t>
            </w:r>
          </w:p>
        </w:tc>
        <w:tc>
          <w:tcPr>
            <w:tcW w:type="dxa" w:w="4320"/>
          </w:tcPr>
          <w:p>
            <w:r>
              <w:t>კალკულატორების წმინდა ფორმულები და მათი ინტერფეისი</w:t>
            </w:r>
          </w:p>
        </w:tc>
      </w:tr>
      <w:tr>
        <w:tc>
          <w:tcPr>
            <w:tcW w:type="dxa" w:w="4320"/>
          </w:tcPr>
          <w:p>
            <w:r>
              <w:t>main.js / page.js</w:t>
            </w:r>
          </w:p>
        </w:tc>
        <w:tc>
          <w:tcPr>
            <w:tcW w:type="dxa" w:w="4320"/>
          </w:tcPr>
          <w:p>
            <w:r>
              <w:t>ინიციალიზაცია: მთავარი გვერდი / ქვეგვერდები</w:t>
            </w:r>
          </w:p>
        </w:tc>
      </w:tr>
    </w:tbl>
    <w:p/>
    <w:p>
      <w:r>
        <w:t>ორგანიზაციის პრინციპი: CSS დაყოფილია პასუხისმგებლობით (ტოკენები → განლაგება → კომპონენტები → ანიმაცია → გვერდები → responsive); JS — ერთი მოდული თითო ფუნქციონალზე, საერთო სახელთა სივრცე window.Vita; მონაცემები ლოგიკისგან გამოყოფილია.</w:t>
      </w:r>
    </w:p>
    <w:p>
      <w:pPr>
        <w:pStyle w:val="Heading1"/>
      </w:pPr>
      <w:r>
        <w:t>3. ვერსიების კონტროლი</w:t>
      </w:r>
    </w:p>
    <w:p>
      <w:pPr>
        <w:pStyle w:val="ListBullet"/>
      </w:pPr>
      <w:r>
        <w:t>Branch-ების დასახელება: feature/&lt;აღწერა&gt; (ახალი ფუნქცია), fix/&lt;აღწერა&gt; (შეცდომა), chore/&lt;აღწერა&gt; (დამხმარე ცვლილება), docs/&lt;აღწერა&gt;. ძირითადი ბრენჩი — main, რომელშიც პირდაპირ არ ვწერთ.</w:t>
      </w:r>
    </w:p>
    <w:p>
      <w:pPr>
        <w:pStyle w:val="ListBullet"/>
      </w:pPr>
      <w:r>
        <w:t>Commit შეტყობინება: &lt;ტიპი&gt;: &lt;მოკლე საშინაარსო აღწერა&gt;, მაგ. "feat: კლინიკების რუკის კლასტერიზაცია", "style: ფერების ცვლადები", "fix: ჯავშნის თარიღის შეცდომა", "docs: README-ის განახლება". ერთი commit — ერთი ლოგიკური ცვლილება.</w:t>
      </w:r>
    </w:p>
    <w:p>
      <w:pPr>
        <w:pStyle w:val="ListBullet"/>
      </w:pPr>
      <w:r>
        <w:t>გაერთიანების პროცედურა: ბრენჩი იქმნება main-იდან → commit-ები → push → Pull Request main-ში → მინიმუმ ერთი წევრის review (კომენტარები, შესწორებები) → დამტკიცების შემდეგ merge → ბრენჩის წაშლა.</w:t>
      </w:r>
    </w:p>
    <w:p>
      <w:pPr>
        <w:pStyle w:val="ListBullet"/>
      </w:pPr>
      <w:r>
        <w:t>main ყოველთვის სამუშაო მდგომარეობაშია; კონფლიქტებს აგვარებს PR-ის ავტორი.</w:t>
      </w:r>
    </w:p>
    <w:p>
      <w:pPr>
        <w:pStyle w:val="Heading1"/>
      </w:pPr>
      <w:r>
        <w:t>4. გაშვების ინსტრუქცია</w:t>
      </w:r>
    </w:p>
    <w:p>
      <w:pPr>
        <w:pStyle w:val="ListBullet"/>
      </w:pPr>
      <w:r>
        <w:t>საჭირო პროგრამები: ნებისმიერი თანამედროვე ბრაუზერი (Chrome/Edge/Firefox/Safari, ბოლო ვერსიები). არჩევითად: Git 2.x, Python 3.8+ ან VS Code Live Server ლოკალური სერვერისთვის. Node.js/npm არ არის საჭირო.</w:t>
      </w:r>
    </w:p>
    <w:p>
      <w:pPr>
        <w:pStyle w:val="ListBullet"/>
      </w:pPr>
      <w:r>
        <w:t>კლონირება: git clone &lt;რეპოზიტორიის-ბმული&gt; და გადასვლა საქაღალდეში.</w:t>
      </w:r>
    </w:p>
    <w:p>
      <w:pPr>
        <w:pStyle w:val="ListBullet"/>
      </w:pPr>
      <w:r>
        <w:t>დამოკიდებულებების ინსტალაცია არ არის საჭირო.</w:t>
      </w:r>
    </w:p>
    <w:p>
      <w:pPr>
        <w:pStyle w:val="ListBullet"/>
      </w:pPr>
      <w:r>
        <w:t>გაშვება: გახსენით index.html ბრაუზერში, ან ბრძანებით python3 -m http.server 8000 და გახსენით http://localhost:8000.</w:t>
      </w:r>
    </w:p>
    <w:p>
      <w:pPr>
        <w:pStyle w:val="ListBullet"/>
      </w:pPr>
      <w:r>
        <w:t>გამოქვეყნება: GitHub → Settings → Pages → Deploy from branch → main / root.</w:t>
      </w:r>
    </w:p>
    <w:p>
      <w:pPr>
        <w:pStyle w:val="Heading1"/>
      </w:pPr>
      <w:r>
        <w:t>5. ჯგუფის წევრები</w:t>
      </w:r>
    </w:p>
    <w:p>
      <w:pPr>
        <w:pStyle w:val="ListBullet"/>
      </w:pPr>
      <w:r>
        <w:t>ცოტნე ჩაკაბერია</w:t>
      </w:r>
    </w:p>
    <w:p>
      <w:pPr>
        <w:pStyle w:val="ListBullet"/>
      </w:pPr>
      <w:r>
        <w:t>მარიამ კოპალაძე</w:t>
      </w:r>
    </w:p>
    <w:p>
      <w:pPr>
        <w:pStyle w:val="ListBullet"/>
      </w:pPr>
      <w:r>
        <w:t>სოსო ობოლაშვილი</w:t>
      </w:r>
    </w:p>
    <w:p>
      <w:pPr>
        <w:pStyle w:val="ListBullet"/>
      </w:pPr>
      <w:r>
        <w:t>ლიზი შეითნიშვილი</w:t>
      </w:r>
    </w:p>
    <w:p>
      <w:pPr>
        <w:pStyle w:val="ListBullet"/>
      </w:pPr>
      <w:r>
        <w:t>ნუცა ზარანდია</w:t>
      </w:r>
    </w:p>
    <w:p>
      <w:pPr>
        <w:pStyle w:val="ListBullet"/>
      </w:pPr>
      <w:r>
        <w:t>გიორგი გოჩიტაშვილი</w:t>
      </w:r>
    </w:p>
    <w:p>
      <w:pPr>
        <w:pStyle w:val="ListBullet"/>
      </w:pPr>
      <w:r>
        <w:t>გიორგი-გუგა იარაჯული</w:t>
      </w:r>
    </w:p>
    <w:p>
      <w:pPr>
        <w:pStyle w:val="ListBullet"/>
      </w:pPr>
      <w:r>
        <w:t>ნიკოლოზ გაგუა</w:t>
      </w:r>
    </w:p>
    <w:p>
      <w:pPr>
        <w:pStyle w:val="ListBullet"/>
      </w:pPr>
      <w:r>
        <w:t>მარიამ თვალაძე (მთავარი კოორდინატორი)</w:t>
      </w:r>
    </w:p>
    <w:p>
      <w:pPr>
        <w:pStyle w:val="ListBullet"/>
      </w:pPr>
      <w:r>
        <w:t>ნინო საბაშვილი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Georgian" w:hAnsi="Noto Sans Georg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