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FB2B2" w14:textId="169E6CA0" w:rsidR="00792690" w:rsidRDefault="0027303F" w:rsidP="0027303F">
      <w:r>
        <w:t>Tania Soutonglang</w:t>
      </w:r>
    </w:p>
    <w:p w14:paraId="56B9F357" w14:textId="0F50DBFB" w:rsidR="0027303F" w:rsidRDefault="0027303F" w:rsidP="0027303F">
      <w:r>
        <w:t>CS 422-01</w:t>
      </w:r>
    </w:p>
    <w:p w14:paraId="2C13F398" w14:textId="2D58BB75" w:rsidR="0027303F" w:rsidRDefault="0027303F" w:rsidP="0027303F">
      <w:r>
        <w:t>October 10, 2022</w:t>
      </w:r>
    </w:p>
    <w:p w14:paraId="401C42CF" w14:textId="7EBA5D2D" w:rsidR="0027303F" w:rsidRDefault="0027303F" w:rsidP="0027303F">
      <w:pPr>
        <w:jc w:val="center"/>
      </w:pPr>
      <w:r>
        <w:t>Homework 4</w:t>
      </w:r>
    </w:p>
    <w:p w14:paraId="462F1C62" w14:textId="55532A16" w:rsidR="0027303F" w:rsidRDefault="0027303F" w:rsidP="0027303F">
      <w:pPr>
        <w:pStyle w:val="ListParagraph"/>
        <w:numPr>
          <w:ilvl w:val="1"/>
          <w:numId w:val="8"/>
        </w:numPr>
      </w:pPr>
      <w:r>
        <w:t>Tan, Chapter 3</w:t>
      </w:r>
    </w:p>
    <w:p w14:paraId="21CB60ED" w14:textId="7A637D15" w:rsidR="007B169F" w:rsidRDefault="0027303F" w:rsidP="007B169F">
      <w:pPr>
        <w:pStyle w:val="ListParagraph"/>
        <w:numPr>
          <w:ilvl w:val="2"/>
          <w:numId w:val="8"/>
        </w:numPr>
        <w:ind w:hanging="360"/>
      </w:pPr>
      <w:r>
        <w:t>Exercise 2</w:t>
      </w:r>
      <w:r w:rsidR="00B81862">
        <w:br/>
      </w:r>
      <w:r w:rsidR="007B169F">
        <w:t>Consider the training examples shown in Table 3.5 for a binary classification problem.</w:t>
      </w:r>
    </w:p>
    <w:p w14:paraId="1FB67276" w14:textId="3765DF5E" w:rsidR="007B169F" w:rsidRPr="007B169F" w:rsidRDefault="007B169F" w:rsidP="007B169F">
      <w:pPr>
        <w:pStyle w:val="ListParagraph"/>
        <w:numPr>
          <w:ilvl w:val="0"/>
          <w:numId w:val="10"/>
        </w:numPr>
        <w:ind w:left="1260"/>
      </w:pPr>
      <w:r>
        <w:t>Compute the Gini index for the overall collection of training examples</w:t>
      </w:r>
      <w:r>
        <w:t>.</w:t>
      </w:r>
      <w:r>
        <w:br/>
      </w:r>
      <m:oMathPara>
        <m:oMath>
          <m:r>
            <w:rPr>
              <w:rFonts w:ascii="Cambria Math" w:hAnsi="Cambria Math"/>
              <w:color w:val="CC00CC"/>
            </w:rPr>
            <m:t>1-</m:t>
          </m:r>
          <m:d>
            <m:dPr>
              <m:begChr m:val="["/>
              <m:endChr m:val="]"/>
              <m:ctrlPr>
                <w:rPr>
                  <w:rFonts w:ascii="Cambria Math" w:hAnsi="Cambria Math"/>
                  <w:i/>
                  <w:color w:val="CC00CC"/>
                </w:rPr>
              </m:ctrlPr>
            </m:dPr>
            <m:e>
              <m:sSup>
                <m:sSupPr>
                  <m:ctrlPr>
                    <w:rPr>
                      <w:rFonts w:ascii="Cambria Math" w:hAnsi="Cambria Math"/>
                      <w:i/>
                      <w:color w:val="CC00CC"/>
                    </w:rPr>
                  </m:ctrlPr>
                </m:sSupPr>
                <m:e>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10 males</m:t>
                          </m:r>
                        </m:num>
                        <m:den>
                          <m:r>
                            <w:rPr>
                              <w:rFonts w:ascii="Cambria Math" w:hAnsi="Cambria Math"/>
                              <w:color w:val="CC00CC"/>
                            </w:rPr>
                            <m:t>20 people</m:t>
                          </m:r>
                        </m:den>
                      </m:f>
                    </m:e>
                  </m:d>
                </m:e>
                <m:sup>
                  <m:r>
                    <w:rPr>
                      <w:rFonts w:ascii="Cambria Math" w:hAnsi="Cambria Math"/>
                      <w:color w:val="CC00CC"/>
                    </w:rPr>
                    <m:t>2</m:t>
                  </m:r>
                </m:sup>
              </m:sSup>
              <m:r>
                <w:rPr>
                  <w:rFonts w:ascii="Cambria Math" w:hAnsi="Cambria Math"/>
                  <w:color w:val="CC00CC"/>
                </w:rPr>
                <m:t>+</m:t>
              </m:r>
              <m:sSup>
                <m:sSupPr>
                  <m:ctrlPr>
                    <w:rPr>
                      <w:rFonts w:ascii="Cambria Math" w:hAnsi="Cambria Math"/>
                      <w:i/>
                      <w:color w:val="CC00CC"/>
                    </w:rPr>
                  </m:ctrlPr>
                </m:sSupPr>
                <m:e>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10 females</m:t>
                          </m:r>
                        </m:num>
                        <m:den>
                          <m:r>
                            <w:rPr>
                              <w:rFonts w:ascii="Cambria Math" w:hAnsi="Cambria Math"/>
                              <w:color w:val="CC00CC"/>
                            </w:rPr>
                            <m:t>20 people</m:t>
                          </m:r>
                        </m:den>
                      </m:f>
                    </m:e>
                  </m:d>
                </m:e>
                <m:sup>
                  <m:r>
                    <w:rPr>
                      <w:rFonts w:ascii="Cambria Math" w:hAnsi="Cambria Math"/>
                      <w:color w:val="CC00CC"/>
                    </w:rPr>
                    <m:t>2</m:t>
                  </m:r>
                </m:sup>
              </m:sSup>
            </m:e>
          </m:d>
          <m:r>
            <w:rPr>
              <w:rFonts w:ascii="Cambria Math" w:hAnsi="Cambria Math"/>
              <w:color w:val="CC00CC"/>
            </w:rPr>
            <m:t>=1-</m:t>
          </m:r>
          <m:d>
            <m:dPr>
              <m:ctrlPr>
                <w:rPr>
                  <w:rFonts w:ascii="Cambria Math" w:hAnsi="Cambria Math"/>
                  <w:i/>
                  <w:color w:val="CC00CC"/>
                </w:rPr>
              </m:ctrlPr>
            </m:dPr>
            <m:e>
              <m:r>
                <w:rPr>
                  <w:rFonts w:ascii="Cambria Math" w:hAnsi="Cambria Math"/>
                  <w:color w:val="CC00CC"/>
                </w:rPr>
                <m:t>0.25+0.25</m:t>
              </m:r>
            </m:e>
          </m:d>
          <m:r>
            <w:rPr>
              <w:rFonts w:ascii="Cambria Math" w:hAnsi="Cambria Math"/>
              <w:color w:val="CC00CC"/>
            </w:rPr>
            <m:t>=1-0.5=</m:t>
          </m:r>
          <m:r>
            <m:rPr>
              <m:sty m:val="bi"/>
            </m:rPr>
            <w:rPr>
              <w:rFonts w:ascii="Cambria Math" w:hAnsi="Cambria Math"/>
              <w:color w:val="CC00CC"/>
            </w:rPr>
            <m:t>0.5</m:t>
          </m:r>
        </m:oMath>
      </m:oMathPara>
    </w:p>
    <w:p w14:paraId="3DC7AE5C" w14:textId="17791593" w:rsidR="007B169F" w:rsidRPr="007B169F" w:rsidRDefault="007B169F" w:rsidP="007B169F">
      <w:pPr>
        <w:pStyle w:val="ListParagraph"/>
        <w:numPr>
          <w:ilvl w:val="0"/>
          <w:numId w:val="10"/>
        </w:numPr>
        <w:ind w:left="1260"/>
      </w:pPr>
      <w:r>
        <w:t xml:space="preserve">Compute the Gini index for the </w:t>
      </w:r>
      <w:r w:rsidRPr="00075B66">
        <w:rPr>
          <w:rFonts w:ascii="Consolas" w:hAnsi="Consolas" w:cstheme="minorHAnsi"/>
          <w:b/>
          <w:bCs/>
        </w:rPr>
        <w:t>Customer ID</w:t>
      </w:r>
      <w:r>
        <w:t xml:space="preserve"> </w:t>
      </w:r>
      <w:r>
        <w:t>attribute</w:t>
      </w:r>
      <w:r>
        <w:t>.</w:t>
      </w:r>
      <w:r>
        <w:br/>
      </w:r>
      <m:oMathPara>
        <m:oMath>
          <m:r>
            <w:rPr>
              <w:rFonts w:ascii="Cambria Math" w:hAnsi="Cambria Math"/>
              <w:color w:val="CC00CC"/>
            </w:rPr>
            <m:t>1-</m:t>
          </m:r>
          <m:d>
            <m:dPr>
              <m:begChr m:val="["/>
              <m:endChr m:val="]"/>
              <m:ctrlPr>
                <w:rPr>
                  <w:rFonts w:ascii="Cambria Math" w:hAnsi="Cambria Math"/>
                  <w:i/>
                  <w:color w:val="CC00CC"/>
                </w:rPr>
              </m:ctrlPr>
            </m:dPr>
            <m:e>
              <m:sSup>
                <m:sSupPr>
                  <m:ctrlPr>
                    <w:rPr>
                      <w:rFonts w:ascii="Cambria Math" w:hAnsi="Cambria Math"/>
                      <w:i/>
                      <w:color w:val="CC00CC"/>
                    </w:rPr>
                  </m:ctrlPr>
                </m:sSupPr>
                <m:e>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0</m:t>
                          </m:r>
                        </m:num>
                        <m:den>
                          <m:r>
                            <w:rPr>
                              <w:rFonts w:ascii="Cambria Math" w:hAnsi="Cambria Math"/>
                              <w:color w:val="CC00CC"/>
                            </w:rPr>
                            <m:t>1</m:t>
                          </m:r>
                        </m:den>
                      </m:f>
                    </m:e>
                  </m:d>
                </m:e>
                <m:sup>
                  <m:r>
                    <w:rPr>
                      <w:rFonts w:ascii="Cambria Math" w:hAnsi="Cambria Math"/>
                      <w:color w:val="CC00CC"/>
                    </w:rPr>
                    <m:t>2</m:t>
                  </m:r>
                </m:sup>
              </m:sSup>
              <m:r>
                <w:rPr>
                  <w:rFonts w:ascii="Cambria Math" w:hAnsi="Cambria Math"/>
                  <w:color w:val="CC00CC"/>
                </w:rPr>
                <m:t>+</m:t>
              </m:r>
              <m:sSup>
                <m:sSupPr>
                  <m:ctrlPr>
                    <w:rPr>
                      <w:rFonts w:ascii="Cambria Math" w:hAnsi="Cambria Math"/>
                      <w:i/>
                      <w:color w:val="CC00CC"/>
                    </w:rPr>
                  </m:ctrlPr>
                </m:sSupPr>
                <m:e>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1</m:t>
                          </m:r>
                        </m:den>
                      </m:f>
                    </m:e>
                  </m:d>
                </m:e>
                <m:sup>
                  <m:r>
                    <w:rPr>
                      <w:rFonts w:ascii="Cambria Math" w:hAnsi="Cambria Math"/>
                      <w:color w:val="CC00CC"/>
                    </w:rPr>
                    <m:t>2</m:t>
                  </m:r>
                </m:sup>
              </m:sSup>
            </m:e>
          </m:d>
          <m:r>
            <w:rPr>
              <w:rFonts w:ascii="Cambria Math" w:hAnsi="Cambria Math"/>
              <w:color w:val="CC00CC"/>
            </w:rPr>
            <m:t>=1-</m:t>
          </m:r>
          <m:d>
            <m:dPr>
              <m:ctrlPr>
                <w:rPr>
                  <w:rFonts w:ascii="Cambria Math" w:hAnsi="Cambria Math"/>
                  <w:i/>
                  <w:color w:val="CC00CC"/>
                </w:rPr>
              </m:ctrlPr>
            </m:dPr>
            <m:e>
              <m:r>
                <w:rPr>
                  <w:rFonts w:ascii="Cambria Math" w:hAnsi="Cambria Math"/>
                  <w:color w:val="CC00CC"/>
                </w:rPr>
                <m:t>0+1</m:t>
              </m:r>
            </m:e>
          </m:d>
          <m:r>
            <w:rPr>
              <w:rFonts w:ascii="Cambria Math" w:hAnsi="Cambria Math"/>
              <w:color w:val="CC00CC"/>
            </w:rPr>
            <m:t>=1-1=</m:t>
          </m:r>
          <m:r>
            <m:rPr>
              <m:sty m:val="bi"/>
            </m:rPr>
            <w:rPr>
              <w:rFonts w:ascii="Cambria Math" w:hAnsi="Cambria Math"/>
              <w:color w:val="CC00CC"/>
            </w:rPr>
            <m:t>0</m:t>
          </m:r>
        </m:oMath>
      </m:oMathPara>
    </w:p>
    <w:p w14:paraId="1B3D6433" w14:textId="4BDB4B09" w:rsidR="007B169F" w:rsidRPr="00075B66" w:rsidRDefault="007B169F" w:rsidP="007B169F">
      <w:pPr>
        <w:pStyle w:val="ListParagraph"/>
        <w:numPr>
          <w:ilvl w:val="0"/>
          <w:numId w:val="10"/>
        </w:numPr>
        <w:ind w:left="1260"/>
        <w:rPr>
          <w:rFonts w:eastAsiaTheme="minorEastAsia"/>
        </w:rPr>
      </w:pPr>
      <w:r>
        <w:t xml:space="preserve">Compute the Gini index for the </w:t>
      </w:r>
      <w:r w:rsidRPr="00075B66">
        <w:rPr>
          <w:rFonts w:ascii="Consolas" w:hAnsi="Consolas"/>
          <w:b/>
          <w:bCs/>
        </w:rPr>
        <w:t>Gender</w:t>
      </w:r>
      <w:r>
        <w:t xml:space="preserve"> </w:t>
      </w:r>
      <w:r>
        <w:t>attribute.</w:t>
      </w:r>
      <w:r>
        <w:br/>
      </w:r>
      <m:oMathPara>
        <m:oMath>
          <m:r>
            <w:rPr>
              <w:rFonts w:ascii="Cambria Math" w:hAnsi="Cambria Math"/>
              <w:color w:val="CC00CC"/>
            </w:rPr>
            <m:t>m</m:t>
          </m:r>
          <m:r>
            <w:rPr>
              <w:rFonts w:ascii="Cambria Math" w:hAnsi="Cambria Math"/>
              <w:color w:val="CC00CC"/>
            </w:rPr>
            <m:t>ales→</m:t>
          </m:r>
          <m:r>
            <w:rPr>
              <w:rFonts w:ascii="Cambria Math" w:hAnsi="Cambria Math"/>
              <w:color w:val="CC00CC"/>
            </w:rPr>
            <m:t>1</m:t>
          </m:r>
          <m:r>
            <w:rPr>
              <w:rFonts w:ascii="Cambria Math" w:hAnsi="Cambria Math"/>
              <w:color w:val="CC00CC"/>
            </w:rPr>
            <m:t>-</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6 C0</m:t>
                          </m:r>
                        </m:num>
                        <m:den>
                          <m:r>
                            <w:rPr>
                              <w:rFonts w:ascii="Cambria Math" w:eastAsiaTheme="minorEastAsia" w:hAnsi="Cambria Math"/>
                              <w:color w:val="CC00CC"/>
                            </w:rPr>
                            <m:t>10 males</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4 C1</m:t>
                          </m:r>
                        </m:num>
                        <m:den>
                          <m:r>
                            <w:rPr>
                              <w:rFonts w:ascii="Cambria Math" w:eastAsiaTheme="minorEastAsia" w:hAnsi="Cambria Math"/>
                              <w:color w:val="CC00CC"/>
                            </w:rPr>
                            <m:t>10 males</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0.36+0.16</m:t>
              </m:r>
            </m:e>
          </m:d>
          <m:r>
            <w:rPr>
              <w:rFonts w:ascii="Cambria Math" w:eastAsiaTheme="minorEastAsia" w:hAnsi="Cambria Math"/>
              <w:color w:val="CC00CC"/>
            </w:rPr>
            <m:t>=</m:t>
          </m:r>
          <m:r>
            <w:rPr>
              <w:rFonts w:ascii="Cambria Math" w:eastAsiaTheme="minorEastAsia" w:hAnsi="Cambria Math"/>
              <w:color w:val="CC00CC"/>
            </w:rPr>
            <m:t>0.48</m:t>
          </m:r>
          <m:r>
            <w:rPr>
              <w:rFonts w:eastAsiaTheme="minorEastAsia"/>
              <w:b/>
              <w:bCs/>
              <w:color w:val="CC00CC"/>
            </w:rPr>
            <w:br/>
          </m:r>
        </m:oMath>
        <m:oMath>
          <m:r>
            <w:rPr>
              <w:rFonts w:ascii="Cambria Math" w:eastAsiaTheme="minorEastAsia" w:hAnsi="Cambria Math"/>
              <w:color w:val="CC00CC"/>
            </w:rPr>
            <m:t>f</m:t>
          </m:r>
          <m:r>
            <w:rPr>
              <w:rFonts w:ascii="Cambria Math" w:eastAsiaTheme="minorEastAsia" w:hAnsi="Cambria Math"/>
              <w:color w:val="CC00CC"/>
            </w:rPr>
            <m:t>emales→</m:t>
          </m:r>
          <m:r>
            <w:rPr>
              <w:rFonts w:ascii="Cambria Math" w:hAnsi="Cambria Math"/>
              <w:color w:val="CC00CC"/>
            </w:rPr>
            <m:t>1</m:t>
          </m:r>
          <m:r>
            <w:rPr>
              <w:rFonts w:ascii="Cambria Math" w:hAnsi="Cambria Math"/>
              <w:color w:val="CC00CC"/>
            </w:rPr>
            <m:t>-</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4</m:t>
                          </m:r>
                          <m:r>
                            <w:rPr>
                              <w:rFonts w:ascii="Cambria Math" w:eastAsiaTheme="minorEastAsia" w:hAnsi="Cambria Math"/>
                              <w:color w:val="CC00CC"/>
                            </w:rPr>
                            <m:t xml:space="preserve"> C0</m:t>
                          </m:r>
                        </m:num>
                        <m:den>
                          <m:r>
                            <w:rPr>
                              <w:rFonts w:ascii="Cambria Math" w:eastAsiaTheme="minorEastAsia" w:hAnsi="Cambria Math"/>
                              <w:color w:val="CC00CC"/>
                            </w:rPr>
                            <m:t xml:space="preserve">10 </m:t>
                          </m:r>
                          <m:r>
                            <w:rPr>
                              <w:rFonts w:ascii="Cambria Math" w:eastAsiaTheme="minorEastAsia" w:hAnsi="Cambria Math"/>
                              <w:color w:val="CC00CC"/>
                            </w:rPr>
                            <m:t>fe</m:t>
                          </m:r>
                          <m:r>
                            <w:rPr>
                              <w:rFonts w:ascii="Cambria Math" w:eastAsiaTheme="minorEastAsia" w:hAnsi="Cambria Math"/>
                              <w:color w:val="CC00CC"/>
                            </w:rPr>
                            <m:t>males</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6</m:t>
                          </m:r>
                          <m:r>
                            <w:rPr>
                              <w:rFonts w:ascii="Cambria Math" w:eastAsiaTheme="minorEastAsia" w:hAnsi="Cambria Math"/>
                              <w:color w:val="CC00CC"/>
                            </w:rPr>
                            <m:t xml:space="preserve"> C1</m:t>
                          </m:r>
                        </m:num>
                        <m:den>
                          <m:r>
                            <w:rPr>
                              <w:rFonts w:ascii="Cambria Math" w:eastAsiaTheme="minorEastAsia" w:hAnsi="Cambria Math"/>
                              <w:color w:val="CC00CC"/>
                            </w:rPr>
                            <m:t xml:space="preserve">10 </m:t>
                          </m:r>
                          <m:r>
                            <w:rPr>
                              <w:rFonts w:ascii="Cambria Math" w:eastAsiaTheme="minorEastAsia" w:hAnsi="Cambria Math"/>
                              <w:color w:val="CC00CC"/>
                            </w:rPr>
                            <m:t>fe</m:t>
                          </m:r>
                          <m:r>
                            <w:rPr>
                              <w:rFonts w:ascii="Cambria Math" w:eastAsiaTheme="minorEastAsia" w:hAnsi="Cambria Math"/>
                              <w:color w:val="CC00CC"/>
                            </w:rPr>
                            <m:t>males</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0.</m:t>
              </m:r>
              <m:r>
                <w:rPr>
                  <w:rFonts w:ascii="Cambria Math" w:eastAsiaTheme="minorEastAsia" w:hAnsi="Cambria Math"/>
                  <w:color w:val="CC00CC"/>
                </w:rPr>
                <m:t>1</m:t>
              </m:r>
              <m:r>
                <w:rPr>
                  <w:rFonts w:ascii="Cambria Math" w:eastAsiaTheme="minorEastAsia" w:hAnsi="Cambria Math"/>
                  <w:color w:val="CC00CC"/>
                </w:rPr>
                <m:t>6+0.</m:t>
              </m:r>
              <m:r>
                <w:rPr>
                  <w:rFonts w:ascii="Cambria Math" w:eastAsiaTheme="minorEastAsia" w:hAnsi="Cambria Math"/>
                  <w:color w:val="CC00CC"/>
                </w:rPr>
                <m:t>3</m:t>
              </m:r>
              <m:r>
                <w:rPr>
                  <w:rFonts w:ascii="Cambria Math" w:eastAsiaTheme="minorEastAsia" w:hAnsi="Cambria Math"/>
                  <w:color w:val="CC00CC"/>
                </w:rPr>
                <m:t>6</m:t>
              </m:r>
            </m:e>
          </m:d>
          <m:r>
            <w:rPr>
              <w:rFonts w:ascii="Cambria Math" w:eastAsiaTheme="minorEastAsia" w:hAnsi="Cambria Math"/>
              <w:color w:val="CC00CC"/>
            </w:rPr>
            <m:t>=</m:t>
          </m:r>
          <m:r>
            <w:rPr>
              <w:rFonts w:ascii="Cambria Math" w:eastAsiaTheme="minorEastAsia" w:hAnsi="Cambria Math"/>
              <w:color w:val="CC00CC"/>
            </w:rPr>
            <m:t>0.48</m:t>
          </m:r>
          <m:r>
            <w:rPr>
              <w:rFonts w:eastAsiaTheme="minorEastAsia"/>
              <w:b/>
              <w:bCs/>
              <w:color w:val="CC00CC"/>
            </w:rPr>
            <w:br/>
          </m:r>
        </m:oMath>
        <m:oMath>
          <m:r>
            <w:rPr>
              <w:rFonts w:ascii="Cambria Math" w:eastAsiaTheme="minorEastAsia" w:hAnsi="Cambria Math"/>
              <w:color w:val="CC00CC"/>
            </w:rPr>
            <m:t>o</m:t>
          </m:r>
          <m:r>
            <w:rPr>
              <w:rFonts w:ascii="Cambria Math" w:eastAsiaTheme="minorEastAsia" w:hAnsi="Cambria Math"/>
              <w:color w:val="CC00CC"/>
            </w:rPr>
            <m:t>verall→</m:t>
          </m:r>
          <m:r>
            <w:rPr>
              <w:rFonts w:ascii="Cambria Math" w:eastAsiaTheme="minorEastAsia" w:hAnsi="Cambria Math"/>
              <w:color w:val="CC00CC"/>
            </w:rPr>
            <m:t>0.48</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10 males</m:t>
                  </m:r>
                </m:num>
                <m:den>
                  <m:r>
                    <w:rPr>
                      <w:rFonts w:ascii="Cambria Math" w:eastAsiaTheme="minorEastAsia" w:hAnsi="Cambria Math"/>
                      <w:color w:val="CC00CC"/>
                    </w:rPr>
                    <m:t>20 people</m:t>
                  </m:r>
                </m:den>
              </m:f>
            </m:e>
          </m:d>
          <m:r>
            <w:rPr>
              <w:rFonts w:ascii="Cambria Math" w:eastAsiaTheme="minorEastAsia" w:hAnsi="Cambria Math"/>
              <w:color w:val="CC00CC"/>
            </w:rPr>
            <m:t>+0.48</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10 females</m:t>
                  </m:r>
                </m:num>
                <m:den>
                  <m:r>
                    <w:rPr>
                      <w:rFonts w:ascii="Cambria Math" w:eastAsiaTheme="minorEastAsia" w:hAnsi="Cambria Math"/>
                      <w:color w:val="CC00CC"/>
                    </w:rPr>
                    <m:t>20 people</m:t>
                  </m:r>
                </m:den>
              </m:f>
            </m:e>
          </m:d>
          <m:r>
            <w:rPr>
              <w:rFonts w:ascii="Cambria Math" w:eastAsiaTheme="minorEastAsia" w:hAnsi="Cambria Math"/>
              <w:color w:val="CC00CC"/>
            </w:rPr>
            <m:t>=0.24+0.24=</m:t>
          </m:r>
          <m:r>
            <m:rPr>
              <m:sty m:val="bi"/>
            </m:rPr>
            <w:rPr>
              <w:rFonts w:ascii="Cambria Math" w:eastAsiaTheme="minorEastAsia" w:hAnsi="Cambria Math"/>
              <w:color w:val="CC00CC"/>
            </w:rPr>
            <m:t>0.48</m:t>
          </m:r>
        </m:oMath>
      </m:oMathPara>
    </w:p>
    <w:p w14:paraId="3C837B64" w14:textId="08AC3F03" w:rsidR="00992F0D" w:rsidRPr="00294C28" w:rsidRDefault="00075B66" w:rsidP="007B169F">
      <w:pPr>
        <w:pStyle w:val="ListParagraph"/>
        <w:numPr>
          <w:ilvl w:val="0"/>
          <w:numId w:val="10"/>
        </w:numPr>
        <w:ind w:left="1260"/>
        <w:rPr>
          <w:rFonts w:eastAsiaTheme="minorEastAsia"/>
        </w:rPr>
      </w:pPr>
      <w:r>
        <w:t xml:space="preserve">Compute the Gini index for the </w:t>
      </w:r>
      <w:r w:rsidRPr="00F2432D">
        <w:rPr>
          <w:rFonts w:ascii="Consolas" w:hAnsi="Consolas"/>
          <w:b/>
          <w:bCs/>
        </w:rPr>
        <w:t>Car Type</w:t>
      </w:r>
      <w:r>
        <w:t xml:space="preserve"> </w:t>
      </w:r>
      <w:r>
        <w:t>attribute using multiway split.</w:t>
      </w:r>
      <w:r>
        <w:br/>
      </w:r>
      <m:oMathPara>
        <m:oMath>
          <m:r>
            <w:rPr>
              <w:rFonts w:ascii="Cambria Math" w:eastAsiaTheme="minorEastAsia" w:hAnsi="Cambria Math"/>
              <w:color w:val="CC00CC"/>
            </w:rPr>
            <m:t>family→</m:t>
          </m:r>
          <m:r>
            <w:rPr>
              <w:rFonts w:ascii="Cambria Math" w:eastAsiaTheme="minorEastAsia" w:hAnsi="Cambria Math"/>
              <w:color w:val="CC00CC"/>
            </w:rPr>
            <m:t>1</m:t>
          </m:r>
          <m:r>
            <w:rPr>
              <w:rFonts w:ascii="Cambria Math" w:eastAsiaTheme="minorEastAsia" w:hAnsi="Cambria Math"/>
              <w:color w:val="CC00CC"/>
            </w:rPr>
            <m:t>-</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1 C0</m:t>
                          </m:r>
                        </m:num>
                        <m:den>
                          <m:r>
                            <w:rPr>
                              <w:rFonts w:ascii="Cambria Math" w:eastAsiaTheme="minorEastAsia" w:hAnsi="Cambria Math"/>
                              <w:color w:val="CC00CC"/>
                            </w:rPr>
                            <m:t>4</m:t>
                          </m:r>
                          <m:r>
                            <w:rPr>
                              <w:rFonts w:ascii="Cambria Math" w:eastAsiaTheme="minorEastAsia" w:hAnsi="Cambria Math"/>
                              <w:color w:val="CC00CC"/>
                            </w:rPr>
                            <m:t xml:space="preserve"> </m:t>
                          </m:r>
                          <m:r>
                            <w:rPr>
                              <w:rFonts w:ascii="Cambria Math" w:eastAsiaTheme="minorEastAsia" w:hAnsi="Cambria Math"/>
                              <w:color w:val="CC00CC"/>
                            </w:rPr>
                            <m:t>family</m:t>
                          </m:r>
                          <m:r>
                            <w:rPr>
                              <w:rFonts w:ascii="Cambria Math" w:eastAsiaTheme="minorEastAsia" w:hAnsi="Cambria Math"/>
                              <w:color w:val="CC00CC"/>
                            </w:rPr>
                            <m:t xml:space="preserve"> </m:t>
                          </m:r>
                          <m:r>
                            <w:rPr>
                              <w:rFonts w:ascii="Cambria Math" w:eastAsiaTheme="minorEastAsia" w:hAnsi="Cambria Math"/>
                              <w:color w:val="CC00CC"/>
                            </w:rPr>
                            <m:t>cars</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3</m:t>
                          </m:r>
                          <m:r>
                            <w:rPr>
                              <w:rFonts w:ascii="Cambria Math" w:eastAsiaTheme="minorEastAsia" w:hAnsi="Cambria Math"/>
                              <w:color w:val="CC00CC"/>
                            </w:rPr>
                            <m:t xml:space="preserve"> C</m:t>
                          </m:r>
                          <m:r>
                            <w:rPr>
                              <w:rFonts w:ascii="Cambria Math" w:eastAsiaTheme="minorEastAsia" w:hAnsi="Cambria Math"/>
                              <w:color w:val="CC00CC"/>
                            </w:rPr>
                            <m:t>1</m:t>
                          </m:r>
                        </m:num>
                        <m:den>
                          <m:r>
                            <w:rPr>
                              <w:rFonts w:ascii="Cambria Math" w:eastAsiaTheme="minorEastAsia" w:hAnsi="Cambria Math"/>
                              <w:color w:val="CC00CC"/>
                            </w:rPr>
                            <m:t>4</m:t>
                          </m:r>
                          <m:r>
                            <w:rPr>
                              <w:rFonts w:ascii="Cambria Math" w:eastAsiaTheme="minorEastAsia" w:hAnsi="Cambria Math"/>
                              <w:color w:val="CC00CC"/>
                            </w:rPr>
                            <m:t xml:space="preserve"> </m:t>
                          </m:r>
                          <m:r>
                            <w:rPr>
                              <w:rFonts w:ascii="Cambria Math" w:eastAsiaTheme="minorEastAsia" w:hAnsi="Cambria Math"/>
                              <w:color w:val="CC00CC"/>
                            </w:rPr>
                            <m:t>family</m:t>
                          </m:r>
                          <m:r>
                            <w:rPr>
                              <w:rFonts w:ascii="Cambria Math" w:eastAsiaTheme="minorEastAsia" w:hAnsi="Cambria Math"/>
                              <w:color w:val="CC00CC"/>
                            </w:rPr>
                            <m:t xml:space="preserve"> </m:t>
                          </m:r>
                          <m:r>
                            <w:rPr>
                              <w:rFonts w:ascii="Cambria Math" w:eastAsiaTheme="minorEastAsia" w:hAnsi="Cambria Math"/>
                              <w:color w:val="CC00CC"/>
                            </w:rPr>
                            <m:t>cars</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0.0625</m:t>
              </m:r>
              <m:r>
                <w:rPr>
                  <w:rFonts w:ascii="Cambria Math" w:eastAsiaTheme="minorEastAsia" w:hAnsi="Cambria Math"/>
                  <w:color w:val="CC00CC"/>
                </w:rPr>
                <m:t>+</m:t>
              </m:r>
              <m:r>
                <w:rPr>
                  <w:rFonts w:ascii="Cambria Math" w:eastAsiaTheme="minorEastAsia" w:hAnsi="Cambria Math"/>
                  <w:color w:val="CC00CC"/>
                </w:rPr>
                <m:t>0.5625</m:t>
              </m:r>
            </m:e>
          </m:d>
          <m:r>
            <w:rPr>
              <w:rFonts w:ascii="Cambria Math" w:eastAsiaTheme="minorEastAsia" w:hAnsi="Cambria Math"/>
              <w:color w:val="CC00CC"/>
            </w:rPr>
            <m:t>=</m:t>
          </m:r>
          <m:r>
            <w:rPr>
              <w:rFonts w:ascii="Cambria Math" w:eastAsiaTheme="minorEastAsia" w:hAnsi="Cambria Math"/>
              <w:color w:val="CC00CC"/>
            </w:rPr>
            <m:t>1-</m:t>
          </m:r>
          <m:r>
            <w:rPr>
              <w:rFonts w:ascii="Cambria Math" w:eastAsiaTheme="minorEastAsia" w:hAnsi="Cambria Math"/>
              <w:color w:val="CC00CC"/>
            </w:rPr>
            <m:t>0.625</m:t>
          </m:r>
          <m:r>
            <w:rPr>
              <w:rFonts w:ascii="Cambria Math" w:eastAsiaTheme="minorEastAsia" w:hAnsi="Cambria Math"/>
              <w:color w:val="CC00CC"/>
            </w:rPr>
            <m:t>=</m:t>
          </m:r>
          <m:r>
            <w:rPr>
              <w:rFonts w:ascii="Cambria Math" w:eastAsiaTheme="minorEastAsia" w:hAnsi="Cambria Math"/>
              <w:color w:val="CC00CC"/>
            </w:rPr>
            <m:t>0.375</m:t>
          </m:r>
          <m:r>
            <w:rPr>
              <w:rFonts w:eastAsiaTheme="minorEastAsia"/>
              <w:b/>
              <w:bCs/>
              <w:color w:val="CC00CC"/>
            </w:rPr>
            <w:br/>
          </m:r>
        </m:oMath>
        <m:oMath>
          <m:r>
            <w:rPr>
              <w:rFonts w:ascii="Cambria Math" w:eastAsiaTheme="minorEastAsia" w:hAnsi="Cambria Math"/>
              <w:color w:val="CC00CC"/>
            </w:rPr>
            <m:t>sports→</m:t>
          </m:r>
          <m:r>
            <w:rPr>
              <w:rFonts w:ascii="Cambria Math" w:eastAsiaTheme="minorEastAsia" w:hAnsi="Cambria Math"/>
              <w:color w:val="CC00CC"/>
            </w:rPr>
            <m:t>1-</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8</m:t>
                          </m:r>
                          <m:r>
                            <w:rPr>
                              <w:rFonts w:ascii="Cambria Math" w:eastAsiaTheme="minorEastAsia" w:hAnsi="Cambria Math"/>
                              <w:color w:val="CC00CC"/>
                            </w:rPr>
                            <m:t xml:space="preserve"> C0</m:t>
                          </m:r>
                        </m:num>
                        <m:den>
                          <m:r>
                            <w:rPr>
                              <w:rFonts w:ascii="Cambria Math" w:eastAsiaTheme="minorEastAsia" w:hAnsi="Cambria Math"/>
                              <w:color w:val="CC00CC"/>
                            </w:rPr>
                            <m:t>8 sports</m:t>
                          </m:r>
                          <m:r>
                            <w:rPr>
                              <w:rFonts w:ascii="Cambria Math" w:eastAsiaTheme="minorEastAsia" w:hAnsi="Cambria Math"/>
                              <w:color w:val="CC00CC"/>
                            </w:rPr>
                            <m:t xml:space="preserve"> cars</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0</m:t>
                          </m:r>
                          <m:r>
                            <w:rPr>
                              <w:rFonts w:ascii="Cambria Math" w:eastAsiaTheme="minorEastAsia" w:hAnsi="Cambria Math"/>
                              <w:color w:val="CC00CC"/>
                            </w:rPr>
                            <m:t xml:space="preserve"> C1</m:t>
                          </m:r>
                        </m:num>
                        <m:den>
                          <m:r>
                            <w:rPr>
                              <w:rFonts w:ascii="Cambria Math" w:eastAsiaTheme="minorEastAsia" w:hAnsi="Cambria Math"/>
                              <w:color w:val="CC00CC"/>
                            </w:rPr>
                            <m:t>8 sports</m:t>
                          </m:r>
                          <m:r>
                            <w:rPr>
                              <w:rFonts w:ascii="Cambria Math" w:eastAsiaTheme="minorEastAsia" w:hAnsi="Cambria Math"/>
                              <w:color w:val="CC00CC"/>
                            </w:rPr>
                            <m:t xml:space="preserve"> cars</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1</m:t>
              </m:r>
              <m:r>
                <w:rPr>
                  <w:rFonts w:ascii="Cambria Math" w:eastAsiaTheme="minorEastAsia" w:hAnsi="Cambria Math"/>
                  <w:color w:val="CC00CC"/>
                </w:rPr>
                <m:t>+</m:t>
              </m:r>
              <m:r>
                <w:rPr>
                  <w:rFonts w:ascii="Cambria Math" w:eastAsiaTheme="minorEastAsia" w:hAnsi="Cambria Math"/>
                  <w:color w:val="CC00CC"/>
                </w:rPr>
                <m:t>0</m:t>
              </m:r>
            </m:e>
          </m:d>
          <m:r>
            <w:rPr>
              <w:rFonts w:ascii="Cambria Math" w:eastAsiaTheme="minorEastAsia" w:hAnsi="Cambria Math"/>
              <w:color w:val="CC00CC"/>
            </w:rPr>
            <m:t>=1-</m:t>
          </m:r>
          <m:r>
            <w:rPr>
              <w:rFonts w:ascii="Cambria Math" w:eastAsiaTheme="minorEastAsia" w:hAnsi="Cambria Math"/>
              <w:color w:val="CC00CC"/>
            </w:rPr>
            <m:t>1</m:t>
          </m:r>
          <m:r>
            <w:rPr>
              <w:rFonts w:ascii="Cambria Math" w:eastAsiaTheme="minorEastAsia" w:hAnsi="Cambria Math"/>
              <w:color w:val="CC00CC"/>
            </w:rPr>
            <m:t>=</m:t>
          </m:r>
          <m:r>
            <w:rPr>
              <w:rFonts w:ascii="Cambria Math" w:eastAsiaTheme="minorEastAsia" w:hAnsi="Cambria Math"/>
              <w:color w:val="CC00CC"/>
            </w:rPr>
            <m:t>0</m:t>
          </m:r>
          <m:r>
            <w:rPr>
              <w:rFonts w:eastAsiaTheme="minorEastAsia"/>
              <w:color w:val="CC00CC"/>
            </w:rPr>
            <w:br/>
          </m:r>
        </m:oMath>
        <m:oMath>
          <m:r>
            <w:rPr>
              <w:rFonts w:ascii="Cambria Math" w:eastAsiaTheme="minorEastAsia" w:hAnsi="Cambria Math"/>
              <w:color w:val="CC00CC"/>
            </w:rPr>
            <m:t>luxury</m:t>
          </m:r>
          <m:r>
            <w:rPr>
              <w:rFonts w:ascii="Cambria Math" w:eastAsiaTheme="minorEastAsia" w:hAnsi="Cambria Math"/>
              <w:color w:val="CC00CC"/>
            </w:rPr>
            <m:t>→1-</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1</m:t>
                          </m:r>
                          <m:r>
                            <w:rPr>
                              <w:rFonts w:ascii="Cambria Math" w:eastAsiaTheme="minorEastAsia" w:hAnsi="Cambria Math"/>
                              <w:color w:val="CC00CC"/>
                            </w:rPr>
                            <m:t xml:space="preserve"> C0</m:t>
                          </m:r>
                        </m:num>
                        <m:den>
                          <m:r>
                            <w:rPr>
                              <w:rFonts w:ascii="Cambria Math" w:eastAsiaTheme="minorEastAsia" w:hAnsi="Cambria Math"/>
                              <w:color w:val="CC00CC"/>
                            </w:rPr>
                            <m:t xml:space="preserve">8 </m:t>
                          </m:r>
                          <m:r>
                            <w:rPr>
                              <w:rFonts w:ascii="Cambria Math" w:eastAsiaTheme="minorEastAsia" w:hAnsi="Cambria Math"/>
                              <w:color w:val="CC00CC"/>
                            </w:rPr>
                            <m:t>luxury</m:t>
                          </m:r>
                          <m:r>
                            <w:rPr>
                              <w:rFonts w:ascii="Cambria Math" w:eastAsiaTheme="minorEastAsia" w:hAnsi="Cambria Math"/>
                              <w:color w:val="CC00CC"/>
                            </w:rPr>
                            <m:t xml:space="preserve"> cars</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7</m:t>
                          </m:r>
                          <m:r>
                            <w:rPr>
                              <w:rFonts w:ascii="Cambria Math" w:eastAsiaTheme="minorEastAsia" w:hAnsi="Cambria Math"/>
                              <w:color w:val="CC00CC"/>
                            </w:rPr>
                            <m:t xml:space="preserve"> C1</m:t>
                          </m:r>
                        </m:num>
                        <m:den>
                          <m:r>
                            <w:rPr>
                              <w:rFonts w:ascii="Cambria Math" w:eastAsiaTheme="minorEastAsia" w:hAnsi="Cambria Math"/>
                              <w:color w:val="CC00CC"/>
                            </w:rPr>
                            <m:t xml:space="preserve">8 </m:t>
                          </m:r>
                          <m:r>
                            <w:rPr>
                              <w:rFonts w:ascii="Cambria Math" w:eastAsiaTheme="minorEastAsia" w:hAnsi="Cambria Math"/>
                              <w:color w:val="CC00CC"/>
                            </w:rPr>
                            <m:t>luxury</m:t>
                          </m:r>
                          <m:r>
                            <w:rPr>
                              <w:rFonts w:ascii="Cambria Math" w:eastAsiaTheme="minorEastAsia" w:hAnsi="Cambria Math"/>
                              <w:color w:val="CC00CC"/>
                            </w:rPr>
                            <m:t xml:space="preserve"> cars</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0.015625</m:t>
              </m:r>
              <m:r>
                <w:rPr>
                  <w:rFonts w:ascii="Cambria Math" w:eastAsiaTheme="minorEastAsia" w:hAnsi="Cambria Math"/>
                  <w:color w:val="CC00CC"/>
                </w:rPr>
                <m:t>+</m:t>
              </m:r>
              <m:r>
                <w:rPr>
                  <w:rFonts w:ascii="Cambria Math" w:eastAsiaTheme="minorEastAsia" w:hAnsi="Cambria Math"/>
                  <w:color w:val="CC00CC"/>
                </w:rPr>
                <m:t>0.765625</m:t>
              </m:r>
            </m:e>
          </m:d>
          <m:r>
            <w:rPr>
              <w:rFonts w:ascii="Cambria Math" w:eastAsiaTheme="minorEastAsia" w:hAnsi="Cambria Math"/>
              <w:color w:val="CC00CC"/>
            </w:rPr>
            <m:t>=1-</m:t>
          </m:r>
          <m:r>
            <w:rPr>
              <w:rFonts w:ascii="Cambria Math" w:eastAsiaTheme="minorEastAsia" w:hAnsi="Cambria Math"/>
              <w:color w:val="CC00CC"/>
            </w:rPr>
            <m:t>0.78125</m:t>
          </m:r>
          <m:r>
            <w:rPr>
              <w:rFonts w:ascii="Cambria Math" w:eastAsiaTheme="minorEastAsia" w:hAnsi="Cambria Math"/>
              <w:color w:val="CC00CC"/>
            </w:rPr>
            <m:t>=</m:t>
          </m:r>
          <m:r>
            <w:rPr>
              <w:rFonts w:ascii="Cambria Math" w:eastAsiaTheme="minorEastAsia" w:hAnsi="Cambria Math"/>
              <w:color w:val="CC00CC"/>
            </w:rPr>
            <m:t>0.21875</m:t>
          </m:r>
          <m:r>
            <w:rPr>
              <w:rFonts w:ascii="Cambria Math" w:eastAsiaTheme="minorEastAsia" w:hAnsi="Cambria Math"/>
              <w:color w:val="CC00CC"/>
            </w:rPr>
            <w:br/>
          </m:r>
        </m:oMath>
        <m:oMath>
          <m:r>
            <w:rPr>
              <w:rFonts w:ascii="Cambria Math" w:eastAsiaTheme="minorEastAsia" w:hAnsi="Cambria Math"/>
              <w:color w:val="CC00CC"/>
            </w:rPr>
            <m:t>overall→</m:t>
          </m:r>
          <m:r>
            <w:rPr>
              <w:rFonts w:ascii="Cambria Math" w:eastAsiaTheme="minorEastAsia" w:hAnsi="Cambria Math"/>
              <w:color w:val="CC00CC"/>
            </w:rPr>
            <m:t>0.375</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4 family</m:t>
                  </m:r>
                </m:num>
                <m:den>
                  <m:r>
                    <w:rPr>
                      <w:rFonts w:ascii="Cambria Math" w:eastAsiaTheme="minorEastAsia" w:hAnsi="Cambria Math"/>
                      <w:color w:val="CC00CC"/>
                    </w:rPr>
                    <m:t>20 cars</m:t>
                  </m:r>
                </m:den>
              </m:f>
            </m:e>
          </m:d>
          <m:r>
            <w:rPr>
              <w:rFonts w:ascii="Cambria Math" w:eastAsiaTheme="minorEastAsia" w:hAnsi="Cambria Math"/>
              <w:color w:val="CC00CC"/>
            </w:rPr>
            <m:t>+</m:t>
          </m:r>
          <m:r>
            <w:rPr>
              <w:rFonts w:ascii="Cambria Math" w:eastAsiaTheme="minorEastAsia" w:hAnsi="Cambria Math"/>
              <w:color w:val="CC00CC"/>
            </w:rPr>
            <m:t>0</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8 sports</m:t>
                  </m:r>
                </m:num>
                <m:den>
                  <m:r>
                    <w:rPr>
                      <w:rFonts w:ascii="Cambria Math" w:eastAsiaTheme="minorEastAsia" w:hAnsi="Cambria Math"/>
                      <w:color w:val="CC00CC"/>
                    </w:rPr>
                    <m:t>20 cars</m:t>
                  </m:r>
                </m:den>
              </m:f>
            </m:e>
          </m:d>
          <m:r>
            <w:rPr>
              <w:rFonts w:ascii="Cambria Math" w:eastAsiaTheme="minorEastAsia" w:hAnsi="Cambria Math"/>
              <w:color w:val="CC00CC"/>
            </w:rPr>
            <m:t>+</m:t>
          </m:r>
          <m:r>
            <w:rPr>
              <w:rFonts w:ascii="Cambria Math" w:eastAsiaTheme="minorEastAsia" w:hAnsi="Cambria Math"/>
              <w:color w:val="CC00CC"/>
            </w:rPr>
            <m:t>0.21875</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8 luxury</m:t>
                  </m:r>
                </m:num>
                <m:den>
                  <m:r>
                    <w:rPr>
                      <w:rFonts w:ascii="Cambria Math" w:eastAsiaTheme="minorEastAsia" w:hAnsi="Cambria Math"/>
                      <w:color w:val="CC00CC"/>
                    </w:rPr>
                    <m:t>20 cars</m:t>
                  </m:r>
                </m:den>
              </m:f>
            </m:e>
          </m:d>
          <m:r>
            <w:rPr>
              <w:rFonts w:ascii="Cambria Math" w:eastAsiaTheme="minorEastAsia" w:hAnsi="Cambria Math"/>
              <w:color w:val="CC00CC"/>
            </w:rPr>
            <m:t>=</m:t>
          </m:r>
          <m:r>
            <w:rPr>
              <w:rFonts w:ascii="Cambria Math" w:eastAsiaTheme="minorEastAsia" w:hAnsi="Cambria Math"/>
              <w:color w:val="CC00CC"/>
            </w:rPr>
            <m:t>0.075</m:t>
          </m:r>
          <m:r>
            <w:rPr>
              <w:rFonts w:ascii="Cambria Math" w:eastAsiaTheme="minorEastAsia" w:hAnsi="Cambria Math"/>
              <w:color w:val="CC00CC"/>
            </w:rPr>
            <m:t>+0+</m:t>
          </m:r>
          <m:r>
            <w:rPr>
              <w:rFonts w:ascii="Cambria Math" w:eastAsiaTheme="minorEastAsia" w:hAnsi="Cambria Math"/>
              <w:color w:val="CC00CC"/>
            </w:rPr>
            <m:t>0.0875</m:t>
          </m:r>
          <m:r>
            <w:rPr>
              <w:rFonts w:ascii="Cambria Math" w:eastAsiaTheme="minorEastAsia" w:hAnsi="Cambria Math"/>
              <w:color w:val="CC00CC"/>
            </w:rPr>
            <m:t>=</m:t>
          </m:r>
          <m:r>
            <w:rPr>
              <w:rFonts w:ascii="Cambria Math" w:eastAsiaTheme="minorEastAsia" w:hAnsi="Cambria Math"/>
              <w:color w:val="CC00CC"/>
            </w:rPr>
            <m:t>0.1625</m:t>
          </m:r>
          <m:r>
            <w:rPr>
              <w:rFonts w:ascii="Cambria Math" w:eastAsiaTheme="minorEastAsia" w:hAnsi="Cambria Math"/>
              <w:color w:val="CC00CC"/>
            </w:rPr>
            <m:t>=</m:t>
          </m:r>
          <m:r>
            <m:rPr>
              <m:sty m:val="bi"/>
            </m:rPr>
            <w:rPr>
              <w:rFonts w:ascii="Cambria Math" w:eastAsiaTheme="minorEastAsia" w:hAnsi="Cambria Math"/>
              <w:color w:val="CC00CC"/>
            </w:rPr>
            <m:t>0.16</m:t>
          </m:r>
        </m:oMath>
      </m:oMathPara>
    </w:p>
    <w:p w14:paraId="5E61C4EE" w14:textId="2770EA90" w:rsidR="00294C28" w:rsidRPr="00764F1C" w:rsidRDefault="00D90ABA" w:rsidP="007B169F">
      <w:pPr>
        <w:pStyle w:val="ListParagraph"/>
        <w:numPr>
          <w:ilvl w:val="0"/>
          <w:numId w:val="10"/>
        </w:numPr>
        <w:ind w:left="1260"/>
        <w:rPr>
          <w:rFonts w:eastAsiaTheme="minorEastAsia"/>
          <w:color w:val="CC00CC"/>
        </w:rPr>
      </w:pPr>
      <w:r>
        <w:t xml:space="preserve">Compute the Gini index for the </w:t>
      </w:r>
      <w:r w:rsidRPr="00D90ABA">
        <w:rPr>
          <w:rFonts w:ascii="Consolas" w:hAnsi="Consolas"/>
          <w:b/>
          <w:bCs/>
        </w:rPr>
        <w:t>Shirt Size</w:t>
      </w:r>
      <w:r>
        <w:t xml:space="preserve"> </w:t>
      </w:r>
      <w:r>
        <w:t>attribute using multiway split</w:t>
      </w:r>
      <w:r>
        <w:t>.</w:t>
      </w:r>
      <w:r>
        <w:br/>
      </w:r>
      <m:oMathPara>
        <m:oMath>
          <m:r>
            <w:rPr>
              <w:rFonts w:ascii="Cambria Math" w:eastAsiaTheme="minorEastAsia" w:hAnsi="Cambria Math"/>
              <w:color w:val="CC00CC"/>
            </w:rPr>
            <w:lastRenderedPageBreak/>
            <m:t>small→1-</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3 C0</m:t>
                          </m:r>
                        </m:num>
                        <m:den>
                          <m:r>
                            <w:rPr>
                              <w:rFonts w:ascii="Cambria Math" w:eastAsiaTheme="minorEastAsia" w:hAnsi="Cambria Math"/>
                              <w:color w:val="CC00CC"/>
                            </w:rPr>
                            <m:t>5 small</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2</m:t>
                          </m:r>
                          <m:r>
                            <w:rPr>
                              <w:rFonts w:ascii="Cambria Math" w:eastAsiaTheme="minorEastAsia" w:hAnsi="Cambria Math"/>
                              <w:color w:val="CC00CC"/>
                            </w:rPr>
                            <m:t xml:space="preserve"> C</m:t>
                          </m:r>
                          <m:r>
                            <w:rPr>
                              <w:rFonts w:ascii="Cambria Math" w:eastAsiaTheme="minorEastAsia" w:hAnsi="Cambria Math"/>
                              <w:color w:val="CC00CC"/>
                            </w:rPr>
                            <m:t>1</m:t>
                          </m:r>
                        </m:num>
                        <m:den>
                          <m:r>
                            <w:rPr>
                              <w:rFonts w:ascii="Cambria Math" w:eastAsiaTheme="minorEastAsia" w:hAnsi="Cambria Math"/>
                              <w:color w:val="CC00CC"/>
                            </w:rPr>
                            <m:t>5 small</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0.36+0.16</m:t>
              </m:r>
            </m:e>
          </m:d>
          <m:r>
            <w:rPr>
              <w:rFonts w:ascii="Cambria Math" w:eastAsiaTheme="minorEastAsia" w:hAnsi="Cambria Math"/>
              <w:color w:val="CC00CC"/>
            </w:rPr>
            <m:t>=</m:t>
          </m:r>
          <m:r>
            <w:rPr>
              <w:rFonts w:ascii="Cambria Math" w:eastAsiaTheme="minorEastAsia" w:hAnsi="Cambria Math"/>
              <w:color w:val="CC00CC"/>
            </w:rPr>
            <m:t>0.48</m:t>
          </m:r>
          <m:r>
            <w:rPr>
              <w:rFonts w:eastAsiaTheme="minorEastAsia"/>
              <w:color w:val="CC00CC"/>
            </w:rPr>
            <w:br/>
          </m:r>
        </m:oMath>
        <m:oMath>
          <m:r>
            <w:rPr>
              <w:rFonts w:ascii="Cambria Math" w:eastAsiaTheme="minorEastAsia" w:hAnsi="Cambria Math"/>
              <w:color w:val="CC00CC"/>
            </w:rPr>
            <m:t>medium</m:t>
          </m:r>
          <m:r>
            <w:rPr>
              <w:rFonts w:ascii="Cambria Math" w:eastAsiaTheme="minorEastAsia" w:hAnsi="Cambria Math"/>
              <w:color w:val="CC00CC"/>
            </w:rPr>
            <m:t>→1-</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3 C0</m:t>
                          </m:r>
                        </m:num>
                        <m:den>
                          <m:r>
                            <w:rPr>
                              <w:rFonts w:ascii="Cambria Math" w:eastAsiaTheme="minorEastAsia" w:hAnsi="Cambria Math"/>
                              <w:color w:val="CC00CC"/>
                            </w:rPr>
                            <m:t>7</m:t>
                          </m:r>
                          <m:r>
                            <w:rPr>
                              <w:rFonts w:ascii="Cambria Math" w:eastAsiaTheme="minorEastAsia" w:hAnsi="Cambria Math"/>
                              <w:color w:val="CC00CC"/>
                            </w:rPr>
                            <m:t xml:space="preserve"> </m:t>
                          </m:r>
                          <m:r>
                            <w:rPr>
                              <w:rFonts w:ascii="Cambria Math" w:eastAsiaTheme="minorEastAsia" w:hAnsi="Cambria Math"/>
                              <w:color w:val="CC00CC"/>
                            </w:rPr>
                            <m:t>medium</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4</m:t>
                          </m:r>
                          <m:r>
                            <w:rPr>
                              <w:rFonts w:ascii="Cambria Math" w:eastAsiaTheme="minorEastAsia" w:hAnsi="Cambria Math"/>
                              <w:color w:val="CC00CC"/>
                            </w:rPr>
                            <m:t xml:space="preserve"> C1</m:t>
                          </m:r>
                        </m:num>
                        <m:den>
                          <m:r>
                            <w:rPr>
                              <w:rFonts w:ascii="Cambria Math" w:eastAsiaTheme="minorEastAsia" w:hAnsi="Cambria Math"/>
                              <w:color w:val="CC00CC"/>
                            </w:rPr>
                            <m:t>7 medium</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0.</m:t>
              </m:r>
              <m:r>
                <w:rPr>
                  <w:rFonts w:ascii="Cambria Math" w:eastAsiaTheme="minorEastAsia" w:hAnsi="Cambria Math"/>
                  <w:color w:val="CC00CC"/>
                </w:rPr>
                <m:t>18367</m:t>
              </m:r>
              <m:r>
                <w:rPr>
                  <w:rFonts w:ascii="Cambria Math" w:eastAsiaTheme="minorEastAsia" w:hAnsi="Cambria Math"/>
                  <w:color w:val="CC00CC"/>
                </w:rPr>
                <m:t>+0.</m:t>
              </m:r>
              <m:r>
                <w:rPr>
                  <w:rFonts w:ascii="Cambria Math" w:eastAsiaTheme="minorEastAsia" w:hAnsi="Cambria Math"/>
                  <w:color w:val="CC00CC"/>
                </w:rPr>
                <m:t>32653</m:t>
              </m:r>
            </m:e>
          </m:d>
          <m:r>
            <w:rPr>
              <w:rFonts w:ascii="Cambria Math" w:eastAsiaTheme="minorEastAsia" w:hAnsi="Cambria Math"/>
              <w:color w:val="CC00CC"/>
            </w:rPr>
            <m:t>=</m:t>
          </m:r>
          <m:r>
            <w:rPr>
              <w:rFonts w:ascii="Cambria Math" w:eastAsiaTheme="minorEastAsia" w:hAnsi="Cambria Math"/>
              <w:color w:val="CC00CC"/>
            </w:rPr>
            <m:t>1-0.51020</m:t>
          </m:r>
          <m:r>
            <w:rPr>
              <w:rFonts w:ascii="Cambria Math" w:eastAsiaTheme="minorEastAsia" w:hAnsi="Cambria Math"/>
              <w:color w:val="CC00CC"/>
            </w:rPr>
            <m:t>=0.48</m:t>
          </m:r>
          <m:r>
            <w:rPr>
              <w:rFonts w:ascii="Cambria Math" w:eastAsiaTheme="minorEastAsia" w:hAnsi="Cambria Math"/>
              <w:color w:val="CC00CC"/>
            </w:rPr>
            <m:t>9</m:t>
          </m:r>
          <m:r>
            <w:rPr>
              <w:rFonts w:ascii="Cambria Math" w:eastAsiaTheme="minorEastAsia" w:hAnsi="Cambria Math"/>
              <w:color w:val="CC00CC"/>
            </w:rPr>
            <m:t>80</m:t>
          </m:r>
          <m:r>
            <w:rPr>
              <w:rFonts w:eastAsiaTheme="minorEastAsia"/>
              <w:color w:val="CC00CC"/>
            </w:rPr>
            <w:br/>
          </m:r>
        </m:oMath>
        <m:oMath>
          <m:r>
            <w:rPr>
              <w:rFonts w:ascii="Cambria Math" w:eastAsiaTheme="minorEastAsia" w:hAnsi="Cambria Math"/>
              <w:color w:val="CC00CC"/>
            </w:rPr>
            <m:t>large</m:t>
          </m:r>
          <m:r>
            <w:rPr>
              <w:rFonts w:ascii="Cambria Math" w:eastAsiaTheme="minorEastAsia" w:hAnsi="Cambria Math"/>
              <w:color w:val="CC00CC"/>
            </w:rPr>
            <m:t>→1-</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2</m:t>
                          </m:r>
                          <m:r>
                            <w:rPr>
                              <w:rFonts w:ascii="Cambria Math" w:eastAsiaTheme="minorEastAsia" w:hAnsi="Cambria Math"/>
                              <w:color w:val="CC00CC"/>
                            </w:rPr>
                            <m:t xml:space="preserve"> C0</m:t>
                          </m:r>
                        </m:num>
                        <m:den>
                          <m:r>
                            <w:rPr>
                              <w:rFonts w:ascii="Cambria Math" w:eastAsiaTheme="minorEastAsia" w:hAnsi="Cambria Math"/>
                              <w:color w:val="CC00CC"/>
                            </w:rPr>
                            <m:t>4 large</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2</m:t>
                          </m:r>
                          <m:r>
                            <w:rPr>
                              <w:rFonts w:ascii="Cambria Math" w:eastAsiaTheme="minorEastAsia" w:hAnsi="Cambria Math"/>
                              <w:color w:val="CC00CC"/>
                            </w:rPr>
                            <m:t xml:space="preserve"> C1</m:t>
                          </m:r>
                        </m:num>
                        <m:den>
                          <m:r>
                            <w:rPr>
                              <w:rFonts w:ascii="Cambria Math" w:eastAsiaTheme="minorEastAsia" w:hAnsi="Cambria Math"/>
                              <w:color w:val="CC00CC"/>
                            </w:rPr>
                            <m:t>4 large</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0.25</m:t>
              </m:r>
              <m:r>
                <w:rPr>
                  <w:rFonts w:ascii="Cambria Math" w:eastAsiaTheme="minorEastAsia" w:hAnsi="Cambria Math"/>
                  <w:color w:val="CC00CC"/>
                </w:rPr>
                <m:t>+0.</m:t>
              </m:r>
              <m:r>
                <w:rPr>
                  <w:rFonts w:ascii="Cambria Math" w:eastAsiaTheme="minorEastAsia" w:hAnsi="Cambria Math"/>
                  <w:color w:val="CC00CC"/>
                </w:rPr>
                <m:t>25</m:t>
              </m:r>
            </m:e>
          </m:d>
          <m:r>
            <w:rPr>
              <w:rFonts w:ascii="Cambria Math" w:eastAsiaTheme="minorEastAsia" w:hAnsi="Cambria Math"/>
              <w:color w:val="CC00CC"/>
            </w:rPr>
            <m:t>=1-0.5</m:t>
          </m:r>
          <m:r>
            <w:rPr>
              <w:rFonts w:ascii="Cambria Math" w:eastAsiaTheme="minorEastAsia" w:hAnsi="Cambria Math"/>
              <w:color w:val="CC00CC"/>
            </w:rPr>
            <m:t>0</m:t>
          </m:r>
          <m:r>
            <w:rPr>
              <w:rFonts w:ascii="Cambria Math" w:eastAsiaTheme="minorEastAsia" w:hAnsi="Cambria Math"/>
              <w:color w:val="CC00CC"/>
            </w:rPr>
            <m:t>=0.</m:t>
          </m:r>
          <m:r>
            <w:rPr>
              <w:rFonts w:ascii="Cambria Math" w:eastAsiaTheme="minorEastAsia" w:hAnsi="Cambria Math"/>
              <w:color w:val="CC00CC"/>
            </w:rPr>
            <m:t>50</m:t>
          </m:r>
          <m:r>
            <w:rPr>
              <w:rFonts w:eastAsiaTheme="minorEastAsia"/>
              <w:color w:val="CC00CC"/>
            </w:rPr>
            <w:br/>
          </m:r>
        </m:oMath>
        <m:oMath>
          <m:r>
            <w:rPr>
              <w:rFonts w:ascii="Cambria Math" w:eastAsiaTheme="minorEastAsia" w:hAnsi="Cambria Math"/>
              <w:color w:val="CC00CC"/>
            </w:rPr>
            <m:t xml:space="preserve">extra </m:t>
          </m:r>
          <m:r>
            <w:rPr>
              <w:rFonts w:ascii="Cambria Math" w:eastAsiaTheme="minorEastAsia" w:hAnsi="Cambria Math"/>
              <w:color w:val="CC00CC"/>
            </w:rPr>
            <m:t>large→1-</m:t>
          </m:r>
          <m:d>
            <m:dPr>
              <m:begChr m:val="["/>
              <m:endChr m:val="]"/>
              <m:ctrlPr>
                <w:rPr>
                  <w:rFonts w:ascii="Cambria Math" w:eastAsiaTheme="minorEastAsia" w:hAnsi="Cambria Math"/>
                  <w:i/>
                  <w:color w:val="CC00CC"/>
                </w:rPr>
              </m:ctrlPr>
            </m:dPr>
            <m:e>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2 C0</m:t>
                          </m:r>
                        </m:num>
                        <m:den>
                          <m:r>
                            <w:rPr>
                              <w:rFonts w:ascii="Cambria Math" w:eastAsiaTheme="minorEastAsia" w:hAnsi="Cambria Math"/>
                              <w:color w:val="CC00CC"/>
                            </w:rPr>
                            <m:t xml:space="preserve">4 </m:t>
                          </m:r>
                          <m:r>
                            <w:rPr>
                              <w:rFonts w:ascii="Cambria Math" w:eastAsiaTheme="minorEastAsia" w:hAnsi="Cambria Math"/>
                              <w:color w:val="CC00CC"/>
                            </w:rPr>
                            <m:t>xl</m:t>
                          </m:r>
                        </m:den>
                      </m:f>
                    </m:e>
                  </m:d>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2 C1</m:t>
                          </m:r>
                        </m:num>
                        <m:den>
                          <m:r>
                            <w:rPr>
                              <w:rFonts w:ascii="Cambria Math" w:eastAsiaTheme="minorEastAsia" w:hAnsi="Cambria Math"/>
                              <w:color w:val="CC00CC"/>
                            </w:rPr>
                            <m:t xml:space="preserve">4 </m:t>
                          </m:r>
                          <m:r>
                            <w:rPr>
                              <w:rFonts w:ascii="Cambria Math" w:eastAsiaTheme="minorEastAsia" w:hAnsi="Cambria Math"/>
                              <w:color w:val="CC00CC"/>
                            </w:rPr>
                            <m:t>xl</m:t>
                          </m:r>
                        </m:den>
                      </m:f>
                    </m:e>
                  </m:d>
                </m:e>
                <m:sup>
                  <m:r>
                    <w:rPr>
                      <w:rFonts w:ascii="Cambria Math" w:eastAsiaTheme="minorEastAsia" w:hAnsi="Cambria Math"/>
                      <w:color w:val="CC00CC"/>
                    </w:rPr>
                    <m:t>2</m:t>
                  </m:r>
                </m:sup>
              </m:sSup>
            </m:e>
          </m:d>
          <m:r>
            <w:rPr>
              <w:rFonts w:ascii="Cambria Math" w:eastAsiaTheme="minorEastAsia" w:hAnsi="Cambria Math"/>
              <w:color w:val="CC00CC"/>
            </w:rPr>
            <m:t>=1-</m:t>
          </m:r>
          <m:d>
            <m:dPr>
              <m:ctrlPr>
                <w:rPr>
                  <w:rFonts w:ascii="Cambria Math" w:eastAsiaTheme="minorEastAsia" w:hAnsi="Cambria Math"/>
                  <w:i/>
                  <w:color w:val="CC00CC"/>
                </w:rPr>
              </m:ctrlPr>
            </m:dPr>
            <m:e>
              <m:r>
                <w:rPr>
                  <w:rFonts w:ascii="Cambria Math" w:eastAsiaTheme="minorEastAsia" w:hAnsi="Cambria Math"/>
                  <w:color w:val="CC00CC"/>
                </w:rPr>
                <m:t>0.25+0.25</m:t>
              </m:r>
            </m:e>
          </m:d>
          <m:r>
            <w:rPr>
              <w:rFonts w:ascii="Cambria Math" w:eastAsiaTheme="minorEastAsia" w:hAnsi="Cambria Math"/>
              <w:color w:val="CC00CC"/>
            </w:rPr>
            <m:t>=1-0.50=0.50</m:t>
          </m:r>
          <m:r>
            <w:rPr>
              <w:rFonts w:ascii="Cambria Math" w:eastAsiaTheme="minorEastAsia" w:hAnsi="Cambria Math"/>
              <w:color w:val="CC00CC"/>
            </w:rPr>
            <w:br/>
          </m:r>
        </m:oMath>
        <m:oMath>
          <m:r>
            <w:rPr>
              <w:rFonts w:ascii="Cambria Math" w:eastAsiaTheme="minorEastAsia" w:hAnsi="Cambria Math"/>
              <w:color w:val="CC00CC"/>
            </w:rPr>
            <m:t>overall→</m:t>
          </m:r>
          <m:r>
            <w:rPr>
              <w:rFonts w:ascii="Cambria Math" w:eastAsiaTheme="minorEastAsia" w:hAnsi="Cambria Math"/>
              <w:color w:val="CC00CC"/>
            </w:rPr>
            <m:t>0.48</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5 small</m:t>
                  </m:r>
                </m:num>
                <m:den>
                  <m:r>
                    <w:rPr>
                      <w:rFonts w:ascii="Cambria Math" w:eastAsiaTheme="minorEastAsia" w:hAnsi="Cambria Math"/>
                      <w:color w:val="CC00CC"/>
                    </w:rPr>
                    <m:t>20 shirts</m:t>
                  </m:r>
                </m:den>
              </m:f>
            </m:e>
          </m:d>
          <m:r>
            <w:rPr>
              <w:rFonts w:ascii="Cambria Math" w:eastAsiaTheme="minorEastAsia" w:hAnsi="Cambria Math"/>
              <w:color w:val="CC00CC"/>
            </w:rPr>
            <m:t>+</m:t>
          </m:r>
          <m:r>
            <w:rPr>
              <w:rFonts w:ascii="Cambria Math" w:eastAsiaTheme="minorEastAsia" w:hAnsi="Cambria Math"/>
              <w:color w:val="CC00CC"/>
            </w:rPr>
            <m:t>0.48980</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7</m:t>
                  </m:r>
                  <m:r>
                    <w:rPr>
                      <w:rFonts w:ascii="Cambria Math" w:eastAsiaTheme="minorEastAsia" w:hAnsi="Cambria Math"/>
                      <w:color w:val="CC00CC"/>
                    </w:rPr>
                    <m:t xml:space="preserve"> </m:t>
                  </m:r>
                  <m:r>
                    <w:rPr>
                      <w:rFonts w:ascii="Cambria Math" w:eastAsiaTheme="minorEastAsia" w:hAnsi="Cambria Math"/>
                      <w:color w:val="CC00CC"/>
                    </w:rPr>
                    <m:t>medium</m:t>
                  </m:r>
                </m:num>
                <m:den>
                  <m:r>
                    <w:rPr>
                      <w:rFonts w:ascii="Cambria Math" w:eastAsiaTheme="minorEastAsia" w:hAnsi="Cambria Math"/>
                      <w:color w:val="CC00CC"/>
                    </w:rPr>
                    <m:t>20 shirts</m:t>
                  </m:r>
                </m:den>
              </m:f>
            </m:e>
          </m:d>
          <m:r>
            <w:rPr>
              <w:rFonts w:ascii="Cambria Math" w:eastAsiaTheme="minorEastAsia" w:hAnsi="Cambria Math"/>
              <w:color w:val="CC00CC"/>
            </w:rPr>
            <m:t>+</m:t>
          </m:r>
          <m:r>
            <w:rPr>
              <w:rFonts w:ascii="Cambria Math" w:eastAsiaTheme="minorEastAsia" w:hAnsi="Cambria Math"/>
              <w:color w:val="CC00CC"/>
            </w:rPr>
            <m:t>0.50</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4 large</m:t>
                  </m:r>
                </m:num>
                <m:den>
                  <m:r>
                    <w:rPr>
                      <w:rFonts w:ascii="Cambria Math" w:eastAsiaTheme="minorEastAsia" w:hAnsi="Cambria Math"/>
                      <w:color w:val="CC00CC"/>
                    </w:rPr>
                    <m:t>20 shirts</m:t>
                  </m:r>
                </m:den>
              </m:f>
            </m:e>
          </m:d>
          <m:r>
            <w:rPr>
              <w:rFonts w:ascii="Cambria Math" w:eastAsiaTheme="minorEastAsia" w:hAnsi="Cambria Math"/>
              <w:color w:val="CC00CC"/>
            </w:rPr>
            <m:t>+</m:t>
          </m:r>
          <m:r>
            <w:rPr>
              <w:rFonts w:ascii="Cambria Math" w:eastAsiaTheme="minorEastAsia" w:hAnsi="Cambria Math"/>
              <w:color w:val="CC00CC"/>
            </w:rPr>
            <m:t>0.50</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4</m:t>
                  </m:r>
                  <m:r>
                    <w:rPr>
                      <w:rFonts w:ascii="Cambria Math" w:eastAsiaTheme="minorEastAsia" w:hAnsi="Cambria Math"/>
                      <w:color w:val="CC00CC"/>
                    </w:rPr>
                    <m:t xml:space="preserve"> </m:t>
                  </m:r>
                  <m:r>
                    <w:rPr>
                      <w:rFonts w:ascii="Cambria Math" w:eastAsiaTheme="minorEastAsia" w:hAnsi="Cambria Math"/>
                      <w:color w:val="CC00CC"/>
                    </w:rPr>
                    <m:t>extra large</m:t>
                  </m:r>
                </m:num>
                <m:den>
                  <m:r>
                    <w:rPr>
                      <w:rFonts w:ascii="Cambria Math" w:eastAsiaTheme="minorEastAsia" w:hAnsi="Cambria Math"/>
                      <w:color w:val="CC00CC"/>
                    </w:rPr>
                    <m:t>20 shirts</m:t>
                  </m:r>
                </m:den>
              </m:f>
            </m:e>
          </m:d>
          <m:r>
            <w:rPr>
              <w:rFonts w:ascii="Cambria Math" w:eastAsiaTheme="minorEastAsia" w:hAnsi="Cambria Math"/>
              <w:color w:val="CC00CC"/>
            </w:rPr>
            <m:t>=</m:t>
          </m:r>
          <m:r>
            <w:rPr>
              <w:rFonts w:ascii="Cambria Math" w:eastAsiaTheme="minorEastAsia" w:hAnsi="Cambria Math"/>
              <w:color w:val="CC00CC"/>
            </w:rPr>
            <m:t>0.12+0.17143+</m:t>
          </m:r>
          <m:r>
            <w:rPr>
              <w:rFonts w:ascii="Cambria Math" w:eastAsiaTheme="minorEastAsia" w:hAnsi="Cambria Math"/>
              <w:color w:val="CC00CC"/>
            </w:rPr>
            <m:t>0.10+0.10=0.49143=</m:t>
          </m:r>
          <m:r>
            <m:rPr>
              <m:sty m:val="bi"/>
            </m:rPr>
            <w:rPr>
              <w:rFonts w:ascii="Cambria Math" w:eastAsiaTheme="minorEastAsia" w:hAnsi="Cambria Math"/>
              <w:color w:val="CC00CC"/>
            </w:rPr>
            <m:t>0.49</m:t>
          </m:r>
        </m:oMath>
      </m:oMathPara>
    </w:p>
    <w:p w14:paraId="351706BA" w14:textId="7CB42455" w:rsidR="00764F1C" w:rsidRPr="00ED6640" w:rsidRDefault="00722852" w:rsidP="007B169F">
      <w:pPr>
        <w:pStyle w:val="ListParagraph"/>
        <w:numPr>
          <w:ilvl w:val="0"/>
          <w:numId w:val="10"/>
        </w:numPr>
        <w:ind w:left="1260"/>
        <w:rPr>
          <w:rFonts w:eastAsiaTheme="minorEastAsia"/>
          <w:color w:val="CC00CC"/>
        </w:rPr>
      </w:pPr>
      <w:r>
        <w:t xml:space="preserve">Which attribute is better, </w:t>
      </w:r>
      <w:r w:rsidRPr="00722852">
        <w:rPr>
          <w:rFonts w:ascii="Consolas" w:hAnsi="Consolas"/>
          <w:b/>
          <w:bCs/>
        </w:rPr>
        <w:t>Gender</w:t>
      </w:r>
      <w:r>
        <w:t xml:space="preserve">, </w:t>
      </w:r>
      <w:r w:rsidRPr="00722852">
        <w:rPr>
          <w:rFonts w:ascii="Consolas" w:hAnsi="Consolas"/>
          <w:b/>
          <w:bCs/>
        </w:rPr>
        <w:t>Car Type</w:t>
      </w:r>
      <w:r>
        <w:t xml:space="preserve">, or </w:t>
      </w:r>
      <w:r w:rsidRPr="00722852">
        <w:rPr>
          <w:rFonts w:ascii="Consolas" w:hAnsi="Consolas"/>
          <w:b/>
          <w:bCs/>
        </w:rPr>
        <w:t>Shirt Size</w:t>
      </w:r>
      <w:r>
        <w:t>?</w:t>
      </w:r>
      <w:r>
        <w:br/>
      </w:r>
      <w:r w:rsidR="00ED6640">
        <w:rPr>
          <w:color w:val="CC00CC"/>
        </w:rPr>
        <w:t>Car Type because it has the lowest Gini Index.</w:t>
      </w:r>
    </w:p>
    <w:p w14:paraId="073CFE3F" w14:textId="67E98F63" w:rsidR="00ED6640" w:rsidRPr="00891D02" w:rsidRDefault="00EE6EF4" w:rsidP="007B169F">
      <w:pPr>
        <w:pStyle w:val="ListParagraph"/>
        <w:numPr>
          <w:ilvl w:val="0"/>
          <w:numId w:val="10"/>
        </w:numPr>
        <w:ind w:left="1260"/>
        <w:rPr>
          <w:rFonts w:eastAsiaTheme="minorEastAsia"/>
          <w:color w:val="CC00CC"/>
        </w:rPr>
      </w:pPr>
      <w:r>
        <w:t xml:space="preserve">Explain why </w:t>
      </w:r>
      <w:r w:rsidRPr="00EE6EF4">
        <w:rPr>
          <w:rFonts w:ascii="Consolas" w:hAnsi="Consolas"/>
          <w:b/>
          <w:bCs/>
        </w:rPr>
        <w:t>Customer ID</w:t>
      </w:r>
      <w:r>
        <w:t xml:space="preserve"> </w:t>
      </w:r>
      <w:r>
        <w:t>should not be used as the attribute test condition even though it has the lowest Gini.</w:t>
      </w:r>
      <w:r>
        <w:br/>
      </w:r>
      <w:r>
        <w:rPr>
          <w:color w:val="CC00CC"/>
        </w:rPr>
        <w:t xml:space="preserve">Since every customer gets a new ID, there is no </w:t>
      </w:r>
      <w:r w:rsidR="00413B5C">
        <w:rPr>
          <w:color w:val="CC00CC"/>
        </w:rPr>
        <w:t>point in using Customer ID has a sorting attribute.</w:t>
      </w:r>
    </w:p>
    <w:p w14:paraId="431E6F69" w14:textId="3E185B3A" w:rsidR="00B81862" w:rsidRDefault="0027303F" w:rsidP="00B81862">
      <w:pPr>
        <w:pStyle w:val="ListParagraph"/>
        <w:numPr>
          <w:ilvl w:val="2"/>
          <w:numId w:val="8"/>
        </w:numPr>
        <w:ind w:hanging="360"/>
      </w:pPr>
      <w:r>
        <w:t xml:space="preserve">Exercise </w:t>
      </w:r>
      <w:r>
        <w:t>3</w:t>
      </w:r>
      <w:r w:rsidR="00B81862">
        <w:br/>
      </w:r>
      <w:r w:rsidR="00B81862">
        <w:t>Consider the training examples shown in Table 3.6 for a binary classification problem.</w:t>
      </w:r>
    </w:p>
    <w:p w14:paraId="7C504B1D" w14:textId="55A66508" w:rsidR="00E00CA5" w:rsidRDefault="00A31C24" w:rsidP="00B81862">
      <w:pPr>
        <w:pStyle w:val="ListParagraph"/>
        <w:numPr>
          <w:ilvl w:val="0"/>
          <w:numId w:val="11"/>
        </w:numPr>
        <w:ind w:left="1260"/>
      </w:pPr>
      <w:r>
        <w:t>What is the entropy of this collection of training examples with respect to the class attribute?</w:t>
      </w:r>
    </w:p>
    <w:tbl>
      <w:tblPr>
        <w:tblStyle w:val="TableGrid"/>
        <w:tblW w:w="0" w:type="auto"/>
        <w:tblInd w:w="1080" w:type="dxa"/>
        <w:tblLook w:val="04A0" w:firstRow="1" w:lastRow="0" w:firstColumn="1" w:lastColumn="0" w:noHBand="0" w:noVBand="1"/>
      </w:tblPr>
      <w:tblGrid>
        <w:gridCol w:w="4135"/>
        <w:gridCol w:w="4135"/>
      </w:tblGrid>
      <w:tr w:rsidR="00E00CA5" w:rsidRPr="00A52BBE" w14:paraId="49DAC555" w14:textId="77777777" w:rsidTr="002909E4">
        <w:tc>
          <w:tcPr>
            <w:tcW w:w="4675" w:type="dxa"/>
          </w:tcPr>
          <w:p w14:paraId="2F5E9FD5" w14:textId="77777777" w:rsidR="00E00CA5" w:rsidRPr="00E00CA5" w:rsidRDefault="00E00CA5" w:rsidP="002909E4">
            <w:pPr>
              <w:jc w:val="center"/>
              <w:rPr>
                <w:color w:val="CC00CC"/>
                <w:shd w:val="clear" w:color="auto" w:fill="FFFFFF"/>
              </w:rPr>
            </w:pPr>
            <w:r w:rsidRPr="00E00CA5">
              <w:rPr>
                <w:color w:val="CC00CC"/>
                <w:shd w:val="clear" w:color="auto" w:fill="FFFFFF"/>
              </w:rPr>
              <w:t>+</w:t>
            </w:r>
          </w:p>
        </w:tc>
        <w:tc>
          <w:tcPr>
            <w:tcW w:w="4675" w:type="dxa"/>
          </w:tcPr>
          <w:p w14:paraId="5C267170" w14:textId="77777777" w:rsidR="00E00CA5" w:rsidRPr="00E00CA5" w:rsidRDefault="00E00CA5" w:rsidP="002909E4">
            <w:pPr>
              <w:jc w:val="center"/>
              <w:rPr>
                <w:color w:val="CC00CC"/>
                <w:shd w:val="clear" w:color="auto" w:fill="FFFFFF"/>
              </w:rPr>
            </w:pPr>
            <w:r w:rsidRPr="00E00CA5">
              <w:rPr>
                <w:color w:val="CC00CC"/>
                <w:shd w:val="clear" w:color="auto" w:fill="FFFFFF"/>
              </w:rPr>
              <w:t>-</w:t>
            </w:r>
          </w:p>
        </w:tc>
      </w:tr>
      <w:tr w:rsidR="00E00CA5" w:rsidRPr="00A52BBE" w14:paraId="60984C3D" w14:textId="77777777" w:rsidTr="002909E4">
        <w:tc>
          <w:tcPr>
            <w:tcW w:w="4675" w:type="dxa"/>
          </w:tcPr>
          <w:p w14:paraId="68D11A14" w14:textId="77777777" w:rsidR="00E00CA5" w:rsidRPr="00E00CA5" w:rsidRDefault="00E00CA5" w:rsidP="002909E4">
            <w:pPr>
              <w:jc w:val="center"/>
              <w:rPr>
                <w:color w:val="CC00CC"/>
                <w:shd w:val="clear" w:color="auto" w:fill="FFFFFF"/>
              </w:rPr>
            </w:pPr>
            <w:r w:rsidRPr="00E00CA5">
              <w:rPr>
                <w:color w:val="CC00CC"/>
                <w:shd w:val="clear" w:color="auto" w:fill="FFFFFF"/>
              </w:rPr>
              <w:t>4</w:t>
            </w:r>
          </w:p>
        </w:tc>
        <w:tc>
          <w:tcPr>
            <w:tcW w:w="4675" w:type="dxa"/>
          </w:tcPr>
          <w:p w14:paraId="38E2670E" w14:textId="77777777" w:rsidR="00E00CA5" w:rsidRPr="00E00CA5" w:rsidRDefault="00E00CA5" w:rsidP="002909E4">
            <w:pPr>
              <w:jc w:val="center"/>
              <w:rPr>
                <w:color w:val="CC00CC"/>
                <w:shd w:val="clear" w:color="auto" w:fill="FFFFFF"/>
              </w:rPr>
            </w:pPr>
            <w:r w:rsidRPr="00E00CA5">
              <w:rPr>
                <w:color w:val="CC00CC"/>
                <w:shd w:val="clear" w:color="auto" w:fill="FFFFFF"/>
              </w:rPr>
              <w:t>5</w:t>
            </w:r>
          </w:p>
        </w:tc>
      </w:tr>
    </w:tbl>
    <w:p w14:paraId="2315480A" w14:textId="6393EE39" w:rsidR="00B81862" w:rsidRPr="00BB1574" w:rsidRDefault="00024EF0" w:rsidP="00E00CA5">
      <w:pPr>
        <w:pStyle w:val="ListParagraph"/>
        <w:ind w:left="1260"/>
      </w:pPr>
      <m:oMathPara>
        <m:oMath>
          <m:r>
            <w:rPr>
              <w:rFonts w:ascii="Cambria Math" w:hAnsi="Cambria Math"/>
              <w:color w:val="CC00CC"/>
            </w:rPr>
            <m:t>E</m:t>
          </m:r>
          <m:d>
            <m:dPr>
              <m:ctrlPr>
                <w:rPr>
                  <w:rFonts w:ascii="Cambria Math" w:hAnsi="Cambria Math"/>
                  <w:i/>
                  <w:color w:val="CC00CC"/>
                </w:rPr>
              </m:ctrlPr>
            </m:dPr>
            <m:e>
              <m:r>
                <w:rPr>
                  <w:rFonts w:ascii="Cambria Math" w:hAnsi="Cambria Math"/>
                  <w:color w:val="CC00CC"/>
                </w:rPr>
                <m:t>total</m:t>
              </m:r>
            </m:e>
          </m:d>
          <m:r>
            <w:rPr>
              <w:rFonts w:ascii="Cambria Math" w:hAnsi="Cambria Math"/>
              <w:color w:val="CC00CC"/>
            </w:rPr>
            <m:t>=</m:t>
          </m:r>
          <m:r>
            <w:rPr>
              <w:rFonts w:ascii="Cambria Math" w:hAnsi="Cambria Math"/>
              <w:color w:val="CC00CC"/>
            </w:rPr>
            <m:t>-</m:t>
          </m:r>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9</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9</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5</m:t>
                  </m:r>
                </m:num>
                <m:den>
                  <m:r>
                    <w:rPr>
                      <w:rFonts w:ascii="Cambria Math" w:hAnsi="Cambria Math"/>
                      <w:color w:val="CC00CC"/>
                    </w:rPr>
                    <m:t>9</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5</m:t>
                      </m:r>
                    </m:num>
                    <m:den>
                      <m:r>
                        <w:rPr>
                          <w:rFonts w:ascii="Cambria Math" w:hAnsi="Cambria Math"/>
                          <w:color w:val="CC00CC"/>
                        </w:rPr>
                        <m:t>9</m:t>
                      </m:r>
                    </m:den>
                  </m:f>
                </m:e>
              </m:func>
            </m:e>
          </m:d>
          <m:r>
            <w:rPr>
              <w:rFonts w:ascii="Cambria Math" w:hAnsi="Cambria Math"/>
              <w:color w:val="CC00CC"/>
            </w:rPr>
            <m:t>=-</m:t>
          </m:r>
          <m:d>
            <m:dPr>
              <m:ctrlPr>
                <w:rPr>
                  <w:rFonts w:ascii="Cambria Math" w:hAnsi="Cambria Math"/>
                  <w:i/>
                  <w:color w:val="CC00CC"/>
                </w:rPr>
              </m:ctrlPr>
            </m:dPr>
            <m:e>
              <m:r>
                <w:rPr>
                  <w:rFonts w:ascii="Cambria Math" w:hAnsi="Cambria Math"/>
                  <w:color w:val="CC00CC"/>
                </w:rPr>
                <m:t>-0.51997+-0.47111</m:t>
              </m:r>
            </m:e>
          </m:d>
          <m:r>
            <w:rPr>
              <w:rFonts w:ascii="Cambria Math" w:hAnsi="Cambria Math"/>
              <w:color w:val="CC00CC"/>
            </w:rPr>
            <m:t>=-</m:t>
          </m:r>
          <m:d>
            <m:dPr>
              <m:ctrlPr>
                <w:rPr>
                  <w:rFonts w:ascii="Cambria Math" w:hAnsi="Cambria Math"/>
                  <w:i/>
                  <w:color w:val="CC00CC"/>
                </w:rPr>
              </m:ctrlPr>
            </m:dPr>
            <m:e>
              <m:r>
                <w:rPr>
                  <w:rFonts w:ascii="Cambria Math" w:hAnsi="Cambria Math"/>
                  <w:color w:val="CC00CC"/>
                </w:rPr>
                <m:t>-0.99108</m:t>
              </m:r>
            </m:e>
          </m:d>
          <m:r>
            <w:rPr>
              <w:rFonts w:ascii="Cambria Math" w:hAnsi="Cambria Math"/>
              <w:color w:val="CC00CC"/>
            </w:rPr>
            <m:t>=</m:t>
          </m:r>
          <m:r>
            <m:rPr>
              <m:sty m:val="bi"/>
            </m:rPr>
            <w:rPr>
              <w:rFonts w:ascii="Cambria Math" w:hAnsi="Cambria Math"/>
              <w:color w:val="CC00CC"/>
            </w:rPr>
            <m:t>0.99</m:t>
          </m:r>
        </m:oMath>
      </m:oMathPara>
    </w:p>
    <w:p w14:paraId="42573A6D" w14:textId="77777777" w:rsidR="00DB3296" w:rsidRDefault="00BB1574" w:rsidP="00B81862">
      <w:pPr>
        <w:pStyle w:val="ListParagraph"/>
        <w:numPr>
          <w:ilvl w:val="0"/>
          <w:numId w:val="11"/>
        </w:numPr>
        <w:ind w:left="1260"/>
      </w:pPr>
      <w:r>
        <w:t xml:space="preserve">What are the information gains of </w:t>
      </w:r>
      <w:r>
        <w:t xml:space="preserve">a1 </w:t>
      </w:r>
      <w:r>
        <w:t xml:space="preserve">and </w:t>
      </w:r>
      <w:r>
        <w:t xml:space="preserve">a2 </w:t>
      </w:r>
      <w:r>
        <w:t>relative to these training examples?</w:t>
      </w:r>
    </w:p>
    <w:tbl>
      <w:tblPr>
        <w:tblStyle w:val="TableGrid"/>
        <w:tblW w:w="0" w:type="auto"/>
        <w:tblInd w:w="1080" w:type="dxa"/>
        <w:tblLook w:val="04A0" w:firstRow="1" w:lastRow="0" w:firstColumn="1" w:lastColumn="0" w:noHBand="0" w:noVBand="1"/>
      </w:tblPr>
      <w:tblGrid>
        <w:gridCol w:w="2756"/>
        <w:gridCol w:w="2757"/>
        <w:gridCol w:w="2757"/>
      </w:tblGrid>
      <w:tr w:rsidR="00DB3296" w:rsidRPr="00A52BBE" w14:paraId="6F350946" w14:textId="77777777" w:rsidTr="002909E4">
        <w:tc>
          <w:tcPr>
            <w:tcW w:w="3116" w:type="dxa"/>
          </w:tcPr>
          <w:p w14:paraId="276943D6" w14:textId="77777777" w:rsidR="00DB3296" w:rsidRPr="00DB3296" w:rsidRDefault="00DB3296" w:rsidP="002909E4">
            <w:pPr>
              <w:tabs>
                <w:tab w:val="left" w:pos="360"/>
              </w:tabs>
              <w:jc w:val="center"/>
              <w:rPr>
                <w:color w:val="CC00CC"/>
              </w:rPr>
            </w:pPr>
          </w:p>
        </w:tc>
        <w:tc>
          <w:tcPr>
            <w:tcW w:w="3117" w:type="dxa"/>
          </w:tcPr>
          <w:p w14:paraId="0C5C3339" w14:textId="77777777" w:rsidR="00DB3296" w:rsidRPr="00DB3296" w:rsidRDefault="00DB3296" w:rsidP="002909E4">
            <w:pPr>
              <w:tabs>
                <w:tab w:val="left" w:pos="360"/>
              </w:tabs>
              <w:jc w:val="center"/>
              <w:rPr>
                <w:color w:val="CC00CC"/>
              </w:rPr>
            </w:pPr>
            <w:r w:rsidRPr="00DB3296">
              <w:rPr>
                <w:color w:val="CC00CC"/>
              </w:rPr>
              <w:t>+</w:t>
            </w:r>
          </w:p>
        </w:tc>
        <w:tc>
          <w:tcPr>
            <w:tcW w:w="3117" w:type="dxa"/>
          </w:tcPr>
          <w:p w14:paraId="4825DA50" w14:textId="77777777" w:rsidR="00DB3296" w:rsidRPr="00DB3296" w:rsidRDefault="00DB3296" w:rsidP="002909E4">
            <w:pPr>
              <w:tabs>
                <w:tab w:val="left" w:pos="360"/>
              </w:tabs>
              <w:jc w:val="center"/>
              <w:rPr>
                <w:color w:val="CC00CC"/>
              </w:rPr>
            </w:pPr>
            <w:r w:rsidRPr="00DB3296">
              <w:rPr>
                <w:color w:val="CC00CC"/>
              </w:rPr>
              <w:t>-</w:t>
            </w:r>
          </w:p>
        </w:tc>
      </w:tr>
      <w:tr w:rsidR="00DB3296" w:rsidRPr="00A52BBE" w14:paraId="09002307" w14:textId="77777777" w:rsidTr="002909E4">
        <w:tc>
          <w:tcPr>
            <w:tcW w:w="3116" w:type="dxa"/>
          </w:tcPr>
          <w:p w14:paraId="60B1B6F1" w14:textId="77777777" w:rsidR="00DB3296" w:rsidRPr="00DB3296" w:rsidRDefault="00DB3296" w:rsidP="002909E4">
            <w:pPr>
              <w:tabs>
                <w:tab w:val="left" w:pos="360"/>
              </w:tabs>
              <w:jc w:val="center"/>
              <w:rPr>
                <w:color w:val="CC00CC"/>
              </w:rPr>
            </w:pPr>
            <w:r w:rsidRPr="00DB3296">
              <w:rPr>
                <w:color w:val="CC00CC"/>
              </w:rPr>
              <w:t>T</w:t>
            </w:r>
          </w:p>
        </w:tc>
        <w:tc>
          <w:tcPr>
            <w:tcW w:w="3117" w:type="dxa"/>
          </w:tcPr>
          <w:p w14:paraId="1CC426C7" w14:textId="77777777" w:rsidR="00DB3296" w:rsidRPr="00DB3296" w:rsidRDefault="00DB3296" w:rsidP="002909E4">
            <w:pPr>
              <w:tabs>
                <w:tab w:val="left" w:pos="360"/>
              </w:tabs>
              <w:jc w:val="center"/>
              <w:rPr>
                <w:color w:val="CC00CC"/>
              </w:rPr>
            </w:pPr>
            <w:r w:rsidRPr="00DB3296">
              <w:rPr>
                <w:color w:val="CC00CC"/>
              </w:rPr>
              <w:t>3</w:t>
            </w:r>
          </w:p>
        </w:tc>
        <w:tc>
          <w:tcPr>
            <w:tcW w:w="3117" w:type="dxa"/>
          </w:tcPr>
          <w:p w14:paraId="2C1050FF" w14:textId="77777777" w:rsidR="00DB3296" w:rsidRPr="00DB3296" w:rsidRDefault="00DB3296" w:rsidP="002909E4">
            <w:pPr>
              <w:tabs>
                <w:tab w:val="left" w:pos="360"/>
              </w:tabs>
              <w:jc w:val="center"/>
              <w:rPr>
                <w:color w:val="CC00CC"/>
              </w:rPr>
            </w:pPr>
            <w:r w:rsidRPr="00DB3296">
              <w:rPr>
                <w:color w:val="CC00CC"/>
              </w:rPr>
              <w:t>1</w:t>
            </w:r>
          </w:p>
        </w:tc>
      </w:tr>
      <w:tr w:rsidR="00DB3296" w:rsidRPr="00A52BBE" w14:paraId="241C82D9" w14:textId="77777777" w:rsidTr="002909E4">
        <w:tc>
          <w:tcPr>
            <w:tcW w:w="3116" w:type="dxa"/>
          </w:tcPr>
          <w:p w14:paraId="654C7598" w14:textId="77777777" w:rsidR="00DB3296" w:rsidRPr="00DB3296" w:rsidRDefault="00DB3296" w:rsidP="002909E4">
            <w:pPr>
              <w:tabs>
                <w:tab w:val="left" w:pos="360"/>
              </w:tabs>
              <w:jc w:val="center"/>
              <w:rPr>
                <w:color w:val="CC00CC"/>
              </w:rPr>
            </w:pPr>
            <w:r w:rsidRPr="00DB3296">
              <w:rPr>
                <w:color w:val="CC00CC"/>
              </w:rPr>
              <w:t>F</w:t>
            </w:r>
          </w:p>
        </w:tc>
        <w:tc>
          <w:tcPr>
            <w:tcW w:w="3117" w:type="dxa"/>
          </w:tcPr>
          <w:p w14:paraId="41482EF2" w14:textId="77777777" w:rsidR="00DB3296" w:rsidRPr="00DB3296" w:rsidRDefault="00DB3296" w:rsidP="002909E4">
            <w:pPr>
              <w:tabs>
                <w:tab w:val="left" w:pos="360"/>
              </w:tabs>
              <w:jc w:val="center"/>
              <w:rPr>
                <w:color w:val="CC00CC"/>
              </w:rPr>
            </w:pPr>
            <w:r w:rsidRPr="00DB3296">
              <w:rPr>
                <w:color w:val="CC00CC"/>
              </w:rPr>
              <w:t>1</w:t>
            </w:r>
          </w:p>
        </w:tc>
        <w:tc>
          <w:tcPr>
            <w:tcW w:w="3117" w:type="dxa"/>
          </w:tcPr>
          <w:p w14:paraId="093DD4E1" w14:textId="77777777" w:rsidR="00DB3296" w:rsidRPr="00DB3296" w:rsidRDefault="00DB3296" w:rsidP="002909E4">
            <w:pPr>
              <w:tabs>
                <w:tab w:val="left" w:pos="360"/>
              </w:tabs>
              <w:jc w:val="center"/>
              <w:rPr>
                <w:color w:val="CC00CC"/>
              </w:rPr>
            </w:pPr>
            <w:r w:rsidRPr="00DB3296">
              <w:rPr>
                <w:color w:val="CC00CC"/>
              </w:rPr>
              <w:t>4</w:t>
            </w:r>
          </w:p>
        </w:tc>
      </w:tr>
    </w:tbl>
    <w:p w14:paraId="15E54136" w14:textId="77777777" w:rsidR="00255841" w:rsidRDefault="00FF3898" w:rsidP="00DB3296">
      <w:pPr>
        <w:pStyle w:val="ListParagraph"/>
        <w:ind w:left="1260"/>
      </w:pPr>
      <m:oMathPara>
        <m:oMath>
          <m:r>
            <w:rPr>
              <w:rFonts w:ascii="Cambria Math" w:hAnsi="Cambria Math"/>
              <w:color w:val="CC00CC"/>
            </w:rPr>
            <m:t>E</m:t>
          </m:r>
          <m:d>
            <m:dPr>
              <m:ctrlPr>
                <w:rPr>
                  <w:rFonts w:ascii="Cambria Math" w:hAnsi="Cambria Math"/>
                  <w:i/>
                  <w:color w:val="CC00CC"/>
                </w:rPr>
              </m:ctrlPr>
            </m:dPr>
            <m:e>
              <m:r>
                <w:rPr>
                  <w:rFonts w:ascii="Cambria Math" w:hAnsi="Cambria Math"/>
                  <w:color w:val="CC00CC"/>
                </w:rPr>
                <m:t>a1</m:t>
              </m:r>
            </m:e>
          </m:d>
          <m:r>
            <w:rPr>
              <w:rFonts w:ascii="Cambria Math" w:hAnsi="Cambria Math"/>
              <w:color w:val="CC00CC"/>
            </w:rPr>
            <m:t>=</m:t>
          </m:r>
          <m:r>
            <w:rPr>
              <w:rFonts w:ascii="Cambria Math" w:hAnsi="Cambria Math"/>
              <w:color w:val="CC00CC"/>
            </w:rPr>
            <m:t>-</m:t>
          </m:r>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9</m:t>
              </m:r>
            </m:den>
          </m:f>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4</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4</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4</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4</m:t>
                      </m:r>
                    </m:den>
                  </m:f>
                </m:e>
              </m:func>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5</m:t>
              </m:r>
            </m:num>
            <m:den>
              <m:r>
                <w:rPr>
                  <w:rFonts w:ascii="Cambria Math" w:hAnsi="Cambria Math"/>
                  <w:color w:val="CC00CC"/>
                </w:rPr>
                <m:t>9</m:t>
              </m:r>
            </m:den>
          </m:f>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5</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5</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5</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5</m:t>
                      </m:r>
                    </m:den>
                  </m:f>
                </m:e>
              </m:func>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9</m:t>
              </m:r>
            </m:den>
          </m:f>
          <m:d>
            <m:dPr>
              <m:ctrlPr>
                <w:rPr>
                  <w:rFonts w:ascii="Cambria Math" w:eastAsiaTheme="minorEastAsia" w:hAnsi="Cambria Math"/>
                  <w:i/>
                  <w:color w:val="CC00CC"/>
                </w:rPr>
              </m:ctrlPr>
            </m:dPr>
            <m:e>
              <m:r>
                <w:rPr>
                  <w:rFonts w:ascii="Cambria Math" w:eastAsiaTheme="minorEastAsia" w:hAnsi="Cambria Math"/>
                  <w:color w:val="CC00CC"/>
                </w:rPr>
                <m:t>-0.81128</m:t>
              </m:r>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9</m:t>
              </m:r>
            </m:den>
          </m:f>
          <m:d>
            <m:dPr>
              <m:ctrlPr>
                <w:rPr>
                  <w:rFonts w:ascii="Cambria Math" w:eastAsiaTheme="minorEastAsia" w:hAnsi="Cambria Math"/>
                  <w:i/>
                  <w:color w:val="CC00CC"/>
                </w:rPr>
              </m:ctrlPr>
            </m:dPr>
            <m:e>
              <m:r>
                <w:rPr>
                  <w:rFonts w:ascii="Cambria Math" w:eastAsiaTheme="minorEastAsia" w:hAnsi="Cambria Math"/>
                  <w:color w:val="CC00CC"/>
                </w:rPr>
                <m:t>-0.72193</m:t>
              </m:r>
            </m:e>
          </m:d>
          <m:r>
            <w:rPr>
              <w:rFonts w:ascii="Cambria Math" w:eastAsiaTheme="minorEastAsia" w:hAnsi="Cambria Math"/>
              <w:color w:val="CC00CC"/>
            </w:rPr>
            <m:t>=</m:t>
          </m:r>
          <m:r>
            <w:rPr>
              <w:rFonts w:ascii="Cambria Math" w:eastAsiaTheme="minorEastAsia" w:hAnsi="Cambria Math"/>
              <w:color w:val="CC00CC"/>
            </w:rPr>
            <m:t>0.36057+</m:t>
          </m:r>
          <m:r>
            <w:rPr>
              <w:rFonts w:ascii="Cambria Math" w:eastAsiaTheme="minorEastAsia" w:hAnsi="Cambria Math"/>
              <w:color w:val="CC00CC"/>
            </w:rPr>
            <m:t>0.40107=0.76</m:t>
          </m:r>
          <m:r>
            <w:rPr>
              <w:rFonts w:ascii="Cambria Math" w:eastAsiaTheme="minorEastAsia" w:hAnsi="Cambria Math"/>
              <w:color w:val="CC00CC"/>
            </w:rPr>
            <m:t>164</m:t>
          </m:r>
          <m:r>
            <w:rPr>
              <w:rFonts w:eastAsiaTheme="minorEastAsia"/>
              <w:color w:val="CC00CC"/>
            </w:rPr>
            <w:br/>
          </m:r>
        </m:oMath>
        <m:oMath>
          <m:r>
            <w:rPr>
              <w:rFonts w:ascii="Cambria Math" w:hAnsi="Cambria Math"/>
              <w:color w:val="CC00CC"/>
            </w:rPr>
            <m:t>information gain</m:t>
          </m:r>
          <m:d>
            <m:dPr>
              <m:ctrlPr>
                <w:rPr>
                  <w:rFonts w:ascii="Cambria Math" w:hAnsi="Cambria Math"/>
                  <w:i/>
                  <w:color w:val="CC00CC"/>
                </w:rPr>
              </m:ctrlPr>
            </m:dPr>
            <m:e>
              <m:r>
                <w:rPr>
                  <w:rFonts w:ascii="Cambria Math" w:hAnsi="Cambria Math"/>
                  <w:color w:val="CC00CC"/>
                </w:rPr>
                <m:t>a1</m:t>
              </m:r>
            </m:e>
          </m:d>
          <m:r>
            <w:rPr>
              <w:rFonts w:ascii="Cambria Math" w:hAnsi="Cambria Math"/>
              <w:color w:val="CC00CC"/>
            </w:rPr>
            <m:t>=0.99108-0.76164=</m:t>
          </m:r>
          <m:r>
            <m:rPr>
              <m:sty m:val="bi"/>
            </m:rPr>
            <w:rPr>
              <w:rFonts w:ascii="Cambria Math" w:hAnsi="Cambria Math"/>
              <w:color w:val="CC00CC"/>
            </w:rPr>
            <m:t>0.23</m:t>
          </m:r>
        </m:oMath>
      </m:oMathPara>
    </w:p>
    <w:tbl>
      <w:tblPr>
        <w:tblStyle w:val="TableGrid"/>
        <w:tblW w:w="0" w:type="auto"/>
        <w:tblInd w:w="1080" w:type="dxa"/>
        <w:tblLook w:val="04A0" w:firstRow="1" w:lastRow="0" w:firstColumn="1" w:lastColumn="0" w:noHBand="0" w:noVBand="1"/>
      </w:tblPr>
      <w:tblGrid>
        <w:gridCol w:w="2756"/>
        <w:gridCol w:w="2757"/>
        <w:gridCol w:w="2757"/>
      </w:tblGrid>
      <w:tr w:rsidR="00255841" w:rsidRPr="00A52BBE" w14:paraId="2D555059" w14:textId="77777777" w:rsidTr="002909E4">
        <w:tc>
          <w:tcPr>
            <w:tcW w:w="2756" w:type="dxa"/>
          </w:tcPr>
          <w:p w14:paraId="1703786E" w14:textId="77777777" w:rsidR="00255841" w:rsidRPr="00255841" w:rsidRDefault="00255841" w:rsidP="002909E4">
            <w:pPr>
              <w:tabs>
                <w:tab w:val="left" w:pos="360"/>
              </w:tabs>
              <w:jc w:val="center"/>
              <w:rPr>
                <w:color w:val="CC00CC"/>
              </w:rPr>
            </w:pPr>
          </w:p>
        </w:tc>
        <w:tc>
          <w:tcPr>
            <w:tcW w:w="2757" w:type="dxa"/>
          </w:tcPr>
          <w:p w14:paraId="7B2FD632" w14:textId="77777777" w:rsidR="00255841" w:rsidRPr="00255841" w:rsidRDefault="00255841" w:rsidP="002909E4">
            <w:pPr>
              <w:tabs>
                <w:tab w:val="left" w:pos="360"/>
              </w:tabs>
              <w:jc w:val="center"/>
              <w:rPr>
                <w:color w:val="CC00CC"/>
              </w:rPr>
            </w:pPr>
            <w:r w:rsidRPr="00255841">
              <w:rPr>
                <w:color w:val="CC00CC"/>
              </w:rPr>
              <w:t>+</w:t>
            </w:r>
          </w:p>
        </w:tc>
        <w:tc>
          <w:tcPr>
            <w:tcW w:w="2757" w:type="dxa"/>
          </w:tcPr>
          <w:p w14:paraId="75392BE1" w14:textId="77777777" w:rsidR="00255841" w:rsidRPr="00255841" w:rsidRDefault="00255841" w:rsidP="002909E4">
            <w:pPr>
              <w:tabs>
                <w:tab w:val="left" w:pos="360"/>
              </w:tabs>
              <w:jc w:val="center"/>
              <w:rPr>
                <w:color w:val="CC00CC"/>
              </w:rPr>
            </w:pPr>
            <w:r w:rsidRPr="00255841">
              <w:rPr>
                <w:color w:val="CC00CC"/>
              </w:rPr>
              <w:t>-</w:t>
            </w:r>
          </w:p>
        </w:tc>
      </w:tr>
      <w:tr w:rsidR="00255841" w:rsidRPr="00A52BBE" w14:paraId="239D882F" w14:textId="77777777" w:rsidTr="002909E4">
        <w:tc>
          <w:tcPr>
            <w:tcW w:w="2756" w:type="dxa"/>
          </w:tcPr>
          <w:p w14:paraId="3CF838AE" w14:textId="77777777" w:rsidR="00255841" w:rsidRPr="00255841" w:rsidRDefault="00255841" w:rsidP="002909E4">
            <w:pPr>
              <w:tabs>
                <w:tab w:val="left" w:pos="360"/>
              </w:tabs>
              <w:jc w:val="center"/>
              <w:rPr>
                <w:color w:val="CC00CC"/>
              </w:rPr>
            </w:pPr>
            <w:r w:rsidRPr="00255841">
              <w:rPr>
                <w:color w:val="CC00CC"/>
              </w:rPr>
              <w:lastRenderedPageBreak/>
              <w:t>T</w:t>
            </w:r>
          </w:p>
        </w:tc>
        <w:tc>
          <w:tcPr>
            <w:tcW w:w="2757" w:type="dxa"/>
          </w:tcPr>
          <w:p w14:paraId="19A33697" w14:textId="77777777" w:rsidR="00255841" w:rsidRPr="00255841" w:rsidRDefault="00255841" w:rsidP="002909E4">
            <w:pPr>
              <w:tabs>
                <w:tab w:val="left" w:pos="360"/>
              </w:tabs>
              <w:jc w:val="center"/>
              <w:rPr>
                <w:color w:val="CC00CC"/>
              </w:rPr>
            </w:pPr>
            <w:r w:rsidRPr="00255841">
              <w:rPr>
                <w:color w:val="CC00CC"/>
              </w:rPr>
              <w:t>2</w:t>
            </w:r>
          </w:p>
        </w:tc>
        <w:tc>
          <w:tcPr>
            <w:tcW w:w="2757" w:type="dxa"/>
          </w:tcPr>
          <w:p w14:paraId="25720E5B" w14:textId="77777777" w:rsidR="00255841" w:rsidRPr="00255841" w:rsidRDefault="00255841" w:rsidP="002909E4">
            <w:pPr>
              <w:tabs>
                <w:tab w:val="left" w:pos="360"/>
              </w:tabs>
              <w:jc w:val="center"/>
              <w:rPr>
                <w:color w:val="CC00CC"/>
              </w:rPr>
            </w:pPr>
            <w:r w:rsidRPr="00255841">
              <w:rPr>
                <w:color w:val="CC00CC"/>
              </w:rPr>
              <w:t>3</w:t>
            </w:r>
          </w:p>
        </w:tc>
      </w:tr>
      <w:tr w:rsidR="00255841" w:rsidRPr="00A52BBE" w14:paraId="46013872" w14:textId="77777777" w:rsidTr="002909E4">
        <w:tc>
          <w:tcPr>
            <w:tcW w:w="2756" w:type="dxa"/>
          </w:tcPr>
          <w:p w14:paraId="6D7E45B8" w14:textId="77777777" w:rsidR="00255841" w:rsidRPr="00255841" w:rsidRDefault="00255841" w:rsidP="002909E4">
            <w:pPr>
              <w:tabs>
                <w:tab w:val="left" w:pos="360"/>
              </w:tabs>
              <w:jc w:val="center"/>
              <w:rPr>
                <w:color w:val="CC00CC"/>
              </w:rPr>
            </w:pPr>
            <w:r w:rsidRPr="00255841">
              <w:rPr>
                <w:color w:val="CC00CC"/>
              </w:rPr>
              <w:t>F</w:t>
            </w:r>
          </w:p>
        </w:tc>
        <w:tc>
          <w:tcPr>
            <w:tcW w:w="2757" w:type="dxa"/>
          </w:tcPr>
          <w:p w14:paraId="20458B19" w14:textId="77777777" w:rsidR="00255841" w:rsidRPr="00255841" w:rsidRDefault="00255841" w:rsidP="002909E4">
            <w:pPr>
              <w:tabs>
                <w:tab w:val="left" w:pos="360"/>
              </w:tabs>
              <w:jc w:val="center"/>
              <w:rPr>
                <w:color w:val="CC00CC"/>
              </w:rPr>
            </w:pPr>
            <w:r w:rsidRPr="00255841">
              <w:rPr>
                <w:color w:val="CC00CC"/>
              </w:rPr>
              <w:t>2</w:t>
            </w:r>
          </w:p>
        </w:tc>
        <w:tc>
          <w:tcPr>
            <w:tcW w:w="2757" w:type="dxa"/>
          </w:tcPr>
          <w:p w14:paraId="26F5FD40" w14:textId="77777777" w:rsidR="00255841" w:rsidRPr="00255841" w:rsidRDefault="00255841" w:rsidP="002909E4">
            <w:pPr>
              <w:tabs>
                <w:tab w:val="left" w:pos="360"/>
              </w:tabs>
              <w:jc w:val="center"/>
              <w:rPr>
                <w:color w:val="CC00CC"/>
              </w:rPr>
            </w:pPr>
            <w:r w:rsidRPr="00255841">
              <w:rPr>
                <w:color w:val="CC00CC"/>
              </w:rPr>
              <w:t>2</w:t>
            </w:r>
          </w:p>
        </w:tc>
      </w:tr>
    </w:tbl>
    <w:p w14:paraId="3E510A91" w14:textId="0FFD5E86" w:rsidR="00255841" w:rsidRDefault="00255841" w:rsidP="00255841">
      <w:pPr>
        <w:pStyle w:val="ListParagraph"/>
        <w:ind w:left="1260"/>
      </w:pPr>
      <m:oMathPara>
        <m:oMath>
          <m:r>
            <w:rPr>
              <w:rFonts w:ascii="Cambria Math" w:hAnsi="Cambria Math"/>
              <w:color w:val="CC00CC"/>
            </w:rPr>
            <m:t>E</m:t>
          </m:r>
          <m:d>
            <m:dPr>
              <m:ctrlPr>
                <w:rPr>
                  <w:rFonts w:ascii="Cambria Math" w:hAnsi="Cambria Math"/>
                  <w:i/>
                  <w:color w:val="CC00CC"/>
                </w:rPr>
              </m:ctrlPr>
            </m:dPr>
            <m:e>
              <m:r>
                <w:rPr>
                  <w:rFonts w:ascii="Cambria Math" w:hAnsi="Cambria Math"/>
                  <w:color w:val="CC00CC"/>
                </w:rPr>
                <m:t>a</m:t>
              </m:r>
              <m:r>
                <w:rPr>
                  <w:rFonts w:ascii="Cambria Math" w:hAnsi="Cambria Math"/>
                  <w:color w:val="CC00CC"/>
                </w:rPr>
                <m:t>2</m:t>
              </m:r>
            </m:e>
          </m:d>
          <m:r>
            <w:rPr>
              <w:rFonts w:ascii="Cambria Math" w:hAnsi="Cambria Math"/>
              <w:color w:val="CC00CC"/>
            </w:rPr>
            <m:t>=</m:t>
          </m:r>
          <m:r>
            <w:rPr>
              <w:rFonts w:ascii="Cambria Math" w:hAnsi="Cambria Math"/>
              <w:color w:val="CC00CC"/>
            </w:rPr>
            <m:t>-</m:t>
          </m:r>
          <m:f>
            <m:fPr>
              <m:ctrlPr>
                <w:rPr>
                  <w:rFonts w:ascii="Cambria Math" w:hAnsi="Cambria Math"/>
                  <w:i/>
                  <w:color w:val="CC00CC"/>
                </w:rPr>
              </m:ctrlPr>
            </m:fPr>
            <m:num>
              <m:r>
                <w:rPr>
                  <w:rFonts w:ascii="Cambria Math" w:hAnsi="Cambria Math"/>
                  <w:color w:val="CC00CC"/>
                </w:rPr>
                <m:t>5</m:t>
              </m:r>
            </m:num>
            <m:den>
              <m:r>
                <w:rPr>
                  <w:rFonts w:ascii="Cambria Math" w:hAnsi="Cambria Math"/>
                  <w:color w:val="CC00CC"/>
                </w:rPr>
                <m:t>9</m:t>
              </m:r>
            </m:den>
          </m:f>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5</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5</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5</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5</m:t>
                      </m:r>
                    </m:den>
                  </m:f>
                </m:e>
              </m:func>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9</m:t>
              </m:r>
            </m:den>
          </m:f>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4</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4</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4</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4</m:t>
                      </m:r>
                    </m:den>
                  </m:f>
                </m:e>
              </m:func>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9</m:t>
              </m:r>
            </m:den>
          </m:f>
          <m:d>
            <m:dPr>
              <m:ctrlPr>
                <w:rPr>
                  <w:rFonts w:ascii="Cambria Math" w:eastAsiaTheme="minorEastAsia" w:hAnsi="Cambria Math"/>
                  <w:i/>
                  <w:color w:val="CC00CC"/>
                </w:rPr>
              </m:ctrlPr>
            </m:dPr>
            <m:e>
              <m:r>
                <w:rPr>
                  <w:rFonts w:ascii="Cambria Math" w:eastAsiaTheme="minorEastAsia" w:hAnsi="Cambria Math"/>
                  <w:color w:val="CC00CC"/>
                </w:rPr>
                <m:t>-0.</m:t>
              </m:r>
              <m:r>
                <w:rPr>
                  <w:rFonts w:ascii="Cambria Math" w:eastAsiaTheme="minorEastAsia" w:hAnsi="Cambria Math"/>
                  <w:color w:val="CC00CC"/>
                </w:rPr>
                <m:t>97095</m:t>
              </m:r>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9</m:t>
              </m:r>
            </m:den>
          </m:f>
          <m:d>
            <m:dPr>
              <m:ctrlPr>
                <w:rPr>
                  <w:rFonts w:ascii="Cambria Math" w:eastAsiaTheme="minorEastAsia" w:hAnsi="Cambria Math"/>
                  <w:i/>
                  <w:color w:val="CC00CC"/>
                </w:rPr>
              </m:ctrlPr>
            </m:dPr>
            <m:e>
              <m:r>
                <w:rPr>
                  <w:rFonts w:ascii="Cambria Math" w:eastAsiaTheme="minorEastAsia" w:hAnsi="Cambria Math"/>
                  <w:color w:val="CC00CC"/>
                </w:rPr>
                <m:t>-</m:t>
              </m:r>
              <m:r>
                <w:rPr>
                  <w:rFonts w:ascii="Cambria Math" w:eastAsiaTheme="minorEastAsia" w:hAnsi="Cambria Math"/>
                  <w:color w:val="CC00CC"/>
                </w:rPr>
                <m:t>1</m:t>
              </m:r>
            </m:e>
          </m:d>
          <m:r>
            <w:rPr>
              <w:rFonts w:ascii="Cambria Math" w:eastAsiaTheme="minorEastAsia" w:hAnsi="Cambria Math"/>
              <w:color w:val="CC00CC"/>
            </w:rPr>
            <m:t>=0.</m:t>
          </m:r>
          <m:r>
            <w:rPr>
              <w:rFonts w:ascii="Cambria Math" w:eastAsiaTheme="minorEastAsia" w:hAnsi="Cambria Math"/>
              <w:color w:val="CC00CC"/>
            </w:rPr>
            <m:t>539</m:t>
          </m:r>
          <m:r>
            <w:rPr>
              <w:rFonts w:ascii="Cambria Math" w:eastAsiaTheme="minorEastAsia" w:hAnsi="Cambria Math"/>
              <w:color w:val="CC00CC"/>
            </w:rPr>
            <m:t>42</m:t>
          </m:r>
          <m:r>
            <w:rPr>
              <w:rFonts w:ascii="Cambria Math" w:eastAsiaTheme="minorEastAsia" w:hAnsi="Cambria Math"/>
              <w:color w:val="CC00CC"/>
            </w:rPr>
            <m:t>+0.</m:t>
          </m:r>
          <m:r>
            <w:rPr>
              <w:rFonts w:ascii="Cambria Math" w:eastAsiaTheme="minorEastAsia" w:hAnsi="Cambria Math"/>
              <w:color w:val="CC00CC"/>
            </w:rPr>
            <m:t>44444</m:t>
          </m:r>
          <m:r>
            <w:rPr>
              <w:rFonts w:ascii="Cambria Math" w:eastAsiaTheme="minorEastAsia" w:hAnsi="Cambria Math"/>
              <w:color w:val="CC00CC"/>
            </w:rPr>
            <m:t>=0.</m:t>
          </m:r>
          <m:r>
            <w:rPr>
              <w:rFonts w:ascii="Cambria Math" w:eastAsiaTheme="minorEastAsia" w:hAnsi="Cambria Math"/>
              <w:color w:val="CC00CC"/>
            </w:rPr>
            <m:t>98</m:t>
          </m:r>
          <m:r>
            <w:rPr>
              <w:rFonts w:ascii="Cambria Math" w:eastAsiaTheme="minorEastAsia" w:hAnsi="Cambria Math"/>
              <w:color w:val="CC00CC"/>
            </w:rPr>
            <m:t>386</m:t>
          </m:r>
          <m:r>
            <w:rPr>
              <w:rFonts w:eastAsiaTheme="minorEastAsia"/>
              <w:color w:val="CC00CC"/>
            </w:rPr>
            <w:br/>
          </m:r>
        </m:oMath>
        <m:oMath>
          <m:r>
            <w:rPr>
              <w:rFonts w:ascii="Cambria Math" w:hAnsi="Cambria Math"/>
              <w:color w:val="CC00CC"/>
            </w:rPr>
            <m:t>information gain</m:t>
          </m:r>
          <m:d>
            <m:dPr>
              <m:ctrlPr>
                <w:rPr>
                  <w:rFonts w:ascii="Cambria Math" w:hAnsi="Cambria Math"/>
                  <w:i/>
                  <w:color w:val="CC00CC"/>
                </w:rPr>
              </m:ctrlPr>
            </m:dPr>
            <m:e>
              <m:r>
                <w:rPr>
                  <w:rFonts w:ascii="Cambria Math" w:hAnsi="Cambria Math"/>
                  <w:color w:val="CC00CC"/>
                </w:rPr>
                <m:t>a</m:t>
              </m:r>
              <m:r>
                <w:rPr>
                  <w:rFonts w:ascii="Cambria Math" w:hAnsi="Cambria Math"/>
                  <w:color w:val="CC00CC"/>
                </w:rPr>
                <m:t>2</m:t>
              </m:r>
            </m:e>
          </m:d>
          <m:r>
            <w:rPr>
              <w:rFonts w:ascii="Cambria Math" w:hAnsi="Cambria Math"/>
              <w:color w:val="CC00CC"/>
            </w:rPr>
            <m:t>=0.99108-0.</m:t>
          </m:r>
          <m:r>
            <w:rPr>
              <w:rFonts w:ascii="Cambria Math" w:eastAsiaTheme="minorEastAsia" w:hAnsi="Cambria Math"/>
              <w:color w:val="CC00CC"/>
            </w:rPr>
            <m:t>98</m:t>
          </m:r>
          <m:r>
            <w:rPr>
              <w:rFonts w:ascii="Cambria Math" w:eastAsiaTheme="minorEastAsia" w:hAnsi="Cambria Math"/>
              <w:color w:val="CC00CC"/>
            </w:rPr>
            <m:t>386</m:t>
          </m:r>
          <m:r>
            <w:rPr>
              <w:rFonts w:ascii="Cambria Math" w:hAnsi="Cambria Math"/>
              <w:color w:val="CC00CC"/>
            </w:rPr>
            <m:t>=</m:t>
          </m:r>
          <m:r>
            <m:rPr>
              <m:sty m:val="bi"/>
            </m:rPr>
            <w:rPr>
              <w:rFonts w:ascii="Cambria Math" w:hAnsi="Cambria Math"/>
              <w:color w:val="CC00CC"/>
            </w:rPr>
            <m:t>0.</m:t>
          </m:r>
          <m:r>
            <m:rPr>
              <m:sty m:val="bi"/>
            </m:rPr>
            <w:rPr>
              <w:rFonts w:ascii="Cambria Math" w:hAnsi="Cambria Math"/>
              <w:color w:val="CC00CC"/>
            </w:rPr>
            <m:t>00</m:t>
          </m:r>
          <m:r>
            <m:rPr>
              <m:sty m:val="bi"/>
            </m:rPr>
            <w:rPr>
              <w:rFonts w:ascii="Cambria Math" w:hAnsi="Cambria Math"/>
              <w:color w:val="CC00CC"/>
            </w:rPr>
            <m:t>72</m:t>
          </m:r>
        </m:oMath>
      </m:oMathPara>
    </w:p>
    <w:p w14:paraId="7A987DF4" w14:textId="77777777" w:rsidR="00360E77" w:rsidRDefault="006C5C1E" w:rsidP="00B81862">
      <w:pPr>
        <w:pStyle w:val="ListParagraph"/>
        <w:numPr>
          <w:ilvl w:val="0"/>
          <w:numId w:val="11"/>
        </w:numPr>
        <w:ind w:left="1260"/>
      </w:pPr>
      <w:r>
        <w:t xml:space="preserve">For </w:t>
      </w:r>
      <w:r>
        <w:t>a3</w:t>
      </w:r>
      <w:r>
        <w:t>, which is a continuous attribute, compute the information gain for every possible split.</w:t>
      </w:r>
    </w:p>
    <w:tbl>
      <w:tblPr>
        <w:tblStyle w:val="TableGrid"/>
        <w:tblW w:w="0" w:type="auto"/>
        <w:tblInd w:w="1080" w:type="dxa"/>
        <w:tblLook w:val="04A0" w:firstRow="1" w:lastRow="0" w:firstColumn="1" w:lastColumn="0" w:noHBand="0" w:noVBand="1"/>
      </w:tblPr>
      <w:tblGrid>
        <w:gridCol w:w="1690"/>
        <w:gridCol w:w="1267"/>
        <w:gridCol w:w="1331"/>
        <w:gridCol w:w="1291"/>
        <w:gridCol w:w="1283"/>
        <w:gridCol w:w="1408"/>
      </w:tblGrid>
      <w:tr w:rsidR="00360E77" w14:paraId="18772D56" w14:textId="77777777" w:rsidTr="002909E4">
        <w:tc>
          <w:tcPr>
            <w:tcW w:w="1757" w:type="dxa"/>
          </w:tcPr>
          <w:p w14:paraId="4724F2F3" w14:textId="77777777" w:rsidR="00360E77" w:rsidRPr="00360E77" w:rsidRDefault="00360E77" w:rsidP="002909E4">
            <w:pPr>
              <w:tabs>
                <w:tab w:val="left" w:pos="360"/>
              </w:tabs>
              <w:jc w:val="center"/>
              <w:rPr>
                <w:b/>
                <w:bCs/>
                <w:color w:val="CC00CC"/>
              </w:rPr>
            </w:pPr>
            <w:r w:rsidRPr="00360E77">
              <w:rPr>
                <w:b/>
                <w:bCs/>
                <w:color w:val="CC00CC"/>
              </w:rPr>
              <w:t>instance</w:t>
            </w:r>
          </w:p>
        </w:tc>
        <w:tc>
          <w:tcPr>
            <w:tcW w:w="1344" w:type="dxa"/>
          </w:tcPr>
          <w:p w14:paraId="6F89311C" w14:textId="77777777" w:rsidR="00360E77" w:rsidRPr="00360E77" w:rsidRDefault="00360E77" w:rsidP="002909E4">
            <w:pPr>
              <w:tabs>
                <w:tab w:val="left" w:pos="360"/>
              </w:tabs>
              <w:jc w:val="center"/>
              <w:rPr>
                <w:b/>
                <w:bCs/>
                <w:color w:val="CC00CC"/>
              </w:rPr>
            </w:pPr>
            <w:r w:rsidRPr="00360E77">
              <w:rPr>
                <w:b/>
                <w:bCs/>
                <w:color w:val="CC00CC"/>
              </w:rPr>
              <w:t>a3</w:t>
            </w:r>
          </w:p>
        </w:tc>
        <w:tc>
          <w:tcPr>
            <w:tcW w:w="1397" w:type="dxa"/>
          </w:tcPr>
          <w:p w14:paraId="7D2E0165" w14:textId="77777777" w:rsidR="00360E77" w:rsidRPr="00360E77" w:rsidRDefault="00360E77" w:rsidP="002909E4">
            <w:pPr>
              <w:tabs>
                <w:tab w:val="left" w:pos="360"/>
              </w:tabs>
              <w:jc w:val="center"/>
              <w:rPr>
                <w:b/>
                <w:bCs/>
                <w:color w:val="CC00CC"/>
              </w:rPr>
            </w:pPr>
            <w:r w:rsidRPr="00360E77">
              <w:rPr>
                <w:b/>
                <w:bCs/>
                <w:color w:val="CC00CC"/>
              </w:rPr>
              <w:t>class</w:t>
            </w:r>
          </w:p>
        </w:tc>
        <w:tc>
          <w:tcPr>
            <w:tcW w:w="1347" w:type="dxa"/>
          </w:tcPr>
          <w:p w14:paraId="68F87434" w14:textId="77777777" w:rsidR="00360E77" w:rsidRPr="00360E77" w:rsidRDefault="00360E77" w:rsidP="002909E4">
            <w:pPr>
              <w:tabs>
                <w:tab w:val="left" w:pos="360"/>
              </w:tabs>
              <w:jc w:val="center"/>
              <w:rPr>
                <w:b/>
                <w:bCs/>
                <w:color w:val="CC00CC"/>
              </w:rPr>
            </w:pPr>
            <w:r w:rsidRPr="00360E77">
              <w:rPr>
                <w:b/>
                <w:bCs/>
                <w:color w:val="CC00CC"/>
              </w:rPr>
              <w:t>split-point</w:t>
            </w:r>
          </w:p>
        </w:tc>
        <w:tc>
          <w:tcPr>
            <w:tcW w:w="1311" w:type="dxa"/>
          </w:tcPr>
          <w:p w14:paraId="1E8EDA1E" w14:textId="77777777" w:rsidR="00360E77" w:rsidRPr="00360E77" w:rsidRDefault="00360E77" w:rsidP="002909E4">
            <w:pPr>
              <w:tabs>
                <w:tab w:val="left" w:pos="360"/>
              </w:tabs>
              <w:jc w:val="center"/>
              <w:rPr>
                <w:b/>
                <w:bCs/>
                <w:color w:val="CC00CC"/>
              </w:rPr>
            </w:pPr>
            <w:r w:rsidRPr="00360E77">
              <w:rPr>
                <w:b/>
                <w:bCs/>
                <w:color w:val="CC00CC"/>
              </w:rPr>
              <w:t>entropy</w:t>
            </w:r>
          </w:p>
        </w:tc>
        <w:tc>
          <w:tcPr>
            <w:tcW w:w="1114" w:type="dxa"/>
          </w:tcPr>
          <w:p w14:paraId="6952619A" w14:textId="77777777" w:rsidR="00360E77" w:rsidRPr="00360E77" w:rsidRDefault="00360E77" w:rsidP="002909E4">
            <w:pPr>
              <w:tabs>
                <w:tab w:val="left" w:pos="360"/>
              </w:tabs>
              <w:jc w:val="center"/>
              <w:rPr>
                <w:b/>
                <w:bCs/>
                <w:color w:val="CC00CC"/>
              </w:rPr>
            </w:pPr>
            <w:r w:rsidRPr="00360E77">
              <w:rPr>
                <w:b/>
                <w:bCs/>
                <w:color w:val="CC00CC"/>
              </w:rPr>
              <w:t>information gain</w:t>
            </w:r>
          </w:p>
        </w:tc>
      </w:tr>
      <w:tr w:rsidR="00360E77" w14:paraId="2F7FC549" w14:textId="77777777" w:rsidTr="002909E4">
        <w:tc>
          <w:tcPr>
            <w:tcW w:w="1757" w:type="dxa"/>
          </w:tcPr>
          <w:p w14:paraId="2F12EE4C" w14:textId="77777777" w:rsidR="00360E77" w:rsidRPr="00360E77" w:rsidRDefault="00360E77" w:rsidP="002909E4">
            <w:pPr>
              <w:tabs>
                <w:tab w:val="left" w:pos="360"/>
              </w:tabs>
              <w:jc w:val="center"/>
              <w:rPr>
                <w:color w:val="CC00CC"/>
              </w:rPr>
            </w:pPr>
            <w:r w:rsidRPr="00360E77">
              <w:rPr>
                <w:color w:val="CC00CC"/>
              </w:rPr>
              <w:t>1</w:t>
            </w:r>
          </w:p>
        </w:tc>
        <w:tc>
          <w:tcPr>
            <w:tcW w:w="1344" w:type="dxa"/>
          </w:tcPr>
          <w:p w14:paraId="044C99FA" w14:textId="77777777" w:rsidR="00360E77" w:rsidRPr="00360E77" w:rsidRDefault="00360E77" w:rsidP="002909E4">
            <w:pPr>
              <w:tabs>
                <w:tab w:val="left" w:pos="360"/>
              </w:tabs>
              <w:jc w:val="center"/>
              <w:rPr>
                <w:color w:val="CC00CC"/>
              </w:rPr>
            </w:pPr>
            <w:r w:rsidRPr="00360E77">
              <w:rPr>
                <w:color w:val="CC00CC"/>
              </w:rPr>
              <w:t>1.0</w:t>
            </w:r>
          </w:p>
        </w:tc>
        <w:tc>
          <w:tcPr>
            <w:tcW w:w="1397" w:type="dxa"/>
          </w:tcPr>
          <w:p w14:paraId="09BBC06C"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02D1B658" w14:textId="77777777" w:rsidR="00360E77" w:rsidRPr="00360E77" w:rsidRDefault="00360E77" w:rsidP="002909E4">
            <w:pPr>
              <w:tabs>
                <w:tab w:val="left" w:pos="360"/>
              </w:tabs>
              <w:jc w:val="center"/>
              <w:rPr>
                <w:color w:val="CC00CC"/>
              </w:rPr>
            </w:pPr>
          </w:p>
        </w:tc>
        <w:tc>
          <w:tcPr>
            <w:tcW w:w="1311" w:type="dxa"/>
          </w:tcPr>
          <w:p w14:paraId="424D0FE8" w14:textId="77777777" w:rsidR="00360E77" w:rsidRPr="00360E77" w:rsidRDefault="00360E77" w:rsidP="002909E4">
            <w:pPr>
              <w:tabs>
                <w:tab w:val="left" w:pos="360"/>
              </w:tabs>
              <w:jc w:val="center"/>
              <w:rPr>
                <w:color w:val="CC00CC"/>
              </w:rPr>
            </w:pPr>
          </w:p>
        </w:tc>
        <w:tc>
          <w:tcPr>
            <w:tcW w:w="1114" w:type="dxa"/>
          </w:tcPr>
          <w:p w14:paraId="21680B21" w14:textId="77777777" w:rsidR="00360E77" w:rsidRPr="00360E77" w:rsidRDefault="00360E77" w:rsidP="002909E4">
            <w:pPr>
              <w:tabs>
                <w:tab w:val="left" w:pos="360"/>
              </w:tabs>
              <w:jc w:val="center"/>
              <w:rPr>
                <w:color w:val="CC00CC"/>
              </w:rPr>
            </w:pPr>
          </w:p>
        </w:tc>
      </w:tr>
      <w:tr w:rsidR="00360E77" w:rsidRPr="00FC4D69" w14:paraId="5A7B408F" w14:textId="77777777" w:rsidTr="002909E4">
        <w:tc>
          <w:tcPr>
            <w:tcW w:w="1757" w:type="dxa"/>
          </w:tcPr>
          <w:p w14:paraId="53C04242" w14:textId="77777777" w:rsidR="00360E77" w:rsidRPr="00360E77" w:rsidRDefault="00360E77" w:rsidP="002909E4">
            <w:pPr>
              <w:tabs>
                <w:tab w:val="left" w:pos="360"/>
              </w:tabs>
              <w:jc w:val="center"/>
              <w:rPr>
                <w:color w:val="CC00CC"/>
              </w:rPr>
            </w:pPr>
            <w:r w:rsidRPr="00360E77">
              <w:rPr>
                <w:color w:val="CC00CC"/>
              </w:rPr>
              <w:t>6</w:t>
            </w:r>
          </w:p>
        </w:tc>
        <w:tc>
          <w:tcPr>
            <w:tcW w:w="1344" w:type="dxa"/>
          </w:tcPr>
          <w:p w14:paraId="11BAB56C" w14:textId="77777777" w:rsidR="00360E77" w:rsidRPr="00360E77" w:rsidRDefault="00360E77" w:rsidP="002909E4">
            <w:pPr>
              <w:tabs>
                <w:tab w:val="left" w:pos="360"/>
              </w:tabs>
              <w:jc w:val="center"/>
              <w:rPr>
                <w:color w:val="CC00CC"/>
              </w:rPr>
            </w:pPr>
            <w:r w:rsidRPr="00360E77">
              <w:rPr>
                <w:color w:val="CC00CC"/>
              </w:rPr>
              <w:t>3.0</w:t>
            </w:r>
          </w:p>
        </w:tc>
        <w:tc>
          <w:tcPr>
            <w:tcW w:w="1397" w:type="dxa"/>
          </w:tcPr>
          <w:p w14:paraId="42CEA2BC"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0C45F079" w14:textId="77777777" w:rsidR="00360E77" w:rsidRPr="00360E77" w:rsidRDefault="00360E77" w:rsidP="002909E4">
            <w:pPr>
              <w:tabs>
                <w:tab w:val="left" w:pos="360"/>
              </w:tabs>
              <w:jc w:val="center"/>
              <w:rPr>
                <w:color w:val="CC00CC"/>
              </w:rPr>
            </w:pPr>
            <w:r w:rsidRPr="00360E77">
              <w:rPr>
                <w:color w:val="CC00CC"/>
              </w:rPr>
              <w:t>2.0</w:t>
            </w:r>
          </w:p>
        </w:tc>
        <w:tc>
          <w:tcPr>
            <w:tcW w:w="1311" w:type="dxa"/>
          </w:tcPr>
          <w:p w14:paraId="72271431" w14:textId="77777777" w:rsidR="00360E77" w:rsidRPr="00360E77" w:rsidRDefault="00360E77" w:rsidP="002909E4">
            <w:pPr>
              <w:tabs>
                <w:tab w:val="left" w:pos="360"/>
              </w:tabs>
              <w:jc w:val="center"/>
              <w:rPr>
                <w:color w:val="CC00CC"/>
              </w:rPr>
            </w:pPr>
            <w:r w:rsidRPr="00360E77">
              <w:rPr>
                <w:color w:val="CC00CC"/>
              </w:rPr>
              <w:t>0.8484</w:t>
            </w:r>
          </w:p>
        </w:tc>
        <w:tc>
          <w:tcPr>
            <w:tcW w:w="1114" w:type="dxa"/>
          </w:tcPr>
          <w:p w14:paraId="603E8B84" w14:textId="77777777" w:rsidR="00360E77" w:rsidRPr="00360E77" w:rsidRDefault="00360E77" w:rsidP="002909E4">
            <w:pPr>
              <w:tabs>
                <w:tab w:val="left" w:pos="360"/>
              </w:tabs>
              <w:jc w:val="center"/>
              <w:rPr>
                <w:color w:val="CC00CC"/>
              </w:rPr>
            </w:pPr>
            <w:r w:rsidRPr="00360E77">
              <w:rPr>
                <w:color w:val="CC00CC"/>
              </w:rPr>
              <w:t>0.1427</w:t>
            </w:r>
          </w:p>
        </w:tc>
      </w:tr>
      <w:tr w:rsidR="00360E77" w:rsidRPr="00FC4D69" w14:paraId="7F9EEA73" w14:textId="77777777" w:rsidTr="002909E4">
        <w:tc>
          <w:tcPr>
            <w:tcW w:w="1757" w:type="dxa"/>
          </w:tcPr>
          <w:p w14:paraId="4568A695" w14:textId="77777777" w:rsidR="00360E77" w:rsidRPr="00360E77" w:rsidRDefault="00360E77" w:rsidP="002909E4">
            <w:pPr>
              <w:tabs>
                <w:tab w:val="left" w:pos="360"/>
              </w:tabs>
              <w:jc w:val="center"/>
              <w:rPr>
                <w:color w:val="CC00CC"/>
              </w:rPr>
            </w:pPr>
            <w:r w:rsidRPr="00360E77">
              <w:rPr>
                <w:color w:val="CC00CC"/>
              </w:rPr>
              <w:t>4</w:t>
            </w:r>
          </w:p>
        </w:tc>
        <w:tc>
          <w:tcPr>
            <w:tcW w:w="1344" w:type="dxa"/>
          </w:tcPr>
          <w:p w14:paraId="5ACB8CE7" w14:textId="77777777" w:rsidR="00360E77" w:rsidRPr="00360E77" w:rsidRDefault="00360E77" w:rsidP="002909E4">
            <w:pPr>
              <w:tabs>
                <w:tab w:val="left" w:pos="360"/>
              </w:tabs>
              <w:jc w:val="center"/>
              <w:rPr>
                <w:color w:val="CC00CC"/>
              </w:rPr>
            </w:pPr>
            <w:r w:rsidRPr="00360E77">
              <w:rPr>
                <w:color w:val="CC00CC"/>
              </w:rPr>
              <w:t>4.0</w:t>
            </w:r>
          </w:p>
        </w:tc>
        <w:tc>
          <w:tcPr>
            <w:tcW w:w="1397" w:type="dxa"/>
          </w:tcPr>
          <w:p w14:paraId="4DE94D8A"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0A5075E3" w14:textId="77777777" w:rsidR="00360E77" w:rsidRPr="00360E77" w:rsidRDefault="00360E77" w:rsidP="002909E4">
            <w:pPr>
              <w:tabs>
                <w:tab w:val="left" w:pos="360"/>
              </w:tabs>
              <w:jc w:val="center"/>
              <w:rPr>
                <w:color w:val="CC00CC"/>
              </w:rPr>
            </w:pPr>
            <w:r w:rsidRPr="00360E77">
              <w:rPr>
                <w:color w:val="CC00CC"/>
              </w:rPr>
              <w:t>3.5</w:t>
            </w:r>
          </w:p>
        </w:tc>
        <w:tc>
          <w:tcPr>
            <w:tcW w:w="1311" w:type="dxa"/>
          </w:tcPr>
          <w:p w14:paraId="4BC73545" w14:textId="77777777" w:rsidR="00360E77" w:rsidRPr="00360E77" w:rsidRDefault="00360E77" w:rsidP="002909E4">
            <w:pPr>
              <w:tabs>
                <w:tab w:val="left" w:pos="360"/>
              </w:tabs>
              <w:jc w:val="center"/>
              <w:rPr>
                <w:color w:val="CC00CC"/>
              </w:rPr>
            </w:pPr>
            <w:r w:rsidRPr="00360E77">
              <w:rPr>
                <w:color w:val="CC00CC"/>
              </w:rPr>
              <w:t>0.9885</w:t>
            </w:r>
          </w:p>
        </w:tc>
        <w:tc>
          <w:tcPr>
            <w:tcW w:w="1114" w:type="dxa"/>
          </w:tcPr>
          <w:p w14:paraId="34536D90" w14:textId="77777777" w:rsidR="00360E77" w:rsidRPr="00360E77" w:rsidRDefault="00360E77" w:rsidP="002909E4">
            <w:pPr>
              <w:tabs>
                <w:tab w:val="left" w:pos="360"/>
              </w:tabs>
              <w:jc w:val="center"/>
              <w:rPr>
                <w:color w:val="CC00CC"/>
              </w:rPr>
            </w:pPr>
            <w:r w:rsidRPr="00360E77">
              <w:rPr>
                <w:color w:val="CC00CC"/>
              </w:rPr>
              <w:t>0.0026</w:t>
            </w:r>
          </w:p>
        </w:tc>
      </w:tr>
      <w:tr w:rsidR="00360E77" w:rsidRPr="00FC4D69" w14:paraId="33A359F7" w14:textId="77777777" w:rsidTr="002909E4">
        <w:tc>
          <w:tcPr>
            <w:tcW w:w="1757" w:type="dxa"/>
          </w:tcPr>
          <w:p w14:paraId="0E954660" w14:textId="77777777" w:rsidR="00360E77" w:rsidRPr="00360E77" w:rsidRDefault="00360E77" w:rsidP="002909E4">
            <w:pPr>
              <w:tabs>
                <w:tab w:val="left" w:pos="360"/>
              </w:tabs>
              <w:jc w:val="center"/>
              <w:rPr>
                <w:color w:val="CC00CC"/>
              </w:rPr>
            </w:pPr>
            <w:r w:rsidRPr="00360E77">
              <w:rPr>
                <w:color w:val="CC00CC"/>
              </w:rPr>
              <w:t>3</w:t>
            </w:r>
          </w:p>
        </w:tc>
        <w:tc>
          <w:tcPr>
            <w:tcW w:w="1344" w:type="dxa"/>
          </w:tcPr>
          <w:p w14:paraId="0FB98973" w14:textId="77777777" w:rsidR="00360E77" w:rsidRPr="00360E77" w:rsidRDefault="00360E77" w:rsidP="002909E4">
            <w:pPr>
              <w:tabs>
                <w:tab w:val="left" w:pos="360"/>
              </w:tabs>
              <w:jc w:val="center"/>
              <w:rPr>
                <w:color w:val="CC00CC"/>
              </w:rPr>
            </w:pPr>
            <w:r w:rsidRPr="00360E77">
              <w:rPr>
                <w:color w:val="CC00CC"/>
              </w:rPr>
              <w:t>5.0</w:t>
            </w:r>
          </w:p>
        </w:tc>
        <w:tc>
          <w:tcPr>
            <w:tcW w:w="1397" w:type="dxa"/>
          </w:tcPr>
          <w:p w14:paraId="5BDAB992"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710E0A1A" w14:textId="77777777" w:rsidR="00360E77" w:rsidRPr="00360E77" w:rsidRDefault="00360E77" w:rsidP="002909E4">
            <w:pPr>
              <w:tabs>
                <w:tab w:val="left" w:pos="360"/>
              </w:tabs>
              <w:jc w:val="center"/>
              <w:rPr>
                <w:color w:val="CC00CC"/>
              </w:rPr>
            </w:pPr>
            <w:r w:rsidRPr="00360E77">
              <w:rPr>
                <w:color w:val="CC00CC"/>
              </w:rPr>
              <w:t>4.5</w:t>
            </w:r>
          </w:p>
        </w:tc>
        <w:tc>
          <w:tcPr>
            <w:tcW w:w="1311" w:type="dxa"/>
          </w:tcPr>
          <w:p w14:paraId="42A66F25" w14:textId="77777777" w:rsidR="00360E77" w:rsidRPr="00360E77" w:rsidRDefault="00360E77" w:rsidP="002909E4">
            <w:pPr>
              <w:tabs>
                <w:tab w:val="left" w:pos="360"/>
              </w:tabs>
              <w:jc w:val="center"/>
              <w:rPr>
                <w:color w:val="CC00CC"/>
              </w:rPr>
            </w:pPr>
            <w:r w:rsidRPr="00360E77">
              <w:rPr>
                <w:color w:val="CC00CC"/>
              </w:rPr>
              <w:t>0.9183</w:t>
            </w:r>
          </w:p>
        </w:tc>
        <w:tc>
          <w:tcPr>
            <w:tcW w:w="1114" w:type="dxa"/>
          </w:tcPr>
          <w:p w14:paraId="0602C745" w14:textId="77777777" w:rsidR="00360E77" w:rsidRPr="00360E77" w:rsidRDefault="00360E77" w:rsidP="002909E4">
            <w:pPr>
              <w:tabs>
                <w:tab w:val="left" w:pos="360"/>
              </w:tabs>
              <w:jc w:val="center"/>
              <w:rPr>
                <w:color w:val="CC00CC"/>
              </w:rPr>
            </w:pPr>
            <w:r w:rsidRPr="00360E77">
              <w:rPr>
                <w:color w:val="CC00CC"/>
              </w:rPr>
              <w:t>0.0728</w:t>
            </w:r>
          </w:p>
        </w:tc>
      </w:tr>
      <w:tr w:rsidR="00360E77" w:rsidRPr="00FC4D69" w14:paraId="56254179" w14:textId="77777777" w:rsidTr="002909E4">
        <w:tc>
          <w:tcPr>
            <w:tcW w:w="1757" w:type="dxa"/>
          </w:tcPr>
          <w:p w14:paraId="1CBF1F8A" w14:textId="77777777" w:rsidR="00360E77" w:rsidRPr="00360E77" w:rsidRDefault="00360E77" w:rsidP="002909E4">
            <w:pPr>
              <w:tabs>
                <w:tab w:val="left" w:pos="360"/>
              </w:tabs>
              <w:jc w:val="center"/>
              <w:rPr>
                <w:color w:val="CC00CC"/>
              </w:rPr>
            </w:pPr>
            <w:r w:rsidRPr="00360E77">
              <w:rPr>
                <w:color w:val="CC00CC"/>
              </w:rPr>
              <w:t>9</w:t>
            </w:r>
          </w:p>
        </w:tc>
        <w:tc>
          <w:tcPr>
            <w:tcW w:w="1344" w:type="dxa"/>
          </w:tcPr>
          <w:p w14:paraId="6B29BD8F" w14:textId="77777777" w:rsidR="00360E77" w:rsidRPr="00360E77" w:rsidRDefault="00360E77" w:rsidP="002909E4">
            <w:pPr>
              <w:tabs>
                <w:tab w:val="left" w:pos="360"/>
              </w:tabs>
              <w:jc w:val="center"/>
              <w:rPr>
                <w:color w:val="CC00CC"/>
              </w:rPr>
            </w:pPr>
            <w:r w:rsidRPr="00360E77">
              <w:rPr>
                <w:color w:val="CC00CC"/>
              </w:rPr>
              <w:t>5.0</w:t>
            </w:r>
          </w:p>
        </w:tc>
        <w:tc>
          <w:tcPr>
            <w:tcW w:w="1397" w:type="dxa"/>
          </w:tcPr>
          <w:p w14:paraId="3B59FB47"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0609B507" w14:textId="77777777" w:rsidR="00360E77" w:rsidRPr="00360E77" w:rsidRDefault="00360E77" w:rsidP="002909E4">
            <w:pPr>
              <w:tabs>
                <w:tab w:val="left" w:pos="360"/>
              </w:tabs>
              <w:jc w:val="center"/>
              <w:rPr>
                <w:color w:val="CC00CC"/>
              </w:rPr>
            </w:pPr>
            <w:r w:rsidRPr="00360E77">
              <w:rPr>
                <w:color w:val="CC00CC"/>
              </w:rPr>
              <w:t>0.0</w:t>
            </w:r>
          </w:p>
        </w:tc>
        <w:tc>
          <w:tcPr>
            <w:tcW w:w="1311" w:type="dxa"/>
          </w:tcPr>
          <w:p w14:paraId="3D72860A" w14:textId="77777777" w:rsidR="00360E77" w:rsidRPr="00360E77" w:rsidRDefault="00360E77" w:rsidP="002909E4">
            <w:pPr>
              <w:tabs>
                <w:tab w:val="left" w:pos="360"/>
              </w:tabs>
              <w:jc w:val="center"/>
              <w:rPr>
                <w:color w:val="CC00CC"/>
              </w:rPr>
            </w:pPr>
            <w:r w:rsidRPr="00360E77">
              <w:rPr>
                <w:color w:val="CC00CC"/>
              </w:rPr>
              <w:t>0.9839</w:t>
            </w:r>
          </w:p>
        </w:tc>
        <w:tc>
          <w:tcPr>
            <w:tcW w:w="1114" w:type="dxa"/>
          </w:tcPr>
          <w:p w14:paraId="6D8D05D2" w14:textId="77777777" w:rsidR="00360E77" w:rsidRPr="00360E77" w:rsidRDefault="00360E77" w:rsidP="002909E4">
            <w:pPr>
              <w:tabs>
                <w:tab w:val="left" w:pos="360"/>
              </w:tabs>
              <w:jc w:val="center"/>
              <w:rPr>
                <w:color w:val="CC00CC"/>
              </w:rPr>
            </w:pPr>
            <w:r w:rsidRPr="00360E77">
              <w:rPr>
                <w:color w:val="CC00CC"/>
              </w:rPr>
              <w:t>0.0072</w:t>
            </w:r>
          </w:p>
        </w:tc>
      </w:tr>
      <w:tr w:rsidR="00360E77" w:rsidRPr="00FC4D69" w14:paraId="07645E95" w14:textId="77777777" w:rsidTr="002909E4">
        <w:tc>
          <w:tcPr>
            <w:tcW w:w="1757" w:type="dxa"/>
          </w:tcPr>
          <w:p w14:paraId="6E4DA648" w14:textId="77777777" w:rsidR="00360E77" w:rsidRPr="00360E77" w:rsidRDefault="00360E77" w:rsidP="002909E4">
            <w:pPr>
              <w:tabs>
                <w:tab w:val="left" w:pos="360"/>
              </w:tabs>
              <w:jc w:val="center"/>
              <w:rPr>
                <w:color w:val="CC00CC"/>
              </w:rPr>
            </w:pPr>
            <w:r w:rsidRPr="00360E77">
              <w:rPr>
                <w:color w:val="CC00CC"/>
              </w:rPr>
              <w:t>2</w:t>
            </w:r>
          </w:p>
        </w:tc>
        <w:tc>
          <w:tcPr>
            <w:tcW w:w="1344" w:type="dxa"/>
          </w:tcPr>
          <w:p w14:paraId="33F10481" w14:textId="77777777" w:rsidR="00360E77" w:rsidRPr="00360E77" w:rsidRDefault="00360E77" w:rsidP="002909E4">
            <w:pPr>
              <w:tabs>
                <w:tab w:val="left" w:pos="360"/>
              </w:tabs>
              <w:jc w:val="center"/>
              <w:rPr>
                <w:color w:val="CC00CC"/>
              </w:rPr>
            </w:pPr>
            <w:r w:rsidRPr="00360E77">
              <w:rPr>
                <w:color w:val="CC00CC"/>
              </w:rPr>
              <w:t>6.0</w:t>
            </w:r>
          </w:p>
        </w:tc>
        <w:tc>
          <w:tcPr>
            <w:tcW w:w="1397" w:type="dxa"/>
          </w:tcPr>
          <w:p w14:paraId="40469584"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6EE2BBD2" w14:textId="77777777" w:rsidR="00360E77" w:rsidRPr="00360E77" w:rsidRDefault="00360E77" w:rsidP="002909E4">
            <w:pPr>
              <w:tabs>
                <w:tab w:val="left" w:pos="360"/>
              </w:tabs>
              <w:jc w:val="center"/>
              <w:rPr>
                <w:color w:val="CC00CC"/>
              </w:rPr>
            </w:pPr>
            <w:r w:rsidRPr="00360E77">
              <w:rPr>
                <w:color w:val="CC00CC"/>
              </w:rPr>
              <w:t>5.5</w:t>
            </w:r>
          </w:p>
        </w:tc>
        <w:tc>
          <w:tcPr>
            <w:tcW w:w="1311" w:type="dxa"/>
          </w:tcPr>
          <w:p w14:paraId="0B4C6373" w14:textId="77777777" w:rsidR="00360E77" w:rsidRPr="00360E77" w:rsidRDefault="00360E77" w:rsidP="002909E4">
            <w:pPr>
              <w:tabs>
                <w:tab w:val="left" w:pos="360"/>
              </w:tabs>
              <w:jc w:val="center"/>
              <w:rPr>
                <w:color w:val="CC00CC"/>
              </w:rPr>
            </w:pPr>
            <w:r w:rsidRPr="00360E77">
              <w:rPr>
                <w:color w:val="CC00CC"/>
              </w:rPr>
              <w:t>0.9839</w:t>
            </w:r>
          </w:p>
        </w:tc>
        <w:tc>
          <w:tcPr>
            <w:tcW w:w="1114" w:type="dxa"/>
          </w:tcPr>
          <w:p w14:paraId="0C8FE582" w14:textId="77777777" w:rsidR="00360E77" w:rsidRPr="00360E77" w:rsidRDefault="00360E77" w:rsidP="002909E4">
            <w:pPr>
              <w:tabs>
                <w:tab w:val="left" w:pos="360"/>
              </w:tabs>
              <w:jc w:val="center"/>
              <w:rPr>
                <w:color w:val="CC00CC"/>
              </w:rPr>
            </w:pPr>
            <w:r w:rsidRPr="00360E77">
              <w:rPr>
                <w:color w:val="CC00CC"/>
              </w:rPr>
              <w:t>0.0072</w:t>
            </w:r>
          </w:p>
        </w:tc>
      </w:tr>
      <w:tr w:rsidR="00360E77" w:rsidRPr="00FC4D69" w14:paraId="36C9717A" w14:textId="77777777" w:rsidTr="002909E4">
        <w:tc>
          <w:tcPr>
            <w:tcW w:w="1757" w:type="dxa"/>
          </w:tcPr>
          <w:p w14:paraId="308D3001" w14:textId="77777777" w:rsidR="00360E77" w:rsidRPr="00360E77" w:rsidRDefault="00360E77" w:rsidP="002909E4">
            <w:pPr>
              <w:tabs>
                <w:tab w:val="left" w:pos="360"/>
              </w:tabs>
              <w:jc w:val="center"/>
              <w:rPr>
                <w:color w:val="CC00CC"/>
              </w:rPr>
            </w:pPr>
            <w:r w:rsidRPr="00360E77">
              <w:rPr>
                <w:color w:val="CC00CC"/>
              </w:rPr>
              <w:t>5</w:t>
            </w:r>
          </w:p>
        </w:tc>
        <w:tc>
          <w:tcPr>
            <w:tcW w:w="1344" w:type="dxa"/>
          </w:tcPr>
          <w:p w14:paraId="337760D8" w14:textId="77777777" w:rsidR="00360E77" w:rsidRPr="00360E77" w:rsidRDefault="00360E77" w:rsidP="002909E4">
            <w:pPr>
              <w:tabs>
                <w:tab w:val="left" w:pos="360"/>
              </w:tabs>
              <w:jc w:val="center"/>
              <w:rPr>
                <w:color w:val="CC00CC"/>
              </w:rPr>
            </w:pPr>
            <w:r w:rsidRPr="00360E77">
              <w:rPr>
                <w:color w:val="CC00CC"/>
              </w:rPr>
              <w:t>7.0</w:t>
            </w:r>
          </w:p>
        </w:tc>
        <w:tc>
          <w:tcPr>
            <w:tcW w:w="1397" w:type="dxa"/>
          </w:tcPr>
          <w:p w14:paraId="05CB0714"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58DB3E1D" w14:textId="77777777" w:rsidR="00360E77" w:rsidRPr="00360E77" w:rsidRDefault="00360E77" w:rsidP="002909E4">
            <w:pPr>
              <w:tabs>
                <w:tab w:val="left" w:pos="360"/>
              </w:tabs>
              <w:jc w:val="center"/>
              <w:rPr>
                <w:color w:val="CC00CC"/>
              </w:rPr>
            </w:pPr>
            <w:r w:rsidRPr="00360E77">
              <w:rPr>
                <w:color w:val="CC00CC"/>
              </w:rPr>
              <w:t>6.5</w:t>
            </w:r>
          </w:p>
        </w:tc>
        <w:tc>
          <w:tcPr>
            <w:tcW w:w="1311" w:type="dxa"/>
          </w:tcPr>
          <w:p w14:paraId="6DEAD30C" w14:textId="77777777" w:rsidR="00360E77" w:rsidRPr="00360E77" w:rsidRDefault="00360E77" w:rsidP="002909E4">
            <w:pPr>
              <w:tabs>
                <w:tab w:val="left" w:pos="360"/>
              </w:tabs>
              <w:jc w:val="center"/>
              <w:rPr>
                <w:color w:val="CC00CC"/>
              </w:rPr>
            </w:pPr>
            <w:r w:rsidRPr="00360E77">
              <w:rPr>
                <w:color w:val="CC00CC"/>
              </w:rPr>
              <w:t>0.9728</w:t>
            </w:r>
          </w:p>
        </w:tc>
        <w:tc>
          <w:tcPr>
            <w:tcW w:w="1114" w:type="dxa"/>
          </w:tcPr>
          <w:p w14:paraId="64AF5E81" w14:textId="77777777" w:rsidR="00360E77" w:rsidRPr="00360E77" w:rsidRDefault="00360E77" w:rsidP="002909E4">
            <w:pPr>
              <w:tabs>
                <w:tab w:val="left" w:pos="360"/>
              </w:tabs>
              <w:jc w:val="center"/>
              <w:rPr>
                <w:color w:val="CC00CC"/>
              </w:rPr>
            </w:pPr>
            <w:r w:rsidRPr="00360E77">
              <w:rPr>
                <w:color w:val="CC00CC"/>
              </w:rPr>
              <w:t>0.0183</w:t>
            </w:r>
          </w:p>
        </w:tc>
      </w:tr>
      <w:tr w:rsidR="00360E77" w:rsidRPr="00FC4D69" w14:paraId="3F1B0EA5" w14:textId="77777777" w:rsidTr="002909E4">
        <w:tc>
          <w:tcPr>
            <w:tcW w:w="1757" w:type="dxa"/>
          </w:tcPr>
          <w:p w14:paraId="69131D66" w14:textId="77777777" w:rsidR="00360E77" w:rsidRPr="00360E77" w:rsidRDefault="00360E77" w:rsidP="002909E4">
            <w:pPr>
              <w:tabs>
                <w:tab w:val="left" w:pos="360"/>
              </w:tabs>
              <w:jc w:val="center"/>
              <w:rPr>
                <w:color w:val="CC00CC"/>
              </w:rPr>
            </w:pPr>
            <w:r w:rsidRPr="00360E77">
              <w:rPr>
                <w:color w:val="CC00CC"/>
              </w:rPr>
              <w:t>8</w:t>
            </w:r>
          </w:p>
        </w:tc>
        <w:tc>
          <w:tcPr>
            <w:tcW w:w="1344" w:type="dxa"/>
          </w:tcPr>
          <w:p w14:paraId="1D5BC838" w14:textId="77777777" w:rsidR="00360E77" w:rsidRPr="00360E77" w:rsidRDefault="00360E77" w:rsidP="002909E4">
            <w:pPr>
              <w:tabs>
                <w:tab w:val="left" w:pos="360"/>
              </w:tabs>
              <w:jc w:val="center"/>
              <w:rPr>
                <w:color w:val="CC00CC"/>
              </w:rPr>
            </w:pPr>
            <w:r w:rsidRPr="00360E77">
              <w:rPr>
                <w:color w:val="CC00CC"/>
              </w:rPr>
              <w:t>7.0</w:t>
            </w:r>
          </w:p>
        </w:tc>
        <w:tc>
          <w:tcPr>
            <w:tcW w:w="1397" w:type="dxa"/>
          </w:tcPr>
          <w:p w14:paraId="651CD0FA"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1D89EF59" w14:textId="77777777" w:rsidR="00360E77" w:rsidRPr="00360E77" w:rsidRDefault="00360E77" w:rsidP="002909E4">
            <w:pPr>
              <w:tabs>
                <w:tab w:val="left" w:pos="360"/>
              </w:tabs>
              <w:jc w:val="center"/>
              <w:rPr>
                <w:color w:val="CC00CC"/>
              </w:rPr>
            </w:pPr>
            <w:r w:rsidRPr="00360E77">
              <w:rPr>
                <w:color w:val="CC00CC"/>
              </w:rPr>
              <w:t>0.0</w:t>
            </w:r>
          </w:p>
        </w:tc>
        <w:tc>
          <w:tcPr>
            <w:tcW w:w="1311" w:type="dxa"/>
          </w:tcPr>
          <w:p w14:paraId="4FAFEBB8" w14:textId="77777777" w:rsidR="00360E77" w:rsidRPr="00360E77" w:rsidRDefault="00360E77" w:rsidP="002909E4">
            <w:pPr>
              <w:tabs>
                <w:tab w:val="left" w:pos="360"/>
              </w:tabs>
              <w:jc w:val="center"/>
              <w:rPr>
                <w:color w:val="CC00CC"/>
              </w:rPr>
            </w:pPr>
            <w:r w:rsidRPr="00360E77">
              <w:rPr>
                <w:color w:val="CC00CC"/>
              </w:rPr>
              <w:t>0.9728</w:t>
            </w:r>
          </w:p>
        </w:tc>
        <w:tc>
          <w:tcPr>
            <w:tcW w:w="1114" w:type="dxa"/>
          </w:tcPr>
          <w:p w14:paraId="2AF2C923" w14:textId="77777777" w:rsidR="00360E77" w:rsidRPr="00360E77" w:rsidRDefault="00360E77" w:rsidP="002909E4">
            <w:pPr>
              <w:tabs>
                <w:tab w:val="left" w:pos="360"/>
              </w:tabs>
              <w:jc w:val="center"/>
              <w:rPr>
                <w:color w:val="CC00CC"/>
              </w:rPr>
            </w:pPr>
            <w:r w:rsidRPr="00360E77">
              <w:rPr>
                <w:color w:val="CC00CC"/>
              </w:rPr>
              <w:t>0.0183</w:t>
            </w:r>
          </w:p>
        </w:tc>
      </w:tr>
      <w:tr w:rsidR="00360E77" w:rsidRPr="00FC4D69" w14:paraId="30517E93" w14:textId="77777777" w:rsidTr="002909E4">
        <w:tc>
          <w:tcPr>
            <w:tcW w:w="1757" w:type="dxa"/>
          </w:tcPr>
          <w:p w14:paraId="0C0D9BFF" w14:textId="77777777" w:rsidR="00360E77" w:rsidRPr="00360E77" w:rsidRDefault="00360E77" w:rsidP="002909E4">
            <w:pPr>
              <w:tabs>
                <w:tab w:val="left" w:pos="360"/>
              </w:tabs>
              <w:jc w:val="center"/>
              <w:rPr>
                <w:color w:val="CC00CC"/>
              </w:rPr>
            </w:pPr>
            <w:r w:rsidRPr="00360E77">
              <w:rPr>
                <w:color w:val="CC00CC"/>
              </w:rPr>
              <w:t>7</w:t>
            </w:r>
          </w:p>
        </w:tc>
        <w:tc>
          <w:tcPr>
            <w:tcW w:w="1344" w:type="dxa"/>
          </w:tcPr>
          <w:p w14:paraId="01264721" w14:textId="77777777" w:rsidR="00360E77" w:rsidRPr="00360E77" w:rsidRDefault="00360E77" w:rsidP="002909E4">
            <w:pPr>
              <w:tabs>
                <w:tab w:val="left" w:pos="360"/>
              </w:tabs>
              <w:jc w:val="center"/>
              <w:rPr>
                <w:color w:val="CC00CC"/>
              </w:rPr>
            </w:pPr>
            <w:r w:rsidRPr="00360E77">
              <w:rPr>
                <w:color w:val="CC00CC"/>
              </w:rPr>
              <w:t>8.0</w:t>
            </w:r>
          </w:p>
        </w:tc>
        <w:tc>
          <w:tcPr>
            <w:tcW w:w="1397" w:type="dxa"/>
          </w:tcPr>
          <w:p w14:paraId="34836706" w14:textId="77777777" w:rsidR="00360E77" w:rsidRPr="00360E77" w:rsidRDefault="00360E77" w:rsidP="002909E4">
            <w:pPr>
              <w:tabs>
                <w:tab w:val="left" w:pos="360"/>
              </w:tabs>
              <w:jc w:val="center"/>
              <w:rPr>
                <w:color w:val="CC00CC"/>
              </w:rPr>
            </w:pPr>
            <w:r w:rsidRPr="00360E77">
              <w:rPr>
                <w:color w:val="CC00CC"/>
              </w:rPr>
              <w:t>-</w:t>
            </w:r>
          </w:p>
        </w:tc>
        <w:tc>
          <w:tcPr>
            <w:tcW w:w="1347" w:type="dxa"/>
          </w:tcPr>
          <w:p w14:paraId="30142733" w14:textId="77777777" w:rsidR="00360E77" w:rsidRPr="00360E77" w:rsidRDefault="00360E77" w:rsidP="002909E4">
            <w:pPr>
              <w:tabs>
                <w:tab w:val="left" w:pos="360"/>
              </w:tabs>
              <w:jc w:val="center"/>
              <w:rPr>
                <w:color w:val="CC00CC"/>
              </w:rPr>
            </w:pPr>
            <w:r w:rsidRPr="00360E77">
              <w:rPr>
                <w:color w:val="CC00CC"/>
              </w:rPr>
              <w:t>7.5</w:t>
            </w:r>
          </w:p>
        </w:tc>
        <w:tc>
          <w:tcPr>
            <w:tcW w:w="1311" w:type="dxa"/>
          </w:tcPr>
          <w:p w14:paraId="1030A297" w14:textId="77777777" w:rsidR="00360E77" w:rsidRPr="00360E77" w:rsidRDefault="00360E77" w:rsidP="002909E4">
            <w:pPr>
              <w:tabs>
                <w:tab w:val="left" w:pos="360"/>
              </w:tabs>
              <w:jc w:val="center"/>
              <w:rPr>
                <w:color w:val="CC00CC"/>
              </w:rPr>
            </w:pPr>
            <w:r w:rsidRPr="00360E77">
              <w:rPr>
                <w:color w:val="CC00CC"/>
              </w:rPr>
              <w:t>0.8889</w:t>
            </w:r>
          </w:p>
        </w:tc>
        <w:tc>
          <w:tcPr>
            <w:tcW w:w="1114" w:type="dxa"/>
          </w:tcPr>
          <w:p w14:paraId="34DA2886" w14:textId="77777777" w:rsidR="00360E77" w:rsidRPr="00360E77" w:rsidRDefault="00360E77" w:rsidP="002909E4">
            <w:pPr>
              <w:tabs>
                <w:tab w:val="left" w:pos="360"/>
              </w:tabs>
              <w:jc w:val="center"/>
              <w:rPr>
                <w:color w:val="CC00CC"/>
              </w:rPr>
            </w:pPr>
            <w:r w:rsidRPr="00360E77">
              <w:rPr>
                <w:color w:val="CC00CC"/>
              </w:rPr>
              <w:t>0.1022</w:t>
            </w:r>
          </w:p>
        </w:tc>
      </w:tr>
    </w:tbl>
    <w:p w14:paraId="54BC4DBC" w14:textId="069440D2" w:rsidR="006C5C1E" w:rsidRDefault="006C5C1E" w:rsidP="00B81862">
      <w:pPr>
        <w:pStyle w:val="ListParagraph"/>
        <w:numPr>
          <w:ilvl w:val="0"/>
          <w:numId w:val="11"/>
        </w:numPr>
        <w:ind w:left="1260"/>
      </w:pPr>
      <w:r>
        <w:t xml:space="preserve">What is the best split (among </w:t>
      </w:r>
      <w:r>
        <w:t>a1</w:t>
      </w:r>
      <w:r>
        <w:t xml:space="preserve">, and </w:t>
      </w:r>
      <w:r>
        <w:t>a2</w:t>
      </w:r>
      <w:r>
        <w:t>) according to the information gain?</w:t>
      </w:r>
      <w:r w:rsidR="00360E77">
        <w:br/>
      </w:r>
      <w:r w:rsidR="00360E77">
        <w:rPr>
          <w:color w:val="CC00CC"/>
        </w:rPr>
        <w:t>a1 has the best split</w:t>
      </w:r>
      <w:r w:rsidR="00D45A4C">
        <w:rPr>
          <w:color w:val="CC00CC"/>
        </w:rPr>
        <w:t xml:space="preserve"> since it has the highest information gain.</w:t>
      </w:r>
    </w:p>
    <w:p w14:paraId="64E79A1A" w14:textId="0CADFE20" w:rsidR="006C5C1E" w:rsidRDefault="006C5C1E" w:rsidP="00B81862">
      <w:pPr>
        <w:pStyle w:val="ListParagraph"/>
        <w:numPr>
          <w:ilvl w:val="0"/>
          <w:numId w:val="11"/>
        </w:numPr>
        <w:ind w:left="1260"/>
      </w:pPr>
      <w:r>
        <w:t xml:space="preserve">What is the best split (between </w:t>
      </w:r>
      <w:r>
        <w:t xml:space="preserve">a1 </w:t>
      </w:r>
      <w:r>
        <w:t xml:space="preserve">and </w:t>
      </w:r>
      <w:r>
        <w:t>a2</w:t>
      </w:r>
      <w:r>
        <w:t>) according to the misclassification error rate?</w:t>
      </w:r>
      <w:r w:rsidR="00D45A4C">
        <w:br/>
      </w:r>
      <w:r w:rsidR="009B6DFE">
        <w:rPr>
          <w:color w:val="CC00CC"/>
        </w:rPr>
        <w:t>a1 error rate: 2/9</w:t>
      </w:r>
      <w:r w:rsidR="009B6DFE">
        <w:rPr>
          <w:color w:val="CC00CC"/>
        </w:rPr>
        <w:br/>
        <w:t xml:space="preserve">a2 error rate: </w:t>
      </w:r>
      <w:r w:rsidR="003C7340">
        <w:rPr>
          <w:color w:val="CC00CC"/>
        </w:rPr>
        <w:t>4</w:t>
      </w:r>
      <w:r w:rsidR="00213ABC">
        <w:rPr>
          <w:color w:val="CC00CC"/>
        </w:rPr>
        <w:t>/9</w:t>
      </w:r>
      <w:r w:rsidR="003C7340">
        <w:rPr>
          <w:color w:val="CC00CC"/>
        </w:rPr>
        <w:br/>
        <w:t>a1 would have the better split.</w:t>
      </w:r>
    </w:p>
    <w:p w14:paraId="72C5B9B5" w14:textId="678CC8A7" w:rsidR="006C402B" w:rsidRDefault="006C402B" w:rsidP="00B81862">
      <w:pPr>
        <w:pStyle w:val="ListParagraph"/>
        <w:numPr>
          <w:ilvl w:val="0"/>
          <w:numId w:val="11"/>
        </w:numPr>
        <w:ind w:left="1260"/>
      </w:pPr>
      <w:r>
        <w:t xml:space="preserve">What is the best split (between </w:t>
      </w:r>
      <w:r>
        <w:t xml:space="preserve">a1 </w:t>
      </w:r>
      <w:r>
        <w:t xml:space="preserve">and </w:t>
      </w:r>
      <w:r>
        <w:t>a2</w:t>
      </w:r>
      <w:r>
        <w:t>) according to the Gini index?</w:t>
      </w:r>
      <w:r w:rsidR="000E7248">
        <w:br/>
      </w:r>
      <m:oMathPara>
        <m:oMath>
          <m:r>
            <w:rPr>
              <w:rFonts w:ascii="Cambria Math" w:hAnsi="Cambria Math"/>
              <w:color w:val="CC00CC"/>
            </w:rPr>
            <m:t>a1→</m:t>
          </m:r>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9</m:t>
              </m:r>
            </m:den>
          </m:f>
          <m:d>
            <m:dPr>
              <m:begChr m:val="["/>
              <m:endChr m:val="]"/>
              <m:ctrlPr>
                <w:rPr>
                  <w:rFonts w:ascii="Cambria Math" w:hAnsi="Cambria Math"/>
                  <w:i/>
                  <w:color w:val="CC00CC"/>
                </w:rPr>
              </m:ctrlPr>
            </m:dPr>
            <m:e>
              <m:r>
                <w:rPr>
                  <w:rFonts w:ascii="Cambria Math" w:hAnsi="Cambria Math"/>
                  <w:color w:val="CC00CC"/>
                </w:rPr>
                <m:t>1-</m:t>
              </m:r>
              <m:d>
                <m:dPr>
                  <m:ctrlPr>
                    <w:rPr>
                      <w:rFonts w:ascii="Cambria Math" w:hAnsi="Cambria Math"/>
                      <w:i/>
                      <w:color w:val="CC00CC"/>
                    </w:rPr>
                  </m:ctrlPr>
                </m:dPr>
                <m:e>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4</m:t>
                          </m:r>
                        </m:den>
                      </m:f>
                    </m:e>
                    <m:sup>
                      <m:r>
                        <w:rPr>
                          <w:rFonts w:ascii="Cambria Math" w:hAnsi="Cambria Math"/>
                          <w:color w:val="CC00CC"/>
                        </w:rPr>
                        <m:t>2</m:t>
                      </m:r>
                    </m:sup>
                  </m:sSup>
                  <m:r>
                    <w:rPr>
                      <w:rFonts w:ascii="Cambria Math" w:hAnsi="Cambria Math"/>
                      <w:color w:val="CC00CC"/>
                    </w:rPr>
                    <m:t>+</m:t>
                  </m:r>
                  <m:sSup>
                    <m:sSupPr>
                      <m:ctrlPr>
                        <w:rPr>
                          <w:rFonts w:ascii="Cambria Math" w:eastAsiaTheme="minorEastAsia" w:hAnsi="Cambria Math"/>
                          <w:i/>
                          <w:color w:val="CC00CC"/>
                        </w:rPr>
                      </m:ctrlPr>
                    </m:sSupPr>
                    <m:e>
                      <m:f>
                        <m:fPr>
                          <m:ctrlPr>
                            <w:rPr>
                              <w:rFonts w:ascii="Cambria Math" w:eastAsiaTheme="minorEastAsia" w:hAnsi="Cambria Math"/>
                              <w:i/>
                              <w:color w:val="CC00CC"/>
                            </w:rPr>
                          </m:ctrlPr>
                        </m:fPr>
                        <m:num>
                          <m:r>
                            <w:rPr>
                              <w:rFonts w:ascii="Cambria Math" w:eastAsiaTheme="minorEastAsia" w:hAnsi="Cambria Math"/>
                              <w:color w:val="CC00CC"/>
                            </w:rPr>
                            <m:t>1</m:t>
                          </m:r>
                          <m:ctrlPr>
                            <w:rPr>
                              <w:rFonts w:ascii="Cambria Math" w:hAnsi="Cambria Math"/>
                              <w:i/>
                              <w:color w:val="CC00CC"/>
                            </w:rPr>
                          </m:ctrlPr>
                        </m:num>
                        <m:den>
                          <m:r>
                            <w:rPr>
                              <w:rFonts w:ascii="Cambria Math" w:eastAsiaTheme="minorEastAsia" w:hAnsi="Cambria Math"/>
                              <w:color w:val="CC00CC"/>
                            </w:rPr>
                            <m:t>4</m:t>
                          </m:r>
                        </m:den>
                      </m:f>
                      <m:ctrlPr>
                        <w:rPr>
                          <w:rFonts w:ascii="Cambria Math" w:hAnsi="Cambria Math"/>
                          <w:i/>
                          <w:color w:val="CC00CC"/>
                        </w:rPr>
                      </m:ctrlPr>
                    </m:e>
                    <m:sup>
                      <m:r>
                        <w:rPr>
                          <w:rFonts w:ascii="Cambria Math" w:eastAsiaTheme="minorEastAsia" w:hAnsi="Cambria Math"/>
                          <w:color w:val="CC00CC"/>
                        </w:rPr>
                        <m:t>2</m:t>
                      </m:r>
                    </m:sup>
                  </m:sSup>
                  <m:ctrlPr>
                    <w:rPr>
                      <w:rFonts w:ascii="Cambria Math" w:eastAsiaTheme="minorEastAsia" w:hAnsi="Cambria Math"/>
                      <w:i/>
                      <w:color w:val="CC00CC"/>
                    </w:rPr>
                  </m:ctrlPr>
                </m:e>
              </m:d>
              <m:ctrlPr>
                <w:rPr>
                  <w:rFonts w:ascii="Cambria Math" w:eastAsiaTheme="minorEastAsia" w:hAnsi="Cambria Math"/>
                  <w:i/>
                  <w:color w:val="CC00CC"/>
                </w:rPr>
              </m:ctrlPr>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9</m:t>
              </m:r>
            </m:den>
          </m:f>
          <m:d>
            <m:dPr>
              <m:begChr m:val="["/>
              <m:endChr m:val="]"/>
              <m:ctrlPr>
                <w:rPr>
                  <w:rFonts w:ascii="Cambria Math" w:eastAsiaTheme="minorEastAsia" w:hAnsi="Cambria Math"/>
                  <w:i/>
                  <w:color w:val="CC00CC"/>
                </w:rPr>
              </m:ctrlPr>
            </m:dPr>
            <m:e>
              <m:r>
                <w:rPr>
                  <w:rFonts w:ascii="Cambria Math" w:eastAsiaTheme="minorEastAsia" w:hAnsi="Cambria Math"/>
                  <w:color w:val="CC00CC"/>
                </w:rPr>
                <m:t>1-</m:t>
              </m:r>
              <m:d>
                <m:dPr>
                  <m:ctrlPr>
                    <w:rPr>
                      <w:rFonts w:ascii="Cambria Math" w:eastAsiaTheme="minorEastAsia" w:hAnsi="Cambria Math"/>
                      <w:i/>
                      <w:color w:val="CC00CC"/>
                    </w:rPr>
                  </m:ctrlPr>
                </m:dPr>
                <m:e>
                  <m:sSup>
                    <m:sSupPr>
                      <m:ctrlPr>
                        <w:rPr>
                          <w:rFonts w:ascii="Cambria Math" w:eastAsiaTheme="minorEastAsia" w:hAnsi="Cambria Math"/>
                          <w:i/>
                          <w:color w:val="CC00CC"/>
                        </w:rPr>
                      </m:ctrlPr>
                    </m:sSupPr>
                    <m:e>
                      <m:f>
                        <m:fPr>
                          <m:ctrlPr>
                            <w:rPr>
                              <w:rFonts w:ascii="Cambria Math" w:eastAsiaTheme="minorEastAsia" w:hAnsi="Cambria Math"/>
                              <w:i/>
                              <w:color w:val="CC00CC"/>
                            </w:rPr>
                          </m:ctrlPr>
                        </m:fPr>
                        <m:num>
                          <m:r>
                            <w:rPr>
                              <w:rFonts w:ascii="Cambria Math" w:eastAsiaTheme="minorEastAsia" w:hAnsi="Cambria Math"/>
                              <w:color w:val="CC00CC"/>
                            </w:rPr>
                            <m:t>1</m:t>
                          </m:r>
                        </m:num>
                        <m:den>
                          <m:r>
                            <w:rPr>
                              <w:rFonts w:ascii="Cambria Math" w:eastAsiaTheme="minorEastAsia" w:hAnsi="Cambria Math"/>
                              <w:color w:val="CC00CC"/>
                            </w:rPr>
                            <m:t>5</m:t>
                          </m:r>
                        </m:den>
                      </m:f>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5</m:t>
                          </m:r>
                        </m:den>
                      </m:f>
                    </m:e>
                    <m:sup>
                      <m:r>
                        <w:rPr>
                          <w:rFonts w:ascii="Cambria Math" w:eastAsiaTheme="minorEastAsia" w:hAnsi="Cambria Math"/>
                          <w:color w:val="CC00CC"/>
                        </w:rPr>
                        <m:t>2</m:t>
                      </m:r>
                    </m:sup>
                  </m:sSup>
                </m:e>
              </m:d>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9</m:t>
              </m:r>
            </m:den>
          </m:f>
          <m:d>
            <m:dPr>
              <m:ctrlPr>
                <w:rPr>
                  <w:rFonts w:ascii="Cambria Math" w:eastAsiaTheme="minorEastAsia" w:hAnsi="Cambria Math"/>
                  <w:i/>
                  <w:color w:val="CC00CC"/>
                </w:rPr>
              </m:ctrlPr>
            </m:dPr>
            <m:e>
              <m:r>
                <w:rPr>
                  <w:rFonts w:ascii="Cambria Math" w:eastAsiaTheme="minorEastAsia" w:hAnsi="Cambria Math"/>
                  <w:color w:val="CC00CC"/>
                </w:rPr>
                <m:t>1-</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8</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9</m:t>
              </m:r>
            </m:den>
          </m:f>
          <m:d>
            <m:dPr>
              <m:ctrlPr>
                <w:rPr>
                  <w:rFonts w:ascii="Cambria Math" w:eastAsiaTheme="minorEastAsia" w:hAnsi="Cambria Math"/>
                  <w:i/>
                  <w:color w:val="CC00CC"/>
                </w:rPr>
              </m:ctrlPr>
            </m:dPr>
            <m:e>
              <m:r>
                <w:rPr>
                  <w:rFonts w:ascii="Cambria Math" w:eastAsiaTheme="minorEastAsia" w:hAnsi="Cambria Math"/>
                  <w:color w:val="CC00CC"/>
                </w:rPr>
                <m:t>1-</m:t>
              </m:r>
              <m:f>
                <m:fPr>
                  <m:ctrlPr>
                    <w:rPr>
                      <w:rFonts w:ascii="Cambria Math" w:eastAsiaTheme="minorEastAsia" w:hAnsi="Cambria Math"/>
                      <w:i/>
                      <w:color w:val="CC00CC"/>
                    </w:rPr>
                  </m:ctrlPr>
                </m:fPr>
                <m:num>
                  <m:r>
                    <w:rPr>
                      <w:rFonts w:ascii="Cambria Math" w:eastAsiaTheme="minorEastAsia" w:hAnsi="Cambria Math"/>
                      <w:color w:val="CC00CC"/>
                    </w:rPr>
                    <m:t>17</m:t>
                  </m:r>
                </m:num>
                <m:den>
                  <m:r>
                    <w:rPr>
                      <w:rFonts w:ascii="Cambria Math" w:eastAsiaTheme="minorEastAsia" w:hAnsi="Cambria Math"/>
                      <w:color w:val="CC00CC"/>
                    </w:rPr>
                    <m:t>25</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9</m:t>
              </m:r>
            </m:den>
          </m:f>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3</m:t>
                  </m:r>
                </m:num>
                <m:den>
                  <m:r>
                    <w:rPr>
                      <w:rFonts w:ascii="Cambria Math" w:eastAsiaTheme="minorEastAsia" w:hAnsi="Cambria Math"/>
                      <w:color w:val="CC00CC"/>
                    </w:rPr>
                    <m:t>8</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9</m:t>
              </m:r>
            </m:den>
          </m:f>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8</m:t>
                  </m:r>
                </m:num>
                <m:den>
                  <m:r>
                    <w:rPr>
                      <w:rFonts w:ascii="Cambria Math" w:eastAsiaTheme="minorEastAsia" w:hAnsi="Cambria Math"/>
                      <w:color w:val="CC00CC"/>
                    </w:rPr>
                    <m:t>25</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1</m:t>
              </m:r>
            </m:num>
            <m:den>
              <m:r>
                <w:rPr>
                  <w:rFonts w:ascii="Cambria Math" w:eastAsiaTheme="minorEastAsia" w:hAnsi="Cambria Math"/>
                  <w:color w:val="CC00CC"/>
                </w:rPr>
                <m:t>6</m:t>
              </m:r>
            </m:den>
          </m:f>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8</m:t>
              </m:r>
            </m:num>
            <m:den>
              <m:r>
                <w:rPr>
                  <w:rFonts w:ascii="Cambria Math" w:eastAsiaTheme="minorEastAsia" w:hAnsi="Cambria Math"/>
                  <w:color w:val="CC00CC"/>
                </w:rPr>
                <m:t>45</m:t>
              </m:r>
            </m:den>
          </m:f>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31</m:t>
              </m:r>
            </m:num>
            <m:den>
              <m:r>
                <w:rPr>
                  <w:rFonts w:ascii="Cambria Math" w:eastAsiaTheme="minorEastAsia" w:hAnsi="Cambria Math"/>
                  <w:color w:val="CC00CC"/>
                </w:rPr>
                <m:t>90</m:t>
              </m:r>
            </m:den>
          </m:f>
          <m:r>
            <w:rPr>
              <w:rFonts w:ascii="Cambria Math" w:eastAsiaTheme="minorEastAsia" w:hAnsi="Cambria Math"/>
              <w:color w:val="CC00CC"/>
            </w:rPr>
            <m:t>=</m:t>
          </m:r>
          <m:r>
            <m:rPr>
              <m:sty m:val="bi"/>
            </m:rPr>
            <w:rPr>
              <w:rFonts w:ascii="Cambria Math" w:eastAsiaTheme="minorEastAsia" w:hAnsi="Cambria Math"/>
              <w:color w:val="CC00CC"/>
            </w:rPr>
            <m:t>0.34</m:t>
          </m:r>
          <m:r>
            <m:rPr>
              <m:sty m:val="bi"/>
            </m:rPr>
            <w:rPr>
              <w:rFonts w:ascii="Cambria Math" w:eastAsiaTheme="minorEastAsia" w:hAnsi="Cambria Math"/>
              <w:color w:val="CC00CC"/>
            </w:rPr>
            <w:br/>
          </m:r>
        </m:oMath>
        <m:oMath>
          <m:r>
            <w:rPr>
              <w:rFonts w:ascii="Cambria Math" w:hAnsi="Cambria Math"/>
              <w:color w:val="CC00CC"/>
            </w:rPr>
            <m:t>a</m:t>
          </m:r>
          <m:r>
            <w:rPr>
              <w:rFonts w:ascii="Cambria Math" w:hAnsi="Cambria Math"/>
              <w:color w:val="CC00CC"/>
            </w:rPr>
            <m:t>2</m:t>
          </m:r>
          <m:r>
            <w:rPr>
              <w:rFonts w:ascii="Cambria Math" w:hAnsi="Cambria Math"/>
              <w:color w:val="CC00CC"/>
            </w:rPr>
            <m:t>→</m:t>
          </m:r>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9</m:t>
              </m:r>
            </m:den>
          </m:f>
          <m:d>
            <m:dPr>
              <m:begChr m:val="["/>
              <m:endChr m:val="]"/>
              <m:ctrlPr>
                <w:rPr>
                  <w:rFonts w:ascii="Cambria Math" w:hAnsi="Cambria Math"/>
                  <w:i/>
                  <w:color w:val="CC00CC"/>
                </w:rPr>
              </m:ctrlPr>
            </m:dPr>
            <m:e>
              <m:r>
                <w:rPr>
                  <w:rFonts w:ascii="Cambria Math" w:hAnsi="Cambria Math"/>
                  <w:color w:val="CC00CC"/>
                </w:rPr>
                <m:t>1-</m:t>
              </m:r>
              <m:d>
                <m:dPr>
                  <m:ctrlPr>
                    <w:rPr>
                      <w:rFonts w:ascii="Cambria Math" w:hAnsi="Cambria Math"/>
                      <w:i/>
                      <w:color w:val="CC00CC"/>
                    </w:rPr>
                  </m:ctrlPr>
                </m:dPr>
                <m:e>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4</m:t>
                          </m:r>
                        </m:den>
                      </m:f>
                    </m:e>
                    <m:sup>
                      <m:r>
                        <w:rPr>
                          <w:rFonts w:ascii="Cambria Math" w:hAnsi="Cambria Math"/>
                          <w:color w:val="CC00CC"/>
                        </w:rPr>
                        <m:t>2</m:t>
                      </m:r>
                    </m:sup>
                  </m:sSup>
                  <m:r>
                    <w:rPr>
                      <w:rFonts w:ascii="Cambria Math" w:hAnsi="Cambria Math"/>
                      <w:color w:val="CC00CC"/>
                    </w:rPr>
                    <m:t>+</m:t>
                  </m:r>
                  <m:sSup>
                    <m:sSupPr>
                      <m:ctrlPr>
                        <w:rPr>
                          <w:rFonts w:ascii="Cambria Math" w:eastAsiaTheme="minorEastAsia" w:hAnsi="Cambria Math"/>
                          <w:i/>
                          <w:color w:val="CC00CC"/>
                        </w:rPr>
                      </m:ctrlPr>
                    </m:sSupPr>
                    <m:e>
                      <m:f>
                        <m:fPr>
                          <m:ctrlPr>
                            <w:rPr>
                              <w:rFonts w:ascii="Cambria Math" w:eastAsiaTheme="minorEastAsia" w:hAnsi="Cambria Math"/>
                              <w:i/>
                              <w:color w:val="CC00CC"/>
                            </w:rPr>
                          </m:ctrlPr>
                        </m:fPr>
                        <m:num>
                          <m:r>
                            <w:rPr>
                              <w:rFonts w:ascii="Cambria Math" w:eastAsiaTheme="minorEastAsia" w:hAnsi="Cambria Math"/>
                              <w:color w:val="CC00CC"/>
                            </w:rPr>
                            <m:t>2</m:t>
                          </m:r>
                          <m:ctrlPr>
                            <w:rPr>
                              <w:rFonts w:ascii="Cambria Math" w:hAnsi="Cambria Math"/>
                              <w:i/>
                              <w:color w:val="CC00CC"/>
                            </w:rPr>
                          </m:ctrlPr>
                        </m:num>
                        <m:den>
                          <m:r>
                            <w:rPr>
                              <w:rFonts w:ascii="Cambria Math" w:eastAsiaTheme="minorEastAsia" w:hAnsi="Cambria Math"/>
                              <w:color w:val="CC00CC"/>
                            </w:rPr>
                            <m:t>4</m:t>
                          </m:r>
                        </m:den>
                      </m:f>
                      <m:ctrlPr>
                        <w:rPr>
                          <w:rFonts w:ascii="Cambria Math" w:hAnsi="Cambria Math"/>
                          <w:i/>
                          <w:color w:val="CC00CC"/>
                        </w:rPr>
                      </m:ctrlPr>
                    </m:e>
                    <m:sup>
                      <m:r>
                        <w:rPr>
                          <w:rFonts w:ascii="Cambria Math" w:eastAsiaTheme="minorEastAsia" w:hAnsi="Cambria Math"/>
                          <w:color w:val="CC00CC"/>
                        </w:rPr>
                        <m:t>2</m:t>
                      </m:r>
                    </m:sup>
                  </m:sSup>
                  <m:ctrlPr>
                    <w:rPr>
                      <w:rFonts w:ascii="Cambria Math" w:eastAsiaTheme="minorEastAsia" w:hAnsi="Cambria Math"/>
                      <w:i/>
                      <w:color w:val="CC00CC"/>
                    </w:rPr>
                  </m:ctrlPr>
                </m:e>
              </m:d>
              <m:ctrlPr>
                <w:rPr>
                  <w:rFonts w:ascii="Cambria Math" w:eastAsiaTheme="minorEastAsia" w:hAnsi="Cambria Math"/>
                  <w:i/>
                  <w:color w:val="CC00CC"/>
                </w:rPr>
              </m:ctrlPr>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9</m:t>
              </m:r>
            </m:den>
          </m:f>
          <m:d>
            <m:dPr>
              <m:begChr m:val="["/>
              <m:endChr m:val="]"/>
              <m:ctrlPr>
                <w:rPr>
                  <w:rFonts w:ascii="Cambria Math" w:eastAsiaTheme="minorEastAsia" w:hAnsi="Cambria Math"/>
                  <w:i/>
                  <w:color w:val="CC00CC"/>
                </w:rPr>
              </m:ctrlPr>
            </m:dPr>
            <m:e>
              <m:r>
                <w:rPr>
                  <w:rFonts w:ascii="Cambria Math" w:eastAsiaTheme="minorEastAsia" w:hAnsi="Cambria Math"/>
                  <w:color w:val="CC00CC"/>
                </w:rPr>
                <m:t>1-</m:t>
              </m:r>
              <m:d>
                <m:dPr>
                  <m:ctrlPr>
                    <w:rPr>
                      <w:rFonts w:ascii="Cambria Math" w:eastAsiaTheme="minorEastAsia" w:hAnsi="Cambria Math"/>
                      <w:i/>
                      <w:color w:val="CC00CC"/>
                    </w:rPr>
                  </m:ctrlPr>
                </m:dPr>
                <m:e>
                  <m:sSup>
                    <m:sSupPr>
                      <m:ctrlPr>
                        <w:rPr>
                          <w:rFonts w:ascii="Cambria Math" w:eastAsiaTheme="minorEastAsia" w:hAnsi="Cambria Math"/>
                          <w:i/>
                          <w:color w:val="CC00CC"/>
                        </w:rPr>
                      </m:ctrlPr>
                    </m:sSupPr>
                    <m:e>
                      <m:f>
                        <m:fPr>
                          <m:ctrlPr>
                            <w:rPr>
                              <w:rFonts w:ascii="Cambria Math" w:eastAsiaTheme="minorEastAsia" w:hAnsi="Cambria Math"/>
                              <w:i/>
                              <w:color w:val="CC00CC"/>
                            </w:rPr>
                          </m:ctrlPr>
                        </m:fPr>
                        <m:num>
                          <m:r>
                            <w:rPr>
                              <w:rFonts w:ascii="Cambria Math" w:eastAsiaTheme="minorEastAsia" w:hAnsi="Cambria Math"/>
                              <w:color w:val="CC00CC"/>
                            </w:rPr>
                            <m:t>2</m:t>
                          </m:r>
                        </m:num>
                        <m:den>
                          <m:r>
                            <w:rPr>
                              <w:rFonts w:ascii="Cambria Math" w:eastAsiaTheme="minorEastAsia" w:hAnsi="Cambria Math"/>
                              <w:color w:val="CC00CC"/>
                            </w:rPr>
                            <m:t>5</m:t>
                          </m:r>
                        </m:den>
                      </m:f>
                    </m:e>
                    <m:sup>
                      <m:r>
                        <w:rPr>
                          <w:rFonts w:ascii="Cambria Math" w:eastAsiaTheme="minorEastAsia" w:hAnsi="Cambria Math"/>
                          <w:color w:val="CC00CC"/>
                        </w:rPr>
                        <m:t>2</m:t>
                      </m:r>
                    </m:sup>
                  </m:sSup>
                  <m:r>
                    <w:rPr>
                      <w:rFonts w:ascii="Cambria Math" w:eastAsiaTheme="minorEastAsia" w:hAnsi="Cambria Math"/>
                      <w:color w:val="CC00CC"/>
                    </w:rPr>
                    <m:t>+</m:t>
                  </m:r>
                  <m:sSup>
                    <m:sSupPr>
                      <m:ctrlPr>
                        <w:rPr>
                          <w:rFonts w:ascii="Cambria Math" w:eastAsiaTheme="minorEastAsia" w:hAnsi="Cambria Math"/>
                          <w:i/>
                          <w:color w:val="CC00CC"/>
                        </w:rPr>
                      </m:ctrlPr>
                    </m:sSupPr>
                    <m:e>
                      <m:f>
                        <m:fPr>
                          <m:ctrlPr>
                            <w:rPr>
                              <w:rFonts w:ascii="Cambria Math" w:eastAsiaTheme="minorEastAsia" w:hAnsi="Cambria Math"/>
                              <w:i/>
                              <w:color w:val="CC00CC"/>
                            </w:rPr>
                          </m:ctrlPr>
                        </m:fPr>
                        <m:num>
                          <m:r>
                            <w:rPr>
                              <w:rFonts w:ascii="Cambria Math" w:eastAsiaTheme="minorEastAsia" w:hAnsi="Cambria Math"/>
                              <w:color w:val="CC00CC"/>
                            </w:rPr>
                            <m:t>3</m:t>
                          </m:r>
                        </m:num>
                        <m:den>
                          <m:r>
                            <w:rPr>
                              <w:rFonts w:ascii="Cambria Math" w:eastAsiaTheme="minorEastAsia" w:hAnsi="Cambria Math"/>
                              <w:color w:val="CC00CC"/>
                            </w:rPr>
                            <m:t>5</m:t>
                          </m:r>
                        </m:den>
                      </m:f>
                    </m:e>
                    <m:sup>
                      <m:r>
                        <w:rPr>
                          <w:rFonts w:ascii="Cambria Math" w:eastAsiaTheme="minorEastAsia" w:hAnsi="Cambria Math"/>
                          <w:color w:val="CC00CC"/>
                        </w:rPr>
                        <m:t>2</m:t>
                      </m:r>
                    </m:sup>
                  </m:sSup>
                </m:e>
              </m:d>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9</m:t>
              </m:r>
            </m:den>
          </m:f>
          <m:d>
            <m:dPr>
              <m:ctrlPr>
                <w:rPr>
                  <w:rFonts w:ascii="Cambria Math" w:eastAsiaTheme="minorEastAsia" w:hAnsi="Cambria Math"/>
                  <w:i/>
                  <w:color w:val="CC00CC"/>
                </w:rPr>
              </m:ctrlPr>
            </m:dPr>
            <m:e>
              <m:r>
                <w:rPr>
                  <w:rFonts w:ascii="Cambria Math" w:eastAsiaTheme="minorEastAsia" w:hAnsi="Cambria Math"/>
                  <w:color w:val="CC00CC"/>
                </w:rPr>
                <m:t>1-</m:t>
              </m:r>
              <m:f>
                <m:fPr>
                  <m:ctrlPr>
                    <w:rPr>
                      <w:rFonts w:ascii="Cambria Math" w:eastAsiaTheme="minorEastAsia" w:hAnsi="Cambria Math"/>
                      <w:i/>
                      <w:color w:val="CC00CC"/>
                    </w:rPr>
                  </m:ctrlPr>
                </m:fPr>
                <m:num>
                  <m:r>
                    <w:rPr>
                      <w:rFonts w:ascii="Cambria Math" w:eastAsiaTheme="minorEastAsia" w:hAnsi="Cambria Math"/>
                      <w:color w:val="CC00CC"/>
                    </w:rPr>
                    <m:t>1</m:t>
                  </m:r>
                </m:num>
                <m:den>
                  <m:r>
                    <w:rPr>
                      <w:rFonts w:ascii="Cambria Math" w:eastAsiaTheme="minorEastAsia" w:hAnsi="Cambria Math"/>
                      <w:color w:val="CC00CC"/>
                    </w:rPr>
                    <m:t>2</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9</m:t>
              </m:r>
            </m:den>
          </m:f>
          <m:d>
            <m:dPr>
              <m:ctrlPr>
                <w:rPr>
                  <w:rFonts w:ascii="Cambria Math" w:eastAsiaTheme="minorEastAsia" w:hAnsi="Cambria Math"/>
                  <w:i/>
                  <w:color w:val="CC00CC"/>
                </w:rPr>
              </m:ctrlPr>
            </m:dPr>
            <m:e>
              <m:r>
                <w:rPr>
                  <w:rFonts w:ascii="Cambria Math" w:eastAsiaTheme="minorEastAsia" w:hAnsi="Cambria Math"/>
                  <w:color w:val="CC00CC"/>
                </w:rPr>
                <m:t>1-</m:t>
              </m:r>
              <m:f>
                <m:fPr>
                  <m:ctrlPr>
                    <w:rPr>
                      <w:rFonts w:ascii="Cambria Math" w:eastAsiaTheme="minorEastAsia" w:hAnsi="Cambria Math"/>
                      <w:i/>
                      <w:color w:val="CC00CC"/>
                    </w:rPr>
                  </m:ctrlPr>
                </m:fPr>
                <m:num>
                  <m:r>
                    <w:rPr>
                      <w:rFonts w:ascii="Cambria Math" w:eastAsiaTheme="minorEastAsia" w:hAnsi="Cambria Math"/>
                      <w:color w:val="CC00CC"/>
                    </w:rPr>
                    <m:t>1</m:t>
                  </m:r>
                  <m:r>
                    <w:rPr>
                      <w:rFonts w:ascii="Cambria Math" w:eastAsiaTheme="minorEastAsia" w:hAnsi="Cambria Math"/>
                      <w:color w:val="CC00CC"/>
                    </w:rPr>
                    <m:t>3</m:t>
                  </m:r>
                </m:num>
                <m:den>
                  <m:r>
                    <w:rPr>
                      <w:rFonts w:ascii="Cambria Math" w:eastAsiaTheme="minorEastAsia" w:hAnsi="Cambria Math"/>
                      <w:color w:val="CC00CC"/>
                    </w:rPr>
                    <m:t>25</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9</m:t>
              </m:r>
            </m:den>
          </m:f>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1</m:t>
                  </m:r>
                </m:num>
                <m:den>
                  <m:r>
                    <w:rPr>
                      <w:rFonts w:ascii="Cambria Math" w:eastAsiaTheme="minorEastAsia" w:hAnsi="Cambria Math"/>
                      <w:color w:val="CC00CC"/>
                    </w:rPr>
                    <m:t>2</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5</m:t>
              </m:r>
            </m:num>
            <m:den>
              <m:r>
                <w:rPr>
                  <w:rFonts w:ascii="Cambria Math" w:eastAsiaTheme="minorEastAsia" w:hAnsi="Cambria Math"/>
                  <w:color w:val="CC00CC"/>
                </w:rPr>
                <m:t>9</m:t>
              </m:r>
            </m:den>
          </m:f>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12</m:t>
                  </m:r>
                </m:num>
                <m:den>
                  <m:r>
                    <w:rPr>
                      <w:rFonts w:ascii="Cambria Math" w:eastAsiaTheme="minorEastAsia" w:hAnsi="Cambria Math"/>
                      <w:color w:val="CC00CC"/>
                    </w:rPr>
                    <m:t>25</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2</m:t>
              </m:r>
            </m:num>
            <m:den>
              <m:r>
                <w:rPr>
                  <w:rFonts w:ascii="Cambria Math" w:eastAsiaTheme="minorEastAsia" w:hAnsi="Cambria Math"/>
                  <w:color w:val="CC00CC"/>
                </w:rPr>
                <m:t>9</m:t>
              </m:r>
            </m:den>
          </m:f>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15</m:t>
              </m:r>
            </m:den>
          </m:f>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22</m:t>
              </m:r>
            </m:num>
            <m:den>
              <m:r>
                <w:rPr>
                  <w:rFonts w:ascii="Cambria Math" w:eastAsiaTheme="minorEastAsia" w:hAnsi="Cambria Math"/>
                  <w:color w:val="CC00CC"/>
                </w:rPr>
                <m:t>45</m:t>
              </m:r>
            </m:den>
          </m:f>
          <m:r>
            <w:rPr>
              <w:rFonts w:ascii="Cambria Math" w:eastAsiaTheme="minorEastAsia" w:hAnsi="Cambria Math"/>
              <w:color w:val="CC00CC"/>
            </w:rPr>
            <m:t>=</m:t>
          </m:r>
          <m:r>
            <m:rPr>
              <m:sty m:val="bi"/>
            </m:rPr>
            <w:rPr>
              <w:rFonts w:ascii="Cambria Math" w:eastAsiaTheme="minorEastAsia" w:hAnsi="Cambria Math"/>
              <w:color w:val="CC00CC"/>
            </w:rPr>
            <m:t>0.</m:t>
          </m:r>
          <m:r>
            <m:rPr>
              <m:sty m:val="bi"/>
            </m:rPr>
            <w:rPr>
              <w:rFonts w:ascii="Cambria Math" w:eastAsiaTheme="minorEastAsia" w:hAnsi="Cambria Math"/>
              <w:color w:val="CC00CC"/>
            </w:rPr>
            <m:t>49</m:t>
          </m:r>
          <m:r>
            <w:rPr>
              <w:rFonts w:eastAsiaTheme="minorEastAsia"/>
              <w:b/>
              <w:bCs/>
              <w:color w:val="CC00CC"/>
            </w:rPr>
            <w:br/>
          </m:r>
        </m:oMath>
      </m:oMathPara>
      <w:r w:rsidR="00530009">
        <w:rPr>
          <w:rFonts w:eastAsiaTheme="minorEastAsia"/>
          <w:color w:val="CC00CC"/>
        </w:rPr>
        <w:t>a1 would have the best split since the Gini index is smaller</w:t>
      </w:r>
    </w:p>
    <w:p w14:paraId="1180D948" w14:textId="191298E9" w:rsidR="00530009" w:rsidRDefault="0027303F" w:rsidP="00530009">
      <w:pPr>
        <w:pStyle w:val="ListParagraph"/>
        <w:numPr>
          <w:ilvl w:val="2"/>
          <w:numId w:val="8"/>
        </w:numPr>
        <w:ind w:hanging="360"/>
      </w:pPr>
      <w:r>
        <w:t>Exercise 5</w:t>
      </w:r>
      <w:r w:rsidR="009C237B">
        <w:br/>
      </w:r>
      <w:r w:rsidR="009C237B">
        <w:t>Consider the following data set for a binary class problem.</w:t>
      </w:r>
    </w:p>
    <w:p w14:paraId="49A14008" w14:textId="6B7ACABD" w:rsidR="00E2082F" w:rsidRDefault="006A1321" w:rsidP="009C237B">
      <w:pPr>
        <w:pStyle w:val="ListParagraph"/>
        <w:numPr>
          <w:ilvl w:val="0"/>
          <w:numId w:val="12"/>
        </w:numPr>
        <w:ind w:left="1260"/>
      </w:pPr>
      <w:r>
        <w:t>Calculate the information gain when splitting on A and B. Which attribute would the decision tree induction algorithm choose?</w:t>
      </w:r>
      <w:r w:rsidR="00897840">
        <w:br/>
      </w:r>
      <m:oMathPara>
        <m:oMath>
          <m:r>
            <w:rPr>
              <w:rFonts w:ascii="Cambria Math" w:hAnsi="Cambria Math"/>
              <w:color w:val="CC00CC"/>
            </w:rPr>
            <w:lastRenderedPageBreak/>
            <m:t>E</m:t>
          </m:r>
          <m:d>
            <m:dPr>
              <m:ctrlPr>
                <w:rPr>
                  <w:rFonts w:ascii="Cambria Math" w:hAnsi="Cambria Math"/>
                  <w:i/>
                  <w:color w:val="CC00CC"/>
                </w:rPr>
              </m:ctrlPr>
            </m:dPr>
            <m:e>
              <m:r>
                <w:rPr>
                  <w:rFonts w:ascii="Cambria Math" w:hAnsi="Cambria Math"/>
                  <w:color w:val="CC00CC"/>
                </w:rPr>
                <m:t>total</m:t>
              </m:r>
            </m:e>
          </m:d>
          <m:r>
            <w:rPr>
              <w:rFonts w:ascii="Cambria Math" w:hAnsi="Cambria Math"/>
              <w:color w:val="CC00CC"/>
            </w:rPr>
            <m:t>=</m:t>
          </m:r>
          <m:r>
            <w:rPr>
              <w:rFonts w:ascii="Cambria Math" w:hAnsi="Cambria Math"/>
              <w:color w:val="CC00CC"/>
            </w:rPr>
            <m:t>-</m:t>
          </m:r>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10</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10</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6</m:t>
                  </m:r>
                </m:num>
                <m:den>
                  <m:r>
                    <w:rPr>
                      <w:rFonts w:ascii="Cambria Math" w:hAnsi="Cambria Math"/>
                      <w:color w:val="CC00CC"/>
                    </w:rPr>
                    <m:t>10</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6</m:t>
                      </m:r>
                    </m:num>
                    <m:den>
                      <m:r>
                        <w:rPr>
                          <w:rFonts w:ascii="Cambria Math" w:hAnsi="Cambria Math"/>
                          <w:color w:val="CC00CC"/>
                        </w:rPr>
                        <m:t>10</m:t>
                      </m:r>
                    </m:den>
                  </m:f>
                </m:e>
              </m:func>
            </m:e>
          </m:d>
          <m:r>
            <w:rPr>
              <w:rFonts w:ascii="Cambria Math" w:hAnsi="Cambria Math"/>
              <w:color w:val="CC00CC"/>
            </w:rPr>
            <m:t>=-</m:t>
          </m:r>
          <m:d>
            <m:dPr>
              <m:ctrlPr>
                <w:rPr>
                  <w:rFonts w:ascii="Cambria Math" w:hAnsi="Cambria Math"/>
                  <w:i/>
                  <w:color w:val="CC00CC"/>
                </w:rPr>
              </m:ctrlPr>
            </m:dPr>
            <m:e>
              <m:r>
                <w:rPr>
                  <w:rFonts w:ascii="Cambria Math" w:hAnsi="Cambria Math"/>
                  <w:color w:val="CC00CC"/>
                </w:rPr>
                <m:t>-0.52877+-0.44218</m:t>
              </m:r>
            </m:e>
          </m:d>
          <m:r>
            <w:rPr>
              <w:rFonts w:ascii="Cambria Math" w:hAnsi="Cambria Math"/>
              <w:color w:val="CC00CC"/>
            </w:rPr>
            <m:t>=-</m:t>
          </m:r>
          <m:d>
            <m:dPr>
              <m:ctrlPr>
                <w:rPr>
                  <w:rFonts w:ascii="Cambria Math" w:hAnsi="Cambria Math"/>
                  <w:i/>
                  <w:color w:val="CC00CC"/>
                </w:rPr>
              </m:ctrlPr>
            </m:dPr>
            <m:e>
              <m:r>
                <w:rPr>
                  <w:rFonts w:ascii="Cambria Math" w:hAnsi="Cambria Math"/>
                  <w:color w:val="CC00CC"/>
                </w:rPr>
                <m:t>-0.97095</m:t>
              </m:r>
            </m:e>
          </m:d>
          <m:r>
            <w:rPr>
              <w:rFonts w:ascii="Cambria Math" w:hAnsi="Cambria Math"/>
              <w:color w:val="CC00CC"/>
            </w:rPr>
            <m:t>=0.97</m:t>
          </m:r>
        </m:oMath>
      </m:oMathPara>
    </w:p>
    <w:tbl>
      <w:tblPr>
        <w:tblStyle w:val="TableGrid"/>
        <w:tblW w:w="0" w:type="auto"/>
        <w:tblInd w:w="1260" w:type="dxa"/>
        <w:tblLook w:val="04A0" w:firstRow="1" w:lastRow="0" w:firstColumn="1" w:lastColumn="0" w:noHBand="0" w:noVBand="1"/>
      </w:tblPr>
      <w:tblGrid>
        <w:gridCol w:w="2694"/>
        <w:gridCol w:w="2698"/>
        <w:gridCol w:w="2698"/>
      </w:tblGrid>
      <w:tr w:rsidR="00E2082F" w14:paraId="6A60968F" w14:textId="77777777" w:rsidTr="00E2082F">
        <w:tc>
          <w:tcPr>
            <w:tcW w:w="3116" w:type="dxa"/>
          </w:tcPr>
          <w:p w14:paraId="6E572CE5" w14:textId="77777777" w:rsidR="00E2082F" w:rsidRPr="00E2082F" w:rsidRDefault="00E2082F" w:rsidP="00E2082F">
            <w:pPr>
              <w:pStyle w:val="ListParagraph"/>
              <w:ind w:left="0"/>
              <w:rPr>
                <w:color w:val="CC00CC"/>
              </w:rPr>
            </w:pPr>
          </w:p>
        </w:tc>
        <w:tc>
          <w:tcPr>
            <w:tcW w:w="3117" w:type="dxa"/>
          </w:tcPr>
          <w:p w14:paraId="21624647" w14:textId="23686453" w:rsidR="00E2082F" w:rsidRPr="008E7683" w:rsidRDefault="008E7683" w:rsidP="008E7683">
            <w:pPr>
              <w:pStyle w:val="ListParagraph"/>
              <w:ind w:left="0"/>
              <w:jc w:val="center"/>
              <w:rPr>
                <w:b/>
                <w:bCs/>
                <w:color w:val="CC00CC"/>
              </w:rPr>
            </w:pPr>
            <w:r>
              <w:rPr>
                <w:b/>
                <w:bCs/>
                <w:color w:val="CC00CC"/>
              </w:rPr>
              <w:t>A = T</w:t>
            </w:r>
          </w:p>
        </w:tc>
        <w:tc>
          <w:tcPr>
            <w:tcW w:w="3117" w:type="dxa"/>
          </w:tcPr>
          <w:p w14:paraId="522ED9A6" w14:textId="78F4B191" w:rsidR="00E2082F" w:rsidRPr="008E7683" w:rsidRDefault="008E7683" w:rsidP="008E7683">
            <w:pPr>
              <w:pStyle w:val="ListParagraph"/>
              <w:ind w:left="0"/>
              <w:jc w:val="center"/>
              <w:rPr>
                <w:b/>
                <w:bCs/>
                <w:color w:val="CC00CC"/>
              </w:rPr>
            </w:pPr>
            <w:r w:rsidRPr="008E7683">
              <w:rPr>
                <w:b/>
                <w:bCs/>
                <w:color w:val="CC00CC"/>
              </w:rPr>
              <w:t>A = F</w:t>
            </w:r>
          </w:p>
        </w:tc>
      </w:tr>
      <w:tr w:rsidR="00E2082F" w14:paraId="5214586F" w14:textId="77777777" w:rsidTr="00E2082F">
        <w:tc>
          <w:tcPr>
            <w:tcW w:w="3116" w:type="dxa"/>
          </w:tcPr>
          <w:p w14:paraId="167CE350" w14:textId="5E4D10A5" w:rsidR="00E2082F" w:rsidRPr="008E7683" w:rsidRDefault="008E7683" w:rsidP="008E7683">
            <w:pPr>
              <w:pStyle w:val="ListParagraph"/>
              <w:ind w:left="0"/>
              <w:jc w:val="center"/>
              <w:rPr>
                <w:b/>
                <w:bCs/>
                <w:color w:val="CC00CC"/>
              </w:rPr>
            </w:pPr>
            <w:r>
              <w:rPr>
                <w:b/>
                <w:bCs/>
                <w:color w:val="CC00CC"/>
              </w:rPr>
              <w:t>+</w:t>
            </w:r>
          </w:p>
        </w:tc>
        <w:tc>
          <w:tcPr>
            <w:tcW w:w="3117" w:type="dxa"/>
          </w:tcPr>
          <w:p w14:paraId="50293519" w14:textId="38340963" w:rsidR="00E2082F" w:rsidRPr="00E2082F" w:rsidRDefault="00BD58DE" w:rsidP="008E7683">
            <w:pPr>
              <w:pStyle w:val="ListParagraph"/>
              <w:ind w:left="0"/>
              <w:jc w:val="center"/>
              <w:rPr>
                <w:color w:val="CC00CC"/>
              </w:rPr>
            </w:pPr>
            <w:r>
              <w:rPr>
                <w:color w:val="CC00CC"/>
              </w:rPr>
              <w:t>4</w:t>
            </w:r>
          </w:p>
        </w:tc>
        <w:tc>
          <w:tcPr>
            <w:tcW w:w="3117" w:type="dxa"/>
          </w:tcPr>
          <w:p w14:paraId="57E6F365" w14:textId="26C43916" w:rsidR="00E2082F" w:rsidRPr="00E2082F" w:rsidRDefault="00591DEA" w:rsidP="008E7683">
            <w:pPr>
              <w:pStyle w:val="ListParagraph"/>
              <w:ind w:left="0"/>
              <w:jc w:val="center"/>
              <w:rPr>
                <w:color w:val="CC00CC"/>
              </w:rPr>
            </w:pPr>
            <w:r>
              <w:rPr>
                <w:color w:val="CC00CC"/>
              </w:rPr>
              <w:t>0</w:t>
            </w:r>
          </w:p>
        </w:tc>
      </w:tr>
      <w:tr w:rsidR="00E2082F" w14:paraId="7855E0C0" w14:textId="77777777" w:rsidTr="00E2082F">
        <w:tc>
          <w:tcPr>
            <w:tcW w:w="3116" w:type="dxa"/>
          </w:tcPr>
          <w:p w14:paraId="719185FE" w14:textId="4D846547" w:rsidR="00E2082F" w:rsidRPr="008E7683" w:rsidRDefault="008E7683" w:rsidP="008E7683">
            <w:pPr>
              <w:pStyle w:val="ListParagraph"/>
              <w:ind w:left="0"/>
              <w:jc w:val="center"/>
              <w:rPr>
                <w:b/>
                <w:bCs/>
                <w:color w:val="CC00CC"/>
              </w:rPr>
            </w:pPr>
            <w:r w:rsidRPr="008E7683">
              <w:rPr>
                <w:b/>
                <w:bCs/>
                <w:color w:val="CC00CC"/>
              </w:rPr>
              <w:t>-</w:t>
            </w:r>
          </w:p>
        </w:tc>
        <w:tc>
          <w:tcPr>
            <w:tcW w:w="3117" w:type="dxa"/>
          </w:tcPr>
          <w:p w14:paraId="76CE6226" w14:textId="51D41E98" w:rsidR="00E2082F" w:rsidRPr="00E2082F" w:rsidRDefault="00BD58DE" w:rsidP="008E7683">
            <w:pPr>
              <w:jc w:val="center"/>
              <w:rPr>
                <w:color w:val="CC00CC"/>
              </w:rPr>
            </w:pPr>
            <w:r>
              <w:rPr>
                <w:color w:val="CC00CC"/>
              </w:rPr>
              <w:t>3</w:t>
            </w:r>
          </w:p>
        </w:tc>
        <w:tc>
          <w:tcPr>
            <w:tcW w:w="3117" w:type="dxa"/>
          </w:tcPr>
          <w:p w14:paraId="669835D4" w14:textId="51A69525" w:rsidR="00E2082F" w:rsidRPr="00E2082F" w:rsidRDefault="00BD58DE" w:rsidP="008E7683">
            <w:pPr>
              <w:pStyle w:val="ListParagraph"/>
              <w:ind w:left="0"/>
              <w:jc w:val="center"/>
              <w:rPr>
                <w:color w:val="CC00CC"/>
              </w:rPr>
            </w:pPr>
            <w:r>
              <w:rPr>
                <w:color w:val="CC00CC"/>
              </w:rPr>
              <w:t>3</w:t>
            </w:r>
          </w:p>
        </w:tc>
      </w:tr>
    </w:tbl>
    <w:p w14:paraId="0D12A4B0" w14:textId="5421FBCB" w:rsidR="008E7683" w:rsidRPr="0040581B" w:rsidRDefault="00C76938" w:rsidP="008E7683">
      <w:pPr>
        <w:pStyle w:val="ListParagraph"/>
        <w:ind w:left="1260"/>
        <w:rPr>
          <w:rFonts w:eastAsiaTheme="minorEastAsia"/>
          <w:color w:val="CC00CC"/>
        </w:rPr>
      </w:pPr>
      <m:oMathPara>
        <m:oMath>
          <m:r>
            <w:rPr>
              <w:rFonts w:ascii="Cambria Math" w:hAnsi="Cambria Math"/>
              <w:color w:val="CC00CC"/>
            </w:rPr>
            <m:t>E</m:t>
          </m:r>
          <m:d>
            <m:dPr>
              <m:ctrlPr>
                <w:rPr>
                  <w:rFonts w:ascii="Cambria Math" w:hAnsi="Cambria Math"/>
                  <w:i/>
                  <w:color w:val="CC00CC"/>
                </w:rPr>
              </m:ctrlPr>
            </m:dPr>
            <m:e>
              <m:r>
                <w:rPr>
                  <w:rFonts w:ascii="Cambria Math" w:hAnsi="Cambria Math"/>
                  <w:color w:val="CC00CC"/>
                </w:rPr>
                <m:t>A=T</m:t>
              </m:r>
            </m:e>
          </m:d>
          <m:r>
            <w:rPr>
              <w:rFonts w:ascii="Cambria Math" w:hAnsi="Cambria Math"/>
              <w:color w:val="CC00CC"/>
            </w:rPr>
            <m:t>=</m:t>
          </m:r>
          <m:r>
            <w:rPr>
              <w:rFonts w:ascii="Cambria Math" w:hAnsi="Cambria Math"/>
              <w:color w:val="CC00CC"/>
            </w:rPr>
            <m:t>-</m:t>
          </m:r>
          <m:f>
            <m:fPr>
              <m:ctrlPr>
                <w:rPr>
                  <w:rFonts w:ascii="Cambria Math" w:hAnsi="Cambria Math"/>
                  <w:i/>
                  <w:color w:val="CC00CC"/>
                </w:rPr>
              </m:ctrlPr>
            </m:fPr>
            <m:num>
              <m:r>
                <w:rPr>
                  <w:rFonts w:ascii="Cambria Math" w:hAnsi="Cambria Math"/>
                  <w:color w:val="CC00CC"/>
                </w:rPr>
                <m:t>7</m:t>
              </m:r>
            </m:num>
            <m:den>
              <m:r>
                <w:rPr>
                  <w:rFonts w:ascii="Cambria Math" w:hAnsi="Cambria Math"/>
                  <w:color w:val="CC00CC"/>
                </w:rPr>
                <m:t>10</m:t>
              </m:r>
            </m:den>
          </m:f>
          <m:d>
            <m:dPr>
              <m:ctrlPr>
                <w:rPr>
                  <w:rFonts w:ascii="Cambria Math" w:eastAsiaTheme="minorEastAsia" w:hAnsi="Cambria Math"/>
                  <w:i/>
                  <w:color w:val="CC00CC"/>
                </w:rPr>
              </m:ctrlPr>
            </m:dPr>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7</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7</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7</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7</m:t>
                      </m:r>
                    </m:den>
                  </m:f>
                </m:e>
              </m:func>
              <m:ctrlPr>
                <w:rPr>
                  <w:rFonts w:ascii="Cambria Math" w:hAnsi="Cambria Math"/>
                  <w:i/>
                  <w:color w:val="CC00CC"/>
                </w:rPr>
              </m:ctrlP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7</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-0.46135</m:t>
              </m:r>
              <m:r>
                <w:rPr>
                  <w:rFonts w:ascii="Cambria Math" w:hAnsi="Cambria Math"/>
                  <w:color w:val="CC00CC"/>
                </w:rPr>
                <m:t>+-</m:t>
              </m:r>
              <m:r>
                <w:rPr>
                  <w:rFonts w:ascii="Cambria Math" w:hAnsi="Cambria Math"/>
                  <w:color w:val="CC00CC"/>
                </w:rPr>
                <m:t>0.52388</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7</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-0.98523</m:t>
              </m:r>
            </m:e>
          </m:d>
          <m:r>
            <w:rPr>
              <w:rFonts w:ascii="Cambria Math" w:hAnsi="Cambria Math"/>
              <w:color w:val="CC00CC"/>
            </w:rPr>
            <m:t>=0.</m:t>
          </m:r>
          <m:r>
            <w:rPr>
              <w:rFonts w:ascii="Cambria Math" w:hAnsi="Cambria Math"/>
              <w:color w:val="CC00CC"/>
            </w:rPr>
            <m:t>69</m:t>
          </m:r>
          <m:r>
            <w:rPr>
              <w:rFonts w:ascii="Cambria Math" w:hAnsi="Cambria Math"/>
              <w:color w:val="CC00CC"/>
            </w:rPr>
            <w:br/>
          </m:r>
        </m:oMath>
        <m:oMath>
          <m:r>
            <w:rPr>
              <w:rFonts w:ascii="Cambria Math" w:hAnsi="Cambria Math"/>
              <w:color w:val="CC00CC"/>
            </w:rPr>
            <m:t>E</m:t>
          </m:r>
          <m:d>
            <m:dPr>
              <m:ctrlPr>
                <w:rPr>
                  <w:rFonts w:ascii="Cambria Math" w:hAnsi="Cambria Math"/>
                  <w:i/>
                  <w:color w:val="CC00CC"/>
                </w:rPr>
              </m:ctrlPr>
            </m:dPr>
            <m:e>
              <m:r>
                <w:rPr>
                  <w:rFonts w:ascii="Cambria Math" w:hAnsi="Cambria Math"/>
                  <w:color w:val="CC00CC"/>
                </w:rPr>
                <m:t>A=</m:t>
              </m:r>
              <m:r>
                <w:rPr>
                  <w:rFonts w:ascii="Cambria Math" w:hAnsi="Cambria Math"/>
                  <w:color w:val="CC00CC"/>
                </w:rPr>
                <m:t>F</m:t>
              </m:r>
            </m:e>
          </m:d>
          <m:r>
            <w:rPr>
              <w:rFonts w:ascii="Cambria Math" w:hAnsi="Cambria Math"/>
              <w:color w:val="CC00CC"/>
            </w:rPr>
            <m:t>=</m:t>
          </m:r>
          <m:r>
            <w:rPr>
              <w:rFonts w:ascii="Cambria Math" w:hAnsi="Cambria Math"/>
              <w:color w:val="CC00CC"/>
            </w:rPr>
            <m:t>-</m:t>
          </m:r>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10</m:t>
              </m:r>
            </m:den>
          </m:f>
          <m:d>
            <m:dPr>
              <m:ctrlPr>
                <w:rPr>
                  <w:rFonts w:ascii="Cambria Math" w:eastAsiaTheme="minorEastAsia" w:hAnsi="Cambria Math"/>
                  <w:i/>
                  <w:color w:val="CC00CC"/>
                </w:rPr>
              </m:ctrlPr>
            </m:dPr>
            <m:e>
              <m:f>
                <m:fPr>
                  <m:ctrlPr>
                    <w:rPr>
                      <w:rFonts w:ascii="Cambria Math" w:hAnsi="Cambria Math"/>
                      <w:i/>
                      <w:color w:val="CC00CC"/>
                    </w:rPr>
                  </m:ctrlPr>
                </m:fPr>
                <m:num>
                  <m:r>
                    <w:rPr>
                      <w:rFonts w:ascii="Cambria Math" w:hAnsi="Cambria Math"/>
                      <w:color w:val="CC00CC"/>
                    </w:rPr>
                    <m:t>0</m:t>
                  </m:r>
                </m:num>
                <m:den>
                  <m:r>
                    <w:rPr>
                      <w:rFonts w:ascii="Cambria Math" w:hAnsi="Cambria Math"/>
                      <w:color w:val="CC00CC"/>
                    </w:rPr>
                    <m:t>3</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0</m:t>
                      </m:r>
                    </m:num>
                    <m:den>
                      <m:r>
                        <w:rPr>
                          <w:rFonts w:ascii="Cambria Math" w:hAnsi="Cambria Math"/>
                          <w:color w:val="CC00CC"/>
                        </w:rPr>
                        <m:t>3</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3</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3</m:t>
                      </m:r>
                    </m:den>
                  </m:f>
                </m:e>
              </m:func>
              <m:ctrlPr>
                <w:rPr>
                  <w:rFonts w:ascii="Cambria Math" w:hAnsi="Cambria Math"/>
                  <w:i/>
                  <w:color w:val="CC00CC"/>
                </w:rPr>
              </m:ctrlP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m:t>
              </m:r>
              <m:r>
                <w:rPr>
                  <w:rFonts w:ascii="Cambria Math" w:hAnsi="Cambria Math"/>
                  <w:color w:val="CC00CC"/>
                </w:rPr>
                <m:t>+</m:t>
              </m:r>
              <m:r>
                <w:rPr>
                  <w:rFonts w:ascii="Cambria Math" w:hAnsi="Cambria Math"/>
                  <w:color w:val="CC00CC"/>
                </w:rPr>
                <m:t>0</m:t>
              </m:r>
            </m:e>
          </m:d>
          <m:r>
            <w:rPr>
              <w:rFonts w:ascii="Cambria Math" w:hAnsi="Cambria Math"/>
              <w:color w:val="CC00CC"/>
            </w:rPr>
            <m:t>=</m:t>
          </m:r>
          <m:r>
            <w:rPr>
              <w:rFonts w:ascii="Cambria Math" w:hAnsi="Cambria Math"/>
              <w:color w:val="CC00CC"/>
            </w:rPr>
            <m:t>0</m:t>
          </m:r>
          <m:r>
            <w:rPr>
              <w:rFonts w:ascii="Cambria Math" w:hAnsi="Cambria Math"/>
              <w:color w:val="CC00CC"/>
            </w:rPr>
            <m:t xml:space="preserve"> </m:t>
          </m:r>
        </m:oMath>
      </m:oMathPara>
    </w:p>
    <w:p w14:paraId="1E091E9E" w14:textId="64B33905" w:rsidR="0040581B" w:rsidRPr="00C76938" w:rsidRDefault="0040581B" w:rsidP="008E7683">
      <w:pPr>
        <w:pStyle w:val="ListParagraph"/>
        <w:ind w:left="1260"/>
        <w:rPr>
          <w:color w:val="CC00CC"/>
        </w:rPr>
      </w:pPr>
      <m:oMathPara>
        <m:oMath>
          <m:r>
            <w:rPr>
              <w:rFonts w:ascii="Cambria Math" w:hAnsi="Cambria Math"/>
              <w:color w:val="CC00CC"/>
            </w:rPr>
            <m:t>information gain</m:t>
          </m:r>
          <m:d>
            <m:dPr>
              <m:ctrlPr>
                <w:rPr>
                  <w:rFonts w:ascii="Cambria Math" w:hAnsi="Cambria Math"/>
                  <w:i/>
                  <w:color w:val="CC00CC"/>
                </w:rPr>
              </m:ctrlPr>
            </m:dPr>
            <m:e>
              <m:r>
                <w:rPr>
                  <w:rFonts w:ascii="Cambria Math" w:hAnsi="Cambria Math"/>
                  <w:color w:val="CC00CC"/>
                </w:rPr>
                <m:t>A</m:t>
              </m:r>
            </m:e>
          </m:d>
          <m:r>
            <w:rPr>
              <w:rFonts w:ascii="Cambria Math" w:hAnsi="Cambria Math"/>
              <w:color w:val="CC00CC"/>
            </w:rPr>
            <m:t>=0.97-</m:t>
          </m:r>
          <m:r>
            <w:rPr>
              <w:rFonts w:ascii="Cambria Math" w:hAnsi="Cambria Math"/>
              <w:color w:val="CC00CC"/>
            </w:rPr>
            <m:t>(</m:t>
          </m:r>
          <m:r>
            <w:rPr>
              <w:rFonts w:ascii="Cambria Math" w:hAnsi="Cambria Math"/>
              <w:color w:val="CC00CC"/>
            </w:rPr>
            <m:t>0</m:t>
          </m:r>
          <m:r>
            <w:rPr>
              <w:rFonts w:ascii="Cambria Math" w:hAnsi="Cambria Math"/>
              <w:color w:val="CC00CC"/>
            </w:rPr>
            <m:t>.69</m:t>
          </m:r>
          <m:r>
            <w:rPr>
              <w:rFonts w:ascii="Cambria Math" w:hAnsi="Cambria Math"/>
              <w:color w:val="CC00CC"/>
            </w:rPr>
            <m:t>+</m:t>
          </m:r>
          <m:r>
            <w:rPr>
              <w:rFonts w:ascii="Cambria Math" w:hAnsi="Cambria Math"/>
              <w:color w:val="CC00CC"/>
            </w:rPr>
            <m:t>0</m:t>
          </m:r>
          <m:r>
            <w:rPr>
              <w:rFonts w:ascii="Cambria Math" w:hAnsi="Cambria Math"/>
              <w:color w:val="CC00CC"/>
            </w:rPr>
            <m:t>)</m:t>
          </m:r>
          <m:r>
            <w:rPr>
              <w:rFonts w:ascii="Cambria Math" w:hAnsi="Cambria Math"/>
              <w:color w:val="CC00CC"/>
            </w:rPr>
            <m:t>=</m:t>
          </m:r>
          <m:r>
            <m:rPr>
              <m:sty m:val="bi"/>
            </m:rPr>
            <w:rPr>
              <w:rFonts w:ascii="Cambria Math" w:hAnsi="Cambria Math"/>
              <w:color w:val="CC00CC"/>
            </w:rPr>
            <m:t>0.28</m:t>
          </m:r>
        </m:oMath>
      </m:oMathPara>
    </w:p>
    <w:p w14:paraId="412507B3" w14:textId="77777777" w:rsidR="00301595" w:rsidRDefault="00301595" w:rsidP="008E7683">
      <w:pPr>
        <w:pStyle w:val="ListParagraph"/>
        <w:ind w:left="1260"/>
      </w:pPr>
    </w:p>
    <w:tbl>
      <w:tblPr>
        <w:tblStyle w:val="TableGrid"/>
        <w:tblW w:w="0" w:type="auto"/>
        <w:tblInd w:w="1260" w:type="dxa"/>
        <w:tblLook w:val="04A0" w:firstRow="1" w:lastRow="0" w:firstColumn="1" w:lastColumn="0" w:noHBand="0" w:noVBand="1"/>
      </w:tblPr>
      <w:tblGrid>
        <w:gridCol w:w="2694"/>
        <w:gridCol w:w="2698"/>
        <w:gridCol w:w="2698"/>
      </w:tblGrid>
      <w:tr w:rsidR="008E7683" w:rsidRPr="008E7683" w14:paraId="478BD3F4" w14:textId="77777777" w:rsidTr="000D4C15">
        <w:tc>
          <w:tcPr>
            <w:tcW w:w="2694" w:type="dxa"/>
          </w:tcPr>
          <w:p w14:paraId="1F44B474" w14:textId="77777777" w:rsidR="008E7683" w:rsidRPr="00E2082F" w:rsidRDefault="008E7683" w:rsidP="002909E4">
            <w:pPr>
              <w:pStyle w:val="ListParagraph"/>
              <w:ind w:left="0"/>
              <w:rPr>
                <w:color w:val="CC00CC"/>
              </w:rPr>
            </w:pPr>
          </w:p>
        </w:tc>
        <w:tc>
          <w:tcPr>
            <w:tcW w:w="2698" w:type="dxa"/>
          </w:tcPr>
          <w:p w14:paraId="29CB88AE" w14:textId="479EFB3F" w:rsidR="008E7683" w:rsidRPr="008E7683" w:rsidRDefault="008E7683" w:rsidP="002909E4">
            <w:pPr>
              <w:pStyle w:val="ListParagraph"/>
              <w:ind w:left="0"/>
              <w:jc w:val="center"/>
              <w:rPr>
                <w:b/>
                <w:bCs/>
                <w:color w:val="CC00CC"/>
              </w:rPr>
            </w:pPr>
            <w:r>
              <w:rPr>
                <w:b/>
                <w:bCs/>
                <w:color w:val="CC00CC"/>
              </w:rPr>
              <w:t>B</w:t>
            </w:r>
            <w:r>
              <w:rPr>
                <w:b/>
                <w:bCs/>
                <w:color w:val="CC00CC"/>
              </w:rPr>
              <w:t xml:space="preserve"> = T</w:t>
            </w:r>
          </w:p>
        </w:tc>
        <w:tc>
          <w:tcPr>
            <w:tcW w:w="2698" w:type="dxa"/>
          </w:tcPr>
          <w:p w14:paraId="00473A14" w14:textId="1F012188" w:rsidR="008E7683" w:rsidRPr="008E7683" w:rsidRDefault="008E7683" w:rsidP="002909E4">
            <w:pPr>
              <w:pStyle w:val="ListParagraph"/>
              <w:ind w:left="0"/>
              <w:jc w:val="center"/>
              <w:rPr>
                <w:b/>
                <w:bCs/>
                <w:color w:val="CC00CC"/>
              </w:rPr>
            </w:pPr>
            <w:r>
              <w:rPr>
                <w:b/>
                <w:bCs/>
                <w:color w:val="CC00CC"/>
              </w:rPr>
              <w:t>B</w:t>
            </w:r>
            <w:r w:rsidRPr="008E7683">
              <w:rPr>
                <w:b/>
                <w:bCs/>
                <w:color w:val="CC00CC"/>
              </w:rPr>
              <w:t xml:space="preserve"> = F</w:t>
            </w:r>
          </w:p>
        </w:tc>
      </w:tr>
      <w:tr w:rsidR="008E7683" w:rsidRPr="00E2082F" w14:paraId="02B292BC" w14:textId="77777777" w:rsidTr="000D4C15">
        <w:tc>
          <w:tcPr>
            <w:tcW w:w="2694" w:type="dxa"/>
          </w:tcPr>
          <w:p w14:paraId="5A4F0471" w14:textId="77777777" w:rsidR="008E7683" w:rsidRPr="008E7683" w:rsidRDefault="008E7683" w:rsidP="002909E4">
            <w:pPr>
              <w:pStyle w:val="ListParagraph"/>
              <w:ind w:left="0"/>
              <w:jc w:val="center"/>
              <w:rPr>
                <w:b/>
                <w:bCs/>
                <w:color w:val="CC00CC"/>
              </w:rPr>
            </w:pPr>
            <w:r>
              <w:rPr>
                <w:b/>
                <w:bCs/>
                <w:color w:val="CC00CC"/>
              </w:rPr>
              <w:t>+</w:t>
            </w:r>
          </w:p>
        </w:tc>
        <w:tc>
          <w:tcPr>
            <w:tcW w:w="2698" w:type="dxa"/>
          </w:tcPr>
          <w:p w14:paraId="246A523F" w14:textId="323877EF" w:rsidR="008E7683" w:rsidRPr="00E2082F" w:rsidRDefault="0080699E" w:rsidP="008E7683">
            <w:pPr>
              <w:pStyle w:val="ListParagraph"/>
              <w:ind w:left="0"/>
              <w:jc w:val="center"/>
              <w:rPr>
                <w:color w:val="CC00CC"/>
              </w:rPr>
            </w:pPr>
            <w:r>
              <w:rPr>
                <w:color w:val="CC00CC"/>
              </w:rPr>
              <w:t>3</w:t>
            </w:r>
          </w:p>
        </w:tc>
        <w:tc>
          <w:tcPr>
            <w:tcW w:w="2698" w:type="dxa"/>
          </w:tcPr>
          <w:p w14:paraId="1DE203A5" w14:textId="17D3EF63" w:rsidR="008E7683" w:rsidRPr="00E2082F" w:rsidRDefault="0080699E" w:rsidP="008E7683">
            <w:pPr>
              <w:pStyle w:val="ListParagraph"/>
              <w:ind w:left="0"/>
              <w:jc w:val="center"/>
              <w:rPr>
                <w:color w:val="CC00CC"/>
              </w:rPr>
            </w:pPr>
            <w:r>
              <w:rPr>
                <w:color w:val="CC00CC"/>
              </w:rPr>
              <w:t>1</w:t>
            </w:r>
          </w:p>
        </w:tc>
      </w:tr>
      <w:tr w:rsidR="008E7683" w:rsidRPr="00E2082F" w14:paraId="67AC9ED4" w14:textId="77777777" w:rsidTr="000D4C15">
        <w:tc>
          <w:tcPr>
            <w:tcW w:w="2694" w:type="dxa"/>
          </w:tcPr>
          <w:p w14:paraId="17B3D5D8" w14:textId="77777777" w:rsidR="008E7683" w:rsidRPr="008E7683" w:rsidRDefault="008E7683" w:rsidP="002909E4">
            <w:pPr>
              <w:pStyle w:val="ListParagraph"/>
              <w:ind w:left="0"/>
              <w:jc w:val="center"/>
              <w:rPr>
                <w:b/>
                <w:bCs/>
                <w:color w:val="CC00CC"/>
              </w:rPr>
            </w:pPr>
            <w:r w:rsidRPr="008E7683">
              <w:rPr>
                <w:b/>
                <w:bCs/>
                <w:color w:val="CC00CC"/>
              </w:rPr>
              <w:t>-</w:t>
            </w:r>
          </w:p>
        </w:tc>
        <w:tc>
          <w:tcPr>
            <w:tcW w:w="2698" w:type="dxa"/>
          </w:tcPr>
          <w:p w14:paraId="691F8501" w14:textId="3B5DC824" w:rsidR="008E7683" w:rsidRPr="00E2082F" w:rsidRDefault="0080699E" w:rsidP="008E7683">
            <w:pPr>
              <w:jc w:val="center"/>
              <w:rPr>
                <w:color w:val="CC00CC"/>
              </w:rPr>
            </w:pPr>
            <w:r>
              <w:rPr>
                <w:color w:val="CC00CC"/>
              </w:rPr>
              <w:t>1</w:t>
            </w:r>
          </w:p>
        </w:tc>
        <w:tc>
          <w:tcPr>
            <w:tcW w:w="2698" w:type="dxa"/>
          </w:tcPr>
          <w:p w14:paraId="793E576B" w14:textId="3893686E" w:rsidR="008E7683" w:rsidRPr="00E2082F" w:rsidRDefault="0080699E" w:rsidP="008E7683">
            <w:pPr>
              <w:pStyle w:val="ListParagraph"/>
              <w:ind w:left="0"/>
              <w:jc w:val="center"/>
              <w:rPr>
                <w:color w:val="CC00CC"/>
              </w:rPr>
            </w:pPr>
            <w:r>
              <w:rPr>
                <w:color w:val="CC00CC"/>
              </w:rPr>
              <w:t>5</w:t>
            </w:r>
          </w:p>
        </w:tc>
      </w:tr>
    </w:tbl>
    <w:p w14:paraId="60F1A4BF" w14:textId="6C235218" w:rsidR="008E7683" w:rsidRDefault="00051DEE" w:rsidP="008E7683">
      <w:pPr>
        <w:pStyle w:val="ListParagraph"/>
        <w:ind w:left="1260"/>
      </w:pPr>
      <m:oMathPara>
        <m:oMath>
          <m:r>
            <w:rPr>
              <w:rFonts w:ascii="Cambria Math" w:hAnsi="Cambria Math"/>
              <w:color w:val="CC00CC"/>
            </w:rPr>
            <m:t>E</m:t>
          </m:r>
          <m:d>
            <m:dPr>
              <m:ctrlPr>
                <w:rPr>
                  <w:rFonts w:ascii="Cambria Math" w:hAnsi="Cambria Math"/>
                  <w:i/>
                  <w:color w:val="CC00CC"/>
                </w:rPr>
              </m:ctrlPr>
            </m:dPr>
            <m:e>
              <m:r>
                <w:rPr>
                  <w:rFonts w:ascii="Cambria Math" w:hAnsi="Cambria Math"/>
                  <w:color w:val="CC00CC"/>
                </w:rPr>
                <m:t>B</m:t>
              </m:r>
              <m:r>
                <w:rPr>
                  <w:rFonts w:ascii="Cambria Math" w:hAnsi="Cambria Math"/>
                  <w:color w:val="CC00CC"/>
                </w:rPr>
                <m:t>=T</m:t>
              </m:r>
            </m:e>
          </m:d>
          <m:r>
            <w:rPr>
              <w:rFonts w:ascii="Cambria Math" w:hAnsi="Cambria Math"/>
              <w:color w:val="CC00CC"/>
            </w:rPr>
            <m:t>=</m:t>
          </m:r>
          <m:r>
            <w:rPr>
              <w:rFonts w:ascii="Cambria Math" w:hAnsi="Cambria Math"/>
              <w:color w:val="CC00CC"/>
            </w:rPr>
            <m:t>-</m:t>
          </m:r>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10</m:t>
              </m:r>
            </m:den>
          </m:f>
          <m:d>
            <m:dPr>
              <m:ctrlPr>
                <w:rPr>
                  <w:rFonts w:ascii="Cambria Math" w:eastAsiaTheme="minorEastAsia" w:hAnsi="Cambria Math"/>
                  <w:i/>
                  <w:color w:val="CC00CC"/>
                </w:rPr>
              </m:ctrlPr>
            </m:dPr>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4</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4</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4</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4</m:t>
                      </m:r>
                    </m:den>
                  </m:f>
                </m:e>
              </m:func>
              <m:ctrlPr>
                <w:rPr>
                  <w:rFonts w:ascii="Cambria Math" w:hAnsi="Cambria Math"/>
                  <w:i/>
                  <w:color w:val="CC00CC"/>
                </w:rPr>
              </m:ctrlP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m:t>
              </m:r>
              <m:r>
                <w:rPr>
                  <w:rFonts w:ascii="Cambria Math" w:hAnsi="Cambria Math"/>
                  <w:color w:val="CC00CC"/>
                </w:rPr>
                <m:t>0.31128</m:t>
              </m:r>
              <m:r>
                <w:rPr>
                  <w:rFonts w:ascii="Cambria Math" w:hAnsi="Cambria Math"/>
                  <w:color w:val="CC00CC"/>
                </w:rPr>
                <m:t>±</m:t>
              </m:r>
              <m:r>
                <w:rPr>
                  <w:rFonts w:ascii="Cambria Math" w:hAnsi="Cambria Math"/>
                  <w:color w:val="CC00CC"/>
                </w:rPr>
                <m:t>0.50</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m:t>
              </m:r>
              <m:r>
                <w:rPr>
                  <w:rFonts w:ascii="Cambria Math" w:hAnsi="Cambria Math"/>
                  <w:color w:val="CC00CC"/>
                </w:rPr>
                <m:t>81128</m:t>
              </m:r>
            </m:e>
          </m:d>
          <m:r>
            <w:rPr>
              <w:rFonts w:ascii="Cambria Math" w:hAnsi="Cambria Math"/>
              <w:color w:val="CC00CC"/>
            </w:rPr>
            <m:t>=0.</m:t>
          </m:r>
          <m:r>
            <w:rPr>
              <w:rFonts w:ascii="Cambria Math" w:hAnsi="Cambria Math"/>
              <w:color w:val="CC00CC"/>
            </w:rPr>
            <m:t>32</m:t>
          </m:r>
          <m:r>
            <w:rPr>
              <w:rFonts w:ascii="Cambria Math" w:hAnsi="Cambria Math"/>
              <w:color w:val="CC00CC"/>
            </w:rPr>
            <w:br/>
          </m:r>
        </m:oMath>
        <m:oMath>
          <m:r>
            <w:rPr>
              <w:rFonts w:ascii="Cambria Math" w:hAnsi="Cambria Math"/>
              <w:color w:val="CC00CC"/>
            </w:rPr>
            <m:t>E</m:t>
          </m:r>
          <m:d>
            <m:dPr>
              <m:ctrlPr>
                <w:rPr>
                  <w:rFonts w:ascii="Cambria Math" w:hAnsi="Cambria Math"/>
                  <w:i/>
                  <w:color w:val="CC00CC"/>
                </w:rPr>
              </m:ctrlPr>
            </m:dPr>
            <m:e>
              <m:r>
                <w:rPr>
                  <w:rFonts w:ascii="Cambria Math" w:hAnsi="Cambria Math"/>
                  <w:color w:val="CC00CC"/>
                </w:rPr>
                <m:t>B</m:t>
              </m:r>
              <m:r>
                <w:rPr>
                  <w:rFonts w:ascii="Cambria Math" w:hAnsi="Cambria Math"/>
                  <w:color w:val="CC00CC"/>
                </w:rPr>
                <m:t>=</m:t>
              </m:r>
              <m:r>
                <w:rPr>
                  <w:rFonts w:ascii="Cambria Math" w:hAnsi="Cambria Math"/>
                  <w:color w:val="CC00CC"/>
                </w:rPr>
                <m:t>F</m:t>
              </m:r>
            </m:e>
          </m:d>
          <m:r>
            <w:rPr>
              <w:rFonts w:ascii="Cambria Math" w:hAnsi="Cambria Math"/>
              <w:color w:val="CC00CC"/>
            </w:rPr>
            <m:t>=</m:t>
          </m:r>
          <m:r>
            <w:rPr>
              <w:rFonts w:ascii="Cambria Math" w:hAnsi="Cambria Math"/>
              <w:color w:val="CC00CC"/>
            </w:rPr>
            <m:t>-</m:t>
          </m:r>
          <m:f>
            <m:fPr>
              <m:ctrlPr>
                <w:rPr>
                  <w:rFonts w:ascii="Cambria Math" w:hAnsi="Cambria Math"/>
                  <w:i/>
                  <w:color w:val="CC00CC"/>
                </w:rPr>
              </m:ctrlPr>
            </m:fPr>
            <m:num>
              <m:r>
                <w:rPr>
                  <w:rFonts w:ascii="Cambria Math" w:hAnsi="Cambria Math"/>
                  <w:color w:val="CC00CC"/>
                </w:rPr>
                <m:t>6</m:t>
              </m:r>
            </m:num>
            <m:den>
              <m:r>
                <w:rPr>
                  <w:rFonts w:ascii="Cambria Math" w:hAnsi="Cambria Math"/>
                  <w:color w:val="CC00CC"/>
                </w:rPr>
                <m:t>10</m:t>
              </m:r>
            </m:den>
          </m:f>
          <m:d>
            <m:dPr>
              <m:ctrlPr>
                <w:rPr>
                  <w:rFonts w:ascii="Cambria Math" w:eastAsiaTheme="minorEastAsia" w:hAnsi="Cambria Math"/>
                  <w:i/>
                  <w:color w:val="CC00CC"/>
                </w:rPr>
              </m:ctrlPr>
            </m:dPr>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6</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6</m:t>
                      </m:r>
                    </m:den>
                  </m:f>
                </m:e>
              </m:func>
              <m:r>
                <w:rPr>
                  <w:rFonts w:ascii="Cambria Math" w:hAnsi="Cambria Math"/>
                  <w:color w:val="CC00CC"/>
                </w:rPr>
                <m:t>+</m:t>
              </m:r>
              <m:f>
                <m:fPr>
                  <m:ctrlPr>
                    <w:rPr>
                      <w:rFonts w:ascii="Cambria Math" w:hAnsi="Cambria Math"/>
                      <w:i/>
                      <w:color w:val="CC00CC"/>
                    </w:rPr>
                  </m:ctrlPr>
                </m:fPr>
                <m:num>
                  <m:r>
                    <w:rPr>
                      <w:rFonts w:ascii="Cambria Math" w:hAnsi="Cambria Math"/>
                      <w:color w:val="CC00CC"/>
                    </w:rPr>
                    <m:t>5</m:t>
                  </m:r>
                </m:num>
                <m:den>
                  <m:r>
                    <w:rPr>
                      <w:rFonts w:ascii="Cambria Math" w:hAnsi="Cambria Math"/>
                      <w:color w:val="CC00CC"/>
                    </w:rPr>
                    <m:t>6</m:t>
                  </m:r>
                </m:den>
              </m:f>
              <m:func>
                <m:funcPr>
                  <m:ctrlPr>
                    <w:rPr>
                      <w:rFonts w:ascii="Cambria Math" w:hAnsi="Cambria Math"/>
                      <w:i/>
                      <w:color w:val="CC00CC"/>
                    </w:rPr>
                  </m:ctrlPr>
                </m:funcPr>
                <m:fName>
                  <m:sSub>
                    <m:sSubPr>
                      <m:ctrlPr>
                        <w:rPr>
                          <w:rFonts w:ascii="Cambria Math" w:hAnsi="Cambria Math"/>
                          <w:i/>
                          <w:color w:val="CC00CC"/>
                        </w:rPr>
                      </m:ctrlPr>
                    </m:sSubPr>
                    <m:e>
                      <m:r>
                        <m:rPr>
                          <m:sty m:val="p"/>
                        </m:rPr>
                        <w:rPr>
                          <w:rFonts w:ascii="Cambria Math" w:hAnsi="Cambria Math"/>
                          <w:color w:val="CC00CC"/>
                        </w:rPr>
                        <m:t>log</m:t>
                      </m:r>
                    </m:e>
                    <m:sub>
                      <m:r>
                        <w:rPr>
                          <w:rFonts w:ascii="Cambria Math" w:hAnsi="Cambria Math"/>
                          <w:color w:val="CC00CC"/>
                        </w:rPr>
                        <m:t>2</m:t>
                      </m:r>
                    </m:sub>
                  </m:sSub>
                </m:fName>
                <m:e>
                  <m:f>
                    <m:fPr>
                      <m:ctrlPr>
                        <w:rPr>
                          <w:rFonts w:ascii="Cambria Math" w:hAnsi="Cambria Math"/>
                          <w:i/>
                          <w:color w:val="CC00CC"/>
                        </w:rPr>
                      </m:ctrlPr>
                    </m:fPr>
                    <m:num>
                      <m:r>
                        <w:rPr>
                          <w:rFonts w:ascii="Cambria Math" w:hAnsi="Cambria Math"/>
                          <w:color w:val="CC00CC"/>
                        </w:rPr>
                        <m:t>5</m:t>
                      </m:r>
                    </m:num>
                    <m:den>
                      <m:r>
                        <w:rPr>
                          <w:rFonts w:ascii="Cambria Math" w:hAnsi="Cambria Math"/>
                          <w:color w:val="CC00CC"/>
                        </w:rPr>
                        <m:t>6</m:t>
                      </m:r>
                    </m:den>
                  </m:f>
                </m:e>
              </m:func>
              <m:ctrlPr>
                <w:rPr>
                  <w:rFonts w:ascii="Cambria Math" w:hAnsi="Cambria Math"/>
                  <w:i/>
                  <w:color w:val="CC00CC"/>
                </w:rPr>
              </m:ctrlP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6</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-0.43083</m:t>
              </m:r>
              <m:r>
                <w:rPr>
                  <w:rFonts w:ascii="Cambria Math" w:hAnsi="Cambria Math"/>
                  <w:color w:val="CC00CC"/>
                </w:rPr>
                <m:t>±</m:t>
              </m:r>
              <m:r>
                <w:rPr>
                  <w:rFonts w:ascii="Cambria Math" w:hAnsi="Cambria Math"/>
                  <w:color w:val="CC00CC"/>
                </w:rPr>
                <m:t>0.21920</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6</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-0.65002</m:t>
              </m:r>
            </m:e>
          </m:d>
          <m:r>
            <w:rPr>
              <w:rFonts w:ascii="Cambria Math" w:hAnsi="Cambria Math"/>
              <w:color w:val="CC00CC"/>
            </w:rPr>
            <m:t>=</m:t>
          </m:r>
          <m:r>
            <w:rPr>
              <w:rFonts w:ascii="Cambria Math" w:hAnsi="Cambria Math"/>
              <w:color w:val="CC00CC"/>
            </w:rPr>
            <m:t>0.39</m:t>
          </m:r>
          <m:r>
            <w:rPr>
              <w:rFonts w:eastAsiaTheme="minorEastAsia"/>
              <w:color w:val="CC00CC"/>
            </w:rPr>
            <w:br/>
          </m:r>
        </m:oMath>
        <m:oMath>
          <m:r>
            <w:rPr>
              <w:rFonts w:ascii="Cambria Math" w:hAnsi="Cambria Math"/>
              <w:color w:val="CC00CC"/>
            </w:rPr>
            <m:t>information gain</m:t>
          </m:r>
          <m:d>
            <m:dPr>
              <m:ctrlPr>
                <w:rPr>
                  <w:rFonts w:ascii="Cambria Math" w:hAnsi="Cambria Math"/>
                  <w:i/>
                  <w:color w:val="CC00CC"/>
                </w:rPr>
              </m:ctrlPr>
            </m:dPr>
            <m:e>
              <m:r>
                <w:rPr>
                  <w:rFonts w:ascii="Cambria Math" w:hAnsi="Cambria Math"/>
                  <w:color w:val="CC00CC"/>
                </w:rPr>
                <m:t>B</m:t>
              </m:r>
            </m:e>
          </m:d>
          <m:r>
            <w:rPr>
              <w:rFonts w:ascii="Cambria Math" w:hAnsi="Cambria Math"/>
              <w:color w:val="CC00CC"/>
            </w:rPr>
            <m:t>=0.97-</m:t>
          </m:r>
          <m:d>
            <m:dPr>
              <m:ctrlPr>
                <w:rPr>
                  <w:rFonts w:ascii="Cambria Math" w:hAnsi="Cambria Math"/>
                  <w:i/>
                  <w:color w:val="CC00CC"/>
                </w:rPr>
              </m:ctrlPr>
            </m:dPr>
            <m:e>
              <m:r>
                <w:rPr>
                  <w:rFonts w:ascii="Cambria Math" w:hAnsi="Cambria Math"/>
                  <w:color w:val="CC00CC"/>
                </w:rPr>
                <m:t>0.32+0.39</m:t>
              </m:r>
            </m:e>
          </m:d>
          <m:r>
            <w:rPr>
              <w:rFonts w:ascii="Cambria Math" w:hAnsi="Cambria Math"/>
              <w:color w:val="CC00CC"/>
            </w:rPr>
            <m:t>=</m:t>
          </m:r>
          <m:r>
            <m:rPr>
              <m:sty m:val="bi"/>
            </m:rPr>
            <w:rPr>
              <w:rFonts w:ascii="Cambria Math" w:hAnsi="Cambria Math"/>
              <w:color w:val="CC00CC"/>
            </w:rPr>
            <m:t>0.26</m:t>
          </m:r>
          <m:r>
            <w:rPr>
              <w:rFonts w:eastAsiaTheme="minorEastAsia"/>
              <w:b/>
              <w:bCs/>
              <w:color w:val="CC00CC"/>
            </w:rPr>
            <w:br/>
          </m:r>
        </m:oMath>
      </m:oMathPara>
      <w:r w:rsidR="003D2E43" w:rsidRPr="003D2E43">
        <w:rPr>
          <w:rFonts w:eastAsiaTheme="minorEastAsia"/>
          <w:color w:val="CC00CC"/>
        </w:rPr>
        <w:t xml:space="preserve">The </w:t>
      </w:r>
      <w:r w:rsidR="003D2E43">
        <w:rPr>
          <w:rFonts w:eastAsiaTheme="minorEastAsia"/>
          <w:color w:val="CC00CC"/>
        </w:rPr>
        <w:t>split should be on attribute A.</w:t>
      </w:r>
    </w:p>
    <w:p w14:paraId="5686D384" w14:textId="1D62C6B9" w:rsidR="006A1321" w:rsidRDefault="006A1321" w:rsidP="00FC79B4">
      <w:pPr>
        <w:pStyle w:val="ListParagraph"/>
        <w:numPr>
          <w:ilvl w:val="0"/>
          <w:numId w:val="12"/>
        </w:numPr>
        <w:ind w:left="1260"/>
      </w:pPr>
      <w:r>
        <w:t>Calculate the gain in the Gini index when splitting on A and B. Which attribute would the decision tree induction algorithm choose?</w:t>
      </w:r>
      <w:r w:rsidR="003D2E43">
        <w:br/>
      </w:r>
      <m:oMathPara>
        <m:oMath>
          <m:r>
            <w:rPr>
              <w:rFonts w:ascii="Cambria Math" w:hAnsi="Cambria Math"/>
              <w:color w:val="CC00CC"/>
            </w:rPr>
            <m:t>total→1</m:t>
          </m:r>
          <m:r>
            <w:rPr>
              <w:rFonts w:ascii="Cambria Math" w:hAnsi="Cambria Math"/>
              <w:color w:val="CC00CC"/>
            </w:rPr>
            <m:t>-</m:t>
          </m:r>
          <m:d>
            <m:dPr>
              <m:ctrlPr>
                <w:rPr>
                  <w:rFonts w:ascii="Cambria Math" w:hAnsi="Cambria Math"/>
                  <w:i/>
                  <w:color w:val="CC00CC"/>
                </w:rPr>
              </m:ctrlPr>
            </m:dPr>
            <m:e>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10</m:t>
                      </m:r>
                    </m:den>
                  </m:f>
                </m:e>
                <m:sup>
                  <m:r>
                    <w:rPr>
                      <w:rFonts w:ascii="Cambria Math" w:hAnsi="Cambria Math"/>
                      <w:color w:val="CC00CC"/>
                    </w:rPr>
                    <m:t>2</m:t>
                  </m:r>
                </m:sup>
              </m:sSup>
              <m:r>
                <w:rPr>
                  <w:rFonts w:ascii="Cambria Math" w:hAnsi="Cambria Math"/>
                  <w:color w:val="CC00CC"/>
                </w:rPr>
                <m:t>+</m:t>
              </m:r>
              <m:sSup>
                <m:sSupPr>
                  <m:ctrlPr>
                    <w:rPr>
                      <w:rFonts w:ascii="Cambria Math" w:eastAsiaTheme="minorEastAsia" w:hAnsi="Cambria Math"/>
                      <w:i/>
                      <w:color w:val="CC00CC"/>
                    </w:rPr>
                  </m:ctrlPr>
                </m:sSupPr>
                <m:e>
                  <m:f>
                    <m:fPr>
                      <m:ctrlPr>
                        <w:rPr>
                          <w:rFonts w:ascii="Cambria Math" w:eastAsiaTheme="minorEastAsia" w:hAnsi="Cambria Math"/>
                          <w:i/>
                          <w:color w:val="CC00CC"/>
                        </w:rPr>
                      </m:ctrlPr>
                    </m:fPr>
                    <m:num>
                      <m:r>
                        <w:rPr>
                          <w:rFonts w:ascii="Cambria Math" w:eastAsiaTheme="minorEastAsia" w:hAnsi="Cambria Math"/>
                          <w:color w:val="CC00CC"/>
                        </w:rPr>
                        <m:t>6</m:t>
                      </m:r>
                      <m:ctrlPr>
                        <w:rPr>
                          <w:rFonts w:ascii="Cambria Math" w:hAnsi="Cambria Math"/>
                          <w:i/>
                          <w:color w:val="CC00CC"/>
                        </w:rPr>
                      </m:ctrlPr>
                    </m:num>
                    <m:den>
                      <m:r>
                        <w:rPr>
                          <w:rFonts w:ascii="Cambria Math" w:eastAsiaTheme="minorEastAsia" w:hAnsi="Cambria Math"/>
                          <w:color w:val="CC00CC"/>
                        </w:rPr>
                        <m:t>10</m:t>
                      </m:r>
                    </m:den>
                  </m:f>
                  <m:ctrlPr>
                    <w:rPr>
                      <w:rFonts w:ascii="Cambria Math" w:hAnsi="Cambria Math"/>
                      <w:i/>
                      <w:color w:val="CC00CC"/>
                    </w:rPr>
                  </m:ctrlPr>
                </m:e>
                <m:sup>
                  <m:r>
                    <w:rPr>
                      <w:rFonts w:ascii="Cambria Math" w:eastAsiaTheme="minorEastAsia" w:hAnsi="Cambria Math"/>
                      <w:color w:val="CC00CC"/>
                    </w:rPr>
                    <m:t>2</m:t>
                  </m:r>
                </m:sup>
              </m:sSup>
              <m:ctrlPr>
                <w:rPr>
                  <w:rFonts w:ascii="Cambria Math" w:eastAsiaTheme="minorEastAsia" w:hAnsi="Cambria Math"/>
                  <w:i/>
                  <w:color w:val="CC00CC"/>
                </w:rPr>
              </m:ctrlPr>
            </m:e>
          </m:d>
          <m:r>
            <w:rPr>
              <w:rFonts w:ascii="Cambria Math" w:eastAsiaTheme="minorEastAsia" w:hAnsi="Cambria Math"/>
              <w:color w:val="CC00CC"/>
            </w:rPr>
            <m:t>=1-</m:t>
          </m:r>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25</m:t>
                  </m:r>
                </m:den>
              </m:f>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9</m:t>
                  </m:r>
                </m:num>
                <m:den>
                  <m:r>
                    <w:rPr>
                      <w:rFonts w:ascii="Cambria Math" w:eastAsiaTheme="minorEastAsia" w:hAnsi="Cambria Math"/>
                      <w:color w:val="CC00CC"/>
                    </w:rPr>
                    <m:t>25</m:t>
                  </m:r>
                </m:den>
              </m:f>
            </m:e>
          </m:d>
          <m:r>
            <w:rPr>
              <w:rFonts w:ascii="Cambria Math" w:eastAsiaTheme="minorEastAsia" w:hAnsi="Cambria Math"/>
              <w:color w:val="CC00CC"/>
            </w:rPr>
            <m:t>=1-</m:t>
          </m:r>
          <m:f>
            <m:fPr>
              <m:ctrlPr>
                <w:rPr>
                  <w:rFonts w:ascii="Cambria Math" w:eastAsiaTheme="minorEastAsia" w:hAnsi="Cambria Math"/>
                  <w:i/>
                  <w:color w:val="CC00CC"/>
                </w:rPr>
              </m:ctrlPr>
            </m:fPr>
            <m:num>
              <m:r>
                <w:rPr>
                  <w:rFonts w:ascii="Cambria Math" w:eastAsiaTheme="minorEastAsia" w:hAnsi="Cambria Math"/>
                  <w:color w:val="CC00CC"/>
                </w:rPr>
                <m:t>13</m:t>
              </m:r>
            </m:num>
            <m:den>
              <m:r>
                <w:rPr>
                  <w:rFonts w:ascii="Cambria Math" w:eastAsiaTheme="minorEastAsia" w:hAnsi="Cambria Math"/>
                  <w:color w:val="CC00CC"/>
                </w:rPr>
                <m:t>25</m:t>
              </m:r>
            </m:den>
          </m:f>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12</m:t>
              </m:r>
            </m:num>
            <m:den>
              <m:r>
                <w:rPr>
                  <w:rFonts w:ascii="Cambria Math" w:eastAsiaTheme="minorEastAsia" w:hAnsi="Cambria Math"/>
                  <w:color w:val="CC00CC"/>
                </w:rPr>
                <m:t>25</m:t>
              </m:r>
            </m:den>
          </m:f>
          <m:r>
            <w:rPr>
              <w:rFonts w:ascii="Cambria Math" w:eastAsiaTheme="minorEastAsia" w:hAnsi="Cambria Math"/>
              <w:color w:val="CC00CC"/>
            </w:rPr>
            <m:t>=</m:t>
          </m:r>
          <m:r>
            <w:rPr>
              <w:rFonts w:ascii="Cambria Math" w:eastAsiaTheme="minorEastAsia" w:hAnsi="Cambria Math"/>
              <w:color w:val="CC00CC"/>
            </w:rPr>
            <m:t>0.48</m:t>
          </m:r>
          <m:r>
            <w:rPr>
              <w:rFonts w:eastAsiaTheme="minorEastAsia"/>
              <w:color w:val="CC00CC"/>
            </w:rPr>
            <w:br/>
          </m:r>
          <m:r>
            <w:rPr>
              <w:rFonts w:eastAsiaTheme="minorEastAsia"/>
              <w:color w:val="CC00CC"/>
            </w:rPr>
            <w:br/>
          </m:r>
        </m:oMath>
        <m:oMath>
          <m:r>
            <w:rPr>
              <w:rFonts w:ascii="Cambria Math" w:hAnsi="Cambria Math"/>
              <w:color w:val="CC00CC"/>
            </w:rPr>
            <m:t>A=T→</m:t>
          </m:r>
          <m:r>
            <w:rPr>
              <w:rFonts w:ascii="Cambria Math" w:hAnsi="Cambria Math"/>
              <w:color w:val="CC00CC"/>
            </w:rPr>
            <m:t>1</m:t>
          </m:r>
          <m:r>
            <w:rPr>
              <w:rFonts w:ascii="Cambria Math" w:hAnsi="Cambria Math"/>
              <w:color w:val="CC00CC"/>
            </w:rPr>
            <m:t>-</m:t>
          </m:r>
          <m:d>
            <m:dPr>
              <m:ctrlPr>
                <w:rPr>
                  <w:rFonts w:ascii="Cambria Math" w:hAnsi="Cambria Math"/>
                  <w:i/>
                  <w:color w:val="CC00CC"/>
                </w:rPr>
              </m:ctrlPr>
            </m:dPr>
            <m:e>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7</m:t>
                      </m:r>
                    </m:den>
                  </m:f>
                </m:e>
                <m:sup>
                  <m:r>
                    <w:rPr>
                      <w:rFonts w:ascii="Cambria Math" w:hAnsi="Cambria Math"/>
                      <w:color w:val="CC00CC"/>
                    </w:rPr>
                    <m:t>2</m:t>
                  </m:r>
                </m:sup>
              </m:sSup>
              <m:r>
                <w:rPr>
                  <w:rFonts w:ascii="Cambria Math" w:hAnsi="Cambria Math"/>
                  <w:color w:val="CC00CC"/>
                </w:rPr>
                <m:t>+</m:t>
              </m:r>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7</m:t>
                      </m:r>
                    </m:den>
                  </m:f>
                </m:e>
                <m:sup>
                  <m:r>
                    <w:rPr>
                      <w:rFonts w:ascii="Cambria Math" w:hAnsi="Cambria Math"/>
                      <w:color w:val="CC00CC"/>
                    </w:rPr>
                    <m:t>2</m:t>
                  </m:r>
                </m:sup>
              </m:sSup>
            </m:e>
          </m:d>
          <m:r>
            <w:rPr>
              <w:rFonts w:ascii="Cambria Math" w:hAnsi="Cambria Math"/>
              <w:color w:val="CC00CC"/>
            </w:rPr>
            <m:t>=1-</m:t>
          </m:r>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16</m:t>
                  </m:r>
                </m:num>
                <m:den>
                  <m:r>
                    <w:rPr>
                      <w:rFonts w:ascii="Cambria Math" w:hAnsi="Cambria Math"/>
                      <w:color w:val="CC00CC"/>
                    </w:rPr>
                    <m:t>49</m:t>
                  </m:r>
                </m:den>
              </m:f>
              <m:r>
                <w:rPr>
                  <w:rFonts w:ascii="Cambria Math" w:hAnsi="Cambria Math"/>
                  <w:color w:val="CC00CC"/>
                </w:rPr>
                <m:t>+</m:t>
              </m:r>
              <m:f>
                <m:fPr>
                  <m:ctrlPr>
                    <w:rPr>
                      <w:rFonts w:ascii="Cambria Math" w:hAnsi="Cambria Math"/>
                      <w:i/>
                      <w:color w:val="CC00CC"/>
                    </w:rPr>
                  </m:ctrlPr>
                </m:fPr>
                <m:num>
                  <m:r>
                    <w:rPr>
                      <w:rFonts w:ascii="Cambria Math" w:hAnsi="Cambria Math"/>
                      <w:color w:val="CC00CC"/>
                    </w:rPr>
                    <m:t>9</m:t>
                  </m:r>
                </m:num>
                <m:den>
                  <m:r>
                    <w:rPr>
                      <w:rFonts w:ascii="Cambria Math" w:hAnsi="Cambria Math"/>
                      <w:color w:val="CC00CC"/>
                    </w:rPr>
                    <m:t>49</m:t>
                  </m:r>
                </m:den>
              </m:f>
            </m:e>
          </m:d>
          <m:r>
            <w:rPr>
              <w:rFonts w:ascii="Cambria Math" w:hAnsi="Cambria Math"/>
              <w:color w:val="CC00CC"/>
            </w:rPr>
            <m:t>=</m:t>
          </m:r>
          <m:r>
            <w:rPr>
              <w:rFonts w:ascii="Cambria Math" w:hAnsi="Cambria Math"/>
              <w:color w:val="CC00CC"/>
            </w:rPr>
            <m:t>1-</m:t>
          </m:r>
          <m:f>
            <m:fPr>
              <m:ctrlPr>
                <w:rPr>
                  <w:rFonts w:ascii="Cambria Math" w:hAnsi="Cambria Math"/>
                  <w:i/>
                  <w:color w:val="CC00CC"/>
                </w:rPr>
              </m:ctrlPr>
            </m:fPr>
            <m:num>
              <m:r>
                <w:rPr>
                  <w:rFonts w:ascii="Cambria Math" w:hAnsi="Cambria Math"/>
                  <w:color w:val="CC00CC"/>
                </w:rPr>
                <m:t>25</m:t>
              </m:r>
            </m:num>
            <m:den>
              <m:r>
                <w:rPr>
                  <w:rFonts w:ascii="Cambria Math" w:hAnsi="Cambria Math"/>
                  <w:color w:val="CC00CC"/>
                </w:rPr>
                <m:t>49</m:t>
              </m:r>
            </m:den>
          </m:f>
          <m:r>
            <w:rPr>
              <w:rFonts w:ascii="Cambria Math" w:hAnsi="Cambria Math"/>
              <w:color w:val="CC00CC"/>
            </w:rPr>
            <m:t>=</m:t>
          </m:r>
          <m:r>
            <w:rPr>
              <w:rFonts w:ascii="Cambria Math" w:hAnsi="Cambria Math"/>
              <w:color w:val="CC00CC"/>
            </w:rPr>
            <m:t>0.</m:t>
          </m:r>
          <m:r>
            <w:rPr>
              <w:rFonts w:ascii="Cambria Math" w:hAnsi="Cambria Math"/>
              <w:color w:val="CC00CC"/>
            </w:rPr>
            <m:t>48980</m:t>
          </m:r>
          <m:r>
            <w:rPr>
              <w:rFonts w:eastAsiaTheme="minorEastAsia"/>
              <w:color w:val="CC00CC"/>
            </w:rPr>
            <w:br/>
          </m:r>
        </m:oMath>
        <m:oMath>
          <m:r>
            <w:rPr>
              <w:rFonts w:ascii="Cambria Math" w:hAnsi="Cambria Math"/>
              <w:color w:val="CC00CC"/>
            </w:rPr>
            <m:t>A=</m:t>
          </m:r>
          <m:r>
            <w:rPr>
              <w:rFonts w:ascii="Cambria Math" w:hAnsi="Cambria Math"/>
              <w:color w:val="CC00CC"/>
            </w:rPr>
            <m:t>F</m:t>
          </m:r>
          <m:r>
            <w:rPr>
              <w:rFonts w:ascii="Cambria Math" w:hAnsi="Cambria Math"/>
              <w:color w:val="CC00CC"/>
            </w:rPr>
            <m:t>→</m:t>
          </m:r>
          <m:r>
            <w:rPr>
              <w:rFonts w:ascii="Cambria Math" w:hAnsi="Cambria Math"/>
              <w:color w:val="CC00CC"/>
            </w:rPr>
            <m:t>1-</m:t>
          </m:r>
          <m:d>
            <m:dPr>
              <m:ctrlPr>
                <w:rPr>
                  <w:rFonts w:ascii="Cambria Math" w:hAnsi="Cambria Math"/>
                  <w:i/>
                  <w:color w:val="CC00CC"/>
                </w:rPr>
              </m:ctrlPr>
            </m:dPr>
            <m:e>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0</m:t>
                      </m:r>
                    </m:num>
                    <m:den>
                      <m:r>
                        <w:rPr>
                          <w:rFonts w:ascii="Cambria Math" w:hAnsi="Cambria Math"/>
                          <w:color w:val="CC00CC"/>
                        </w:rPr>
                        <m:t>3</m:t>
                      </m:r>
                    </m:den>
                  </m:f>
                </m:e>
                <m:sup>
                  <m:r>
                    <w:rPr>
                      <w:rFonts w:ascii="Cambria Math" w:hAnsi="Cambria Math"/>
                      <w:color w:val="CC00CC"/>
                    </w:rPr>
                    <m:t>2</m:t>
                  </m:r>
                </m:sup>
              </m:sSup>
              <m:r>
                <w:rPr>
                  <w:rFonts w:ascii="Cambria Math" w:hAnsi="Cambria Math"/>
                  <w:color w:val="CC00CC"/>
                </w:rPr>
                <m:t>+</m:t>
              </m:r>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3</m:t>
                      </m:r>
                    </m:den>
                  </m:f>
                </m:e>
                <m:sup>
                  <m:r>
                    <w:rPr>
                      <w:rFonts w:ascii="Cambria Math" w:hAnsi="Cambria Math"/>
                      <w:color w:val="CC00CC"/>
                    </w:rPr>
                    <m:t>2</m:t>
                  </m:r>
                </m:sup>
              </m:sSup>
            </m:e>
          </m:d>
          <m:r>
            <w:rPr>
              <w:rFonts w:ascii="Cambria Math" w:hAnsi="Cambria Math"/>
              <w:color w:val="CC00CC"/>
            </w:rPr>
            <m:t>=1-</m:t>
          </m:r>
          <m:d>
            <m:dPr>
              <m:ctrlPr>
                <w:rPr>
                  <w:rFonts w:ascii="Cambria Math" w:hAnsi="Cambria Math"/>
                  <w:i/>
                  <w:color w:val="CC00CC"/>
                </w:rPr>
              </m:ctrlPr>
            </m:dPr>
            <m:e>
              <m:r>
                <w:rPr>
                  <w:rFonts w:ascii="Cambria Math" w:hAnsi="Cambria Math"/>
                  <w:color w:val="CC00CC"/>
                </w:rPr>
                <m:t>0</m:t>
              </m:r>
              <m:r>
                <w:rPr>
                  <w:rFonts w:ascii="Cambria Math" w:hAnsi="Cambria Math"/>
                  <w:color w:val="CC00CC"/>
                </w:rPr>
                <m:t>+</m:t>
              </m:r>
              <m:r>
                <w:rPr>
                  <w:rFonts w:ascii="Cambria Math" w:hAnsi="Cambria Math"/>
                  <w:color w:val="CC00CC"/>
                </w:rPr>
                <m:t>1</m:t>
              </m:r>
            </m:e>
          </m:d>
          <m:r>
            <w:rPr>
              <w:rFonts w:ascii="Cambria Math" w:hAnsi="Cambria Math"/>
              <w:color w:val="CC00CC"/>
            </w:rPr>
            <m:t>=1-</m:t>
          </m:r>
          <m:r>
            <w:rPr>
              <w:rFonts w:ascii="Cambria Math" w:hAnsi="Cambria Math"/>
              <w:color w:val="CC00CC"/>
            </w:rPr>
            <m:t>1</m:t>
          </m:r>
          <m:r>
            <w:rPr>
              <w:rFonts w:ascii="Cambria Math" w:hAnsi="Cambria Math"/>
              <w:color w:val="CC00CC"/>
            </w:rPr>
            <m:t>=</m:t>
          </m:r>
          <m:r>
            <w:rPr>
              <w:rFonts w:ascii="Cambria Math" w:hAnsi="Cambria Math"/>
              <w:color w:val="CC00CC"/>
            </w:rPr>
            <m:t>0</m:t>
          </m:r>
          <m:r>
            <w:rPr>
              <w:rFonts w:eastAsiaTheme="minorEastAsia"/>
              <w:color w:val="CC00CC"/>
            </w:rPr>
            <w:br/>
          </m:r>
        </m:oMath>
        <m:oMath>
          <m:r>
            <w:rPr>
              <w:rFonts w:ascii="Cambria Math" w:hAnsi="Cambria Math"/>
              <w:color w:val="CC00CC"/>
            </w:rPr>
            <m:t>Gini gain</m:t>
          </m:r>
          <m:r>
            <w:rPr>
              <w:rFonts w:ascii="Cambria Math" w:hAnsi="Cambria Math"/>
              <w:color w:val="CC00CC"/>
            </w:rPr>
            <m:t>→0.48-</m:t>
          </m:r>
          <m:d>
            <m:dPr>
              <m:begChr m:val="["/>
              <m:endChr m:val="]"/>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7</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m:t>
                  </m:r>
                  <m:r>
                    <w:rPr>
                      <w:rFonts w:ascii="Cambria Math" w:hAnsi="Cambria Math"/>
                      <w:color w:val="CC00CC"/>
                    </w:rPr>
                    <m:t>48980</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m:t>
                  </m:r>
                </m:e>
              </m:d>
            </m:e>
          </m:d>
          <m:r>
            <w:rPr>
              <w:rFonts w:ascii="Cambria Math" w:hAnsi="Cambria Math"/>
              <w:color w:val="CC00CC"/>
            </w:rPr>
            <m:t>=0</m:t>
          </m:r>
          <m:r>
            <w:rPr>
              <w:rFonts w:ascii="Cambria Math" w:hAnsi="Cambria Math"/>
              <w:color w:val="CC00CC"/>
            </w:rPr>
            <m:t>.48-0.</m:t>
          </m:r>
          <m:r>
            <w:rPr>
              <w:rFonts w:ascii="Cambria Math" w:hAnsi="Cambria Math"/>
              <w:color w:val="CC00CC"/>
            </w:rPr>
            <m:t>34286=</m:t>
          </m:r>
          <m:r>
            <m:rPr>
              <m:sty m:val="bi"/>
            </m:rPr>
            <w:rPr>
              <w:rFonts w:ascii="Cambria Math" w:hAnsi="Cambria Math"/>
              <w:color w:val="CC00CC"/>
            </w:rPr>
            <m:t>0.14</m:t>
          </m:r>
          <m:r>
            <w:rPr>
              <w:rFonts w:eastAsiaTheme="minorEastAsia"/>
              <w:color w:val="CC00CC"/>
            </w:rPr>
            <w:br/>
          </m:r>
          <m:r>
            <w:rPr>
              <w:rFonts w:eastAsiaTheme="minorEastAsia"/>
              <w:color w:val="CC00CC"/>
            </w:rPr>
            <w:br/>
          </m:r>
        </m:oMath>
        <m:oMath>
          <m:r>
            <w:rPr>
              <w:rFonts w:ascii="Cambria Math" w:hAnsi="Cambria Math"/>
              <w:color w:val="CC00CC"/>
            </w:rPr>
            <w:lastRenderedPageBreak/>
            <m:t>B</m:t>
          </m:r>
          <m:r>
            <w:rPr>
              <w:rFonts w:ascii="Cambria Math" w:hAnsi="Cambria Math"/>
              <w:color w:val="CC00CC"/>
            </w:rPr>
            <m:t>=T→</m:t>
          </m:r>
          <m:r>
            <w:rPr>
              <w:rFonts w:ascii="Cambria Math" w:hAnsi="Cambria Math"/>
              <w:color w:val="CC00CC"/>
            </w:rPr>
            <m:t>1-</m:t>
          </m:r>
          <m:d>
            <m:dPr>
              <m:ctrlPr>
                <w:rPr>
                  <w:rFonts w:ascii="Cambria Math" w:hAnsi="Cambria Math"/>
                  <w:i/>
                  <w:color w:val="CC00CC"/>
                </w:rPr>
              </m:ctrlPr>
            </m:dPr>
            <m:e>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3</m:t>
                      </m:r>
                    </m:num>
                    <m:den>
                      <m:r>
                        <w:rPr>
                          <w:rFonts w:ascii="Cambria Math" w:hAnsi="Cambria Math"/>
                          <w:color w:val="CC00CC"/>
                        </w:rPr>
                        <m:t>4</m:t>
                      </m:r>
                    </m:den>
                  </m:f>
                </m:e>
                <m:sup>
                  <m:r>
                    <w:rPr>
                      <w:rFonts w:ascii="Cambria Math" w:hAnsi="Cambria Math"/>
                      <w:color w:val="CC00CC"/>
                    </w:rPr>
                    <m:t>2</m:t>
                  </m:r>
                </m:sup>
              </m:sSup>
              <m:r>
                <w:rPr>
                  <w:rFonts w:ascii="Cambria Math" w:hAnsi="Cambria Math"/>
                  <w:color w:val="CC00CC"/>
                </w:rPr>
                <m:t>+</m:t>
              </m:r>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4</m:t>
                      </m:r>
                    </m:den>
                  </m:f>
                </m:e>
                <m:sup>
                  <m:r>
                    <w:rPr>
                      <w:rFonts w:ascii="Cambria Math" w:hAnsi="Cambria Math"/>
                      <w:color w:val="CC00CC"/>
                    </w:rPr>
                    <m:t>2</m:t>
                  </m:r>
                </m:sup>
              </m:sSup>
            </m:e>
          </m:d>
          <m:r>
            <w:rPr>
              <w:rFonts w:ascii="Cambria Math" w:hAnsi="Cambria Math"/>
              <w:color w:val="CC00CC"/>
            </w:rPr>
            <m:t>=1-</m:t>
          </m:r>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9</m:t>
                  </m:r>
                </m:num>
                <m:den>
                  <m:r>
                    <w:rPr>
                      <w:rFonts w:ascii="Cambria Math" w:hAnsi="Cambria Math"/>
                      <w:color w:val="CC00CC"/>
                    </w:rPr>
                    <m:t>16</m:t>
                  </m:r>
                </m:den>
              </m:f>
              <m:r>
                <w:rPr>
                  <w:rFonts w:ascii="Cambria Math" w:hAnsi="Cambria Math"/>
                  <w:color w:val="CC00CC"/>
                </w:rPr>
                <m:t>+</m:t>
              </m:r>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16</m:t>
                  </m:r>
                </m:den>
              </m:f>
            </m:e>
          </m:d>
          <m:r>
            <w:rPr>
              <w:rFonts w:ascii="Cambria Math" w:hAnsi="Cambria Math"/>
              <w:color w:val="CC00CC"/>
            </w:rPr>
            <m:t>=1-</m:t>
          </m:r>
          <m:f>
            <m:fPr>
              <m:ctrlPr>
                <w:rPr>
                  <w:rFonts w:ascii="Cambria Math" w:hAnsi="Cambria Math"/>
                  <w:i/>
                  <w:color w:val="CC00CC"/>
                </w:rPr>
              </m:ctrlPr>
            </m:fPr>
            <m:num>
              <m:r>
                <w:rPr>
                  <w:rFonts w:ascii="Cambria Math" w:hAnsi="Cambria Math"/>
                  <w:color w:val="CC00CC"/>
                </w:rPr>
                <m:t>5</m:t>
              </m:r>
            </m:num>
            <m:den>
              <m:r>
                <w:rPr>
                  <w:rFonts w:ascii="Cambria Math" w:hAnsi="Cambria Math"/>
                  <w:color w:val="CC00CC"/>
                </w:rPr>
                <m:t>8</m:t>
              </m:r>
            </m:den>
          </m:f>
          <m:r>
            <w:rPr>
              <w:rFonts w:ascii="Cambria Math" w:hAnsi="Cambria Math"/>
              <w:color w:val="CC00CC"/>
            </w:rPr>
            <m:t>=0.</m:t>
          </m:r>
          <m:r>
            <w:rPr>
              <w:rFonts w:ascii="Cambria Math" w:hAnsi="Cambria Math"/>
              <w:color w:val="CC00CC"/>
            </w:rPr>
            <m:t>375</m:t>
          </m:r>
          <m:r>
            <w:rPr>
              <w:rFonts w:eastAsiaTheme="minorEastAsia"/>
              <w:color w:val="CC00CC"/>
            </w:rPr>
            <w:br/>
          </m:r>
        </m:oMath>
        <m:oMath>
          <m:r>
            <w:rPr>
              <w:rFonts w:ascii="Cambria Math" w:hAnsi="Cambria Math"/>
              <w:color w:val="CC00CC"/>
            </w:rPr>
            <m:t>B</m:t>
          </m:r>
          <m:r>
            <w:rPr>
              <w:rFonts w:ascii="Cambria Math" w:hAnsi="Cambria Math"/>
              <w:color w:val="CC00CC"/>
            </w:rPr>
            <m:t>=</m:t>
          </m:r>
          <m:r>
            <w:rPr>
              <w:rFonts w:ascii="Cambria Math" w:hAnsi="Cambria Math"/>
              <w:color w:val="CC00CC"/>
            </w:rPr>
            <m:t>F</m:t>
          </m:r>
          <m:r>
            <w:rPr>
              <w:rFonts w:ascii="Cambria Math" w:hAnsi="Cambria Math"/>
              <w:color w:val="CC00CC"/>
            </w:rPr>
            <m:t>→</m:t>
          </m:r>
          <m:r>
            <w:rPr>
              <w:rFonts w:ascii="Cambria Math" w:hAnsi="Cambria Math"/>
              <w:color w:val="CC00CC"/>
            </w:rPr>
            <m:t>1-</m:t>
          </m:r>
          <m:d>
            <m:dPr>
              <m:ctrlPr>
                <w:rPr>
                  <w:rFonts w:ascii="Cambria Math" w:hAnsi="Cambria Math"/>
                  <w:i/>
                  <w:color w:val="CC00CC"/>
                </w:rPr>
              </m:ctrlPr>
            </m:dPr>
            <m:e>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6</m:t>
                      </m:r>
                    </m:den>
                  </m:f>
                </m:e>
                <m:sup>
                  <m:r>
                    <w:rPr>
                      <w:rFonts w:ascii="Cambria Math" w:hAnsi="Cambria Math"/>
                      <w:color w:val="CC00CC"/>
                    </w:rPr>
                    <m:t>2</m:t>
                  </m:r>
                </m:sup>
              </m:sSup>
              <m:r>
                <w:rPr>
                  <w:rFonts w:ascii="Cambria Math" w:hAnsi="Cambria Math"/>
                  <w:color w:val="CC00CC"/>
                </w:rPr>
                <m:t>+</m:t>
              </m:r>
              <m:sSup>
                <m:sSupPr>
                  <m:ctrlPr>
                    <w:rPr>
                      <w:rFonts w:ascii="Cambria Math" w:hAnsi="Cambria Math"/>
                      <w:i/>
                      <w:color w:val="CC00CC"/>
                    </w:rPr>
                  </m:ctrlPr>
                </m:sSupPr>
                <m:e>
                  <m:f>
                    <m:fPr>
                      <m:ctrlPr>
                        <w:rPr>
                          <w:rFonts w:ascii="Cambria Math" w:hAnsi="Cambria Math"/>
                          <w:i/>
                          <w:color w:val="CC00CC"/>
                        </w:rPr>
                      </m:ctrlPr>
                    </m:fPr>
                    <m:num>
                      <m:r>
                        <w:rPr>
                          <w:rFonts w:ascii="Cambria Math" w:hAnsi="Cambria Math"/>
                          <w:color w:val="CC00CC"/>
                        </w:rPr>
                        <m:t>5</m:t>
                      </m:r>
                    </m:num>
                    <m:den>
                      <m:r>
                        <w:rPr>
                          <w:rFonts w:ascii="Cambria Math" w:hAnsi="Cambria Math"/>
                          <w:color w:val="CC00CC"/>
                        </w:rPr>
                        <m:t>6</m:t>
                      </m:r>
                    </m:den>
                  </m:f>
                </m:e>
                <m:sup>
                  <m:r>
                    <w:rPr>
                      <w:rFonts w:ascii="Cambria Math" w:hAnsi="Cambria Math"/>
                      <w:color w:val="CC00CC"/>
                    </w:rPr>
                    <m:t>2</m:t>
                  </m:r>
                </m:sup>
              </m:sSup>
            </m:e>
          </m:d>
          <m:r>
            <w:rPr>
              <w:rFonts w:ascii="Cambria Math" w:hAnsi="Cambria Math"/>
              <w:color w:val="CC00CC"/>
            </w:rPr>
            <m:t>=1-</m:t>
          </m:r>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36</m:t>
                  </m:r>
                </m:den>
              </m:f>
              <m:r>
                <w:rPr>
                  <w:rFonts w:ascii="Cambria Math" w:hAnsi="Cambria Math"/>
                  <w:color w:val="CC00CC"/>
                </w:rPr>
                <m:t>+</m:t>
              </m:r>
              <m:f>
                <m:fPr>
                  <m:ctrlPr>
                    <w:rPr>
                      <w:rFonts w:ascii="Cambria Math" w:hAnsi="Cambria Math"/>
                      <w:i/>
                      <w:color w:val="CC00CC"/>
                    </w:rPr>
                  </m:ctrlPr>
                </m:fPr>
                <m:num>
                  <m:r>
                    <w:rPr>
                      <w:rFonts w:ascii="Cambria Math" w:hAnsi="Cambria Math"/>
                      <w:color w:val="CC00CC"/>
                    </w:rPr>
                    <m:t>25</m:t>
                  </m:r>
                </m:num>
                <m:den>
                  <m:r>
                    <w:rPr>
                      <w:rFonts w:ascii="Cambria Math" w:hAnsi="Cambria Math"/>
                      <w:color w:val="CC00CC"/>
                    </w:rPr>
                    <m:t>36</m:t>
                  </m:r>
                </m:den>
              </m:f>
            </m:e>
          </m:d>
          <m:r>
            <w:rPr>
              <w:rFonts w:ascii="Cambria Math" w:hAnsi="Cambria Math"/>
              <w:color w:val="CC00CC"/>
            </w:rPr>
            <m:t>=1-</m:t>
          </m:r>
          <m:f>
            <m:fPr>
              <m:ctrlPr>
                <w:rPr>
                  <w:rFonts w:ascii="Cambria Math" w:hAnsi="Cambria Math"/>
                  <w:i/>
                  <w:color w:val="CC00CC"/>
                </w:rPr>
              </m:ctrlPr>
            </m:fPr>
            <m:num>
              <m:r>
                <w:rPr>
                  <w:rFonts w:ascii="Cambria Math" w:hAnsi="Cambria Math"/>
                  <w:color w:val="CC00CC"/>
                </w:rPr>
                <m:t>13</m:t>
              </m:r>
            </m:num>
            <m:den>
              <m:r>
                <w:rPr>
                  <w:rFonts w:ascii="Cambria Math" w:hAnsi="Cambria Math"/>
                  <w:color w:val="CC00CC"/>
                </w:rPr>
                <m:t>18</m:t>
              </m:r>
            </m:den>
          </m:f>
          <m:r>
            <w:rPr>
              <w:rFonts w:ascii="Cambria Math" w:hAnsi="Cambria Math"/>
              <w:color w:val="CC00CC"/>
            </w:rPr>
            <m:t>=</m:t>
          </m:r>
          <m:r>
            <w:rPr>
              <w:rFonts w:ascii="Cambria Math" w:hAnsi="Cambria Math"/>
              <w:color w:val="CC00CC"/>
            </w:rPr>
            <m:t>0.27778</m:t>
          </m:r>
          <m:r>
            <w:rPr>
              <w:rFonts w:eastAsiaTheme="minorEastAsia"/>
              <w:color w:val="CC00CC"/>
            </w:rPr>
            <w:br/>
          </m:r>
        </m:oMath>
        <m:oMath>
          <m:r>
            <w:rPr>
              <w:rFonts w:ascii="Cambria Math" w:hAnsi="Cambria Math"/>
              <w:color w:val="CC00CC"/>
            </w:rPr>
            <m:t>Gini gain→0.48</m:t>
          </m:r>
          <m:r>
            <w:rPr>
              <w:rFonts w:ascii="Cambria Math" w:hAnsi="Cambria Math"/>
              <w:color w:val="CC00CC"/>
            </w:rPr>
            <m:t>-</m:t>
          </m:r>
          <m:d>
            <m:dPr>
              <m:begChr m:val="["/>
              <m:endChr m:val="]"/>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4</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m:t>
                  </m:r>
                  <m:r>
                    <w:rPr>
                      <w:rFonts w:ascii="Cambria Math" w:hAnsi="Cambria Math"/>
                      <w:color w:val="CC00CC"/>
                    </w:rPr>
                    <m:t>375</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6</m:t>
                  </m:r>
                </m:num>
                <m:den>
                  <m:r>
                    <w:rPr>
                      <w:rFonts w:ascii="Cambria Math" w:hAnsi="Cambria Math"/>
                      <w:color w:val="CC00CC"/>
                    </w:rPr>
                    <m:t>10</m:t>
                  </m:r>
                </m:den>
              </m:f>
              <m:d>
                <m:dPr>
                  <m:ctrlPr>
                    <w:rPr>
                      <w:rFonts w:ascii="Cambria Math" w:hAnsi="Cambria Math"/>
                      <w:i/>
                      <w:color w:val="CC00CC"/>
                    </w:rPr>
                  </m:ctrlPr>
                </m:dPr>
                <m:e>
                  <m:r>
                    <w:rPr>
                      <w:rFonts w:ascii="Cambria Math" w:hAnsi="Cambria Math"/>
                      <w:color w:val="CC00CC"/>
                    </w:rPr>
                    <m:t>0.27778</m:t>
                  </m:r>
                </m:e>
              </m:d>
            </m:e>
          </m:d>
          <m:r>
            <w:rPr>
              <w:rFonts w:ascii="Cambria Math" w:hAnsi="Cambria Math"/>
              <w:color w:val="CC00CC"/>
            </w:rPr>
            <m:t>=0.48-</m:t>
          </m:r>
          <m:d>
            <m:dPr>
              <m:ctrlPr>
                <w:rPr>
                  <w:rFonts w:ascii="Cambria Math" w:hAnsi="Cambria Math"/>
                  <w:i/>
                  <w:color w:val="CC00CC"/>
                </w:rPr>
              </m:ctrlPr>
            </m:dPr>
            <m:e>
              <m:r>
                <w:rPr>
                  <w:rFonts w:ascii="Cambria Math" w:hAnsi="Cambria Math"/>
                  <w:color w:val="CC00CC"/>
                </w:rPr>
                <m:t>0.15+0.16667</m:t>
              </m:r>
            </m:e>
          </m:d>
          <m:r>
            <w:rPr>
              <w:rFonts w:ascii="Cambria Math" w:hAnsi="Cambria Math"/>
              <w:color w:val="CC00CC"/>
            </w:rPr>
            <m:t>=0.48-0.31667</m:t>
          </m:r>
          <m:r>
            <w:rPr>
              <w:rFonts w:ascii="Cambria Math" w:hAnsi="Cambria Math"/>
              <w:color w:val="CC00CC"/>
            </w:rPr>
            <m:t>=</m:t>
          </m:r>
          <m:r>
            <m:rPr>
              <m:sty m:val="bi"/>
            </m:rPr>
            <w:rPr>
              <w:rFonts w:ascii="Cambria Math" w:hAnsi="Cambria Math"/>
              <w:color w:val="CC00CC"/>
            </w:rPr>
            <m:t>0.16</m:t>
          </m:r>
          <m:r>
            <w:rPr>
              <w:rFonts w:eastAsiaTheme="minorEastAsia"/>
              <w:b/>
              <w:bCs/>
              <w:color w:val="CC00CC"/>
            </w:rPr>
            <w:br/>
          </m:r>
        </m:oMath>
      </m:oMathPara>
      <w:r w:rsidR="00674915">
        <w:rPr>
          <w:rFonts w:eastAsiaTheme="minorEastAsia"/>
          <w:color w:val="CC00CC"/>
        </w:rPr>
        <w:t>The node should be split on B.</w:t>
      </w:r>
    </w:p>
    <w:p w14:paraId="715E81EA" w14:textId="02ED1EEC" w:rsidR="006A1321" w:rsidRDefault="006A1321" w:rsidP="009C237B">
      <w:pPr>
        <w:pStyle w:val="ListParagraph"/>
        <w:numPr>
          <w:ilvl w:val="0"/>
          <w:numId w:val="12"/>
        </w:numPr>
        <w:ind w:left="1260"/>
      </w:pPr>
      <w:r>
        <w:t>Figure 3.11 shows that entropy and the Gini index are both monotonically increasing on the range [0, 0.5] and they are both monotonically decreasing on the range [0.5, 1]. Is it possible that information gain and the gain in the Gini index favor different attributes? Explain.</w:t>
      </w:r>
      <w:r w:rsidR="001B6E07">
        <w:br/>
      </w:r>
      <w:r w:rsidR="001B6E07">
        <w:rPr>
          <w:color w:val="CC00CC"/>
        </w:rPr>
        <w:t>It’s possible that the information gain and the gain in the Gini index favors different attributes</w:t>
      </w:r>
      <w:r w:rsidR="005B2503">
        <w:rPr>
          <w:color w:val="CC00CC"/>
        </w:rPr>
        <w:t xml:space="preserve"> even though the measures have similar range and monotonous behavior</w:t>
      </w:r>
      <w:r w:rsidR="00C01792">
        <w:rPr>
          <w:color w:val="CC00CC"/>
        </w:rPr>
        <w:t>.</w:t>
      </w:r>
    </w:p>
    <w:p w14:paraId="77AC92BF" w14:textId="2552DF16" w:rsidR="0027303F" w:rsidRDefault="0027303F" w:rsidP="0027303F">
      <w:pPr>
        <w:pStyle w:val="ListParagraph"/>
        <w:numPr>
          <w:ilvl w:val="1"/>
          <w:numId w:val="8"/>
        </w:numPr>
      </w:pPr>
      <w:r>
        <w:t>Tan, Chapter 4, Exercise 18</w:t>
      </w:r>
    </w:p>
    <w:p w14:paraId="5A803B5E" w14:textId="111C16EB" w:rsidR="00CB03A1" w:rsidRDefault="00EA069F" w:rsidP="00CB03A1">
      <w:pPr>
        <w:pStyle w:val="ListParagraph"/>
        <w:ind w:left="360"/>
      </w:pPr>
      <w:r>
        <w:t xml:space="preserve">Consider the task of building a classifier from random data, where the attribute values are generated randomly irrespective of the class labels. Assume the data set contains instances from two classes, </w:t>
      </w:r>
      <w:r w:rsidR="009A4568">
        <w:t>“+”</w:t>
      </w:r>
      <w:r>
        <w:t xml:space="preserve"> and </w:t>
      </w:r>
      <w:r w:rsidR="009A4568">
        <w:t>“</w:t>
      </w:r>
      <w:proofErr w:type="gramStart"/>
      <w:r w:rsidR="009A4568">
        <w:t>-“</w:t>
      </w:r>
      <w:proofErr w:type="gramEnd"/>
      <w:r w:rsidR="009A4568">
        <w:t>.</w:t>
      </w:r>
      <w:r>
        <w:t xml:space="preserve"> Half of the data set is used for training while the remaining half is used for testing.</w:t>
      </w:r>
    </w:p>
    <w:p w14:paraId="01AA8212" w14:textId="44C96AE2" w:rsidR="00CB03A1" w:rsidRDefault="00CB03A1" w:rsidP="00CB03A1">
      <w:pPr>
        <w:pStyle w:val="ListParagraph"/>
        <w:numPr>
          <w:ilvl w:val="0"/>
          <w:numId w:val="13"/>
        </w:numPr>
      </w:pPr>
      <w:r>
        <w:t>Suppose there are an equal number of positive and negative instances in the data and the decision tree classifier predicts every test instance to be positive. What is the expected error rate of the classifier on the test data?</w:t>
      </w:r>
      <w:r w:rsidR="0023050B">
        <w:br/>
      </w:r>
      <m:oMathPara>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m:t>
              </m:r>
              <m:sSub>
                <m:sSubPr>
                  <m:ctrlPr>
                    <w:rPr>
                      <w:rFonts w:ascii="Cambria Math" w:hAnsi="Cambria Math"/>
                      <w:i/>
                      <w:color w:val="CC00CC"/>
                    </w:rPr>
                  </m:ctrlPr>
                </m:sSubPr>
                <m:e>
                  <m:r>
                    <w:rPr>
                      <w:rFonts w:ascii="Cambria Math" w:hAnsi="Cambria Math"/>
                      <w:color w:val="CC00CC"/>
                    </w:rPr>
                    <m:t>r</m:t>
                  </m:r>
                </m:e>
                <m:sub>
                  <m:r>
                    <w:rPr>
                      <w:rFonts w:ascii="Cambria Math" w:hAnsi="Cambria Math"/>
                      <w:color w:val="CC00CC"/>
                    </w:rPr>
                    <m:t>+</m:t>
                  </m:r>
                </m:sub>
              </m:sSub>
            </m:e>
          </m:d>
          <m:r>
            <w:rPr>
              <w:rFonts w:ascii="Cambria Math" w:hAnsi="Cambria Math"/>
              <w:color w:val="CC00CC"/>
            </w:rPr>
            <m:t>=0.50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m:t>
              </m:r>
            </m:e>
          </m:d>
          <m:r>
            <w:rPr>
              <w:rFonts w:ascii="Cambria Math" w:hAnsi="Cambria Math"/>
              <w:color w:val="CC00CC"/>
            </w:rPr>
            <m:t>=0.50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m:t>
              </m:r>
              <m:sSub>
                <m:sSubPr>
                  <m:ctrlPr>
                    <w:rPr>
                      <w:rFonts w:ascii="Cambria Math" w:hAnsi="Cambria Math"/>
                      <w:i/>
                      <w:color w:val="CC00CC"/>
                    </w:rPr>
                  </m:ctrlPr>
                </m:sSubPr>
                <m:e>
                  <m:r>
                    <w:rPr>
                      <w:rFonts w:ascii="Cambria Math" w:hAnsi="Cambria Math"/>
                      <w:color w:val="CC00CC"/>
                    </w:rPr>
                    <m:t>r</m:t>
                  </m:r>
                </m:e>
                <m:sub>
                  <m:r>
                    <w:rPr>
                      <w:rFonts w:ascii="Cambria Math" w:hAnsi="Cambria Math"/>
                      <w:color w:val="CC00CC"/>
                    </w:rPr>
                    <m:t>-</m:t>
                  </m:r>
                </m:sub>
              </m:sSub>
            </m:e>
          </m:d>
          <m:r>
            <w:rPr>
              <w:rFonts w:ascii="Cambria Math" w:hAnsi="Cambria Math"/>
              <w:color w:val="CC00CC"/>
            </w:rPr>
            <m:t>=0.50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m:t>
              </m:r>
            </m:e>
          </m:d>
          <m:r>
            <w:rPr>
              <w:rFonts w:ascii="Cambria Math" w:hAnsi="Cambria Math"/>
              <w:color w:val="CC00CC"/>
            </w:rPr>
            <m:t>=0.50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error</m:t>
              </m:r>
            </m:e>
          </m:d>
          <m:r>
            <w:rPr>
              <w:rFonts w:ascii="Cambria Math" w:hAnsi="Cambria Math"/>
              <w:color w:val="CC00CC"/>
            </w:rPr>
            <m:t>=0.50</m:t>
          </m:r>
          <m:d>
            <m:dPr>
              <m:ctrlPr>
                <w:rPr>
                  <w:rFonts w:ascii="Cambria Math" w:hAnsi="Cambria Math"/>
                  <w:i/>
                  <w:color w:val="CC00CC"/>
                </w:rPr>
              </m:ctrlPr>
            </m:dPr>
            <m:e>
              <m:r>
                <w:rPr>
                  <w:rFonts w:ascii="Cambria Math" w:hAnsi="Cambria Math"/>
                  <w:color w:val="CC00CC"/>
                </w:rPr>
                <m:t>0.50</m:t>
              </m:r>
            </m:e>
          </m:d>
          <m:r>
            <w:rPr>
              <w:rFonts w:ascii="Cambria Math" w:hAnsi="Cambria Math"/>
              <w:color w:val="CC00CC"/>
            </w:rPr>
            <m:t>+0.50</m:t>
          </m:r>
          <m:d>
            <m:dPr>
              <m:ctrlPr>
                <w:rPr>
                  <w:rFonts w:ascii="Cambria Math" w:hAnsi="Cambria Math"/>
                  <w:i/>
                  <w:color w:val="CC00CC"/>
                </w:rPr>
              </m:ctrlPr>
            </m:dPr>
            <m:e>
              <m:r>
                <w:rPr>
                  <w:rFonts w:ascii="Cambria Math" w:hAnsi="Cambria Math"/>
                  <w:color w:val="CC00CC"/>
                </w:rPr>
                <m:t>0.50</m:t>
              </m:r>
            </m:e>
          </m:d>
          <m:r>
            <w:rPr>
              <w:rFonts w:ascii="Cambria Math" w:hAnsi="Cambria Math"/>
              <w:color w:val="CC00CC"/>
            </w:rPr>
            <m:t>=</m:t>
          </m:r>
          <m:r>
            <m:rPr>
              <m:sty m:val="bi"/>
            </m:rPr>
            <w:rPr>
              <w:rFonts w:ascii="Cambria Math" w:hAnsi="Cambria Math"/>
              <w:color w:val="CC00CC"/>
            </w:rPr>
            <m:t>0.50</m:t>
          </m:r>
        </m:oMath>
      </m:oMathPara>
    </w:p>
    <w:p w14:paraId="43AB02B2" w14:textId="55A62CA9" w:rsidR="00CB03A1" w:rsidRDefault="00CB03A1" w:rsidP="00CB03A1">
      <w:pPr>
        <w:pStyle w:val="ListParagraph"/>
        <w:numPr>
          <w:ilvl w:val="0"/>
          <w:numId w:val="13"/>
        </w:numPr>
      </w:pPr>
      <w:r>
        <w:t>Repeat the previous analysis assuming that the classifier predicts each test instance to be positive class with probability 0.8 and negative class with probability 0.2.</w:t>
      </w:r>
      <w:r w:rsidR="001C163A">
        <w:br/>
      </w:r>
      <m:oMathPara>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m:t>
              </m:r>
              <m:sSub>
                <m:sSubPr>
                  <m:ctrlPr>
                    <w:rPr>
                      <w:rFonts w:ascii="Cambria Math" w:hAnsi="Cambria Math"/>
                      <w:i/>
                      <w:color w:val="CC00CC"/>
                    </w:rPr>
                  </m:ctrlPr>
                </m:sSubPr>
                <m:e>
                  <m:r>
                    <w:rPr>
                      <w:rFonts w:ascii="Cambria Math" w:hAnsi="Cambria Math"/>
                      <w:color w:val="CC00CC"/>
                    </w:rPr>
                    <m:t>r</m:t>
                  </m:r>
                </m:e>
                <m:sub>
                  <m:r>
                    <w:rPr>
                      <w:rFonts w:ascii="Cambria Math" w:hAnsi="Cambria Math"/>
                      <w:color w:val="CC00CC"/>
                    </w:rPr>
                    <m:t>+</m:t>
                  </m:r>
                </m:sub>
              </m:sSub>
            </m:e>
          </m:d>
          <m:r>
            <w:rPr>
              <w:rFonts w:ascii="Cambria Math" w:hAnsi="Cambria Math"/>
              <w:color w:val="CC00CC"/>
            </w:rPr>
            <m:t>=0.</m:t>
          </m:r>
          <m:r>
            <w:rPr>
              <w:rFonts w:ascii="Cambria Math" w:hAnsi="Cambria Math"/>
              <w:color w:val="CC00CC"/>
            </w:rPr>
            <m:t>20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m:t>
              </m:r>
            </m:e>
          </m:d>
          <m:r>
            <w:rPr>
              <w:rFonts w:ascii="Cambria Math" w:hAnsi="Cambria Math"/>
              <w:color w:val="CC00CC"/>
            </w:rPr>
            <m:t>=0.50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m:t>
              </m:r>
              <m:sSub>
                <m:sSubPr>
                  <m:ctrlPr>
                    <w:rPr>
                      <w:rFonts w:ascii="Cambria Math" w:hAnsi="Cambria Math"/>
                      <w:i/>
                      <w:color w:val="CC00CC"/>
                    </w:rPr>
                  </m:ctrlPr>
                </m:sSubPr>
                <m:e>
                  <m:r>
                    <w:rPr>
                      <w:rFonts w:ascii="Cambria Math" w:hAnsi="Cambria Math"/>
                      <w:color w:val="CC00CC"/>
                    </w:rPr>
                    <m:t>r</m:t>
                  </m:r>
                </m:e>
                <m:sub>
                  <m:r>
                    <w:rPr>
                      <w:rFonts w:ascii="Cambria Math" w:hAnsi="Cambria Math"/>
                      <w:color w:val="CC00CC"/>
                    </w:rPr>
                    <m:t>-</m:t>
                  </m:r>
                </m:sub>
              </m:sSub>
            </m:e>
          </m:d>
          <m:r>
            <w:rPr>
              <w:rFonts w:ascii="Cambria Math" w:hAnsi="Cambria Math"/>
              <w:color w:val="CC00CC"/>
            </w:rPr>
            <m:t>=0.</m:t>
          </m:r>
          <m:r>
            <w:rPr>
              <w:rFonts w:ascii="Cambria Math" w:hAnsi="Cambria Math"/>
              <w:color w:val="CC00CC"/>
            </w:rPr>
            <m:t>80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m:t>
              </m:r>
            </m:e>
          </m:d>
          <m:r>
            <w:rPr>
              <w:rFonts w:ascii="Cambria Math" w:hAnsi="Cambria Math"/>
              <w:color w:val="CC00CC"/>
            </w:rPr>
            <m:t>=0.50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error</m:t>
              </m:r>
            </m:e>
          </m:d>
          <m:r>
            <w:rPr>
              <w:rFonts w:ascii="Cambria Math" w:hAnsi="Cambria Math"/>
              <w:color w:val="CC00CC"/>
            </w:rPr>
            <m:t>=0.</m:t>
          </m:r>
          <m:r>
            <w:rPr>
              <w:rFonts w:ascii="Cambria Math" w:hAnsi="Cambria Math"/>
              <w:color w:val="CC00CC"/>
            </w:rPr>
            <m:t>2</m:t>
          </m:r>
          <m:r>
            <w:rPr>
              <w:rFonts w:ascii="Cambria Math" w:hAnsi="Cambria Math"/>
              <w:color w:val="CC00CC"/>
            </w:rPr>
            <m:t>0</m:t>
          </m:r>
          <m:d>
            <m:dPr>
              <m:ctrlPr>
                <w:rPr>
                  <w:rFonts w:ascii="Cambria Math" w:hAnsi="Cambria Math"/>
                  <w:i/>
                  <w:color w:val="CC00CC"/>
                </w:rPr>
              </m:ctrlPr>
            </m:dPr>
            <m:e>
              <m:r>
                <w:rPr>
                  <w:rFonts w:ascii="Cambria Math" w:hAnsi="Cambria Math"/>
                  <w:color w:val="CC00CC"/>
                </w:rPr>
                <m:t>0.50</m:t>
              </m:r>
            </m:e>
          </m:d>
          <m:r>
            <w:rPr>
              <w:rFonts w:ascii="Cambria Math" w:hAnsi="Cambria Math"/>
              <w:color w:val="CC00CC"/>
            </w:rPr>
            <m:t>+0.</m:t>
          </m:r>
          <m:r>
            <w:rPr>
              <w:rFonts w:ascii="Cambria Math" w:hAnsi="Cambria Math"/>
              <w:color w:val="CC00CC"/>
            </w:rPr>
            <m:t>8</m:t>
          </m:r>
          <m:r>
            <w:rPr>
              <w:rFonts w:ascii="Cambria Math" w:hAnsi="Cambria Math"/>
              <w:color w:val="CC00CC"/>
            </w:rPr>
            <m:t>0</m:t>
          </m:r>
          <m:d>
            <m:dPr>
              <m:ctrlPr>
                <w:rPr>
                  <w:rFonts w:ascii="Cambria Math" w:hAnsi="Cambria Math"/>
                  <w:i/>
                  <w:color w:val="CC00CC"/>
                </w:rPr>
              </m:ctrlPr>
            </m:dPr>
            <m:e>
              <m:r>
                <w:rPr>
                  <w:rFonts w:ascii="Cambria Math" w:hAnsi="Cambria Math"/>
                  <w:color w:val="CC00CC"/>
                </w:rPr>
                <m:t>0.50</m:t>
              </m:r>
            </m:e>
          </m:d>
          <m:r>
            <w:rPr>
              <w:rFonts w:ascii="Cambria Math" w:hAnsi="Cambria Math"/>
              <w:color w:val="CC00CC"/>
            </w:rPr>
            <m:t>=</m:t>
          </m:r>
          <m:r>
            <m:rPr>
              <m:sty m:val="bi"/>
            </m:rPr>
            <w:rPr>
              <w:rFonts w:ascii="Cambria Math" w:hAnsi="Cambria Math"/>
              <w:color w:val="CC00CC"/>
            </w:rPr>
            <m:t>0.50</m:t>
          </m:r>
        </m:oMath>
      </m:oMathPara>
    </w:p>
    <w:p w14:paraId="5581F64C" w14:textId="6C2D4293" w:rsidR="00E238B8" w:rsidRDefault="00E238B8" w:rsidP="00CB03A1">
      <w:pPr>
        <w:pStyle w:val="ListParagraph"/>
        <w:numPr>
          <w:ilvl w:val="0"/>
          <w:numId w:val="13"/>
        </w:numPr>
      </w:pPr>
      <w:r>
        <w:t>Suppose two-thirds of the data belong to the positive class and the remaining one-third belong to the negative class. What is the expected</w:t>
      </w:r>
      <w:r>
        <w:t xml:space="preserve"> </w:t>
      </w:r>
      <w:r>
        <w:t>error of a classifier that predicts every test instance to be positive?</w:t>
      </w:r>
      <w:r w:rsidR="00DC2F0C">
        <w:br/>
      </w:r>
      <m:oMathPara>
        <m:oMath>
          <m:r>
            <w:rPr>
              <w:rFonts w:ascii="Cambria Math" w:hAnsi="Cambria Math"/>
              <w:color w:val="CC00CC"/>
            </w:rPr>
            <w:lastRenderedPageBreak/>
            <m:t>P</m:t>
          </m:r>
          <m:d>
            <m:dPr>
              <m:ctrlPr>
                <w:rPr>
                  <w:rFonts w:ascii="Cambria Math" w:hAnsi="Cambria Math"/>
                  <w:i/>
                  <w:color w:val="CC00CC"/>
                </w:rPr>
              </m:ctrlPr>
            </m:dPr>
            <m:e>
              <m:r>
                <w:rPr>
                  <w:rFonts w:ascii="Cambria Math" w:hAnsi="Cambria Math"/>
                  <w:color w:val="CC00CC"/>
                </w:rPr>
                <m:t>erro</m:t>
              </m:r>
              <m:sSub>
                <m:sSubPr>
                  <m:ctrlPr>
                    <w:rPr>
                      <w:rFonts w:ascii="Cambria Math" w:hAnsi="Cambria Math"/>
                      <w:i/>
                      <w:color w:val="CC00CC"/>
                    </w:rPr>
                  </m:ctrlPr>
                </m:sSubPr>
                <m:e>
                  <m:r>
                    <w:rPr>
                      <w:rFonts w:ascii="Cambria Math" w:hAnsi="Cambria Math"/>
                      <w:color w:val="CC00CC"/>
                    </w:rPr>
                    <m:t>r</m:t>
                  </m:r>
                </m:e>
                <m:sub>
                  <m:r>
                    <w:rPr>
                      <w:rFonts w:ascii="Cambria Math" w:hAnsi="Cambria Math"/>
                      <w:color w:val="CC00CC"/>
                    </w:rPr>
                    <m:t>+</m:t>
                  </m:r>
                </m:sub>
              </m:sSub>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3</m:t>
              </m:r>
            </m:den>
          </m:f>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m:t>
              </m:r>
            </m:e>
          </m:d>
          <m:r>
            <w:rPr>
              <w:rFonts w:ascii="Cambria Math" w:hAnsi="Cambria Math"/>
              <w:color w:val="CC00CC"/>
            </w:rPr>
            <m:t>=0.50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m:t>
              </m:r>
              <m:sSub>
                <m:sSubPr>
                  <m:ctrlPr>
                    <w:rPr>
                      <w:rFonts w:ascii="Cambria Math" w:hAnsi="Cambria Math"/>
                      <w:i/>
                      <w:color w:val="CC00CC"/>
                    </w:rPr>
                  </m:ctrlPr>
                </m:sSubPr>
                <m:e>
                  <m:r>
                    <w:rPr>
                      <w:rFonts w:ascii="Cambria Math" w:hAnsi="Cambria Math"/>
                      <w:color w:val="CC00CC"/>
                    </w:rPr>
                    <m:t>r</m:t>
                  </m:r>
                </m:e>
                <m:sub>
                  <m:r>
                    <w:rPr>
                      <w:rFonts w:ascii="Cambria Math" w:hAnsi="Cambria Math"/>
                      <w:color w:val="CC00CC"/>
                    </w:rPr>
                    <m:t>-</m:t>
                  </m:r>
                </m:sub>
              </m:sSub>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3</m:t>
              </m:r>
            </m:den>
          </m:f>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m:t>
              </m:r>
            </m:e>
          </m:d>
          <m:r>
            <w:rPr>
              <w:rFonts w:ascii="Cambria Math" w:hAnsi="Cambria Math"/>
              <w:color w:val="CC00CC"/>
            </w:rPr>
            <m:t>=0.50</m:t>
          </m:r>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error</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3</m:t>
              </m:r>
            </m:den>
          </m:f>
          <m:d>
            <m:dPr>
              <m:ctrlPr>
                <w:rPr>
                  <w:rFonts w:ascii="Cambria Math" w:hAnsi="Cambria Math"/>
                  <w:i/>
                  <w:color w:val="CC00CC"/>
                </w:rPr>
              </m:ctrlPr>
            </m:dPr>
            <m:e>
              <m:r>
                <w:rPr>
                  <w:rFonts w:ascii="Cambria Math" w:hAnsi="Cambria Math"/>
                  <w:color w:val="CC00CC"/>
                </w:rPr>
                <m:t>0.50</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3</m:t>
              </m:r>
            </m:den>
          </m:f>
          <m:d>
            <m:dPr>
              <m:ctrlPr>
                <w:rPr>
                  <w:rFonts w:ascii="Cambria Math" w:hAnsi="Cambria Math"/>
                  <w:i/>
                  <w:color w:val="CC00CC"/>
                </w:rPr>
              </m:ctrlPr>
            </m:dPr>
            <m:e>
              <m:r>
                <w:rPr>
                  <w:rFonts w:ascii="Cambria Math" w:hAnsi="Cambria Math"/>
                  <w:color w:val="CC00CC"/>
                </w:rPr>
                <m:t>0.50</m:t>
              </m:r>
            </m:e>
          </m:d>
          <m:r>
            <w:rPr>
              <w:rFonts w:ascii="Cambria Math" w:hAnsi="Cambria Math"/>
              <w:color w:val="CC00CC"/>
            </w:rPr>
            <m:t>=</m:t>
          </m:r>
          <m:r>
            <m:rPr>
              <m:sty m:val="bi"/>
            </m:rPr>
            <w:rPr>
              <w:rFonts w:ascii="Cambria Math" w:hAnsi="Cambria Math"/>
              <w:color w:val="CC00CC"/>
            </w:rPr>
            <m:t>0.50</m:t>
          </m:r>
        </m:oMath>
      </m:oMathPara>
    </w:p>
    <w:p w14:paraId="517D02F4" w14:textId="03221C86" w:rsidR="00E238B8" w:rsidRDefault="00E238B8" w:rsidP="00CB03A1">
      <w:pPr>
        <w:pStyle w:val="ListParagraph"/>
        <w:numPr>
          <w:ilvl w:val="0"/>
          <w:numId w:val="13"/>
        </w:numPr>
      </w:pPr>
      <w:r>
        <w:t>Repeat the previous analysis assuming that the classifier predicts each test instance to be positive class with probability 2/3 and negative class with probability 1/3.</w:t>
      </w:r>
      <w:r w:rsidR="00042EC4">
        <w:br/>
      </w:r>
      <m:oMathPara>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m:t>
              </m:r>
              <m:sSub>
                <m:sSubPr>
                  <m:ctrlPr>
                    <w:rPr>
                      <w:rFonts w:ascii="Cambria Math" w:hAnsi="Cambria Math"/>
                      <w:i/>
                      <w:color w:val="CC00CC"/>
                    </w:rPr>
                  </m:ctrlPr>
                </m:sSubPr>
                <m:e>
                  <m:r>
                    <w:rPr>
                      <w:rFonts w:ascii="Cambria Math" w:hAnsi="Cambria Math"/>
                      <w:color w:val="CC00CC"/>
                    </w:rPr>
                    <m:t>r</m:t>
                  </m:r>
                </m:e>
                <m:sub>
                  <m:r>
                    <w:rPr>
                      <w:rFonts w:ascii="Cambria Math" w:hAnsi="Cambria Math"/>
                      <w:color w:val="CC00CC"/>
                    </w:rPr>
                    <m:t>+</m:t>
                  </m:r>
                </m:sub>
              </m:sSub>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3</m:t>
              </m:r>
            </m:den>
          </m:f>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3</m:t>
              </m:r>
            </m:den>
          </m:f>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m:t>
              </m:r>
              <m:sSub>
                <m:sSubPr>
                  <m:ctrlPr>
                    <w:rPr>
                      <w:rFonts w:ascii="Cambria Math" w:hAnsi="Cambria Math"/>
                      <w:i/>
                      <w:color w:val="CC00CC"/>
                    </w:rPr>
                  </m:ctrlPr>
                </m:sSubPr>
                <m:e>
                  <m:r>
                    <w:rPr>
                      <w:rFonts w:ascii="Cambria Math" w:hAnsi="Cambria Math"/>
                      <w:color w:val="CC00CC"/>
                    </w:rPr>
                    <m:t>r</m:t>
                  </m:r>
                </m:e>
                <m:sub>
                  <m:r>
                    <w:rPr>
                      <w:rFonts w:ascii="Cambria Math" w:hAnsi="Cambria Math"/>
                      <w:color w:val="CC00CC"/>
                    </w:rPr>
                    <m:t>-</m:t>
                  </m:r>
                </m:sub>
              </m:sSub>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3</m:t>
              </m:r>
            </m:den>
          </m:f>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3</m:t>
              </m:r>
            </m:den>
          </m:f>
          <m:r>
            <w:rPr>
              <w:rFonts w:ascii="Cambria Math" w:hAnsi="Cambria Math"/>
              <w:color w:val="CC00CC"/>
            </w:rPr>
            <w:br/>
          </m:r>
        </m:oMath>
        <m:oMath>
          <m:r>
            <w:rPr>
              <w:rFonts w:ascii="Cambria Math" w:hAnsi="Cambria Math"/>
              <w:color w:val="CC00CC"/>
            </w:rPr>
            <m:t>P</m:t>
          </m:r>
          <m:d>
            <m:dPr>
              <m:ctrlPr>
                <w:rPr>
                  <w:rFonts w:ascii="Cambria Math" w:hAnsi="Cambria Math"/>
                  <w:i/>
                  <w:color w:val="CC00CC"/>
                </w:rPr>
              </m:ctrlPr>
            </m:dPr>
            <m:e>
              <m:r>
                <w:rPr>
                  <w:rFonts w:ascii="Cambria Math" w:hAnsi="Cambria Math"/>
                  <w:color w:val="CC00CC"/>
                </w:rPr>
                <m:t>error</m:t>
              </m:r>
            </m:e>
          </m:d>
          <m:r>
            <w:rPr>
              <w:rFonts w:ascii="Cambria Math" w:hAnsi="Cambria Math"/>
              <w:color w:val="CC00CC"/>
            </w:rPr>
            <m:t>=</m:t>
          </m:r>
          <m:f>
            <m:fPr>
              <m:ctrlPr>
                <w:rPr>
                  <w:rFonts w:ascii="Cambria Math" w:hAnsi="Cambria Math"/>
                  <w:i/>
                  <w:color w:val="CC00CC"/>
                </w:rPr>
              </m:ctrlPr>
            </m:fPr>
            <m:num>
              <m:r>
                <w:rPr>
                  <w:rFonts w:ascii="Cambria Math" w:hAnsi="Cambria Math"/>
                  <w:color w:val="CC00CC"/>
                </w:rPr>
                <m:t>1</m:t>
              </m:r>
            </m:num>
            <m:den>
              <m:r>
                <w:rPr>
                  <w:rFonts w:ascii="Cambria Math" w:hAnsi="Cambria Math"/>
                  <w:color w:val="CC00CC"/>
                </w:rPr>
                <m:t>3</m:t>
              </m:r>
            </m:den>
          </m:f>
          <m:d>
            <m:dPr>
              <m:ctrlPr>
                <w:rPr>
                  <w:rFonts w:ascii="Cambria Math" w:hAnsi="Cambria Math"/>
                  <w:i/>
                  <w:color w:val="CC00CC"/>
                </w:rPr>
              </m:ctrlPr>
            </m:dPr>
            <m:e>
              <m:f>
                <m:fPr>
                  <m:ctrlPr>
                    <w:rPr>
                      <w:rFonts w:ascii="Cambria Math" w:hAnsi="Cambria Math"/>
                      <w:i/>
                      <w:color w:val="CC00CC"/>
                    </w:rPr>
                  </m:ctrlPr>
                </m:fPr>
                <m:num>
                  <m:r>
                    <w:rPr>
                      <w:rFonts w:ascii="Cambria Math" w:hAnsi="Cambria Math"/>
                      <w:color w:val="CC00CC"/>
                    </w:rPr>
                    <m:t>2</m:t>
                  </m:r>
                </m:num>
                <m:den>
                  <m:r>
                    <w:rPr>
                      <w:rFonts w:ascii="Cambria Math" w:hAnsi="Cambria Math"/>
                      <w:color w:val="CC00CC"/>
                    </w:rPr>
                    <m:t>3</m:t>
                  </m:r>
                </m:den>
              </m:f>
            </m:e>
          </m:d>
          <m:r>
            <w:rPr>
              <w:rFonts w:ascii="Cambria Math"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2</m:t>
              </m:r>
            </m:num>
            <m:den>
              <m:r>
                <w:rPr>
                  <w:rFonts w:ascii="Cambria Math" w:eastAsiaTheme="minorEastAsia" w:hAnsi="Cambria Math"/>
                  <w:color w:val="CC00CC"/>
                </w:rPr>
                <m:t>4</m:t>
              </m:r>
            </m:den>
          </m:f>
          <m:d>
            <m:dPr>
              <m:ctrlPr>
                <w:rPr>
                  <w:rFonts w:ascii="Cambria Math" w:eastAsiaTheme="minorEastAsia" w:hAnsi="Cambria Math"/>
                  <w:i/>
                  <w:color w:val="CC00CC"/>
                </w:rPr>
              </m:ctrlPr>
            </m:dPr>
            <m:e>
              <m:f>
                <m:fPr>
                  <m:ctrlPr>
                    <w:rPr>
                      <w:rFonts w:ascii="Cambria Math" w:eastAsiaTheme="minorEastAsia" w:hAnsi="Cambria Math"/>
                      <w:i/>
                      <w:color w:val="CC00CC"/>
                    </w:rPr>
                  </m:ctrlPr>
                </m:fPr>
                <m:num>
                  <m:r>
                    <w:rPr>
                      <w:rFonts w:ascii="Cambria Math" w:eastAsiaTheme="minorEastAsia" w:hAnsi="Cambria Math"/>
                      <w:color w:val="CC00CC"/>
                    </w:rPr>
                    <m:t>1</m:t>
                  </m:r>
                </m:num>
                <m:den>
                  <m:r>
                    <w:rPr>
                      <w:rFonts w:ascii="Cambria Math" w:eastAsiaTheme="minorEastAsia" w:hAnsi="Cambria Math"/>
                      <w:color w:val="CC00CC"/>
                    </w:rPr>
                    <m:t>3</m:t>
                  </m:r>
                </m:den>
              </m:f>
            </m:e>
          </m:d>
          <m:r>
            <w:rPr>
              <w:rFonts w:ascii="Cambria Math" w:eastAsiaTheme="minorEastAsia" w:hAnsi="Cambria Math"/>
              <w:color w:val="CC00CC"/>
            </w:rPr>
            <m:t>=</m:t>
          </m:r>
          <m:f>
            <m:fPr>
              <m:ctrlPr>
                <w:rPr>
                  <w:rFonts w:ascii="Cambria Math" w:eastAsiaTheme="minorEastAsia" w:hAnsi="Cambria Math"/>
                  <w:i/>
                  <w:color w:val="CC00CC"/>
                </w:rPr>
              </m:ctrlPr>
            </m:fPr>
            <m:num>
              <m:r>
                <w:rPr>
                  <w:rFonts w:ascii="Cambria Math" w:eastAsiaTheme="minorEastAsia" w:hAnsi="Cambria Math"/>
                  <w:color w:val="CC00CC"/>
                </w:rPr>
                <m:t>4</m:t>
              </m:r>
            </m:num>
            <m:den>
              <m:r>
                <w:rPr>
                  <w:rFonts w:ascii="Cambria Math" w:eastAsiaTheme="minorEastAsia" w:hAnsi="Cambria Math"/>
                  <w:color w:val="CC00CC"/>
                </w:rPr>
                <m:t>9</m:t>
              </m:r>
            </m:den>
          </m:f>
          <m:r>
            <w:rPr>
              <w:rFonts w:ascii="Cambria Math" w:eastAsiaTheme="minorEastAsia" w:hAnsi="Cambria Math"/>
              <w:color w:val="CC00CC"/>
            </w:rPr>
            <m:t>=</m:t>
          </m:r>
          <m:r>
            <m:rPr>
              <m:sty m:val="bi"/>
            </m:rPr>
            <w:rPr>
              <w:rFonts w:ascii="Cambria Math" w:eastAsiaTheme="minorEastAsia" w:hAnsi="Cambria Math"/>
              <w:color w:val="CC00CC"/>
            </w:rPr>
            <m:t>0.44</m:t>
          </m:r>
        </m:oMath>
      </m:oMathPara>
    </w:p>
    <w:p w14:paraId="43455736" w14:textId="7650741C" w:rsidR="0027303F" w:rsidRDefault="0027303F" w:rsidP="0027303F">
      <w:pPr>
        <w:pStyle w:val="ListParagraph"/>
        <w:numPr>
          <w:ilvl w:val="1"/>
          <w:numId w:val="8"/>
        </w:numPr>
      </w:pPr>
      <w:r>
        <w:t>Multiclass Classification</w:t>
      </w:r>
    </w:p>
    <w:tbl>
      <w:tblPr>
        <w:tblStyle w:val="TableGrid"/>
        <w:tblW w:w="0" w:type="auto"/>
        <w:tblInd w:w="360" w:type="dxa"/>
        <w:tblLook w:val="04A0" w:firstRow="1" w:lastRow="0" w:firstColumn="1" w:lastColumn="0" w:noHBand="0" w:noVBand="1"/>
      </w:tblPr>
      <w:tblGrid>
        <w:gridCol w:w="1746"/>
        <w:gridCol w:w="1820"/>
        <w:gridCol w:w="1795"/>
        <w:gridCol w:w="1820"/>
        <w:gridCol w:w="1809"/>
      </w:tblGrid>
      <w:tr w:rsidR="000C34C3" w14:paraId="4D3915AB" w14:textId="77777777" w:rsidTr="00E95541">
        <w:tc>
          <w:tcPr>
            <w:tcW w:w="3566" w:type="dxa"/>
            <w:gridSpan w:val="2"/>
            <w:vMerge w:val="restart"/>
          </w:tcPr>
          <w:p w14:paraId="27D4465D" w14:textId="77777777" w:rsidR="000C34C3" w:rsidRPr="008F3135" w:rsidRDefault="000C34C3" w:rsidP="008F3135">
            <w:pPr>
              <w:pStyle w:val="ListParagraph"/>
              <w:ind w:left="0"/>
              <w:jc w:val="center"/>
              <w:rPr>
                <w:color w:val="CC00CC"/>
              </w:rPr>
            </w:pPr>
          </w:p>
        </w:tc>
        <w:tc>
          <w:tcPr>
            <w:tcW w:w="5424" w:type="dxa"/>
            <w:gridSpan w:val="3"/>
          </w:tcPr>
          <w:p w14:paraId="320D8F24" w14:textId="0EA02A46" w:rsidR="000C34C3" w:rsidRPr="000C34C3" w:rsidRDefault="000C34C3" w:rsidP="008F3135">
            <w:pPr>
              <w:pStyle w:val="ListParagraph"/>
              <w:ind w:left="0"/>
              <w:jc w:val="center"/>
              <w:rPr>
                <w:b/>
                <w:bCs/>
                <w:color w:val="CC00CC"/>
              </w:rPr>
            </w:pPr>
            <w:r w:rsidRPr="000C34C3">
              <w:rPr>
                <w:b/>
                <w:bCs/>
                <w:color w:val="CC00CC"/>
              </w:rPr>
              <w:t>Actual</w:t>
            </w:r>
          </w:p>
        </w:tc>
      </w:tr>
      <w:tr w:rsidR="000C34C3" w14:paraId="207FDDF7" w14:textId="77777777" w:rsidTr="000C34C3">
        <w:tc>
          <w:tcPr>
            <w:tcW w:w="3566" w:type="dxa"/>
            <w:gridSpan w:val="2"/>
            <w:vMerge/>
          </w:tcPr>
          <w:p w14:paraId="213A4C9C" w14:textId="77777777" w:rsidR="000C34C3" w:rsidRPr="008F3135" w:rsidRDefault="000C34C3" w:rsidP="008F3135">
            <w:pPr>
              <w:pStyle w:val="ListParagraph"/>
              <w:ind w:left="0"/>
              <w:jc w:val="center"/>
              <w:rPr>
                <w:color w:val="CC00CC"/>
              </w:rPr>
            </w:pPr>
          </w:p>
        </w:tc>
        <w:tc>
          <w:tcPr>
            <w:tcW w:w="1795" w:type="dxa"/>
          </w:tcPr>
          <w:p w14:paraId="5499B0BF" w14:textId="4BFB003A" w:rsidR="000C34C3" w:rsidRPr="000C34C3" w:rsidRDefault="000C34C3" w:rsidP="008F3135">
            <w:pPr>
              <w:pStyle w:val="ListParagraph"/>
              <w:ind w:left="0"/>
              <w:jc w:val="center"/>
              <w:rPr>
                <w:b/>
                <w:bCs/>
                <w:color w:val="CC00CC"/>
              </w:rPr>
            </w:pPr>
            <w:r w:rsidRPr="000C34C3">
              <w:rPr>
                <w:b/>
                <w:bCs/>
                <w:color w:val="CC00CC"/>
              </w:rPr>
              <w:t>Setosa</w:t>
            </w:r>
          </w:p>
        </w:tc>
        <w:tc>
          <w:tcPr>
            <w:tcW w:w="1820" w:type="dxa"/>
          </w:tcPr>
          <w:p w14:paraId="271E7272" w14:textId="2F46438B" w:rsidR="000C34C3" w:rsidRPr="000C34C3" w:rsidRDefault="000C34C3" w:rsidP="008F3135">
            <w:pPr>
              <w:pStyle w:val="ListParagraph"/>
              <w:ind w:left="0"/>
              <w:jc w:val="center"/>
              <w:rPr>
                <w:b/>
                <w:bCs/>
                <w:color w:val="CC00CC"/>
              </w:rPr>
            </w:pPr>
            <w:r w:rsidRPr="000C34C3">
              <w:rPr>
                <w:b/>
                <w:bCs/>
                <w:color w:val="CC00CC"/>
              </w:rPr>
              <w:t>Versicolor</w:t>
            </w:r>
          </w:p>
        </w:tc>
        <w:tc>
          <w:tcPr>
            <w:tcW w:w="1809" w:type="dxa"/>
          </w:tcPr>
          <w:p w14:paraId="561937D6" w14:textId="74D8EDA8" w:rsidR="000C34C3" w:rsidRPr="000C34C3" w:rsidRDefault="000C34C3" w:rsidP="008F3135">
            <w:pPr>
              <w:pStyle w:val="ListParagraph"/>
              <w:ind w:left="0"/>
              <w:jc w:val="center"/>
              <w:rPr>
                <w:b/>
                <w:bCs/>
                <w:color w:val="CC00CC"/>
              </w:rPr>
            </w:pPr>
            <w:r w:rsidRPr="000C34C3">
              <w:rPr>
                <w:b/>
                <w:bCs/>
                <w:color w:val="CC00CC"/>
              </w:rPr>
              <w:t>Virginica</w:t>
            </w:r>
          </w:p>
        </w:tc>
      </w:tr>
      <w:tr w:rsidR="000C34C3" w14:paraId="00C04B0A" w14:textId="77777777" w:rsidTr="000C34C3">
        <w:tc>
          <w:tcPr>
            <w:tcW w:w="1746" w:type="dxa"/>
            <w:vMerge w:val="restart"/>
          </w:tcPr>
          <w:p w14:paraId="647322AC" w14:textId="2C46CFCF" w:rsidR="000C34C3" w:rsidRPr="000C34C3" w:rsidRDefault="000C34C3" w:rsidP="008F3135">
            <w:pPr>
              <w:pStyle w:val="ListParagraph"/>
              <w:ind w:left="0"/>
              <w:jc w:val="center"/>
              <w:rPr>
                <w:b/>
                <w:bCs/>
                <w:color w:val="CC00CC"/>
              </w:rPr>
            </w:pPr>
            <w:r w:rsidRPr="000C34C3">
              <w:rPr>
                <w:b/>
                <w:bCs/>
                <w:color w:val="CC00CC"/>
              </w:rPr>
              <w:t>Predicted</w:t>
            </w:r>
          </w:p>
        </w:tc>
        <w:tc>
          <w:tcPr>
            <w:tcW w:w="1820" w:type="dxa"/>
          </w:tcPr>
          <w:p w14:paraId="30060770" w14:textId="08992B49" w:rsidR="000C34C3" w:rsidRPr="000C34C3" w:rsidRDefault="000C34C3" w:rsidP="008F3135">
            <w:pPr>
              <w:pStyle w:val="ListParagraph"/>
              <w:ind w:left="0"/>
              <w:jc w:val="center"/>
              <w:rPr>
                <w:b/>
                <w:bCs/>
                <w:color w:val="CC00CC"/>
              </w:rPr>
            </w:pPr>
            <w:r w:rsidRPr="000C34C3">
              <w:rPr>
                <w:b/>
                <w:bCs/>
                <w:color w:val="CC00CC"/>
              </w:rPr>
              <w:t>Setosa</w:t>
            </w:r>
          </w:p>
        </w:tc>
        <w:tc>
          <w:tcPr>
            <w:tcW w:w="1795" w:type="dxa"/>
          </w:tcPr>
          <w:p w14:paraId="72581D30" w14:textId="339EF694" w:rsidR="000C34C3" w:rsidRPr="008F3135" w:rsidRDefault="000C34C3" w:rsidP="008F3135">
            <w:pPr>
              <w:pStyle w:val="ListParagraph"/>
              <w:ind w:left="0"/>
              <w:jc w:val="center"/>
              <w:rPr>
                <w:color w:val="CC00CC"/>
              </w:rPr>
            </w:pPr>
            <w:r>
              <w:rPr>
                <w:color w:val="CC00CC"/>
              </w:rPr>
              <w:t>8</w:t>
            </w:r>
          </w:p>
        </w:tc>
        <w:tc>
          <w:tcPr>
            <w:tcW w:w="1820" w:type="dxa"/>
          </w:tcPr>
          <w:p w14:paraId="3964C1E9" w14:textId="74665AB3" w:rsidR="000C34C3" w:rsidRPr="008F3135" w:rsidRDefault="000C34C3" w:rsidP="008F3135">
            <w:pPr>
              <w:pStyle w:val="ListParagraph"/>
              <w:ind w:left="0"/>
              <w:jc w:val="center"/>
              <w:rPr>
                <w:color w:val="CC00CC"/>
              </w:rPr>
            </w:pPr>
            <w:r>
              <w:rPr>
                <w:color w:val="CC00CC"/>
              </w:rPr>
              <w:t>0</w:t>
            </w:r>
          </w:p>
        </w:tc>
        <w:tc>
          <w:tcPr>
            <w:tcW w:w="1809" w:type="dxa"/>
          </w:tcPr>
          <w:p w14:paraId="696FCAB4" w14:textId="15B27FCD" w:rsidR="000C34C3" w:rsidRPr="008F3135" w:rsidRDefault="000C34C3" w:rsidP="008F3135">
            <w:pPr>
              <w:pStyle w:val="ListParagraph"/>
              <w:ind w:left="0"/>
              <w:jc w:val="center"/>
              <w:rPr>
                <w:color w:val="CC00CC"/>
              </w:rPr>
            </w:pPr>
            <w:r>
              <w:rPr>
                <w:color w:val="CC00CC"/>
              </w:rPr>
              <w:t>0</w:t>
            </w:r>
          </w:p>
        </w:tc>
      </w:tr>
      <w:tr w:rsidR="000C34C3" w14:paraId="79FDD72D" w14:textId="77777777" w:rsidTr="000C34C3">
        <w:tc>
          <w:tcPr>
            <w:tcW w:w="1746" w:type="dxa"/>
            <w:vMerge/>
          </w:tcPr>
          <w:p w14:paraId="6C0B6478" w14:textId="77777777" w:rsidR="000C34C3" w:rsidRPr="008F3135" w:rsidRDefault="000C34C3" w:rsidP="008F3135">
            <w:pPr>
              <w:pStyle w:val="ListParagraph"/>
              <w:ind w:left="0"/>
              <w:jc w:val="center"/>
              <w:rPr>
                <w:color w:val="CC00CC"/>
              </w:rPr>
            </w:pPr>
          </w:p>
        </w:tc>
        <w:tc>
          <w:tcPr>
            <w:tcW w:w="1820" w:type="dxa"/>
          </w:tcPr>
          <w:p w14:paraId="0C1A4563" w14:textId="6E89C215" w:rsidR="000C34C3" w:rsidRPr="000C34C3" w:rsidRDefault="000C34C3" w:rsidP="008F3135">
            <w:pPr>
              <w:pStyle w:val="ListParagraph"/>
              <w:ind w:left="0"/>
              <w:jc w:val="center"/>
              <w:rPr>
                <w:b/>
                <w:bCs/>
                <w:color w:val="CC00CC"/>
              </w:rPr>
            </w:pPr>
            <w:r w:rsidRPr="000C34C3">
              <w:rPr>
                <w:b/>
                <w:bCs/>
                <w:color w:val="CC00CC"/>
              </w:rPr>
              <w:t>Versicolor</w:t>
            </w:r>
          </w:p>
        </w:tc>
        <w:tc>
          <w:tcPr>
            <w:tcW w:w="1795" w:type="dxa"/>
          </w:tcPr>
          <w:p w14:paraId="66E4944B" w14:textId="7BDD9397" w:rsidR="000C34C3" w:rsidRPr="008F3135" w:rsidRDefault="000C34C3" w:rsidP="008F3135">
            <w:pPr>
              <w:pStyle w:val="ListParagraph"/>
              <w:ind w:left="0"/>
              <w:jc w:val="center"/>
              <w:rPr>
                <w:color w:val="CC00CC"/>
              </w:rPr>
            </w:pPr>
            <w:r>
              <w:rPr>
                <w:color w:val="CC00CC"/>
              </w:rPr>
              <w:t>0</w:t>
            </w:r>
          </w:p>
        </w:tc>
        <w:tc>
          <w:tcPr>
            <w:tcW w:w="1820" w:type="dxa"/>
          </w:tcPr>
          <w:p w14:paraId="6A19FD53" w14:textId="44ADD5E3" w:rsidR="000C34C3" w:rsidRPr="008F3135" w:rsidRDefault="000C34C3" w:rsidP="008F3135">
            <w:pPr>
              <w:pStyle w:val="ListParagraph"/>
              <w:ind w:left="0"/>
              <w:jc w:val="center"/>
              <w:rPr>
                <w:color w:val="CC00CC"/>
              </w:rPr>
            </w:pPr>
            <w:r>
              <w:rPr>
                <w:color w:val="CC00CC"/>
              </w:rPr>
              <w:t>10</w:t>
            </w:r>
          </w:p>
        </w:tc>
        <w:tc>
          <w:tcPr>
            <w:tcW w:w="1809" w:type="dxa"/>
          </w:tcPr>
          <w:p w14:paraId="02185191" w14:textId="5BF34AFE" w:rsidR="000C34C3" w:rsidRPr="008F3135" w:rsidRDefault="000C34C3" w:rsidP="008F3135">
            <w:pPr>
              <w:pStyle w:val="ListParagraph"/>
              <w:ind w:left="0"/>
              <w:jc w:val="center"/>
              <w:rPr>
                <w:color w:val="CC00CC"/>
              </w:rPr>
            </w:pPr>
            <w:r>
              <w:rPr>
                <w:color w:val="CC00CC"/>
              </w:rPr>
              <w:t>1</w:t>
            </w:r>
          </w:p>
        </w:tc>
      </w:tr>
      <w:tr w:rsidR="000C34C3" w14:paraId="1B1370EF" w14:textId="77777777" w:rsidTr="000C34C3">
        <w:tc>
          <w:tcPr>
            <w:tcW w:w="1746" w:type="dxa"/>
            <w:vMerge/>
          </w:tcPr>
          <w:p w14:paraId="1A34DFB3" w14:textId="77777777" w:rsidR="000C34C3" w:rsidRPr="008F3135" w:rsidRDefault="000C34C3" w:rsidP="008F3135">
            <w:pPr>
              <w:pStyle w:val="ListParagraph"/>
              <w:ind w:left="0"/>
              <w:jc w:val="center"/>
              <w:rPr>
                <w:color w:val="CC00CC"/>
              </w:rPr>
            </w:pPr>
          </w:p>
        </w:tc>
        <w:tc>
          <w:tcPr>
            <w:tcW w:w="1820" w:type="dxa"/>
          </w:tcPr>
          <w:p w14:paraId="7976944A" w14:textId="1917B1A6" w:rsidR="000C34C3" w:rsidRPr="000C34C3" w:rsidRDefault="000C34C3" w:rsidP="008F3135">
            <w:pPr>
              <w:pStyle w:val="ListParagraph"/>
              <w:ind w:left="0"/>
              <w:jc w:val="center"/>
              <w:rPr>
                <w:b/>
                <w:bCs/>
                <w:color w:val="CC00CC"/>
              </w:rPr>
            </w:pPr>
            <w:r w:rsidRPr="000C34C3">
              <w:rPr>
                <w:b/>
                <w:bCs/>
                <w:color w:val="CC00CC"/>
              </w:rPr>
              <w:t>Virginica</w:t>
            </w:r>
          </w:p>
        </w:tc>
        <w:tc>
          <w:tcPr>
            <w:tcW w:w="1795" w:type="dxa"/>
          </w:tcPr>
          <w:p w14:paraId="5523D8E9" w14:textId="1F90D0D6" w:rsidR="000C34C3" w:rsidRPr="008F3135" w:rsidRDefault="000C34C3" w:rsidP="008F3135">
            <w:pPr>
              <w:pStyle w:val="ListParagraph"/>
              <w:ind w:left="0"/>
              <w:jc w:val="center"/>
              <w:rPr>
                <w:color w:val="CC00CC"/>
              </w:rPr>
            </w:pPr>
            <w:r>
              <w:rPr>
                <w:color w:val="CC00CC"/>
              </w:rPr>
              <w:t>0</w:t>
            </w:r>
          </w:p>
        </w:tc>
        <w:tc>
          <w:tcPr>
            <w:tcW w:w="1820" w:type="dxa"/>
          </w:tcPr>
          <w:p w14:paraId="5B455090" w14:textId="11A85E10" w:rsidR="000C34C3" w:rsidRPr="008F3135" w:rsidRDefault="000C34C3" w:rsidP="008F3135">
            <w:pPr>
              <w:pStyle w:val="ListParagraph"/>
              <w:ind w:left="0"/>
              <w:jc w:val="center"/>
              <w:rPr>
                <w:color w:val="CC00CC"/>
              </w:rPr>
            </w:pPr>
            <w:r>
              <w:rPr>
                <w:color w:val="CC00CC"/>
              </w:rPr>
              <w:t>2</w:t>
            </w:r>
          </w:p>
        </w:tc>
        <w:tc>
          <w:tcPr>
            <w:tcW w:w="1809" w:type="dxa"/>
          </w:tcPr>
          <w:p w14:paraId="0D309010" w14:textId="032D47C2" w:rsidR="000C34C3" w:rsidRPr="008F3135" w:rsidRDefault="000C34C3" w:rsidP="008F3135">
            <w:pPr>
              <w:pStyle w:val="ListParagraph"/>
              <w:ind w:left="0"/>
              <w:jc w:val="center"/>
              <w:rPr>
                <w:color w:val="CC00CC"/>
              </w:rPr>
            </w:pPr>
            <w:r>
              <w:rPr>
                <w:color w:val="CC00CC"/>
              </w:rPr>
              <w:t>9</w:t>
            </w:r>
          </w:p>
        </w:tc>
      </w:tr>
    </w:tbl>
    <w:p w14:paraId="62A7DC72" w14:textId="54E8BFC5" w:rsidR="00A959C8" w:rsidRPr="0027303F" w:rsidRDefault="00A959C8" w:rsidP="008F3135">
      <w:pPr>
        <w:pStyle w:val="ListParagraph"/>
        <w:ind w:left="360"/>
      </w:pPr>
    </w:p>
    <w:tbl>
      <w:tblPr>
        <w:tblStyle w:val="TableGrid"/>
        <w:tblW w:w="0" w:type="auto"/>
        <w:tblInd w:w="360" w:type="dxa"/>
        <w:tblLook w:val="04A0" w:firstRow="1" w:lastRow="0" w:firstColumn="1" w:lastColumn="0" w:noHBand="0" w:noVBand="1"/>
      </w:tblPr>
      <w:tblGrid>
        <w:gridCol w:w="1745"/>
        <w:gridCol w:w="1820"/>
        <w:gridCol w:w="1795"/>
        <w:gridCol w:w="1821"/>
      </w:tblGrid>
      <w:tr w:rsidR="006A2387" w:rsidRPr="000C34C3" w14:paraId="267304D6" w14:textId="77777777" w:rsidTr="009F1A72">
        <w:tc>
          <w:tcPr>
            <w:tcW w:w="3565" w:type="dxa"/>
            <w:gridSpan w:val="2"/>
            <w:vMerge w:val="restart"/>
          </w:tcPr>
          <w:p w14:paraId="5CC0E178" w14:textId="1579B1CD" w:rsidR="006A2387" w:rsidRPr="006A2387" w:rsidRDefault="00ED2025" w:rsidP="002909E4">
            <w:pPr>
              <w:pStyle w:val="ListParagraph"/>
              <w:ind w:left="0"/>
              <w:jc w:val="center"/>
              <w:rPr>
                <w:b/>
                <w:bCs/>
                <w:color w:val="CC00CC"/>
              </w:rPr>
            </w:pPr>
            <w:r>
              <w:rPr>
                <w:b/>
                <w:bCs/>
                <w:color w:val="CC00CC"/>
              </w:rPr>
              <w:t>Versicolor</w:t>
            </w:r>
          </w:p>
        </w:tc>
        <w:tc>
          <w:tcPr>
            <w:tcW w:w="3616" w:type="dxa"/>
            <w:gridSpan w:val="2"/>
          </w:tcPr>
          <w:p w14:paraId="48D96907" w14:textId="3BF1AD8A" w:rsidR="006A2387" w:rsidRPr="000C34C3" w:rsidRDefault="006A2387" w:rsidP="002909E4">
            <w:pPr>
              <w:pStyle w:val="ListParagraph"/>
              <w:ind w:left="0"/>
              <w:jc w:val="center"/>
              <w:rPr>
                <w:b/>
                <w:bCs/>
                <w:color w:val="CC00CC"/>
              </w:rPr>
            </w:pPr>
            <w:r w:rsidRPr="000C34C3">
              <w:rPr>
                <w:b/>
                <w:bCs/>
                <w:color w:val="CC00CC"/>
              </w:rPr>
              <w:t>Actual</w:t>
            </w:r>
          </w:p>
        </w:tc>
      </w:tr>
      <w:tr w:rsidR="006A2387" w:rsidRPr="000C34C3" w14:paraId="5900495B" w14:textId="77777777" w:rsidTr="006A2387">
        <w:tc>
          <w:tcPr>
            <w:tcW w:w="3565" w:type="dxa"/>
            <w:gridSpan w:val="2"/>
            <w:vMerge/>
          </w:tcPr>
          <w:p w14:paraId="258D4CB4" w14:textId="77777777" w:rsidR="006A2387" w:rsidRPr="008F3135" w:rsidRDefault="006A2387" w:rsidP="002909E4">
            <w:pPr>
              <w:pStyle w:val="ListParagraph"/>
              <w:ind w:left="0"/>
              <w:jc w:val="center"/>
              <w:rPr>
                <w:color w:val="CC00CC"/>
              </w:rPr>
            </w:pPr>
          </w:p>
        </w:tc>
        <w:tc>
          <w:tcPr>
            <w:tcW w:w="1795" w:type="dxa"/>
          </w:tcPr>
          <w:p w14:paraId="38C44964" w14:textId="5095BF68" w:rsidR="006A2387" w:rsidRPr="000C34C3" w:rsidRDefault="006A2387" w:rsidP="002909E4">
            <w:pPr>
              <w:pStyle w:val="ListParagraph"/>
              <w:ind w:left="0"/>
              <w:jc w:val="center"/>
              <w:rPr>
                <w:b/>
                <w:bCs/>
                <w:color w:val="CC00CC"/>
              </w:rPr>
            </w:pPr>
            <w:r w:rsidRPr="000C34C3">
              <w:rPr>
                <w:b/>
                <w:bCs/>
                <w:color w:val="CC00CC"/>
              </w:rPr>
              <w:t>Versicolor</w:t>
            </w:r>
            <w:r w:rsidRPr="000C34C3">
              <w:rPr>
                <w:b/>
                <w:bCs/>
                <w:color w:val="CC00CC"/>
              </w:rPr>
              <w:t xml:space="preserve"> </w:t>
            </w:r>
          </w:p>
        </w:tc>
        <w:tc>
          <w:tcPr>
            <w:tcW w:w="1821" w:type="dxa"/>
          </w:tcPr>
          <w:p w14:paraId="5D405D6A" w14:textId="27EA0465" w:rsidR="006A2387" w:rsidRPr="000C34C3" w:rsidRDefault="006A2387" w:rsidP="002909E4">
            <w:pPr>
              <w:pStyle w:val="ListParagraph"/>
              <w:ind w:left="0"/>
              <w:jc w:val="center"/>
              <w:rPr>
                <w:b/>
                <w:bCs/>
                <w:color w:val="CC00CC"/>
              </w:rPr>
            </w:pPr>
            <w:r w:rsidRPr="000C34C3">
              <w:rPr>
                <w:b/>
                <w:bCs/>
                <w:color w:val="CC00CC"/>
              </w:rPr>
              <w:t>Setosa</w:t>
            </w:r>
            <w:r>
              <w:rPr>
                <w:b/>
                <w:bCs/>
                <w:color w:val="CC00CC"/>
              </w:rPr>
              <w:t xml:space="preserve">, </w:t>
            </w:r>
            <w:r w:rsidRPr="000C34C3">
              <w:rPr>
                <w:b/>
                <w:bCs/>
                <w:color w:val="CC00CC"/>
              </w:rPr>
              <w:t>Virginica</w:t>
            </w:r>
          </w:p>
        </w:tc>
      </w:tr>
      <w:tr w:rsidR="006A2387" w:rsidRPr="008F3135" w14:paraId="13D90A80" w14:textId="77777777" w:rsidTr="006A2387">
        <w:tc>
          <w:tcPr>
            <w:tcW w:w="1745" w:type="dxa"/>
            <w:vMerge w:val="restart"/>
          </w:tcPr>
          <w:p w14:paraId="7B0B0185" w14:textId="77777777" w:rsidR="006A2387" w:rsidRPr="000C34C3" w:rsidRDefault="006A2387" w:rsidP="002909E4">
            <w:pPr>
              <w:pStyle w:val="ListParagraph"/>
              <w:ind w:left="0"/>
              <w:jc w:val="center"/>
              <w:rPr>
                <w:b/>
                <w:bCs/>
                <w:color w:val="CC00CC"/>
              </w:rPr>
            </w:pPr>
            <w:r w:rsidRPr="000C34C3">
              <w:rPr>
                <w:b/>
                <w:bCs/>
                <w:color w:val="CC00CC"/>
              </w:rPr>
              <w:t>Predicted</w:t>
            </w:r>
          </w:p>
        </w:tc>
        <w:tc>
          <w:tcPr>
            <w:tcW w:w="1820" w:type="dxa"/>
          </w:tcPr>
          <w:p w14:paraId="704646DF" w14:textId="0D24128B" w:rsidR="006A2387" w:rsidRPr="000C34C3" w:rsidRDefault="006A2387" w:rsidP="002909E4">
            <w:pPr>
              <w:pStyle w:val="ListParagraph"/>
              <w:ind w:left="0"/>
              <w:jc w:val="center"/>
              <w:rPr>
                <w:b/>
                <w:bCs/>
                <w:color w:val="CC00CC"/>
              </w:rPr>
            </w:pPr>
            <w:r>
              <w:rPr>
                <w:b/>
                <w:bCs/>
                <w:color w:val="CC00CC"/>
              </w:rPr>
              <w:t>Versicolor</w:t>
            </w:r>
          </w:p>
        </w:tc>
        <w:tc>
          <w:tcPr>
            <w:tcW w:w="1795" w:type="dxa"/>
          </w:tcPr>
          <w:p w14:paraId="5319C715" w14:textId="6A84C5A2" w:rsidR="006A2387" w:rsidRPr="008F3135" w:rsidRDefault="006A2387" w:rsidP="002909E4">
            <w:pPr>
              <w:pStyle w:val="ListParagraph"/>
              <w:ind w:left="0"/>
              <w:jc w:val="center"/>
              <w:rPr>
                <w:color w:val="CC00CC"/>
              </w:rPr>
            </w:pPr>
            <w:r>
              <w:rPr>
                <w:color w:val="CC00CC"/>
              </w:rPr>
              <w:t>10</w:t>
            </w:r>
          </w:p>
        </w:tc>
        <w:tc>
          <w:tcPr>
            <w:tcW w:w="1821" w:type="dxa"/>
          </w:tcPr>
          <w:p w14:paraId="1EF74407" w14:textId="3A20E585" w:rsidR="006A2387" w:rsidRPr="008F3135" w:rsidRDefault="005E1809" w:rsidP="002909E4">
            <w:pPr>
              <w:pStyle w:val="ListParagraph"/>
              <w:ind w:left="0"/>
              <w:jc w:val="center"/>
              <w:rPr>
                <w:color w:val="CC00CC"/>
              </w:rPr>
            </w:pPr>
            <w:r>
              <w:rPr>
                <w:color w:val="CC00CC"/>
              </w:rPr>
              <w:t>1</w:t>
            </w:r>
          </w:p>
        </w:tc>
      </w:tr>
      <w:tr w:rsidR="006A2387" w:rsidRPr="008F3135" w14:paraId="4AE8A748" w14:textId="77777777" w:rsidTr="006A2387">
        <w:tc>
          <w:tcPr>
            <w:tcW w:w="1745" w:type="dxa"/>
            <w:vMerge/>
          </w:tcPr>
          <w:p w14:paraId="08747E82" w14:textId="77777777" w:rsidR="006A2387" w:rsidRPr="008F3135" w:rsidRDefault="006A2387" w:rsidP="002909E4">
            <w:pPr>
              <w:pStyle w:val="ListParagraph"/>
              <w:ind w:left="0"/>
              <w:jc w:val="center"/>
              <w:rPr>
                <w:color w:val="CC00CC"/>
              </w:rPr>
            </w:pPr>
          </w:p>
        </w:tc>
        <w:tc>
          <w:tcPr>
            <w:tcW w:w="1820" w:type="dxa"/>
          </w:tcPr>
          <w:p w14:paraId="782608EE" w14:textId="7637A0F2" w:rsidR="006A2387" w:rsidRPr="000C34C3" w:rsidRDefault="006A2387" w:rsidP="002909E4">
            <w:pPr>
              <w:pStyle w:val="ListParagraph"/>
              <w:ind w:left="0"/>
              <w:jc w:val="center"/>
              <w:rPr>
                <w:b/>
                <w:bCs/>
                <w:color w:val="CC00CC"/>
              </w:rPr>
            </w:pPr>
            <w:r>
              <w:rPr>
                <w:b/>
                <w:bCs/>
                <w:color w:val="CC00CC"/>
              </w:rPr>
              <w:t>Setosa, Virginica</w:t>
            </w:r>
          </w:p>
        </w:tc>
        <w:tc>
          <w:tcPr>
            <w:tcW w:w="1795" w:type="dxa"/>
          </w:tcPr>
          <w:p w14:paraId="66318C24" w14:textId="7485D55E" w:rsidR="006A2387" w:rsidRPr="008F3135" w:rsidRDefault="00CC7517" w:rsidP="002909E4">
            <w:pPr>
              <w:pStyle w:val="ListParagraph"/>
              <w:ind w:left="0"/>
              <w:jc w:val="center"/>
              <w:rPr>
                <w:color w:val="CC00CC"/>
              </w:rPr>
            </w:pPr>
            <w:r>
              <w:rPr>
                <w:color w:val="CC00CC"/>
              </w:rPr>
              <w:t>2</w:t>
            </w:r>
          </w:p>
        </w:tc>
        <w:tc>
          <w:tcPr>
            <w:tcW w:w="1821" w:type="dxa"/>
          </w:tcPr>
          <w:p w14:paraId="15DA40AF" w14:textId="1930DE33" w:rsidR="006A2387" w:rsidRPr="008F3135" w:rsidRDefault="006A2387" w:rsidP="002909E4">
            <w:pPr>
              <w:pStyle w:val="ListParagraph"/>
              <w:ind w:left="0"/>
              <w:jc w:val="center"/>
              <w:rPr>
                <w:color w:val="CC00CC"/>
              </w:rPr>
            </w:pPr>
            <w:r>
              <w:rPr>
                <w:color w:val="CC00CC"/>
              </w:rPr>
              <w:t>1</w:t>
            </w:r>
            <w:r w:rsidR="00CC7517">
              <w:rPr>
                <w:color w:val="CC00CC"/>
              </w:rPr>
              <w:t>7</w:t>
            </w:r>
          </w:p>
        </w:tc>
      </w:tr>
    </w:tbl>
    <w:p w14:paraId="7EAE7C10" w14:textId="26640F17" w:rsidR="008F3135" w:rsidRPr="00DF47AC" w:rsidRDefault="00DF47AC" w:rsidP="008F3135">
      <w:pPr>
        <w:pStyle w:val="ListParagraph"/>
        <w:ind w:left="360"/>
        <w:rPr>
          <w:color w:val="CC00CC"/>
        </w:rPr>
      </w:pPr>
      <m:oMathPara>
        <m:oMath>
          <m:r>
            <w:rPr>
              <w:rFonts w:ascii="Cambria Math" w:hAnsi="Cambria Math"/>
              <w:color w:val="CC00CC"/>
            </w:rPr>
            <m:t>Sensitivity=</m:t>
          </m:r>
          <m:f>
            <m:fPr>
              <m:ctrlPr>
                <w:rPr>
                  <w:rFonts w:ascii="Cambria Math" w:eastAsiaTheme="minorEastAsia" w:hAnsi="Cambria Math"/>
                  <w:i/>
                  <w:color w:val="CC00CC"/>
                </w:rPr>
              </m:ctrlPr>
            </m:fPr>
            <m:num>
              <m:r>
                <w:rPr>
                  <w:rFonts w:ascii="Cambria Math" w:eastAsiaTheme="minorEastAsia" w:hAnsi="Cambria Math"/>
                  <w:color w:val="CC00CC"/>
                </w:rPr>
                <m:t>10</m:t>
              </m:r>
            </m:num>
            <m:den>
              <m:r>
                <w:rPr>
                  <w:rFonts w:ascii="Cambria Math" w:eastAsiaTheme="minorEastAsia" w:hAnsi="Cambria Math"/>
                  <w:color w:val="CC00CC"/>
                </w:rPr>
                <m:t>12</m:t>
              </m:r>
            </m:den>
          </m:f>
          <m:r>
            <w:rPr>
              <w:rFonts w:ascii="Cambria Math" w:eastAsiaTheme="minorEastAsia" w:hAnsi="Cambria Math"/>
              <w:color w:val="CC00CC"/>
            </w:rPr>
            <m:t>=</m:t>
          </m:r>
          <m:r>
            <m:rPr>
              <m:sty m:val="bi"/>
            </m:rPr>
            <w:rPr>
              <w:rFonts w:ascii="Cambria Math" w:eastAsiaTheme="minorEastAsia" w:hAnsi="Cambria Math"/>
              <w:color w:val="CC00CC"/>
            </w:rPr>
            <m:t>0.83</m:t>
          </m:r>
          <m:r>
            <m:rPr>
              <m:sty m:val="bi"/>
            </m:rPr>
            <w:rPr>
              <w:rFonts w:ascii="Cambria Math" w:eastAsiaTheme="minorEastAsia" w:hAnsi="Cambria Math"/>
              <w:color w:val="CC00CC"/>
            </w:rPr>
            <w:br/>
          </m:r>
        </m:oMath>
        <m:oMath>
          <m:r>
            <w:rPr>
              <w:rFonts w:ascii="Cambria Math" w:hAnsi="Cambria Math"/>
              <w:color w:val="CC00CC"/>
            </w:rPr>
            <m:t>Specitivity=</m:t>
          </m:r>
          <m:f>
            <m:fPr>
              <m:ctrlPr>
                <w:rPr>
                  <w:rFonts w:ascii="Cambria Math" w:hAnsi="Cambria Math"/>
                  <w:i/>
                  <w:color w:val="CC00CC"/>
                </w:rPr>
              </m:ctrlPr>
            </m:fPr>
            <m:num>
              <m:r>
                <w:rPr>
                  <w:rFonts w:ascii="Cambria Math" w:hAnsi="Cambria Math"/>
                  <w:color w:val="CC00CC"/>
                </w:rPr>
                <m:t>17</m:t>
              </m:r>
            </m:num>
            <m:den>
              <m:r>
                <w:rPr>
                  <w:rFonts w:ascii="Cambria Math" w:hAnsi="Cambria Math"/>
                  <w:color w:val="CC00CC"/>
                </w:rPr>
                <m:t>18</m:t>
              </m:r>
            </m:den>
          </m:f>
          <m:r>
            <w:rPr>
              <w:rFonts w:ascii="Cambria Math" w:eastAsiaTheme="minorEastAsia" w:hAnsi="Cambria Math"/>
              <w:color w:val="CC00CC"/>
            </w:rPr>
            <m:t>=</m:t>
          </m:r>
          <m:r>
            <m:rPr>
              <m:sty m:val="bi"/>
            </m:rPr>
            <w:rPr>
              <w:rFonts w:ascii="Cambria Math" w:eastAsiaTheme="minorEastAsia" w:hAnsi="Cambria Math"/>
              <w:color w:val="CC00CC"/>
            </w:rPr>
            <m:t>0.94</m:t>
          </m:r>
          <m:r>
            <w:rPr>
              <w:rFonts w:ascii="Cambria Math" w:eastAsiaTheme="minorEastAsia" w:hAnsi="Cambria Math"/>
              <w:color w:val="CC00CC"/>
            </w:rPr>
            <w:br/>
          </m:r>
        </m:oMath>
        <m:oMath>
          <m:r>
            <w:rPr>
              <w:rFonts w:ascii="Cambria Math" w:hAnsi="Cambria Math"/>
              <w:color w:val="CC00CC"/>
            </w:rPr>
            <m:t>Precision=</m:t>
          </m:r>
          <m:f>
            <m:fPr>
              <m:ctrlPr>
                <w:rPr>
                  <w:rFonts w:ascii="Cambria Math" w:hAnsi="Cambria Math"/>
                  <w:i/>
                  <w:color w:val="CC00CC"/>
                </w:rPr>
              </m:ctrlPr>
            </m:fPr>
            <m:num>
              <m:r>
                <w:rPr>
                  <w:rFonts w:ascii="Cambria Math" w:hAnsi="Cambria Math"/>
                  <w:color w:val="CC00CC"/>
                </w:rPr>
                <m:t>10</m:t>
              </m:r>
            </m:num>
            <m:den>
              <m:r>
                <w:rPr>
                  <w:rFonts w:ascii="Cambria Math" w:hAnsi="Cambria Math"/>
                  <w:color w:val="CC00CC"/>
                </w:rPr>
                <m:t>11</m:t>
              </m:r>
            </m:den>
          </m:f>
          <m:r>
            <w:rPr>
              <w:rFonts w:ascii="Cambria Math" w:hAnsi="Cambria Math"/>
              <w:color w:val="CC00CC"/>
            </w:rPr>
            <m:t>=</m:t>
          </m:r>
          <m:r>
            <m:rPr>
              <m:sty m:val="bi"/>
            </m:rPr>
            <w:rPr>
              <w:rFonts w:ascii="Cambria Math" w:hAnsi="Cambria Math"/>
              <w:color w:val="CC00CC"/>
            </w:rPr>
            <m:t>0.91</m:t>
          </m:r>
        </m:oMath>
      </m:oMathPara>
    </w:p>
    <w:tbl>
      <w:tblPr>
        <w:tblStyle w:val="TableGrid"/>
        <w:tblW w:w="0" w:type="auto"/>
        <w:tblInd w:w="360" w:type="dxa"/>
        <w:tblLook w:val="04A0" w:firstRow="1" w:lastRow="0" w:firstColumn="1" w:lastColumn="0" w:noHBand="0" w:noVBand="1"/>
      </w:tblPr>
      <w:tblGrid>
        <w:gridCol w:w="1745"/>
        <w:gridCol w:w="1820"/>
        <w:gridCol w:w="1795"/>
        <w:gridCol w:w="1821"/>
      </w:tblGrid>
      <w:tr w:rsidR="0083055E" w:rsidRPr="000C34C3" w14:paraId="1D468622" w14:textId="77777777" w:rsidTr="002909E4">
        <w:tc>
          <w:tcPr>
            <w:tcW w:w="3565" w:type="dxa"/>
            <w:gridSpan w:val="2"/>
            <w:vMerge w:val="restart"/>
          </w:tcPr>
          <w:p w14:paraId="623151ED" w14:textId="4A69FF78" w:rsidR="0083055E" w:rsidRPr="006A2387" w:rsidRDefault="0083055E" w:rsidP="002909E4">
            <w:pPr>
              <w:pStyle w:val="ListParagraph"/>
              <w:ind w:left="0"/>
              <w:jc w:val="center"/>
              <w:rPr>
                <w:b/>
                <w:bCs/>
                <w:color w:val="CC00CC"/>
              </w:rPr>
            </w:pPr>
            <w:r>
              <w:rPr>
                <w:b/>
                <w:bCs/>
                <w:color w:val="CC00CC"/>
              </w:rPr>
              <w:t>Setosa</w:t>
            </w:r>
          </w:p>
        </w:tc>
        <w:tc>
          <w:tcPr>
            <w:tcW w:w="3616" w:type="dxa"/>
            <w:gridSpan w:val="2"/>
          </w:tcPr>
          <w:p w14:paraId="1920E038" w14:textId="77777777" w:rsidR="0083055E" w:rsidRPr="000C34C3" w:rsidRDefault="0083055E" w:rsidP="002909E4">
            <w:pPr>
              <w:pStyle w:val="ListParagraph"/>
              <w:ind w:left="0"/>
              <w:jc w:val="center"/>
              <w:rPr>
                <w:b/>
                <w:bCs/>
                <w:color w:val="CC00CC"/>
              </w:rPr>
            </w:pPr>
            <w:r w:rsidRPr="000C34C3">
              <w:rPr>
                <w:b/>
                <w:bCs/>
                <w:color w:val="CC00CC"/>
              </w:rPr>
              <w:t>Actual</w:t>
            </w:r>
          </w:p>
        </w:tc>
      </w:tr>
      <w:tr w:rsidR="0083055E" w:rsidRPr="000C34C3" w14:paraId="66524E9F" w14:textId="77777777" w:rsidTr="002909E4">
        <w:tc>
          <w:tcPr>
            <w:tcW w:w="3565" w:type="dxa"/>
            <w:gridSpan w:val="2"/>
            <w:vMerge/>
          </w:tcPr>
          <w:p w14:paraId="35948C43" w14:textId="77777777" w:rsidR="0083055E" w:rsidRPr="008F3135" w:rsidRDefault="0083055E" w:rsidP="002909E4">
            <w:pPr>
              <w:pStyle w:val="ListParagraph"/>
              <w:ind w:left="0"/>
              <w:jc w:val="center"/>
              <w:rPr>
                <w:color w:val="CC00CC"/>
              </w:rPr>
            </w:pPr>
          </w:p>
        </w:tc>
        <w:tc>
          <w:tcPr>
            <w:tcW w:w="1795" w:type="dxa"/>
          </w:tcPr>
          <w:p w14:paraId="1ED5ABE0" w14:textId="473EF79B" w:rsidR="0083055E" w:rsidRPr="000C34C3" w:rsidRDefault="00C45788" w:rsidP="002909E4">
            <w:pPr>
              <w:pStyle w:val="ListParagraph"/>
              <w:ind w:left="0"/>
              <w:jc w:val="center"/>
              <w:rPr>
                <w:b/>
                <w:bCs/>
                <w:color w:val="CC00CC"/>
              </w:rPr>
            </w:pPr>
            <w:r>
              <w:rPr>
                <w:b/>
                <w:bCs/>
                <w:color w:val="CC00CC"/>
              </w:rPr>
              <w:t>Setosa</w:t>
            </w:r>
          </w:p>
        </w:tc>
        <w:tc>
          <w:tcPr>
            <w:tcW w:w="1821" w:type="dxa"/>
          </w:tcPr>
          <w:p w14:paraId="062F796F" w14:textId="00A86DB2" w:rsidR="0083055E" w:rsidRPr="000C34C3" w:rsidRDefault="00C45788" w:rsidP="002909E4">
            <w:pPr>
              <w:pStyle w:val="ListParagraph"/>
              <w:ind w:left="0"/>
              <w:jc w:val="center"/>
              <w:rPr>
                <w:b/>
                <w:bCs/>
                <w:color w:val="CC00CC"/>
              </w:rPr>
            </w:pPr>
            <w:r>
              <w:rPr>
                <w:b/>
                <w:bCs/>
                <w:color w:val="CC00CC"/>
              </w:rPr>
              <w:t>Versicolor</w:t>
            </w:r>
            <w:r w:rsidR="0083055E">
              <w:rPr>
                <w:b/>
                <w:bCs/>
                <w:color w:val="CC00CC"/>
              </w:rPr>
              <w:t xml:space="preserve">, </w:t>
            </w:r>
            <w:r w:rsidR="0083055E" w:rsidRPr="000C34C3">
              <w:rPr>
                <w:b/>
                <w:bCs/>
                <w:color w:val="CC00CC"/>
              </w:rPr>
              <w:t>Virginica</w:t>
            </w:r>
          </w:p>
        </w:tc>
      </w:tr>
      <w:tr w:rsidR="0083055E" w:rsidRPr="008F3135" w14:paraId="572F1504" w14:textId="77777777" w:rsidTr="002909E4">
        <w:tc>
          <w:tcPr>
            <w:tcW w:w="1745" w:type="dxa"/>
            <w:vMerge w:val="restart"/>
          </w:tcPr>
          <w:p w14:paraId="7E9F058C" w14:textId="77777777" w:rsidR="0083055E" w:rsidRPr="000C34C3" w:rsidRDefault="0083055E" w:rsidP="002909E4">
            <w:pPr>
              <w:pStyle w:val="ListParagraph"/>
              <w:ind w:left="0"/>
              <w:jc w:val="center"/>
              <w:rPr>
                <w:b/>
                <w:bCs/>
                <w:color w:val="CC00CC"/>
              </w:rPr>
            </w:pPr>
            <w:r w:rsidRPr="000C34C3">
              <w:rPr>
                <w:b/>
                <w:bCs/>
                <w:color w:val="CC00CC"/>
              </w:rPr>
              <w:t>Predicted</w:t>
            </w:r>
          </w:p>
        </w:tc>
        <w:tc>
          <w:tcPr>
            <w:tcW w:w="1820" w:type="dxa"/>
          </w:tcPr>
          <w:p w14:paraId="35A4B941" w14:textId="0DEFBB33" w:rsidR="0083055E" w:rsidRPr="000C34C3" w:rsidRDefault="00C45788" w:rsidP="002909E4">
            <w:pPr>
              <w:pStyle w:val="ListParagraph"/>
              <w:ind w:left="0"/>
              <w:jc w:val="center"/>
              <w:rPr>
                <w:b/>
                <w:bCs/>
                <w:color w:val="CC00CC"/>
              </w:rPr>
            </w:pPr>
            <w:r>
              <w:rPr>
                <w:b/>
                <w:bCs/>
                <w:color w:val="CC00CC"/>
              </w:rPr>
              <w:t>Setosa</w:t>
            </w:r>
          </w:p>
        </w:tc>
        <w:tc>
          <w:tcPr>
            <w:tcW w:w="1795" w:type="dxa"/>
          </w:tcPr>
          <w:p w14:paraId="0B63D3F3" w14:textId="0B10CE3B" w:rsidR="0083055E" w:rsidRPr="008F3135" w:rsidRDefault="007969CF" w:rsidP="002909E4">
            <w:pPr>
              <w:pStyle w:val="ListParagraph"/>
              <w:ind w:left="0"/>
              <w:jc w:val="center"/>
              <w:rPr>
                <w:color w:val="CC00CC"/>
              </w:rPr>
            </w:pPr>
            <w:r>
              <w:rPr>
                <w:color w:val="CC00CC"/>
              </w:rPr>
              <w:t>8</w:t>
            </w:r>
          </w:p>
        </w:tc>
        <w:tc>
          <w:tcPr>
            <w:tcW w:w="1821" w:type="dxa"/>
          </w:tcPr>
          <w:p w14:paraId="0FC6C2E2" w14:textId="6E08E4D9" w:rsidR="0083055E" w:rsidRPr="008F3135" w:rsidRDefault="007969CF" w:rsidP="002909E4">
            <w:pPr>
              <w:pStyle w:val="ListParagraph"/>
              <w:ind w:left="0"/>
              <w:jc w:val="center"/>
              <w:rPr>
                <w:color w:val="CC00CC"/>
              </w:rPr>
            </w:pPr>
            <w:r>
              <w:rPr>
                <w:color w:val="CC00CC"/>
              </w:rPr>
              <w:t>0</w:t>
            </w:r>
          </w:p>
        </w:tc>
      </w:tr>
      <w:tr w:rsidR="0083055E" w:rsidRPr="008F3135" w14:paraId="35574B3C" w14:textId="77777777" w:rsidTr="002909E4">
        <w:tc>
          <w:tcPr>
            <w:tcW w:w="1745" w:type="dxa"/>
            <w:vMerge/>
          </w:tcPr>
          <w:p w14:paraId="44462E24" w14:textId="77777777" w:rsidR="0083055E" w:rsidRPr="008F3135" w:rsidRDefault="0083055E" w:rsidP="002909E4">
            <w:pPr>
              <w:pStyle w:val="ListParagraph"/>
              <w:ind w:left="0"/>
              <w:jc w:val="center"/>
              <w:rPr>
                <w:color w:val="CC00CC"/>
              </w:rPr>
            </w:pPr>
          </w:p>
        </w:tc>
        <w:tc>
          <w:tcPr>
            <w:tcW w:w="1820" w:type="dxa"/>
          </w:tcPr>
          <w:p w14:paraId="5365064D" w14:textId="27F9313E" w:rsidR="0083055E" w:rsidRPr="000C34C3" w:rsidRDefault="00C45788" w:rsidP="002909E4">
            <w:pPr>
              <w:pStyle w:val="ListParagraph"/>
              <w:ind w:left="0"/>
              <w:jc w:val="center"/>
              <w:rPr>
                <w:b/>
                <w:bCs/>
                <w:color w:val="CC00CC"/>
              </w:rPr>
            </w:pPr>
            <w:r>
              <w:rPr>
                <w:b/>
                <w:bCs/>
                <w:color w:val="CC00CC"/>
              </w:rPr>
              <w:t>Versicolor</w:t>
            </w:r>
            <w:r w:rsidR="0083055E">
              <w:rPr>
                <w:b/>
                <w:bCs/>
                <w:color w:val="CC00CC"/>
              </w:rPr>
              <w:t>, Virginica</w:t>
            </w:r>
          </w:p>
        </w:tc>
        <w:tc>
          <w:tcPr>
            <w:tcW w:w="1795" w:type="dxa"/>
          </w:tcPr>
          <w:p w14:paraId="65AF8F0A" w14:textId="4E177AD8" w:rsidR="0083055E" w:rsidRPr="008F3135" w:rsidRDefault="007969CF" w:rsidP="002909E4">
            <w:pPr>
              <w:pStyle w:val="ListParagraph"/>
              <w:ind w:left="0"/>
              <w:jc w:val="center"/>
              <w:rPr>
                <w:color w:val="CC00CC"/>
              </w:rPr>
            </w:pPr>
            <w:r>
              <w:rPr>
                <w:color w:val="CC00CC"/>
              </w:rPr>
              <w:t>0</w:t>
            </w:r>
          </w:p>
        </w:tc>
        <w:tc>
          <w:tcPr>
            <w:tcW w:w="1821" w:type="dxa"/>
          </w:tcPr>
          <w:p w14:paraId="1B0F4F06" w14:textId="08BD9516" w:rsidR="0083055E" w:rsidRPr="008F3135" w:rsidRDefault="007969CF" w:rsidP="002909E4">
            <w:pPr>
              <w:pStyle w:val="ListParagraph"/>
              <w:ind w:left="0"/>
              <w:jc w:val="center"/>
              <w:rPr>
                <w:color w:val="CC00CC"/>
              </w:rPr>
            </w:pPr>
            <w:r>
              <w:rPr>
                <w:color w:val="CC00CC"/>
              </w:rPr>
              <w:t>22</w:t>
            </w:r>
          </w:p>
        </w:tc>
      </w:tr>
    </w:tbl>
    <w:p w14:paraId="126A4CAD" w14:textId="26D18BE8" w:rsidR="00125480" w:rsidRPr="00DF47AC" w:rsidRDefault="00125480" w:rsidP="00125480">
      <w:pPr>
        <w:pStyle w:val="ListParagraph"/>
        <w:ind w:left="360"/>
        <w:rPr>
          <w:color w:val="CC00CC"/>
        </w:rPr>
      </w:pPr>
      <m:oMathPara>
        <m:oMath>
          <m:r>
            <w:rPr>
              <w:rFonts w:ascii="Cambria Math" w:hAnsi="Cambria Math"/>
              <w:color w:val="CC00CC"/>
            </w:rPr>
            <w:lastRenderedPageBreak/>
            <m:t>Sensitivity=</m:t>
          </m:r>
          <m:f>
            <m:fPr>
              <m:ctrlPr>
                <w:rPr>
                  <w:rFonts w:ascii="Cambria Math" w:eastAsiaTheme="minorEastAsia" w:hAnsi="Cambria Math"/>
                  <w:i/>
                  <w:color w:val="CC00CC"/>
                </w:rPr>
              </m:ctrlPr>
            </m:fPr>
            <m:num>
              <m:r>
                <w:rPr>
                  <w:rFonts w:ascii="Cambria Math" w:eastAsiaTheme="minorEastAsia" w:hAnsi="Cambria Math"/>
                  <w:color w:val="CC00CC"/>
                </w:rPr>
                <m:t>8</m:t>
              </m:r>
            </m:num>
            <m:den>
              <m:r>
                <w:rPr>
                  <w:rFonts w:ascii="Cambria Math" w:eastAsiaTheme="minorEastAsia" w:hAnsi="Cambria Math"/>
                  <w:color w:val="CC00CC"/>
                </w:rPr>
                <m:t>8</m:t>
              </m:r>
            </m:den>
          </m:f>
          <m:r>
            <w:rPr>
              <w:rFonts w:ascii="Cambria Math" w:eastAsiaTheme="minorEastAsia" w:hAnsi="Cambria Math"/>
              <w:color w:val="CC00CC"/>
            </w:rPr>
            <m:t>=</m:t>
          </m:r>
          <m:r>
            <m:rPr>
              <m:sty m:val="bi"/>
            </m:rPr>
            <w:rPr>
              <w:rFonts w:ascii="Cambria Math" w:eastAsiaTheme="minorEastAsia" w:hAnsi="Cambria Math"/>
              <w:color w:val="CC00CC"/>
            </w:rPr>
            <m:t>1.0</m:t>
          </m:r>
          <m:r>
            <w:rPr>
              <w:rFonts w:ascii="Cambria Math" w:eastAsiaTheme="minorEastAsia" w:hAnsi="Cambria Math"/>
              <w:color w:val="CC00CC"/>
            </w:rPr>
            <w:br/>
          </m:r>
        </m:oMath>
        <m:oMath>
          <m:r>
            <w:rPr>
              <w:rFonts w:ascii="Cambria Math" w:hAnsi="Cambria Math"/>
              <w:color w:val="CC00CC"/>
            </w:rPr>
            <m:t>Specitivity=</m:t>
          </m:r>
          <m:f>
            <m:fPr>
              <m:ctrlPr>
                <w:rPr>
                  <w:rFonts w:ascii="Cambria Math" w:hAnsi="Cambria Math"/>
                  <w:i/>
                  <w:color w:val="CC00CC"/>
                </w:rPr>
              </m:ctrlPr>
            </m:fPr>
            <m:num>
              <m:r>
                <w:rPr>
                  <w:rFonts w:ascii="Cambria Math" w:hAnsi="Cambria Math"/>
                  <w:color w:val="CC00CC"/>
                </w:rPr>
                <m:t>22</m:t>
              </m:r>
            </m:num>
            <m:den>
              <m:r>
                <w:rPr>
                  <w:rFonts w:ascii="Cambria Math" w:hAnsi="Cambria Math"/>
                  <w:color w:val="CC00CC"/>
                </w:rPr>
                <m:t>22</m:t>
              </m:r>
            </m:den>
          </m:f>
          <m:r>
            <w:rPr>
              <w:rFonts w:ascii="Cambria Math" w:eastAsiaTheme="minorEastAsia" w:hAnsi="Cambria Math"/>
              <w:color w:val="CC00CC"/>
            </w:rPr>
            <m:t>=</m:t>
          </m:r>
          <m:r>
            <m:rPr>
              <m:sty m:val="bi"/>
            </m:rPr>
            <w:rPr>
              <w:rFonts w:ascii="Cambria Math" w:eastAsiaTheme="minorEastAsia" w:hAnsi="Cambria Math"/>
              <w:color w:val="CC00CC"/>
            </w:rPr>
            <m:t>1.0</m:t>
          </m:r>
          <m:r>
            <w:rPr>
              <w:rFonts w:ascii="Cambria Math" w:eastAsiaTheme="minorEastAsia" w:hAnsi="Cambria Math"/>
              <w:color w:val="CC00CC"/>
            </w:rPr>
            <w:br/>
          </m:r>
        </m:oMath>
        <m:oMath>
          <m:r>
            <w:rPr>
              <w:rFonts w:ascii="Cambria Math" w:hAnsi="Cambria Math"/>
              <w:color w:val="CC00CC"/>
            </w:rPr>
            <m:t>Precision=</m:t>
          </m:r>
          <m:f>
            <m:fPr>
              <m:ctrlPr>
                <w:rPr>
                  <w:rFonts w:ascii="Cambria Math" w:hAnsi="Cambria Math"/>
                  <w:i/>
                  <w:color w:val="CC00CC"/>
                </w:rPr>
              </m:ctrlPr>
            </m:fPr>
            <m:num>
              <m:r>
                <w:rPr>
                  <w:rFonts w:ascii="Cambria Math" w:hAnsi="Cambria Math"/>
                  <w:color w:val="CC00CC"/>
                </w:rPr>
                <m:t>8</m:t>
              </m:r>
            </m:num>
            <m:den>
              <m:r>
                <w:rPr>
                  <w:rFonts w:ascii="Cambria Math" w:hAnsi="Cambria Math"/>
                  <w:color w:val="CC00CC"/>
                </w:rPr>
                <m:t>8</m:t>
              </m:r>
            </m:den>
          </m:f>
          <m:r>
            <w:rPr>
              <w:rFonts w:ascii="Cambria Math" w:hAnsi="Cambria Math"/>
              <w:color w:val="CC00CC"/>
            </w:rPr>
            <m:t>=</m:t>
          </m:r>
          <m:r>
            <m:rPr>
              <m:sty m:val="bi"/>
            </m:rPr>
            <w:rPr>
              <w:rFonts w:ascii="Cambria Math" w:hAnsi="Cambria Math"/>
              <w:color w:val="CC00CC"/>
            </w:rPr>
            <m:t>1.0</m:t>
          </m:r>
        </m:oMath>
      </m:oMathPara>
    </w:p>
    <w:p w14:paraId="73F6E80E" w14:textId="77777777" w:rsidR="0083055E" w:rsidRDefault="0083055E" w:rsidP="008F3135">
      <w:pPr>
        <w:pStyle w:val="ListParagraph"/>
        <w:ind w:left="360"/>
      </w:pPr>
    </w:p>
    <w:tbl>
      <w:tblPr>
        <w:tblStyle w:val="TableGrid"/>
        <w:tblW w:w="0" w:type="auto"/>
        <w:tblInd w:w="360" w:type="dxa"/>
        <w:tblLook w:val="04A0" w:firstRow="1" w:lastRow="0" w:firstColumn="1" w:lastColumn="0" w:noHBand="0" w:noVBand="1"/>
      </w:tblPr>
      <w:tblGrid>
        <w:gridCol w:w="1745"/>
        <w:gridCol w:w="1820"/>
        <w:gridCol w:w="1795"/>
        <w:gridCol w:w="1821"/>
      </w:tblGrid>
      <w:tr w:rsidR="0083055E" w:rsidRPr="000C34C3" w14:paraId="2F40D01C" w14:textId="77777777" w:rsidTr="002909E4">
        <w:tc>
          <w:tcPr>
            <w:tcW w:w="3565" w:type="dxa"/>
            <w:gridSpan w:val="2"/>
            <w:vMerge w:val="restart"/>
          </w:tcPr>
          <w:p w14:paraId="27317139" w14:textId="6D579F13" w:rsidR="0083055E" w:rsidRPr="006A2387" w:rsidRDefault="0083055E" w:rsidP="002909E4">
            <w:pPr>
              <w:pStyle w:val="ListParagraph"/>
              <w:ind w:left="0"/>
              <w:jc w:val="center"/>
              <w:rPr>
                <w:b/>
                <w:bCs/>
                <w:color w:val="CC00CC"/>
              </w:rPr>
            </w:pPr>
            <w:r>
              <w:rPr>
                <w:b/>
                <w:bCs/>
                <w:color w:val="CC00CC"/>
              </w:rPr>
              <w:t>Virginica</w:t>
            </w:r>
          </w:p>
        </w:tc>
        <w:tc>
          <w:tcPr>
            <w:tcW w:w="3616" w:type="dxa"/>
            <w:gridSpan w:val="2"/>
          </w:tcPr>
          <w:p w14:paraId="2ED151ED" w14:textId="77777777" w:rsidR="0083055E" w:rsidRPr="000C34C3" w:rsidRDefault="0083055E" w:rsidP="002909E4">
            <w:pPr>
              <w:pStyle w:val="ListParagraph"/>
              <w:ind w:left="0"/>
              <w:jc w:val="center"/>
              <w:rPr>
                <w:b/>
                <w:bCs/>
                <w:color w:val="CC00CC"/>
              </w:rPr>
            </w:pPr>
            <w:r w:rsidRPr="000C34C3">
              <w:rPr>
                <w:b/>
                <w:bCs/>
                <w:color w:val="CC00CC"/>
              </w:rPr>
              <w:t>Actual</w:t>
            </w:r>
          </w:p>
        </w:tc>
      </w:tr>
      <w:tr w:rsidR="0083055E" w:rsidRPr="000C34C3" w14:paraId="653A9918" w14:textId="77777777" w:rsidTr="002909E4">
        <w:tc>
          <w:tcPr>
            <w:tcW w:w="3565" w:type="dxa"/>
            <w:gridSpan w:val="2"/>
            <w:vMerge/>
          </w:tcPr>
          <w:p w14:paraId="647C81EF" w14:textId="77777777" w:rsidR="0083055E" w:rsidRPr="008F3135" w:rsidRDefault="0083055E" w:rsidP="002909E4">
            <w:pPr>
              <w:pStyle w:val="ListParagraph"/>
              <w:ind w:left="0"/>
              <w:jc w:val="center"/>
              <w:rPr>
                <w:color w:val="CC00CC"/>
              </w:rPr>
            </w:pPr>
          </w:p>
        </w:tc>
        <w:tc>
          <w:tcPr>
            <w:tcW w:w="1795" w:type="dxa"/>
          </w:tcPr>
          <w:p w14:paraId="17919DC5" w14:textId="75866672" w:rsidR="0083055E" w:rsidRPr="000C34C3" w:rsidRDefault="007969CF" w:rsidP="002909E4">
            <w:pPr>
              <w:pStyle w:val="ListParagraph"/>
              <w:ind w:left="0"/>
              <w:jc w:val="center"/>
              <w:rPr>
                <w:b/>
                <w:bCs/>
                <w:color w:val="CC00CC"/>
              </w:rPr>
            </w:pPr>
            <w:r w:rsidRPr="000C34C3">
              <w:rPr>
                <w:b/>
                <w:bCs/>
                <w:color w:val="CC00CC"/>
              </w:rPr>
              <w:t>Virginica</w:t>
            </w:r>
          </w:p>
        </w:tc>
        <w:tc>
          <w:tcPr>
            <w:tcW w:w="1821" w:type="dxa"/>
          </w:tcPr>
          <w:p w14:paraId="485E5047" w14:textId="401510BC" w:rsidR="0083055E" w:rsidRPr="000C34C3" w:rsidRDefault="0083055E" w:rsidP="002909E4">
            <w:pPr>
              <w:pStyle w:val="ListParagraph"/>
              <w:ind w:left="0"/>
              <w:jc w:val="center"/>
              <w:rPr>
                <w:b/>
                <w:bCs/>
                <w:color w:val="CC00CC"/>
              </w:rPr>
            </w:pPr>
            <w:r w:rsidRPr="000C34C3">
              <w:rPr>
                <w:b/>
                <w:bCs/>
                <w:color w:val="CC00CC"/>
              </w:rPr>
              <w:t>Setosa</w:t>
            </w:r>
            <w:r>
              <w:rPr>
                <w:b/>
                <w:bCs/>
                <w:color w:val="CC00CC"/>
              </w:rPr>
              <w:t xml:space="preserve">, </w:t>
            </w:r>
            <w:r w:rsidR="007969CF" w:rsidRPr="000C34C3">
              <w:rPr>
                <w:b/>
                <w:bCs/>
                <w:color w:val="CC00CC"/>
              </w:rPr>
              <w:t>Versicolor</w:t>
            </w:r>
          </w:p>
        </w:tc>
      </w:tr>
      <w:tr w:rsidR="0083055E" w:rsidRPr="008F3135" w14:paraId="3FCE08AB" w14:textId="77777777" w:rsidTr="002909E4">
        <w:tc>
          <w:tcPr>
            <w:tcW w:w="1745" w:type="dxa"/>
            <w:vMerge w:val="restart"/>
          </w:tcPr>
          <w:p w14:paraId="14101DBD" w14:textId="77777777" w:rsidR="0083055E" w:rsidRPr="000C34C3" w:rsidRDefault="0083055E" w:rsidP="002909E4">
            <w:pPr>
              <w:pStyle w:val="ListParagraph"/>
              <w:ind w:left="0"/>
              <w:jc w:val="center"/>
              <w:rPr>
                <w:b/>
                <w:bCs/>
                <w:color w:val="CC00CC"/>
              </w:rPr>
            </w:pPr>
            <w:r w:rsidRPr="000C34C3">
              <w:rPr>
                <w:b/>
                <w:bCs/>
                <w:color w:val="CC00CC"/>
              </w:rPr>
              <w:t>Predicted</w:t>
            </w:r>
          </w:p>
        </w:tc>
        <w:tc>
          <w:tcPr>
            <w:tcW w:w="1820" w:type="dxa"/>
          </w:tcPr>
          <w:p w14:paraId="4951A457" w14:textId="50AE1C95" w:rsidR="0083055E" w:rsidRPr="000C34C3" w:rsidRDefault="007969CF" w:rsidP="002909E4">
            <w:pPr>
              <w:pStyle w:val="ListParagraph"/>
              <w:ind w:left="0"/>
              <w:jc w:val="center"/>
              <w:rPr>
                <w:b/>
                <w:bCs/>
                <w:color w:val="CC00CC"/>
              </w:rPr>
            </w:pPr>
            <w:r>
              <w:rPr>
                <w:b/>
                <w:bCs/>
                <w:color w:val="CC00CC"/>
              </w:rPr>
              <w:t>Virginica</w:t>
            </w:r>
            <w:r>
              <w:rPr>
                <w:b/>
                <w:bCs/>
                <w:color w:val="CC00CC"/>
              </w:rPr>
              <w:t xml:space="preserve"> </w:t>
            </w:r>
          </w:p>
        </w:tc>
        <w:tc>
          <w:tcPr>
            <w:tcW w:w="1795" w:type="dxa"/>
          </w:tcPr>
          <w:p w14:paraId="5C1A7EC9" w14:textId="302E49D2" w:rsidR="0083055E" w:rsidRPr="008F3135" w:rsidRDefault="00DF47AC" w:rsidP="002909E4">
            <w:pPr>
              <w:pStyle w:val="ListParagraph"/>
              <w:ind w:left="0"/>
              <w:jc w:val="center"/>
              <w:rPr>
                <w:color w:val="CC00CC"/>
              </w:rPr>
            </w:pPr>
            <w:r>
              <w:rPr>
                <w:color w:val="CC00CC"/>
              </w:rPr>
              <w:t>9</w:t>
            </w:r>
          </w:p>
        </w:tc>
        <w:tc>
          <w:tcPr>
            <w:tcW w:w="1821" w:type="dxa"/>
          </w:tcPr>
          <w:p w14:paraId="7F7ED569" w14:textId="7AD2C2E5" w:rsidR="0083055E" w:rsidRPr="008F3135" w:rsidRDefault="00DF47AC" w:rsidP="002909E4">
            <w:pPr>
              <w:pStyle w:val="ListParagraph"/>
              <w:ind w:left="0"/>
              <w:jc w:val="center"/>
              <w:rPr>
                <w:color w:val="CC00CC"/>
              </w:rPr>
            </w:pPr>
            <w:r>
              <w:rPr>
                <w:color w:val="CC00CC"/>
              </w:rPr>
              <w:t>2</w:t>
            </w:r>
          </w:p>
        </w:tc>
      </w:tr>
      <w:tr w:rsidR="0083055E" w:rsidRPr="008F3135" w14:paraId="50993197" w14:textId="77777777" w:rsidTr="002909E4">
        <w:tc>
          <w:tcPr>
            <w:tcW w:w="1745" w:type="dxa"/>
            <w:vMerge/>
          </w:tcPr>
          <w:p w14:paraId="5E2F54C5" w14:textId="77777777" w:rsidR="0083055E" w:rsidRPr="008F3135" w:rsidRDefault="0083055E" w:rsidP="002909E4">
            <w:pPr>
              <w:pStyle w:val="ListParagraph"/>
              <w:ind w:left="0"/>
              <w:jc w:val="center"/>
              <w:rPr>
                <w:color w:val="CC00CC"/>
              </w:rPr>
            </w:pPr>
          </w:p>
        </w:tc>
        <w:tc>
          <w:tcPr>
            <w:tcW w:w="1820" w:type="dxa"/>
          </w:tcPr>
          <w:p w14:paraId="58D402CD" w14:textId="428B70AC" w:rsidR="0083055E" w:rsidRPr="000C34C3" w:rsidRDefault="0083055E" w:rsidP="002909E4">
            <w:pPr>
              <w:pStyle w:val="ListParagraph"/>
              <w:ind w:left="0"/>
              <w:jc w:val="center"/>
              <w:rPr>
                <w:b/>
                <w:bCs/>
                <w:color w:val="CC00CC"/>
              </w:rPr>
            </w:pPr>
            <w:r>
              <w:rPr>
                <w:b/>
                <w:bCs/>
                <w:color w:val="CC00CC"/>
              </w:rPr>
              <w:t xml:space="preserve">Setosa, </w:t>
            </w:r>
            <w:r w:rsidR="007969CF">
              <w:rPr>
                <w:b/>
                <w:bCs/>
                <w:color w:val="CC00CC"/>
              </w:rPr>
              <w:t>Versicolor</w:t>
            </w:r>
          </w:p>
        </w:tc>
        <w:tc>
          <w:tcPr>
            <w:tcW w:w="1795" w:type="dxa"/>
          </w:tcPr>
          <w:p w14:paraId="587C4844" w14:textId="028BC195" w:rsidR="0083055E" w:rsidRPr="008F3135" w:rsidRDefault="00DF47AC" w:rsidP="002909E4">
            <w:pPr>
              <w:pStyle w:val="ListParagraph"/>
              <w:ind w:left="0"/>
              <w:jc w:val="center"/>
              <w:rPr>
                <w:color w:val="CC00CC"/>
              </w:rPr>
            </w:pPr>
            <w:r>
              <w:rPr>
                <w:color w:val="CC00CC"/>
              </w:rPr>
              <w:t>1</w:t>
            </w:r>
          </w:p>
        </w:tc>
        <w:tc>
          <w:tcPr>
            <w:tcW w:w="1821" w:type="dxa"/>
          </w:tcPr>
          <w:p w14:paraId="32ED31B8" w14:textId="5613A080" w:rsidR="0083055E" w:rsidRPr="008F3135" w:rsidRDefault="00DF47AC" w:rsidP="002909E4">
            <w:pPr>
              <w:pStyle w:val="ListParagraph"/>
              <w:ind w:left="0"/>
              <w:jc w:val="center"/>
              <w:rPr>
                <w:color w:val="CC00CC"/>
              </w:rPr>
            </w:pPr>
            <w:r>
              <w:rPr>
                <w:color w:val="CC00CC"/>
              </w:rPr>
              <w:t>18</w:t>
            </w:r>
          </w:p>
        </w:tc>
      </w:tr>
    </w:tbl>
    <w:p w14:paraId="7AA0EED1" w14:textId="4745A791" w:rsidR="00125480" w:rsidRPr="00DF47AC" w:rsidRDefault="00125480" w:rsidP="00125480">
      <w:pPr>
        <w:pStyle w:val="ListParagraph"/>
        <w:ind w:left="360"/>
        <w:rPr>
          <w:color w:val="CC00CC"/>
        </w:rPr>
      </w:pPr>
      <m:oMathPara>
        <m:oMath>
          <m:r>
            <w:rPr>
              <w:rFonts w:ascii="Cambria Math" w:hAnsi="Cambria Math"/>
              <w:color w:val="CC00CC"/>
            </w:rPr>
            <m:t>Sensitivity=</m:t>
          </m:r>
          <m:f>
            <m:fPr>
              <m:ctrlPr>
                <w:rPr>
                  <w:rFonts w:ascii="Cambria Math" w:eastAsiaTheme="minorEastAsia" w:hAnsi="Cambria Math"/>
                  <w:i/>
                  <w:color w:val="CC00CC"/>
                </w:rPr>
              </m:ctrlPr>
            </m:fPr>
            <m:num>
              <m:r>
                <w:rPr>
                  <w:rFonts w:ascii="Cambria Math" w:eastAsiaTheme="minorEastAsia" w:hAnsi="Cambria Math"/>
                  <w:color w:val="CC00CC"/>
                </w:rPr>
                <m:t>9</m:t>
              </m:r>
            </m:num>
            <m:den>
              <m:r>
                <w:rPr>
                  <w:rFonts w:ascii="Cambria Math" w:eastAsiaTheme="minorEastAsia" w:hAnsi="Cambria Math"/>
                  <w:color w:val="CC00CC"/>
                </w:rPr>
                <m:t>10</m:t>
              </m:r>
            </m:den>
          </m:f>
          <m:r>
            <w:rPr>
              <w:rFonts w:ascii="Cambria Math" w:eastAsiaTheme="minorEastAsia" w:hAnsi="Cambria Math"/>
              <w:color w:val="CC00CC"/>
            </w:rPr>
            <m:t>=</m:t>
          </m:r>
          <m:r>
            <m:rPr>
              <m:sty m:val="bi"/>
            </m:rPr>
            <w:rPr>
              <w:rFonts w:ascii="Cambria Math" w:eastAsiaTheme="minorEastAsia" w:hAnsi="Cambria Math"/>
              <w:color w:val="CC00CC"/>
            </w:rPr>
            <m:t>0.90</m:t>
          </m:r>
          <m:r>
            <w:rPr>
              <w:rFonts w:ascii="Cambria Math" w:eastAsiaTheme="minorEastAsia" w:hAnsi="Cambria Math"/>
              <w:color w:val="CC00CC"/>
            </w:rPr>
            <w:br/>
          </m:r>
        </m:oMath>
        <m:oMath>
          <m:r>
            <w:rPr>
              <w:rFonts w:ascii="Cambria Math" w:hAnsi="Cambria Math"/>
              <w:color w:val="CC00CC"/>
            </w:rPr>
            <m:t>Specitivity=</m:t>
          </m:r>
          <m:f>
            <m:fPr>
              <m:ctrlPr>
                <w:rPr>
                  <w:rFonts w:ascii="Cambria Math" w:hAnsi="Cambria Math"/>
                  <w:i/>
                  <w:color w:val="CC00CC"/>
                </w:rPr>
              </m:ctrlPr>
            </m:fPr>
            <m:num>
              <m:r>
                <w:rPr>
                  <w:rFonts w:ascii="Cambria Math" w:hAnsi="Cambria Math"/>
                  <w:color w:val="CC00CC"/>
                </w:rPr>
                <m:t>18</m:t>
              </m:r>
            </m:num>
            <m:den>
              <m:r>
                <w:rPr>
                  <w:rFonts w:ascii="Cambria Math" w:hAnsi="Cambria Math"/>
                  <w:color w:val="CC00CC"/>
                </w:rPr>
                <m:t>20</m:t>
              </m:r>
            </m:den>
          </m:f>
          <m:r>
            <w:rPr>
              <w:rFonts w:ascii="Cambria Math" w:eastAsiaTheme="minorEastAsia" w:hAnsi="Cambria Math"/>
              <w:color w:val="CC00CC"/>
            </w:rPr>
            <m:t>=</m:t>
          </m:r>
          <m:r>
            <m:rPr>
              <m:sty m:val="bi"/>
            </m:rPr>
            <w:rPr>
              <w:rFonts w:ascii="Cambria Math" w:eastAsiaTheme="minorEastAsia" w:hAnsi="Cambria Math"/>
              <w:color w:val="CC00CC"/>
            </w:rPr>
            <m:t>0.90</m:t>
          </m:r>
          <m:r>
            <m:rPr>
              <m:sty m:val="bi"/>
            </m:rPr>
            <w:rPr>
              <w:rFonts w:ascii="Cambria Math" w:eastAsiaTheme="minorEastAsia" w:hAnsi="Cambria Math"/>
              <w:color w:val="CC00CC"/>
            </w:rPr>
            <w:br/>
          </m:r>
        </m:oMath>
        <m:oMath>
          <m:r>
            <w:rPr>
              <w:rFonts w:ascii="Cambria Math" w:hAnsi="Cambria Math"/>
              <w:color w:val="CC00CC"/>
            </w:rPr>
            <m:t>Precision=</m:t>
          </m:r>
          <m:f>
            <m:fPr>
              <m:ctrlPr>
                <w:rPr>
                  <w:rFonts w:ascii="Cambria Math" w:hAnsi="Cambria Math"/>
                  <w:i/>
                  <w:color w:val="CC00CC"/>
                </w:rPr>
              </m:ctrlPr>
            </m:fPr>
            <m:num>
              <m:r>
                <w:rPr>
                  <w:rFonts w:ascii="Cambria Math" w:hAnsi="Cambria Math"/>
                  <w:color w:val="CC00CC"/>
                </w:rPr>
                <m:t>9</m:t>
              </m:r>
            </m:num>
            <m:den>
              <m:r>
                <w:rPr>
                  <w:rFonts w:ascii="Cambria Math" w:hAnsi="Cambria Math"/>
                  <w:color w:val="CC00CC"/>
                </w:rPr>
                <m:t>11</m:t>
              </m:r>
            </m:den>
          </m:f>
          <m:r>
            <w:rPr>
              <w:rFonts w:ascii="Cambria Math" w:hAnsi="Cambria Math"/>
              <w:color w:val="CC00CC"/>
            </w:rPr>
            <m:t>=</m:t>
          </m:r>
          <m:r>
            <m:rPr>
              <m:sty m:val="bi"/>
            </m:rPr>
            <w:rPr>
              <w:rFonts w:ascii="Cambria Math" w:hAnsi="Cambria Math"/>
              <w:color w:val="CC00CC"/>
            </w:rPr>
            <m:t>0.82</m:t>
          </m:r>
        </m:oMath>
      </m:oMathPara>
    </w:p>
    <w:p w14:paraId="0A8EE69B" w14:textId="77777777" w:rsidR="0083055E" w:rsidRPr="0027303F" w:rsidRDefault="0083055E" w:rsidP="008F3135">
      <w:pPr>
        <w:pStyle w:val="ListParagraph"/>
        <w:ind w:left="360"/>
      </w:pPr>
    </w:p>
    <w:sectPr w:rsidR="0083055E" w:rsidRPr="00273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069A0"/>
    <w:multiLevelType w:val="hybridMultilevel"/>
    <w:tmpl w:val="E3246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479F5"/>
    <w:multiLevelType w:val="multilevel"/>
    <w:tmpl w:val="F01E5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BD24D5"/>
    <w:multiLevelType w:val="hybridMultilevel"/>
    <w:tmpl w:val="F3B86200"/>
    <w:lvl w:ilvl="0" w:tplc="FF921D3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2B08C2"/>
    <w:multiLevelType w:val="hybridMultilevel"/>
    <w:tmpl w:val="49DE42FA"/>
    <w:lvl w:ilvl="0" w:tplc="86F28824">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46D542D"/>
    <w:multiLevelType w:val="multilevel"/>
    <w:tmpl w:val="01B84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9A38F1"/>
    <w:multiLevelType w:val="hybridMultilevel"/>
    <w:tmpl w:val="F5706B2A"/>
    <w:lvl w:ilvl="0" w:tplc="E92003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6A6D4D"/>
    <w:multiLevelType w:val="hybridMultilevel"/>
    <w:tmpl w:val="ABF0B6D8"/>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B5862"/>
    <w:multiLevelType w:val="multilevel"/>
    <w:tmpl w:val="F49471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9B91F53"/>
    <w:multiLevelType w:val="hybridMultilevel"/>
    <w:tmpl w:val="656098B6"/>
    <w:lvl w:ilvl="0" w:tplc="04090011">
      <w:start w:val="1"/>
      <w:numFmt w:val="decimal"/>
      <w:lvlText w:val="%1)"/>
      <w:lvlJc w:val="left"/>
      <w:pPr>
        <w:ind w:left="360" w:hanging="360"/>
      </w:pPr>
      <w:rPr>
        <w:rFonts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23774B4"/>
    <w:multiLevelType w:val="hybridMultilevel"/>
    <w:tmpl w:val="37700F12"/>
    <w:lvl w:ilvl="0" w:tplc="73CCDDA4">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C001BF"/>
    <w:multiLevelType w:val="hybridMultilevel"/>
    <w:tmpl w:val="1512D9CE"/>
    <w:lvl w:ilvl="0" w:tplc="32126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23359F"/>
    <w:multiLevelType w:val="multilevel"/>
    <w:tmpl w:val="A350DB96"/>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FCE60FF"/>
    <w:multiLevelType w:val="hybridMultilevel"/>
    <w:tmpl w:val="38986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404246">
    <w:abstractNumId w:val="1"/>
  </w:num>
  <w:num w:numId="2" w16cid:durableId="1289704911">
    <w:abstractNumId w:val="12"/>
  </w:num>
  <w:num w:numId="3" w16cid:durableId="606618470">
    <w:abstractNumId w:val="6"/>
  </w:num>
  <w:num w:numId="4" w16cid:durableId="1194735944">
    <w:abstractNumId w:val="9"/>
  </w:num>
  <w:num w:numId="5" w16cid:durableId="1525092090">
    <w:abstractNumId w:val="8"/>
  </w:num>
  <w:num w:numId="6" w16cid:durableId="1663893816">
    <w:abstractNumId w:val="7"/>
  </w:num>
  <w:num w:numId="7" w16cid:durableId="1684042890">
    <w:abstractNumId w:val="11"/>
  </w:num>
  <w:num w:numId="8" w16cid:durableId="1814252692">
    <w:abstractNumId w:val="4"/>
  </w:num>
  <w:num w:numId="9" w16cid:durableId="1166900450">
    <w:abstractNumId w:val="3"/>
  </w:num>
  <w:num w:numId="10" w16cid:durableId="97651470">
    <w:abstractNumId w:val="2"/>
  </w:num>
  <w:num w:numId="11" w16cid:durableId="334383909">
    <w:abstractNumId w:val="10"/>
  </w:num>
  <w:num w:numId="12" w16cid:durableId="376050031">
    <w:abstractNumId w:val="5"/>
  </w:num>
  <w:num w:numId="13" w16cid:durableId="1716850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3F"/>
    <w:rsid w:val="00024EF0"/>
    <w:rsid w:val="00026DA5"/>
    <w:rsid w:val="00042EC4"/>
    <w:rsid w:val="00046E84"/>
    <w:rsid w:val="00051DEE"/>
    <w:rsid w:val="0005652D"/>
    <w:rsid w:val="00075B66"/>
    <w:rsid w:val="00091FDB"/>
    <w:rsid w:val="00097603"/>
    <w:rsid w:val="000A7B61"/>
    <w:rsid w:val="000B7E0B"/>
    <w:rsid w:val="000C34C3"/>
    <w:rsid w:val="000D32D7"/>
    <w:rsid w:val="000D4C15"/>
    <w:rsid w:val="000E18D4"/>
    <w:rsid w:val="000E7248"/>
    <w:rsid w:val="000F173B"/>
    <w:rsid w:val="00102064"/>
    <w:rsid w:val="001072F2"/>
    <w:rsid w:val="00117874"/>
    <w:rsid w:val="00125480"/>
    <w:rsid w:val="00141130"/>
    <w:rsid w:val="00173E91"/>
    <w:rsid w:val="00194573"/>
    <w:rsid w:val="001A2D92"/>
    <w:rsid w:val="001A359E"/>
    <w:rsid w:val="001B307E"/>
    <w:rsid w:val="001B6E07"/>
    <w:rsid w:val="001C163A"/>
    <w:rsid w:val="001C7F51"/>
    <w:rsid w:val="001D1EAC"/>
    <w:rsid w:val="001D4B86"/>
    <w:rsid w:val="001D702C"/>
    <w:rsid w:val="001E4F45"/>
    <w:rsid w:val="001F16A8"/>
    <w:rsid w:val="00200CF3"/>
    <w:rsid w:val="0020253E"/>
    <w:rsid w:val="00213ABC"/>
    <w:rsid w:val="002268F9"/>
    <w:rsid w:val="0023050B"/>
    <w:rsid w:val="00255841"/>
    <w:rsid w:val="00261ED9"/>
    <w:rsid w:val="00261EF2"/>
    <w:rsid w:val="00266138"/>
    <w:rsid w:val="0027303F"/>
    <w:rsid w:val="00287309"/>
    <w:rsid w:val="002906D2"/>
    <w:rsid w:val="00292C96"/>
    <w:rsid w:val="00294C28"/>
    <w:rsid w:val="00294FDF"/>
    <w:rsid w:val="002C3779"/>
    <w:rsid w:val="002C43E8"/>
    <w:rsid w:val="002E5950"/>
    <w:rsid w:val="00301595"/>
    <w:rsid w:val="00325BD9"/>
    <w:rsid w:val="00326679"/>
    <w:rsid w:val="00335E14"/>
    <w:rsid w:val="00336EF8"/>
    <w:rsid w:val="00344E40"/>
    <w:rsid w:val="003572A7"/>
    <w:rsid w:val="00360E77"/>
    <w:rsid w:val="00363874"/>
    <w:rsid w:val="003C1E12"/>
    <w:rsid w:val="003C3D79"/>
    <w:rsid w:val="003C7340"/>
    <w:rsid w:val="003D2002"/>
    <w:rsid w:val="003D2E43"/>
    <w:rsid w:val="003E2C3A"/>
    <w:rsid w:val="003F360A"/>
    <w:rsid w:val="003F4850"/>
    <w:rsid w:val="0040581B"/>
    <w:rsid w:val="00413B5C"/>
    <w:rsid w:val="00486010"/>
    <w:rsid w:val="004B3568"/>
    <w:rsid w:val="004C78A9"/>
    <w:rsid w:val="004F0517"/>
    <w:rsid w:val="004F730C"/>
    <w:rsid w:val="0052699C"/>
    <w:rsid w:val="00530009"/>
    <w:rsid w:val="00534074"/>
    <w:rsid w:val="005376CF"/>
    <w:rsid w:val="00540E81"/>
    <w:rsid w:val="00591DEA"/>
    <w:rsid w:val="005A1B73"/>
    <w:rsid w:val="005A7395"/>
    <w:rsid w:val="005B2503"/>
    <w:rsid w:val="005B77D0"/>
    <w:rsid w:val="005D1E18"/>
    <w:rsid w:val="005E1809"/>
    <w:rsid w:val="005E3DD7"/>
    <w:rsid w:val="005E4B78"/>
    <w:rsid w:val="005E4F39"/>
    <w:rsid w:val="005E7D85"/>
    <w:rsid w:val="00614B21"/>
    <w:rsid w:val="00620781"/>
    <w:rsid w:val="006241F0"/>
    <w:rsid w:val="006323D9"/>
    <w:rsid w:val="006422BF"/>
    <w:rsid w:val="006456A2"/>
    <w:rsid w:val="006461A0"/>
    <w:rsid w:val="00674915"/>
    <w:rsid w:val="006A1321"/>
    <w:rsid w:val="006A2387"/>
    <w:rsid w:val="006A4CD2"/>
    <w:rsid w:val="006C13C4"/>
    <w:rsid w:val="006C402B"/>
    <w:rsid w:val="006C5C1E"/>
    <w:rsid w:val="006C5CBD"/>
    <w:rsid w:val="007141C7"/>
    <w:rsid w:val="00722852"/>
    <w:rsid w:val="007267FE"/>
    <w:rsid w:val="00733591"/>
    <w:rsid w:val="00764F1C"/>
    <w:rsid w:val="007657F9"/>
    <w:rsid w:val="00792690"/>
    <w:rsid w:val="007969CF"/>
    <w:rsid w:val="00797211"/>
    <w:rsid w:val="007A14D7"/>
    <w:rsid w:val="007B169F"/>
    <w:rsid w:val="007B1A88"/>
    <w:rsid w:val="007C009A"/>
    <w:rsid w:val="007E54AA"/>
    <w:rsid w:val="007E7792"/>
    <w:rsid w:val="0080699E"/>
    <w:rsid w:val="0083055E"/>
    <w:rsid w:val="008514AF"/>
    <w:rsid w:val="00851A75"/>
    <w:rsid w:val="00891D02"/>
    <w:rsid w:val="00897840"/>
    <w:rsid w:val="008B3F5A"/>
    <w:rsid w:val="008B7D76"/>
    <w:rsid w:val="008C014E"/>
    <w:rsid w:val="008C7523"/>
    <w:rsid w:val="008E1581"/>
    <w:rsid w:val="008E7683"/>
    <w:rsid w:val="008F3135"/>
    <w:rsid w:val="00910036"/>
    <w:rsid w:val="00931171"/>
    <w:rsid w:val="00945A65"/>
    <w:rsid w:val="00962399"/>
    <w:rsid w:val="00966C33"/>
    <w:rsid w:val="00981E24"/>
    <w:rsid w:val="00992F0D"/>
    <w:rsid w:val="00997794"/>
    <w:rsid w:val="009A4568"/>
    <w:rsid w:val="009B1412"/>
    <w:rsid w:val="009B1F81"/>
    <w:rsid w:val="009B6DFE"/>
    <w:rsid w:val="009C237B"/>
    <w:rsid w:val="009C480B"/>
    <w:rsid w:val="00A31C24"/>
    <w:rsid w:val="00A618BD"/>
    <w:rsid w:val="00A849A5"/>
    <w:rsid w:val="00A936B4"/>
    <w:rsid w:val="00A94BDB"/>
    <w:rsid w:val="00A959C8"/>
    <w:rsid w:val="00AD1E37"/>
    <w:rsid w:val="00AD3273"/>
    <w:rsid w:val="00B14CA3"/>
    <w:rsid w:val="00B309BD"/>
    <w:rsid w:val="00B5326B"/>
    <w:rsid w:val="00B6482B"/>
    <w:rsid w:val="00B81862"/>
    <w:rsid w:val="00BA09AC"/>
    <w:rsid w:val="00BA5383"/>
    <w:rsid w:val="00BB1574"/>
    <w:rsid w:val="00BB773E"/>
    <w:rsid w:val="00BC6E36"/>
    <w:rsid w:val="00BD58DE"/>
    <w:rsid w:val="00C01792"/>
    <w:rsid w:val="00C04847"/>
    <w:rsid w:val="00C15625"/>
    <w:rsid w:val="00C2543C"/>
    <w:rsid w:val="00C27A15"/>
    <w:rsid w:val="00C45788"/>
    <w:rsid w:val="00C52502"/>
    <w:rsid w:val="00C5302F"/>
    <w:rsid w:val="00C53379"/>
    <w:rsid w:val="00C54112"/>
    <w:rsid w:val="00C67ABA"/>
    <w:rsid w:val="00C74EB9"/>
    <w:rsid w:val="00C76938"/>
    <w:rsid w:val="00C76DE0"/>
    <w:rsid w:val="00C93BE3"/>
    <w:rsid w:val="00C93D20"/>
    <w:rsid w:val="00CB03A1"/>
    <w:rsid w:val="00CB2902"/>
    <w:rsid w:val="00CB4187"/>
    <w:rsid w:val="00CC7517"/>
    <w:rsid w:val="00CD7D20"/>
    <w:rsid w:val="00D23A49"/>
    <w:rsid w:val="00D45A4C"/>
    <w:rsid w:val="00D54C32"/>
    <w:rsid w:val="00D55E46"/>
    <w:rsid w:val="00D70F01"/>
    <w:rsid w:val="00D721BB"/>
    <w:rsid w:val="00D85970"/>
    <w:rsid w:val="00D90ABA"/>
    <w:rsid w:val="00D91C00"/>
    <w:rsid w:val="00D96104"/>
    <w:rsid w:val="00DA16AD"/>
    <w:rsid w:val="00DB2C28"/>
    <w:rsid w:val="00DB31A5"/>
    <w:rsid w:val="00DB3296"/>
    <w:rsid w:val="00DC2F0C"/>
    <w:rsid w:val="00DC69D9"/>
    <w:rsid w:val="00DD3EAB"/>
    <w:rsid w:val="00DD413C"/>
    <w:rsid w:val="00DE0B8E"/>
    <w:rsid w:val="00DE5909"/>
    <w:rsid w:val="00DF18C8"/>
    <w:rsid w:val="00DF47AC"/>
    <w:rsid w:val="00E00CA5"/>
    <w:rsid w:val="00E2082F"/>
    <w:rsid w:val="00E238B8"/>
    <w:rsid w:val="00E26E58"/>
    <w:rsid w:val="00E3185F"/>
    <w:rsid w:val="00E5032E"/>
    <w:rsid w:val="00E863D5"/>
    <w:rsid w:val="00EA069F"/>
    <w:rsid w:val="00EC4D2F"/>
    <w:rsid w:val="00ED2025"/>
    <w:rsid w:val="00ED6640"/>
    <w:rsid w:val="00EE6EF4"/>
    <w:rsid w:val="00EF1FF5"/>
    <w:rsid w:val="00F12F19"/>
    <w:rsid w:val="00F22D72"/>
    <w:rsid w:val="00F2432D"/>
    <w:rsid w:val="00F413CE"/>
    <w:rsid w:val="00F63908"/>
    <w:rsid w:val="00F77E6F"/>
    <w:rsid w:val="00F97E66"/>
    <w:rsid w:val="00FB23FE"/>
    <w:rsid w:val="00FC79B4"/>
    <w:rsid w:val="00FF3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6AF7"/>
  <w15:chartTrackingRefBased/>
  <w15:docId w15:val="{A9BDA8BC-4A2E-46C5-B850-D47A5175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55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03F"/>
    <w:pPr>
      <w:ind w:left="720"/>
      <w:contextualSpacing/>
    </w:pPr>
  </w:style>
  <w:style w:type="character" w:styleId="PlaceholderText">
    <w:name w:val="Placeholder Text"/>
    <w:basedOn w:val="DefaultParagraphFont"/>
    <w:uiPriority w:val="99"/>
    <w:semiHidden/>
    <w:rsid w:val="007B169F"/>
    <w:rPr>
      <w:color w:val="808080"/>
    </w:rPr>
  </w:style>
  <w:style w:type="table" w:styleId="TableGrid">
    <w:name w:val="Table Grid"/>
    <w:basedOn w:val="TableNormal"/>
    <w:uiPriority w:val="39"/>
    <w:rsid w:val="00E00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84F12-56CD-4AD6-9E80-651277BD9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7</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Soutonglang</dc:creator>
  <cp:keywords/>
  <dc:description/>
  <cp:lastModifiedBy>Tania Soutonglang</cp:lastModifiedBy>
  <cp:revision>232</cp:revision>
  <dcterms:created xsi:type="dcterms:W3CDTF">2022-10-15T17:10:00Z</dcterms:created>
  <dcterms:modified xsi:type="dcterms:W3CDTF">2022-10-15T23:13:00Z</dcterms:modified>
</cp:coreProperties>
</file>