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42"/>
          <w:szCs w:val="42"/>
          <w:lang w:val="en-US" w:eastAsia="zh-CN" w:bidi="ar"/>
        </w:rPr>
        <w:t>笔试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生命周期排序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awake onenable start排序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update fixedupdate lateupdate区别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加载方式的区别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预制体的好处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协程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引用类型和值类型区别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arraylist和list区别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优化方法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碰撞条件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42"/>
          <w:szCs w:val="42"/>
          <w:lang w:val="en-US" w:eastAsia="zh-CN" w:bidi="ar"/>
        </w:rPr>
        <w:t>技术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数组求前100个最大的数据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n前自然数求和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lua 中pairs 和 ipairs区别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时间复杂度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今天周一 求100天之后是周几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100转化为7进制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7转化为2进制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协程的作用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开发项目遇到的难题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自信心 逻辑思维 求知欲 排序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求知欲&gt;自信心&gt;思维逻辑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平时看书么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看，最近在看《穷爸爸富爸爸》和《代码整洁之道》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你的优点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观察能力强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开发使用lua，你会抵触么？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sz w:val="21"/>
          <w:szCs w:val="21"/>
          <w:u w:val="none"/>
        </w:rPr>
        <w:t>不抵触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6" w:lineRule="atLeast"/>
        <w:ind w:left="144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93939"/>
          <w:spacing w:val="0"/>
          <w:sz w:val="21"/>
          <w:szCs w:val="21"/>
          <w:u w:val="none"/>
        </w:rPr>
        <w:t>我详细的看完xlua的官网demo，对lua的运行机制有一定的了解，同时自己也做个一个热更小demo，应该能很快的上手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大学的专业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计算机科学与技术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获得“牛人奖”的原因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项目组多少个人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5个，前端、后台、策划、美术、模型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42"/>
          <w:szCs w:val="42"/>
          <w:lang w:val="en-US" w:eastAsia="zh-CN" w:bidi="ar"/>
        </w:rPr>
        <w:t>HR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刚刚技术面试自我感觉如何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业余爱好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旅游、看书、篮球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毕业时间 有毕业证学位证么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18年。都有。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出生时辰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离职原因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其实我上一家公司还是挺不错的，我走的时候，老板还给我加薪水了，叫我好好的考虑一下，但是我觉得，我在上一家公司遇到了瓶颈，如果我想要继续的成长，那么我就需要找到一个更大的平台，而贵公司各方面都是属于一流的，我感觉这里比以前的公司更加适合我，所以我离开了以前的公司。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ascii="Arial" w:hAnsi="Arial" w:eastAsia="Helvetica" w:cs="Arial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觉得自己的公司不适合自己长期发展的话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Arial" w:hAnsi="Arial" w:eastAsia="Helvetica" w:cs="Arial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换工作都是为了寻求更好的发展机会的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Arial" w:hAnsi="Arial" w:eastAsia="Helvetica" w:cs="Arial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目前的工作没有成长的空间，贵公司的机会很好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选择上家公司的原因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工作理念吸引我，工作时间地点不拘束，正因为这样的自由，所以很有挑战性。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6" w:lineRule="atLeast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  <w:t>上下班时间</w:t>
      </w:r>
    </w:p>
    <w:p>
      <w:pPr>
        <w:keepNext w:val="0"/>
        <w:keepLines w:val="0"/>
        <w:widowControl/>
        <w:suppressLineNumbers w:val="0"/>
        <w:wordWrap/>
        <w:spacing w:line="26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93939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93939"/>
          <w:spacing w:val="0"/>
          <w:kern w:val="0"/>
          <w:sz w:val="21"/>
          <w:szCs w:val="21"/>
          <w:u w:val="none"/>
          <w:lang w:val="en-US" w:eastAsia="zh-CN" w:bidi="ar"/>
        </w:rPr>
        <w:t>弹性时间，9-7点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BBAFD9"/>
    <w:multiLevelType w:val="multilevel"/>
    <w:tmpl w:val="A8BBAF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03F681E"/>
    <w:multiLevelType w:val="multilevel"/>
    <w:tmpl w:val="B03F68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4322658"/>
    <w:multiLevelType w:val="multilevel"/>
    <w:tmpl w:val="C43226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B951D5B"/>
    <w:multiLevelType w:val="multilevel"/>
    <w:tmpl w:val="CB951D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8791DB5"/>
    <w:multiLevelType w:val="multilevel"/>
    <w:tmpl w:val="F8791D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585375E"/>
    <w:multiLevelType w:val="multilevel"/>
    <w:tmpl w:val="358537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8EE03EC"/>
    <w:multiLevelType w:val="multilevel"/>
    <w:tmpl w:val="38EE03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F3C840"/>
    <w:multiLevelType w:val="multilevel"/>
    <w:tmpl w:val="5AF3C8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EF65E06"/>
    <w:multiLevelType w:val="multilevel"/>
    <w:tmpl w:val="5EF65E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E082262"/>
    <w:multiLevelType w:val="multilevel"/>
    <w:tmpl w:val="6E0822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F3378C6"/>
    <w:multiLevelType w:val="multilevel"/>
    <w:tmpl w:val="6F3378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0740828"/>
    <w:multiLevelType w:val="multilevel"/>
    <w:tmpl w:val="707408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3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Administrator.MICROSO-SSAA9AK</dc:creator>
  <cp:lastModifiedBy>桔子。</cp:lastModifiedBy>
  <dcterms:modified xsi:type="dcterms:W3CDTF">2019-02-18T04:42:35Z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