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11F8D" w:rsidP="00F33D6F">
      <w:pPr>
        <w:pStyle w:val="1"/>
        <w:jc w:val="center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内核模块机制</w:t>
      </w:r>
    </w:p>
    <w:p w:rsidR="00F33D6F" w:rsidRDefault="00350A07" w:rsidP="00F33D6F">
      <w:pPr>
        <w:pStyle w:val="2"/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>.</w:t>
      </w:r>
      <w:r w:rsidR="00F33D6F">
        <w:rPr>
          <w:rFonts w:hint="eastAsia"/>
        </w:rPr>
        <w:t xml:space="preserve"> </w:t>
      </w:r>
      <w:r w:rsidR="00F33D6F">
        <w:rPr>
          <w:rFonts w:hint="eastAsia"/>
        </w:rPr>
        <w:t>什么是内核模块？内核模块的优缺点？</w:t>
      </w:r>
    </w:p>
    <w:p w:rsidR="00F33D6F" w:rsidRDefault="00F33D6F" w:rsidP="00F33D6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内核模块是</w:t>
      </w:r>
      <w:r>
        <w:rPr>
          <w:rFonts w:hint="eastAsia"/>
        </w:rPr>
        <w:t>Linux</w:t>
      </w:r>
      <w:r>
        <w:rPr>
          <w:rFonts w:hint="eastAsia"/>
        </w:rPr>
        <w:t>内核向外部提供的一个插口，其全称为动态可加载内核模块（</w:t>
      </w:r>
      <w:r>
        <w:rPr>
          <w:rFonts w:hint="eastAsia"/>
        </w:rPr>
        <w:t>Loadable Kernel Module</w:t>
      </w:r>
      <w:r>
        <w:rPr>
          <w:rFonts w:hint="eastAsia"/>
        </w:rPr>
        <w:t>，</w:t>
      </w:r>
      <w:r>
        <w:rPr>
          <w:rFonts w:hint="eastAsia"/>
        </w:rPr>
        <w:t>LKM</w:t>
      </w:r>
      <w:r>
        <w:rPr>
          <w:rFonts w:hint="eastAsia"/>
        </w:rPr>
        <w:t>），我们简称为模块。</w:t>
      </w:r>
      <w:r>
        <w:rPr>
          <w:rFonts w:hint="eastAsia"/>
        </w:rPr>
        <w:t>Linux</w:t>
      </w:r>
      <w:r>
        <w:rPr>
          <w:rFonts w:hint="eastAsia"/>
        </w:rPr>
        <w:t>内核之所以提供模块机制，是因为它本身是一个单内核（</w:t>
      </w:r>
      <w:r>
        <w:rPr>
          <w:rFonts w:hint="eastAsia"/>
        </w:rPr>
        <w:t>monolithic kernel</w:t>
      </w:r>
      <w:r>
        <w:rPr>
          <w:rFonts w:hint="eastAsia"/>
        </w:rPr>
        <w:t>）。单内核的最大优点是效率高，因为所有的内容都集成在一起，但其缺点是可扩展性和可维护性相对较差，模块机制就是为了弥补这一缺陷。</w:t>
      </w:r>
    </w:p>
    <w:p w:rsidR="00F33D6F" w:rsidRDefault="00F33D6F" w:rsidP="00F33D6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模块是具有独立功能的程序，它可以被单独编译，但不能独立运行。它在运行时被链接到内核作为内核的一部分在内核空间运行，这与运行在用户空间的进程是不同的。模块通常由一组函数和数据结构组成，用来实现一种文件系统、一个驱动程序或其他内核上层的功能。</w:t>
      </w:r>
    </w:p>
    <w:p w:rsidR="00F33D6F" w:rsidRDefault="00F33D6F" w:rsidP="00F33D6F">
      <w:pPr>
        <w:rPr>
          <w:rFonts w:hint="eastAsia"/>
        </w:rPr>
      </w:pPr>
      <w:r>
        <w:rPr>
          <w:rFonts w:hint="eastAsia"/>
        </w:rPr>
        <w:t>总之，模块是一个为内核（从某种意义上来说，内核也是一个模块）或其他内核模块提供使用功能的代码块。</w:t>
      </w:r>
    </w:p>
    <w:p w:rsidR="00F33D6F" w:rsidRDefault="00F33D6F" w:rsidP="00F33D6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利用内核模块的动态装载性具有如下优点：</w:t>
      </w:r>
    </w:p>
    <w:p w:rsidR="00F33D6F" w:rsidRDefault="00F33D6F" w:rsidP="001F599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将内核映象的尺寸保持在最小，并具有最大的灵活性；</w:t>
      </w:r>
    </w:p>
    <w:p w:rsidR="00F33D6F" w:rsidRDefault="00F33D6F" w:rsidP="001F599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便于检验新的内核代码，而不需重新编译内核并重新引导。</w:t>
      </w:r>
    </w:p>
    <w:p w:rsidR="00F33D6F" w:rsidRDefault="00F33D6F" w:rsidP="00F33D6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但是，内核模块的引入也带来了如下问题：</w:t>
      </w:r>
    </w:p>
    <w:p w:rsidR="00F33D6F" w:rsidRDefault="00F33D6F" w:rsidP="00F33D6F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）</w:t>
      </w:r>
      <w:r>
        <w:rPr>
          <w:rFonts w:hint="eastAsia"/>
        </w:rPr>
        <w:t>对系统性能和内存利用有负面影响；</w:t>
      </w:r>
    </w:p>
    <w:p w:rsidR="00F33D6F" w:rsidRDefault="00F33D6F" w:rsidP="00F33D6F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</w:t>
      </w:r>
      <w:r>
        <w:rPr>
          <w:rFonts w:hint="eastAsia"/>
        </w:rPr>
        <w:t>装入的内核模块和其他内核部分一样，具有相同的访问权限，因此，差的内核模块</w:t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会导致系统崩溃；</w:t>
      </w:r>
    </w:p>
    <w:p w:rsidR="00F33D6F" w:rsidRDefault="00F33D6F" w:rsidP="00F33D6F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）</w:t>
      </w:r>
      <w:r>
        <w:rPr>
          <w:rFonts w:hint="eastAsia"/>
        </w:rPr>
        <w:t>为了使内核模块访问所有内核资源，内核必须维护符号表，并在装入和卸载模块时</w:t>
      </w:r>
      <w:r>
        <w:rPr>
          <w:rFonts w:hint="eastAsia"/>
        </w:rPr>
        <w:tab/>
        <w:t xml:space="preserve">   </w:t>
      </w:r>
      <w:r>
        <w:rPr>
          <w:rFonts w:hint="eastAsia"/>
        </w:rPr>
        <w:t>修改这些符号表；</w:t>
      </w:r>
    </w:p>
    <w:p w:rsidR="00F33D6F" w:rsidRDefault="00F33D6F" w:rsidP="00F33D6F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）</w:t>
      </w:r>
      <w:r>
        <w:rPr>
          <w:rFonts w:hint="eastAsia"/>
        </w:rPr>
        <w:t>有些模块要求利用其他模块的功能，因此，内核要维护模块之间的依赖性。</w:t>
      </w:r>
    </w:p>
    <w:p w:rsidR="00F33D6F" w:rsidRDefault="00F33D6F" w:rsidP="00F33D6F">
      <w:pPr>
        <w:rPr>
          <w:rFonts w:hint="eastAsia"/>
        </w:rPr>
      </w:pPr>
      <w:r>
        <w:rPr>
          <w:rFonts w:hint="eastAsia"/>
        </w:rPr>
        <w:tab/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内核必须能够在卸载模块时通知模块，并且要释放分配给模块的内存和中断等资源；</w:t>
      </w:r>
    </w:p>
    <w:p w:rsidR="00F33D6F" w:rsidRDefault="00F33D6F" w:rsidP="00F33D6F">
      <w:pPr>
        <w:rPr>
          <w:rFonts w:hint="eastAsia"/>
        </w:rPr>
      </w:pPr>
      <w:r>
        <w:rPr>
          <w:rFonts w:hint="eastAsia"/>
        </w:rPr>
        <w:tab/>
        <w:t>6</w:t>
      </w:r>
      <w:r>
        <w:rPr>
          <w:rFonts w:hint="eastAsia"/>
        </w:rPr>
        <w:t>）</w:t>
      </w:r>
      <w:r>
        <w:rPr>
          <w:rFonts w:hint="eastAsia"/>
        </w:rPr>
        <w:t>内核版本和模块版本的不兼容，也可能导致系统崩溃，因此，严格的版本检查是必需的。</w:t>
      </w:r>
    </w:p>
    <w:p w:rsidR="00F33D6F" w:rsidRDefault="00227AC1" w:rsidP="00F33D6F">
      <w:pPr>
        <w:rPr>
          <w:rFonts w:hint="eastAsia"/>
        </w:rPr>
      </w:pPr>
      <w:r>
        <w:rPr>
          <w:rFonts w:hint="eastAsia"/>
        </w:rPr>
        <w:tab/>
      </w:r>
      <w:r w:rsidR="00F33D6F">
        <w:rPr>
          <w:rFonts w:hint="eastAsia"/>
        </w:rPr>
        <w:t>尽管内核模块的引入同时也带来不少问题，但是模块机制确实是扩充内核功能一种行之有效的方法，也是在内核级进行编程的有效途径。</w:t>
      </w:r>
    </w:p>
    <w:p w:rsidR="00350A07" w:rsidRDefault="00574BC3" w:rsidP="00350A07">
      <w:pPr>
        <w:pStyle w:val="2"/>
        <w:rPr>
          <w:rFonts w:hint="eastAsia"/>
        </w:rPr>
      </w:pPr>
      <w:r>
        <w:rPr>
          <w:rFonts w:hint="eastAsia"/>
        </w:rPr>
        <w:t>二</w:t>
      </w:r>
      <w:r w:rsidR="00350A07">
        <w:rPr>
          <w:rFonts w:hint="eastAsia"/>
        </w:rPr>
        <w:t>.</w:t>
      </w:r>
      <w:r w:rsidR="007A64A6">
        <w:rPr>
          <w:rFonts w:hint="eastAsia"/>
        </w:rPr>
        <w:t xml:space="preserve"> </w:t>
      </w:r>
      <w:r w:rsidR="00350A07">
        <w:rPr>
          <w:rFonts w:hint="eastAsia"/>
        </w:rPr>
        <w:t>模块的安装和卸载</w:t>
      </w:r>
      <w:r w:rsidR="00F74EA5">
        <w:rPr>
          <w:rFonts w:hint="eastAsia"/>
        </w:rPr>
        <w:t>？</w:t>
      </w:r>
    </w:p>
    <w:p w:rsidR="00F74EA5" w:rsidRPr="00F74EA5" w:rsidRDefault="00F74EA5" w:rsidP="00F74EA5">
      <w:pPr>
        <w:pStyle w:val="3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模块的安装</w:t>
      </w:r>
    </w:p>
    <w:p w:rsidR="00350A07" w:rsidRDefault="000E3BA6" w:rsidP="00350A0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中，对模块进行加载有两种方法，一种是手工加载，另一种是自动加载。前者使用</w:t>
      </w:r>
      <w:r>
        <w:rPr>
          <w:rFonts w:hint="eastAsia"/>
        </w:rPr>
        <w:t>insmod</w:t>
      </w:r>
      <w:r>
        <w:rPr>
          <w:rFonts w:hint="eastAsia"/>
        </w:rPr>
        <w:t>或者</w:t>
      </w:r>
      <w:r>
        <w:rPr>
          <w:rFonts w:hint="eastAsia"/>
        </w:rPr>
        <w:t>modprobe</w:t>
      </w:r>
      <w:r>
        <w:rPr>
          <w:rFonts w:hint="eastAsia"/>
        </w:rPr>
        <w:t>命令来实现，而后者通过守护进程</w:t>
      </w:r>
      <w:r>
        <w:rPr>
          <w:rFonts w:hint="eastAsia"/>
        </w:rPr>
        <w:t>kerneld(2.0.x</w:t>
      </w:r>
      <w:r>
        <w:rPr>
          <w:rFonts w:hint="eastAsia"/>
        </w:rPr>
        <w:t>内核</w:t>
      </w:r>
      <w:r>
        <w:rPr>
          <w:rFonts w:hint="eastAsia"/>
        </w:rPr>
        <w:t>)</w:t>
      </w:r>
      <w:r>
        <w:rPr>
          <w:rFonts w:hint="eastAsia"/>
        </w:rPr>
        <w:t>或者内核线程</w:t>
      </w:r>
      <w:r>
        <w:rPr>
          <w:rFonts w:hint="eastAsia"/>
        </w:rPr>
        <w:t>kmod</w:t>
      </w:r>
      <w:r w:rsidR="008A45D8">
        <w:rPr>
          <w:rFonts w:hint="eastAsia"/>
        </w:rPr>
        <w:t>(2.1.x</w:t>
      </w:r>
      <w:r w:rsidR="008A45D8">
        <w:rPr>
          <w:rFonts w:hint="eastAsia"/>
        </w:rPr>
        <w:t>以后的内核</w:t>
      </w:r>
      <w:r w:rsidR="008A45D8">
        <w:rPr>
          <w:rFonts w:hint="eastAsia"/>
        </w:rPr>
        <w:t xml:space="preserve">) </w:t>
      </w:r>
      <w:r w:rsidR="008A45D8">
        <w:rPr>
          <w:rFonts w:hint="eastAsia"/>
        </w:rPr>
        <w:t>来实现，不过不管是</w:t>
      </w:r>
      <w:r w:rsidR="008A45D8">
        <w:rPr>
          <w:rFonts w:hint="eastAsia"/>
        </w:rPr>
        <w:t>kerneld</w:t>
      </w:r>
      <w:r w:rsidR="008A45D8">
        <w:rPr>
          <w:rFonts w:hint="eastAsia"/>
        </w:rPr>
        <w:t>，还是</w:t>
      </w:r>
      <w:r w:rsidR="008A45D8">
        <w:rPr>
          <w:rFonts w:hint="eastAsia"/>
        </w:rPr>
        <w:t>kmod</w:t>
      </w:r>
      <w:r w:rsidR="008A45D8">
        <w:rPr>
          <w:rFonts w:hint="eastAsia"/>
        </w:rPr>
        <w:t>最终都调用了</w:t>
      </w:r>
      <w:r w:rsidR="008A45D8">
        <w:rPr>
          <w:rFonts w:hint="eastAsia"/>
        </w:rPr>
        <w:t>modprobe</w:t>
      </w:r>
      <w:r w:rsidR="008A45D8">
        <w:rPr>
          <w:rFonts w:hint="eastAsia"/>
        </w:rPr>
        <w:t>来实现模块的加载。这里以</w:t>
      </w:r>
      <w:r w:rsidR="008A45D8">
        <w:rPr>
          <w:rFonts w:hint="eastAsia"/>
        </w:rPr>
        <w:t>insmod</w:t>
      </w:r>
      <w:r w:rsidR="008A45D8">
        <w:rPr>
          <w:rFonts w:hint="eastAsia"/>
        </w:rPr>
        <w:t>为例来分析模块的加载过程。</w:t>
      </w:r>
    </w:p>
    <w:p w:rsidR="008A45D8" w:rsidRDefault="008A45D8" w:rsidP="00350A07">
      <w:pPr>
        <w:rPr>
          <w:rFonts w:hint="eastAsia"/>
        </w:rPr>
      </w:pPr>
      <w:r>
        <w:rPr>
          <w:rFonts w:hint="eastAsia"/>
        </w:rPr>
        <w:tab/>
        <w:t>insmod</w:t>
      </w:r>
      <w:r>
        <w:rPr>
          <w:rFonts w:hint="eastAsia"/>
        </w:rPr>
        <w:t>首先通过系统调用</w:t>
      </w:r>
      <w:r>
        <w:rPr>
          <w:rFonts w:hint="eastAsia"/>
        </w:rPr>
        <w:t>query_module()</w:t>
      </w:r>
      <w:r>
        <w:rPr>
          <w:rFonts w:hint="eastAsia"/>
        </w:rPr>
        <w:t>遍历模块链表来获得系统中的所有符号及其在内存中的物理地址。然后利用得到的符号表修正模块中引用到的外部符号，在此过程中记</w:t>
      </w:r>
      <w:r>
        <w:rPr>
          <w:rFonts w:hint="eastAsia"/>
        </w:rPr>
        <w:lastRenderedPageBreak/>
        <w:t>录下该模块所要用到的模块。由于是直接用这些</w:t>
      </w:r>
      <w:r w:rsidR="00593A76">
        <w:rPr>
          <w:rFonts w:hint="eastAsia"/>
        </w:rPr>
        <w:t>符号在内存中的物理地址进行更正的，所以模块对内核空间的地址引用是正确的。如果此时该模块还有一些符号的地址未知，则该模块不能被加载。</w:t>
      </w:r>
    </w:p>
    <w:p w:rsidR="00593A76" w:rsidRDefault="00593A76" w:rsidP="00350A0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然后</w:t>
      </w:r>
      <w:r>
        <w:rPr>
          <w:rFonts w:hint="eastAsia"/>
        </w:rPr>
        <w:t>insmod</w:t>
      </w:r>
      <w:r>
        <w:rPr>
          <w:rFonts w:hint="eastAsia"/>
        </w:rPr>
        <w:t>填写模块</w:t>
      </w:r>
      <w:r>
        <w:rPr>
          <w:rFonts w:hint="eastAsia"/>
        </w:rPr>
        <w:t>module_ref</w:t>
      </w:r>
      <w:r>
        <w:rPr>
          <w:rFonts w:hint="eastAsia"/>
        </w:rPr>
        <w:t>表，其中</w:t>
      </w:r>
      <w:r>
        <w:rPr>
          <w:rFonts w:hint="eastAsia"/>
        </w:rPr>
        <w:t>dep</w:t>
      </w:r>
      <w:r>
        <w:rPr>
          <w:rFonts w:hint="eastAsia"/>
        </w:rPr>
        <w:t>指向本模块所使用的模块，即在修正本模块使用到的外部符号过程中标记过的模块</w:t>
      </w:r>
      <w:r w:rsidR="00C713E7">
        <w:rPr>
          <w:rFonts w:hint="eastAsia"/>
        </w:rPr>
        <w:t>，这些模块在内存中的物理地址也是通过系统调用</w:t>
      </w:r>
      <w:r w:rsidR="00C713E7">
        <w:rPr>
          <w:rFonts w:hint="eastAsia"/>
        </w:rPr>
        <w:t>query_module</w:t>
      </w:r>
      <w:r w:rsidR="00C713E7">
        <w:rPr>
          <w:rFonts w:hint="eastAsia"/>
        </w:rPr>
        <w:t>得到的。而</w:t>
      </w:r>
      <w:r w:rsidR="00C713E7">
        <w:rPr>
          <w:rFonts w:hint="eastAsia"/>
        </w:rPr>
        <w:t>ref</w:t>
      </w:r>
      <w:r w:rsidR="00C713E7">
        <w:rPr>
          <w:rFonts w:hint="eastAsia"/>
        </w:rPr>
        <w:t>指针则留待系统以后填写，</w:t>
      </w:r>
      <w:r w:rsidR="00C713E7">
        <w:rPr>
          <w:rFonts w:hint="eastAsia"/>
        </w:rPr>
        <w:t>next_ref</w:t>
      </w:r>
      <w:r w:rsidR="00C713E7">
        <w:rPr>
          <w:rFonts w:hint="eastAsia"/>
        </w:rPr>
        <w:t>设为</w:t>
      </w:r>
      <w:r w:rsidR="00C713E7">
        <w:rPr>
          <w:rFonts w:hint="eastAsia"/>
        </w:rPr>
        <w:t>NULL</w:t>
      </w:r>
      <w:r w:rsidR="00C713E7">
        <w:rPr>
          <w:rFonts w:hint="eastAsia"/>
        </w:rPr>
        <w:t>。</w:t>
      </w:r>
    </w:p>
    <w:p w:rsidR="00C713E7" w:rsidRDefault="00C713E7" w:rsidP="00350A0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由于别的模块可能要使用本模块提供的服务，所以还需要提供本模块的输出符号表，这一工作也由</w:t>
      </w:r>
      <w:r>
        <w:rPr>
          <w:rFonts w:hint="eastAsia"/>
        </w:rPr>
        <w:t>insmod</w:t>
      </w:r>
      <w:r>
        <w:rPr>
          <w:rFonts w:hint="eastAsia"/>
        </w:rPr>
        <w:t>来完成。</w:t>
      </w:r>
    </w:p>
    <w:p w:rsidR="00DA776F" w:rsidRPr="00350A07" w:rsidRDefault="00C713E7" w:rsidP="00350A0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接着</w:t>
      </w:r>
      <w:r>
        <w:rPr>
          <w:rFonts w:hint="eastAsia"/>
        </w:rPr>
        <w:t>insmod</w:t>
      </w:r>
      <w:r>
        <w:rPr>
          <w:rFonts w:hint="eastAsia"/>
        </w:rPr>
        <w:t>发出系统调用</w:t>
      </w:r>
      <w:r>
        <w:rPr>
          <w:rFonts w:hint="eastAsia"/>
        </w:rPr>
        <w:t>create_module()</w:t>
      </w:r>
      <w:r>
        <w:rPr>
          <w:rFonts w:hint="eastAsia"/>
        </w:rPr>
        <w:t>，由该系统调用为模块分配足够的内核空间，</w:t>
      </w:r>
      <w:r w:rsidR="00DA776F">
        <w:rPr>
          <w:rFonts w:hint="eastAsia"/>
        </w:rPr>
        <w:t>并初始化位于该空间起始处的</w:t>
      </w:r>
      <w:r w:rsidR="00DA776F">
        <w:rPr>
          <w:rFonts w:hint="eastAsia"/>
        </w:rPr>
        <w:t>struct module</w:t>
      </w:r>
      <w:r w:rsidR="00DA776F">
        <w:rPr>
          <w:rFonts w:hint="eastAsia"/>
        </w:rPr>
        <w:t>结构。然后</w:t>
      </w:r>
      <w:r w:rsidR="00DA776F">
        <w:rPr>
          <w:rFonts w:hint="eastAsia"/>
        </w:rPr>
        <w:t>insmod</w:t>
      </w:r>
      <w:r w:rsidR="00DA776F">
        <w:rPr>
          <w:rFonts w:hint="eastAsia"/>
        </w:rPr>
        <w:t>通过系统调用</w:t>
      </w:r>
      <w:r w:rsidR="00DA776F">
        <w:rPr>
          <w:rFonts w:hint="eastAsia"/>
        </w:rPr>
        <w:t>init_module()</w:t>
      </w:r>
      <w:r w:rsidR="00DA776F">
        <w:rPr>
          <w:rFonts w:hint="eastAsia"/>
        </w:rPr>
        <w:t>让系统完成余下的工作。</w:t>
      </w:r>
      <w:r w:rsidR="00DA776F">
        <w:rPr>
          <w:rFonts w:hint="eastAsia"/>
        </w:rPr>
        <w:t>init_module</w:t>
      </w:r>
      <w:r w:rsidR="00DA776F">
        <w:rPr>
          <w:rFonts w:hint="eastAsia"/>
        </w:rPr>
        <w:t>的主要工作有三个：</w:t>
      </w:r>
      <w:r w:rsidR="00DA776F">
        <w:rPr>
          <w:rFonts w:hint="eastAsia"/>
        </w:rPr>
        <w:t>1.</w:t>
      </w:r>
      <w:r w:rsidR="00DA776F">
        <w:rPr>
          <w:rFonts w:hint="eastAsia"/>
        </w:rPr>
        <w:t>将模块映像从用户空间复制到内核空间；</w:t>
      </w:r>
      <w:r w:rsidR="00DA776F">
        <w:rPr>
          <w:rFonts w:hint="eastAsia"/>
        </w:rPr>
        <w:t>2.</w:t>
      </w:r>
      <w:r w:rsidR="00DA776F">
        <w:rPr>
          <w:rFonts w:hint="eastAsia"/>
        </w:rPr>
        <w:t>更新该模块使用到的所有已装入模块的引用链表；</w:t>
      </w:r>
      <w:r w:rsidR="00DA776F">
        <w:rPr>
          <w:rFonts w:hint="eastAsia"/>
        </w:rPr>
        <w:t>3.</w:t>
      </w:r>
      <w:r w:rsidR="00DA776F">
        <w:rPr>
          <w:rFonts w:hint="eastAsia"/>
        </w:rPr>
        <w:t>调用该模块的初始化函数</w:t>
      </w:r>
      <w:r w:rsidR="00DA776F">
        <w:rPr>
          <w:rFonts w:hint="eastAsia"/>
        </w:rPr>
        <w:t>init_module</w:t>
      </w:r>
      <w:r w:rsidR="00DA776F">
        <w:rPr>
          <w:rFonts w:hint="eastAsia"/>
        </w:rPr>
        <w:t>。一旦模块载入内核后，则成为内核代码的一部分，与其它内核代码地位是相同的。这样，</w:t>
      </w:r>
      <w:r w:rsidR="00DA776F">
        <w:rPr>
          <w:rFonts w:hint="eastAsia"/>
        </w:rPr>
        <w:t>insmod</w:t>
      </w:r>
      <w:r w:rsidR="00DA776F">
        <w:rPr>
          <w:rFonts w:hint="eastAsia"/>
        </w:rPr>
        <w:t>就完成了将模块加载到系统中的功能。</w:t>
      </w:r>
    </w:p>
    <w:p w:rsidR="00350A07" w:rsidRDefault="00A31C75" w:rsidP="00FA49AA">
      <w:pPr>
        <w:pStyle w:val="3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模块的卸载</w:t>
      </w:r>
    </w:p>
    <w:p w:rsidR="00FA49AA" w:rsidRDefault="00FA49AA" w:rsidP="00FA49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相对于模块的安装而言，模块的卸载是比较简单的。与模块的安装相对应，模块的卸载也有两种方法：第一种是用户使用</w:t>
      </w:r>
      <w:r>
        <w:rPr>
          <w:rFonts w:hint="eastAsia"/>
        </w:rPr>
        <w:t>rmmod</w:t>
      </w:r>
      <w:r>
        <w:rPr>
          <w:rFonts w:hint="eastAsia"/>
        </w:rPr>
        <w:t>命令卸载</w:t>
      </w:r>
      <w:r>
        <w:rPr>
          <w:rFonts w:hint="eastAsia"/>
        </w:rPr>
        <w:t>module</w:t>
      </w:r>
      <w:r>
        <w:rPr>
          <w:rFonts w:hint="eastAsia"/>
        </w:rPr>
        <w:t>，第二种是使用</w:t>
      </w:r>
      <w:r>
        <w:rPr>
          <w:rFonts w:hint="eastAsia"/>
        </w:rPr>
        <w:t>kerneld</w:t>
      </w:r>
      <w:r>
        <w:rPr>
          <w:rFonts w:hint="eastAsia"/>
        </w:rPr>
        <w:t>或者</w:t>
      </w:r>
      <w:r>
        <w:rPr>
          <w:rFonts w:hint="eastAsia"/>
        </w:rPr>
        <w:t>kmod</w:t>
      </w:r>
      <w:r>
        <w:rPr>
          <w:rFonts w:hint="eastAsia"/>
        </w:rPr>
        <w:t>自动卸载。</w:t>
      </w:r>
    </w:p>
    <w:p w:rsidR="00FA49AA" w:rsidRDefault="00FA49AA" w:rsidP="00FA49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就</w:t>
      </w:r>
      <w:r>
        <w:rPr>
          <w:rFonts w:hint="eastAsia"/>
        </w:rPr>
        <w:t>rmmod</w:t>
      </w:r>
      <w:r>
        <w:rPr>
          <w:rFonts w:hint="eastAsia"/>
        </w:rPr>
        <w:t>而言，它在找出要卸载的模块后，根据其引用链表检查是否有别的模块要使用本模块。若有，则打印出错信息并终止；否则发出系统调用</w:t>
      </w:r>
      <w:r>
        <w:rPr>
          <w:rFonts w:hint="eastAsia"/>
        </w:rPr>
        <w:t>delete_module()</w:t>
      </w:r>
      <w:r>
        <w:rPr>
          <w:rFonts w:hint="eastAsia"/>
        </w:rPr>
        <w:t>。</w:t>
      </w:r>
      <w:r>
        <w:rPr>
          <w:rFonts w:hint="eastAsia"/>
        </w:rPr>
        <w:t>delete_module</w:t>
      </w:r>
      <w:r>
        <w:rPr>
          <w:rFonts w:hint="eastAsia"/>
        </w:rPr>
        <w:t>将调用</w:t>
      </w:r>
      <w:r>
        <w:rPr>
          <w:rFonts w:hint="eastAsia"/>
        </w:rPr>
        <w:t>free_module,</w:t>
      </w:r>
      <w:r>
        <w:rPr>
          <w:rFonts w:hint="eastAsia"/>
        </w:rPr>
        <w:t>由</w:t>
      </w:r>
      <w:r>
        <w:rPr>
          <w:rFonts w:hint="eastAsia"/>
        </w:rPr>
        <w:t>free_module</w:t>
      </w:r>
      <w:r>
        <w:rPr>
          <w:rFonts w:hint="eastAsia"/>
        </w:rPr>
        <w:t>依次完成下面四项工作：</w:t>
      </w:r>
      <w:r>
        <w:rPr>
          <w:rFonts w:hint="eastAsia"/>
        </w:rPr>
        <w:t>1.</w:t>
      </w:r>
      <w:r>
        <w:rPr>
          <w:rFonts w:hint="eastAsia"/>
        </w:rPr>
        <w:t>调用该模块的</w:t>
      </w:r>
      <w:r>
        <w:rPr>
          <w:rFonts w:hint="eastAsia"/>
        </w:rPr>
        <w:t>cleanup</w:t>
      </w:r>
      <w:r>
        <w:rPr>
          <w:rFonts w:hint="eastAsia"/>
        </w:rPr>
        <w:t>子程序，以释放系统分配给该模块的资源；</w:t>
      </w:r>
      <w:r>
        <w:rPr>
          <w:rFonts w:hint="eastAsia"/>
        </w:rPr>
        <w:t>2.</w:t>
      </w:r>
      <w:r>
        <w:rPr>
          <w:rFonts w:hint="eastAsia"/>
        </w:rPr>
        <w:t>修改该模块所依赖的所有模块的引用链表，将要卸载的模块从它们的引用链表中删除；</w:t>
      </w:r>
      <w:r>
        <w:rPr>
          <w:rFonts w:hint="eastAsia"/>
        </w:rPr>
        <w:t>3.</w:t>
      </w:r>
      <w:r>
        <w:rPr>
          <w:rFonts w:hint="eastAsia"/>
        </w:rPr>
        <w:t>将该模块从系统的模块链表中删除；</w:t>
      </w:r>
      <w:r>
        <w:rPr>
          <w:rFonts w:hint="eastAsia"/>
        </w:rPr>
        <w:t>4.</w:t>
      </w:r>
      <w:r>
        <w:rPr>
          <w:rFonts w:hint="eastAsia"/>
        </w:rPr>
        <w:t>释放分配给该模块的核心内存。</w:t>
      </w:r>
    </w:p>
    <w:p w:rsidR="00D7244E" w:rsidRDefault="00D7244E" w:rsidP="00D7244E">
      <w:pPr>
        <w:pStyle w:val="2"/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模块的内存分配</w:t>
      </w:r>
    </w:p>
    <w:p w:rsidR="00D7244E" w:rsidRPr="00D7244E" w:rsidRDefault="00D7244E" w:rsidP="00D7244E">
      <w:r w:rsidRPr="00D7244E">
        <w:t>1.</w:t>
      </w:r>
      <w:r w:rsidRPr="00D7244E">
        <w:t>原理说明</w:t>
      </w:r>
      <w:r w:rsidRPr="00D7244E">
        <w:br/>
        <w:t>Linux</w:t>
      </w:r>
      <w:r w:rsidRPr="00D7244E">
        <w:t>内核中采用了一种同时适用于</w:t>
      </w:r>
      <w:r w:rsidRPr="00D7244E">
        <w:t>32</w:t>
      </w:r>
      <w:r w:rsidRPr="00D7244E">
        <w:t>位和</w:t>
      </w:r>
      <w:r w:rsidRPr="00D7244E">
        <w:t>64</w:t>
      </w:r>
      <w:r w:rsidRPr="00D7244E">
        <w:t>位系统的内存分页模型，对于</w:t>
      </w:r>
      <w:r w:rsidRPr="00D7244E">
        <w:t>32</w:t>
      </w:r>
      <w:r w:rsidRPr="00D7244E">
        <w:t>位系统来说，两级页表足够用了，而在</w:t>
      </w:r>
      <w:r w:rsidRPr="00D7244E">
        <w:t>x86_64</w:t>
      </w:r>
      <w:r w:rsidRPr="00D7244E">
        <w:t>系统中，用到了四级页表，四级页表分别为：</w:t>
      </w:r>
    </w:p>
    <w:p w:rsidR="00D7244E" w:rsidRPr="00D7244E" w:rsidRDefault="00D7244E" w:rsidP="00D7244E">
      <w:r w:rsidRPr="00D7244E">
        <w:t xml:space="preserve">         </w:t>
      </w:r>
      <w:r w:rsidRPr="00D7244E">
        <w:t>页全局目录</w:t>
      </w:r>
      <w:r w:rsidRPr="00D7244E">
        <w:t>(Page Global Directory)</w:t>
      </w:r>
    </w:p>
    <w:p w:rsidR="00D7244E" w:rsidRPr="00D7244E" w:rsidRDefault="00D7244E" w:rsidP="00D7244E">
      <w:r w:rsidRPr="00D7244E">
        <w:t xml:space="preserve">         </w:t>
      </w:r>
      <w:r w:rsidRPr="00D7244E">
        <w:t>页上级目录</w:t>
      </w:r>
      <w:r w:rsidRPr="00D7244E">
        <w:t>(Page Upper Directory)</w:t>
      </w:r>
    </w:p>
    <w:p w:rsidR="00D7244E" w:rsidRPr="00D7244E" w:rsidRDefault="00D7244E" w:rsidP="00D7244E">
      <w:r w:rsidRPr="00D7244E">
        <w:t xml:space="preserve">         </w:t>
      </w:r>
      <w:r w:rsidRPr="00D7244E">
        <w:t>页中间目录</w:t>
      </w:r>
      <w:r w:rsidRPr="00D7244E">
        <w:t>(Page Middle Directory)</w:t>
      </w:r>
    </w:p>
    <w:p w:rsidR="00D7244E" w:rsidRPr="00D7244E" w:rsidRDefault="00D7244E" w:rsidP="00D7244E">
      <w:r w:rsidRPr="00D7244E">
        <w:t xml:space="preserve">         </w:t>
      </w:r>
      <w:r w:rsidRPr="00D7244E">
        <w:t>页表</w:t>
      </w:r>
      <w:r w:rsidRPr="00D7244E">
        <w:t>(Page Table)</w:t>
      </w:r>
    </w:p>
    <w:p w:rsidR="00D7244E" w:rsidRPr="00D7244E" w:rsidRDefault="00D7244E" w:rsidP="00D7244E">
      <w:r w:rsidRPr="00D7244E">
        <w:lastRenderedPageBreak/>
        <w:drawing>
          <wp:inline distT="0" distB="0" distL="0" distR="0">
            <wp:extent cx="5276850" cy="2752725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527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44E" w:rsidRPr="00D7244E" w:rsidRDefault="00D7244E" w:rsidP="00D7244E">
      <w:r w:rsidRPr="00D7244E">
        <w:t>图</w:t>
      </w:r>
      <w:r w:rsidRPr="00D7244E">
        <w:t>2</w:t>
      </w:r>
    </w:p>
    <w:p w:rsidR="00D7244E" w:rsidRPr="00D7244E" w:rsidRDefault="00D7244E" w:rsidP="00D7244E">
      <w:r w:rsidRPr="00D7244E">
        <w:t xml:space="preserve">    </w:t>
      </w:r>
      <w:r w:rsidRPr="00D7244E">
        <w:t>页全局目录包含若干页上级目录的地址，页上级目录又依次包含若干页中间目录的地址，而页中间目录又包含若干页表的地址，每一个页表项指向一个页框。</w:t>
      </w:r>
      <w:r w:rsidRPr="00D7244E">
        <w:t>Linux</w:t>
      </w:r>
      <w:r w:rsidRPr="00D7244E">
        <w:t>中采用</w:t>
      </w:r>
      <w:r w:rsidRPr="00D7244E">
        <w:t>4KB</w:t>
      </w:r>
      <w:r w:rsidRPr="00D7244E">
        <w:t>大小的页框作为标准的内存分配单元。</w:t>
      </w:r>
    </w:p>
    <w:p w:rsidR="00D7244E" w:rsidRPr="00D7244E" w:rsidRDefault="00D7244E" w:rsidP="00D7244E">
      <w:r w:rsidRPr="00D7244E">
        <w:t>多级分页目录结构</w:t>
      </w:r>
    </w:p>
    <w:p w:rsidR="00D7244E" w:rsidRPr="00D7244E" w:rsidRDefault="00D7244E" w:rsidP="00D7244E">
      <w:r w:rsidRPr="00D7244E">
        <w:t>1.1.</w:t>
      </w:r>
      <w:r w:rsidRPr="00D7244E">
        <w:t>伙伴系统算法</w:t>
      </w:r>
    </w:p>
    <w:p w:rsidR="00D7244E" w:rsidRPr="00D7244E" w:rsidRDefault="00D7244E" w:rsidP="00D7244E">
      <w:r w:rsidRPr="00D7244E">
        <w:t xml:space="preserve">    </w:t>
      </w:r>
      <w:r w:rsidRPr="00D7244E">
        <w:t>在实际应用中，经常需要分配一组连续的页框，而频繁地申请和释放不同大小的连续页框，必然导致在已分配页框的内存块中分散了许多小块的空闲页框。这样，即使这些页框是空闲的，其他需要分配连续页框的应用也很难得到满足。</w:t>
      </w:r>
    </w:p>
    <w:p w:rsidR="00D7244E" w:rsidRPr="00D7244E" w:rsidRDefault="00D7244E" w:rsidP="00D7244E">
      <w:r w:rsidRPr="00D7244E">
        <w:t xml:space="preserve">    </w:t>
      </w:r>
      <w:r w:rsidRPr="00D7244E">
        <w:t>为了避免出现这种情况，</w:t>
      </w:r>
      <w:r w:rsidRPr="00D7244E">
        <w:t>Linux</w:t>
      </w:r>
      <w:r w:rsidRPr="00D7244E">
        <w:t>内核中引入了伙伴系统算法</w:t>
      </w:r>
      <w:r w:rsidRPr="00D7244E">
        <w:t>(buddy system)</w:t>
      </w:r>
      <w:r w:rsidRPr="00D7244E">
        <w:t>。把所有的空闲页框分组为</w:t>
      </w:r>
      <w:r w:rsidRPr="00D7244E">
        <w:t>11</w:t>
      </w:r>
      <w:r w:rsidRPr="00D7244E">
        <w:t>个块链表，每个块链表分别包含大小为</w:t>
      </w:r>
      <w:r w:rsidRPr="00D7244E">
        <w:t>1</w:t>
      </w:r>
      <w:r w:rsidRPr="00D7244E">
        <w:t>，</w:t>
      </w:r>
      <w:r w:rsidRPr="00D7244E">
        <w:t>2</w:t>
      </w:r>
      <w:r w:rsidRPr="00D7244E">
        <w:t>，</w:t>
      </w:r>
      <w:r w:rsidRPr="00D7244E">
        <w:t>4</w:t>
      </w:r>
      <w:r w:rsidRPr="00D7244E">
        <w:t>，</w:t>
      </w:r>
      <w:r w:rsidRPr="00D7244E">
        <w:t>8</w:t>
      </w:r>
      <w:r w:rsidRPr="00D7244E">
        <w:t>，</w:t>
      </w:r>
      <w:r w:rsidRPr="00D7244E">
        <w:t>16</w:t>
      </w:r>
      <w:r w:rsidRPr="00D7244E">
        <w:t>，</w:t>
      </w:r>
      <w:r w:rsidRPr="00D7244E">
        <w:t>32</w:t>
      </w:r>
      <w:r w:rsidRPr="00D7244E">
        <w:t>，</w:t>
      </w:r>
      <w:r w:rsidRPr="00D7244E">
        <w:t>64</w:t>
      </w:r>
      <w:r w:rsidRPr="00D7244E">
        <w:t>，</w:t>
      </w:r>
      <w:r w:rsidRPr="00D7244E">
        <w:t>128</w:t>
      </w:r>
      <w:r w:rsidRPr="00D7244E">
        <w:t>，</w:t>
      </w:r>
      <w:r w:rsidRPr="00D7244E">
        <w:t>256</w:t>
      </w:r>
      <w:r w:rsidRPr="00D7244E">
        <w:t>，</w:t>
      </w:r>
      <w:r w:rsidRPr="00D7244E">
        <w:t>512</w:t>
      </w:r>
      <w:r w:rsidRPr="00D7244E">
        <w:t>和</w:t>
      </w:r>
      <w:r w:rsidRPr="00D7244E">
        <w:t>1024</w:t>
      </w:r>
      <w:r w:rsidRPr="00D7244E">
        <w:t>个连续页框的页框块。最大可以申请</w:t>
      </w:r>
      <w:r w:rsidRPr="00D7244E">
        <w:t>1024</w:t>
      </w:r>
      <w:r w:rsidRPr="00D7244E">
        <w:t>个连续页框，对应</w:t>
      </w:r>
      <w:r w:rsidRPr="00D7244E">
        <w:t>4MB</w:t>
      </w:r>
      <w:r w:rsidRPr="00D7244E">
        <w:t>大小的连续内存。每个页框块的第一个页框的物理地址是该块大小的整数倍。</w:t>
      </w:r>
    </w:p>
    <w:p w:rsidR="00D7244E" w:rsidRPr="00D7244E" w:rsidRDefault="00D7244E" w:rsidP="00D7244E">
      <w:r w:rsidRPr="00D7244E">
        <w:t xml:space="preserve">    </w:t>
      </w:r>
      <w:r w:rsidRPr="00D7244E">
        <w:t>假设要申请一个</w:t>
      </w:r>
      <w:r w:rsidRPr="00D7244E">
        <w:t>256</w:t>
      </w:r>
      <w:r w:rsidRPr="00D7244E">
        <w:t>个页框的块，先从</w:t>
      </w:r>
      <w:r w:rsidRPr="00D7244E">
        <w:t>256</w:t>
      </w:r>
      <w:r w:rsidRPr="00D7244E">
        <w:t>个页框的链表中查找空闲块，如果没有，就去</w:t>
      </w:r>
      <w:r w:rsidRPr="00D7244E">
        <w:t>512</w:t>
      </w:r>
      <w:r w:rsidRPr="00D7244E">
        <w:t>个页框的链表中找，找到了则将页框块分为</w:t>
      </w:r>
      <w:r w:rsidRPr="00D7244E">
        <w:t>2</w:t>
      </w:r>
      <w:r w:rsidRPr="00D7244E">
        <w:t>个</w:t>
      </w:r>
      <w:r w:rsidRPr="00D7244E">
        <w:t>256</w:t>
      </w:r>
      <w:r w:rsidRPr="00D7244E">
        <w:t>个页框的块，一个分配给应用，另外一个移到</w:t>
      </w:r>
      <w:r w:rsidRPr="00D7244E">
        <w:t>256</w:t>
      </w:r>
      <w:r w:rsidRPr="00D7244E">
        <w:t>个页框的链表中。如果</w:t>
      </w:r>
      <w:r w:rsidRPr="00D7244E">
        <w:t>512</w:t>
      </w:r>
      <w:r w:rsidRPr="00D7244E">
        <w:t>个页框的链表中仍没有空闲块，继续向</w:t>
      </w:r>
      <w:r w:rsidRPr="00D7244E">
        <w:t>1024</w:t>
      </w:r>
      <w:r w:rsidRPr="00D7244E">
        <w:t>个页框的链表查找，如果仍然没有，则返回错误。</w:t>
      </w:r>
    </w:p>
    <w:p w:rsidR="00D7244E" w:rsidRPr="00D7244E" w:rsidRDefault="00D7244E" w:rsidP="00D7244E">
      <w:r w:rsidRPr="00D7244E">
        <w:t xml:space="preserve">    </w:t>
      </w:r>
      <w:r w:rsidRPr="00D7244E">
        <w:t>页框块在释放时，会主动将两个连续的页框块合并为一个较大的页框块。</w:t>
      </w:r>
      <w:r w:rsidRPr="00D7244E">
        <w:t>1.2. slab</w:t>
      </w:r>
      <w:r w:rsidRPr="00D7244E">
        <w:t>分配器</w:t>
      </w:r>
    </w:p>
    <w:p w:rsidR="00D7244E" w:rsidRPr="00D7244E" w:rsidRDefault="00D7244E" w:rsidP="00D7244E">
      <w:r w:rsidRPr="00D7244E">
        <w:t>    slab</w:t>
      </w:r>
      <w:r w:rsidRPr="00D7244E">
        <w:t>分配器源于</w:t>
      </w:r>
      <w:r w:rsidRPr="00D7244E">
        <w:t xml:space="preserve"> Solaris 2.4 </w:t>
      </w:r>
      <w:r w:rsidRPr="00D7244E">
        <w:t>的分配算法，工作于物理内存页框分配器之上，管理特定大小对象的缓存，进行快速而高效的内存分配。</w:t>
      </w:r>
    </w:p>
    <w:p w:rsidR="00D7244E" w:rsidRPr="00D7244E" w:rsidRDefault="00D7244E" w:rsidP="00D7244E">
      <w:r w:rsidRPr="00D7244E">
        <w:t>    slab</w:t>
      </w:r>
      <w:r w:rsidRPr="00D7244E">
        <w:t>分配器为每种使用的内核对象建立单独的缓冲区。</w:t>
      </w:r>
      <w:r w:rsidRPr="00D7244E">
        <w:t xml:space="preserve">Linux </w:t>
      </w:r>
      <w:r w:rsidRPr="00D7244E">
        <w:t>内核已经采用了伙伴系统管理物理内存页框，因此</w:t>
      </w:r>
      <w:r w:rsidRPr="00D7244E">
        <w:t xml:space="preserve"> slab</w:t>
      </w:r>
      <w:r w:rsidRPr="00D7244E">
        <w:t>分配器直接工作于伙伴系统之上。每种缓冲区由多个</w:t>
      </w:r>
      <w:r w:rsidRPr="00D7244E">
        <w:t xml:space="preserve"> slab </w:t>
      </w:r>
      <w:r w:rsidRPr="00D7244E">
        <w:t>组成，每个</w:t>
      </w:r>
      <w:r w:rsidRPr="00D7244E">
        <w:t xml:space="preserve"> slab</w:t>
      </w:r>
      <w:r w:rsidRPr="00D7244E">
        <w:t>就是一组连续的物理内存页框，被划分成了固定数目的对象。根据对象大小的不同，缺省情况下一个</w:t>
      </w:r>
      <w:r w:rsidRPr="00D7244E">
        <w:t xml:space="preserve"> slab </w:t>
      </w:r>
      <w:r w:rsidRPr="00D7244E">
        <w:t>最多可以由</w:t>
      </w:r>
      <w:r w:rsidRPr="00D7244E">
        <w:t xml:space="preserve"> 1024</w:t>
      </w:r>
      <w:r w:rsidRPr="00D7244E">
        <w:t>个页框构成。出于对齐等其它方面的要求，</w:t>
      </w:r>
      <w:r w:rsidRPr="00D7244E">
        <w:t xml:space="preserve">slab </w:t>
      </w:r>
      <w:r w:rsidRPr="00D7244E">
        <w:t>中分配给对象的内存可能大于用户要求的对象实际大小，这会造成一定的内存浪费。</w:t>
      </w:r>
    </w:p>
    <w:p w:rsidR="00D7244E" w:rsidRPr="00D7244E" w:rsidRDefault="00D7244E" w:rsidP="00D7244E">
      <w:r w:rsidRPr="00D7244E">
        <w:t>2.</w:t>
      </w:r>
      <w:r w:rsidRPr="00D7244E">
        <w:t>常用内存分配函数</w:t>
      </w:r>
      <w:r w:rsidRPr="00D7244E">
        <w:t> </w:t>
      </w:r>
    </w:p>
    <w:p w:rsidR="00D7244E" w:rsidRPr="00D7244E" w:rsidRDefault="00D7244E" w:rsidP="00D7244E">
      <w:r w:rsidRPr="00D7244E">
        <w:t>2.1.  __get_free_pages</w:t>
      </w:r>
    </w:p>
    <w:p w:rsidR="00D7244E" w:rsidRPr="00D7244E" w:rsidRDefault="00D7244E" w:rsidP="00D7244E">
      <w:r w:rsidRPr="00D7244E">
        <w:t>    unsigned long __get_free_pages(gfp_t gfp_mask, unsigned int order)</w:t>
      </w:r>
      <w:r w:rsidRPr="00D7244E">
        <w:br/>
        <w:t>    __get_free_pages</w:t>
      </w:r>
      <w:r w:rsidRPr="00D7244E">
        <w:t>函数是最原始的内存分配方式，直接从伙伴系统中获取原始页框，返回值为第一个页框的起始地址。</w:t>
      </w:r>
      <w:r w:rsidRPr="00D7244E">
        <w:t>__get_free_pages</w:t>
      </w:r>
      <w:r w:rsidRPr="00D7244E">
        <w:t>在实现上只是封装了</w:t>
      </w:r>
      <w:r w:rsidRPr="00D7244E">
        <w:t>alloc_pages</w:t>
      </w:r>
      <w:r w:rsidRPr="00D7244E">
        <w:t>函数，从代</w:t>
      </w:r>
      <w:r w:rsidRPr="00D7244E">
        <w:lastRenderedPageBreak/>
        <w:t>码分析，</w:t>
      </w:r>
      <w:r w:rsidRPr="00D7244E">
        <w:t>alloc_pages</w:t>
      </w:r>
      <w:r w:rsidRPr="00D7244E">
        <w:t>函数会分配长度为</w:t>
      </w:r>
      <w:r w:rsidRPr="00D7244E">
        <w:t>1&lt;&lt;order</w:t>
      </w:r>
      <w:r w:rsidRPr="00D7244E">
        <w:t>的连续页框块。</w:t>
      </w:r>
      <w:r w:rsidRPr="00D7244E">
        <w:t>order</w:t>
      </w:r>
      <w:r w:rsidRPr="00D7244E">
        <w:t>参数的最大值由</w:t>
      </w:r>
      <w:r w:rsidRPr="00D7244E">
        <w:t>include/linux/Mmzone.h</w:t>
      </w:r>
      <w:r w:rsidRPr="00D7244E">
        <w:t>文件中的</w:t>
      </w:r>
      <w:r w:rsidRPr="00D7244E">
        <w:t>MAX_ORDER</w:t>
      </w:r>
      <w:r w:rsidRPr="00D7244E">
        <w:t>宏决定，在默认的</w:t>
      </w:r>
      <w:r w:rsidRPr="00D7244E">
        <w:t>2.6.18</w:t>
      </w:r>
      <w:r w:rsidRPr="00D7244E">
        <w:t>内核版本中，该宏定义为</w:t>
      </w:r>
      <w:r w:rsidRPr="00D7244E">
        <w:t>10</w:t>
      </w:r>
      <w:r w:rsidRPr="00D7244E">
        <w:t>。也就是说在理论上</w:t>
      </w:r>
      <w:r w:rsidRPr="00D7244E">
        <w:t>__get_free_pages</w:t>
      </w:r>
      <w:r w:rsidRPr="00D7244E">
        <w:t>函数一次最多能申请</w:t>
      </w:r>
      <w:r w:rsidRPr="00D7244E">
        <w:t>1&lt;&lt;10 * 4KB</w:t>
      </w:r>
      <w:r w:rsidRPr="00D7244E">
        <w:t>也就是</w:t>
      </w:r>
      <w:r w:rsidRPr="00D7244E">
        <w:t>4MB</w:t>
      </w:r>
      <w:r w:rsidRPr="00D7244E">
        <w:t>的连续物理内存。但是在实际应用中，很可能因为不存在这么大量的连续空闲页框而导致分配失败。在测试中，</w:t>
      </w:r>
      <w:r w:rsidRPr="00D7244E">
        <w:t>order</w:t>
      </w:r>
      <w:r w:rsidRPr="00D7244E">
        <w:t>为</w:t>
      </w:r>
      <w:r w:rsidRPr="00D7244E">
        <w:t>10</w:t>
      </w:r>
      <w:r w:rsidRPr="00D7244E">
        <w:t>时分配成功，</w:t>
      </w:r>
      <w:r w:rsidRPr="00D7244E">
        <w:t>order</w:t>
      </w:r>
      <w:r w:rsidRPr="00D7244E">
        <w:t>为</w:t>
      </w:r>
      <w:r w:rsidRPr="00D7244E">
        <w:t>11</w:t>
      </w:r>
      <w:r w:rsidRPr="00D7244E">
        <w:t>则返回错误。</w:t>
      </w:r>
    </w:p>
    <w:p w:rsidR="00D7244E" w:rsidRPr="00D7244E" w:rsidRDefault="00D7244E" w:rsidP="00D7244E">
      <w:r w:rsidRPr="00D7244E">
        <w:t>2.2. kmem_cache_alloc</w:t>
      </w:r>
    </w:p>
    <w:p w:rsidR="00D7244E" w:rsidRPr="00D7244E" w:rsidRDefault="00D7244E" w:rsidP="00D7244E">
      <w:r w:rsidRPr="00D7244E">
        <w:t>    struct kmem_cache *kmem_cache_create(const char *name, size_t size,</w:t>
      </w:r>
    </w:p>
    <w:p w:rsidR="00D7244E" w:rsidRPr="00D7244E" w:rsidRDefault="00D7244E" w:rsidP="00D7244E">
      <w:r w:rsidRPr="00D7244E">
        <w:t>        size_t align, unsigned long flags,</w:t>
      </w:r>
      <w:r w:rsidRPr="00D7244E">
        <w:br/>
        <w:t>        void (*ctor)(void*, struct kmem_cache *, unsigned long),</w:t>
      </w:r>
      <w:r w:rsidRPr="00D7244E">
        <w:br/>
      </w:r>
      <w:r w:rsidRPr="00D7244E">
        <w:br/>
        <w:t>    void *kmem_cache_alloc(struct kmem_cache *c, gfp_t flags)</w:t>
      </w:r>
      <w:r w:rsidRPr="00D7244E">
        <w:br/>
        <w:t>    kmem_cache_create/ kmem_cache_alloc</w:t>
      </w:r>
      <w:r w:rsidRPr="00D7244E">
        <w:t>是基于</w:t>
      </w:r>
      <w:r w:rsidRPr="00D7244E">
        <w:t>slab</w:t>
      </w:r>
      <w:r w:rsidRPr="00D7244E">
        <w:t>分配器的一种内存分配方式，适用于反复分配释放同一大小内存块的场合（可以小于页大小）。首先用</w:t>
      </w:r>
      <w:r w:rsidRPr="00D7244E">
        <w:t>kmem_cache_create</w:t>
      </w:r>
      <w:r w:rsidRPr="00D7244E">
        <w:t>创建一个高速缓存区域，然后用</w:t>
      </w:r>
      <w:r w:rsidRPr="00D7244E">
        <w:t>kmem_cache_alloc</w:t>
      </w:r>
      <w:r w:rsidRPr="00D7244E">
        <w:t>从该高速缓存区域中获取新的内存块。</w:t>
      </w:r>
      <w:r w:rsidRPr="00D7244E">
        <w:t xml:space="preserve"> kmem_cache_alloc</w:t>
      </w:r>
      <w:r w:rsidRPr="00D7244E">
        <w:t>一次能分配的最大内存由</w:t>
      </w:r>
      <w:r w:rsidRPr="00D7244E">
        <w:t>mm/slab.c</w:t>
      </w:r>
      <w:r w:rsidRPr="00D7244E">
        <w:t>文件中的</w:t>
      </w:r>
      <w:r w:rsidRPr="00D7244E">
        <w:t>MAX_OBJ_ORDER</w:t>
      </w:r>
      <w:r w:rsidRPr="00D7244E">
        <w:t>宏定义，在默认的</w:t>
      </w:r>
      <w:r w:rsidRPr="00D7244E">
        <w:t>2.6.18</w:t>
      </w:r>
      <w:r w:rsidRPr="00D7244E">
        <w:t>内核版本中，该宏定义为</w:t>
      </w:r>
      <w:r w:rsidRPr="00D7244E">
        <w:t>5</w:t>
      </w:r>
      <w:r w:rsidRPr="00D7244E">
        <w:t>，于是一次最多能申请</w:t>
      </w:r>
      <w:r w:rsidRPr="00D7244E">
        <w:t>1&lt;&lt;5 * 4KB</w:t>
      </w:r>
      <w:r w:rsidRPr="00D7244E">
        <w:t>也就是</w:t>
      </w:r>
      <w:r w:rsidRPr="00D7244E">
        <w:t>128KB</w:t>
      </w:r>
      <w:r w:rsidRPr="00D7244E">
        <w:t>的连续物理内存。分析内核源码发现，</w:t>
      </w:r>
      <w:r w:rsidRPr="00D7244E">
        <w:t>kmem_cache_create</w:t>
      </w:r>
      <w:r w:rsidRPr="00D7244E">
        <w:t>函数的</w:t>
      </w:r>
      <w:r w:rsidRPr="00D7244E">
        <w:t>size</w:t>
      </w:r>
      <w:r w:rsidRPr="00D7244E">
        <w:t>参数大于</w:t>
      </w:r>
      <w:r w:rsidRPr="00D7244E">
        <w:t>128KB</w:t>
      </w:r>
      <w:r w:rsidRPr="00D7244E">
        <w:t>时会调用</w:t>
      </w:r>
      <w:r w:rsidRPr="00D7244E">
        <w:t>BUG()</w:t>
      </w:r>
      <w:r w:rsidRPr="00D7244E">
        <w:t>。测试结果验证了分析结果，用</w:t>
      </w:r>
      <w:r w:rsidRPr="00D7244E">
        <w:t>kmem_cache_create</w:t>
      </w:r>
      <w:r w:rsidRPr="00D7244E">
        <w:t>分配超过</w:t>
      </w:r>
      <w:r w:rsidRPr="00D7244E">
        <w:t>128KB</w:t>
      </w:r>
      <w:r w:rsidRPr="00D7244E">
        <w:t>的内存时使内核崩溃。</w:t>
      </w:r>
      <w:r w:rsidRPr="00D7244E">
        <w:br/>
        <w:t>2.3. mempool_alloc</w:t>
      </w:r>
      <w:r w:rsidRPr="00D7244E">
        <w:br/>
        <w:t>   void *mempool_alloc(mempool_t *pool,int gfp_mask)</w:t>
      </w:r>
      <w:r w:rsidRPr="00D7244E">
        <w:br/>
        <w:t>   </w:t>
      </w:r>
      <w:r w:rsidRPr="00D7244E">
        <w:t>为了确保在内存分配不允许失败情况下成功分配内存，内核提供了称为内存池</w:t>
      </w:r>
      <w:r w:rsidRPr="00D7244E">
        <w:t>( "mempool" )</w:t>
      </w:r>
      <w:r w:rsidRPr="00D7244E">
        <w:t>的抽象，它其实是某种后备高速缓存</w:t>
      </w:r>
      <w:r w:rsidRPr="00D7244E">
        <w:t>,mempool</w:t>
      </w:r>
      <w:r w:rsidRPr="00D7244E">
        <w:t>的底层通常使用</w:t>
      </w:r>
      <w:r w:rsidRPr="00D7244E">
        <w:t>slab</w:t>
      </w:r>
      <w:r w:rsidRPr="00D7244E">
        <w:t>。它为了紧急情况下的使用。所以使用时必须注意：</w:t>
      </w:r>
      <w:r w:rsidRPr="00D7244E">
        <w:t>mempool</w:t>
      </w:r>
      <w:r w:rsidRPr="00D7244E">
        <w:t>会分配一些内存块，使其空闲而不真正使用，所以容易消耗大量内存。而且不要使用</w:t>
      </w:r>
      <w:r w:rsidRPr="00D7244E">
        <w:t>mempool</w:t>
      </w:r>
      <w:r w:rsidRPr="00D7244E">
        <w:t>处理可失败的分配。应避免在驱动代码中使用</w:t>
      </w:r>
      <w:r w:rsidRPr="00D7244E">
        <w:t>mempool</w:t>
      </w:r>
      <w:r w:rsidRPr="00D7244E">
        <w:t>。</w:t>
      </w:r>
      <w:r w:rsidRPr="00D7244E">
        <w:br/>
        <w:t>2.4.  kmalloc</w:t>
      </w:r>
      <w:r w:rsidRPr="00D7244E">
        <w:br/>
        <w:t>    void *kmalloc(size_t size, gfp_t flags)</w:t>
      </w:r>
      <w:r w:rsidRPr="00D7244E">
        <w:br/>
        <w:t>    kmalloc</w:t>
      </w:r>
      <w:r w:rsidRPr="00D7244E">
        <w:t>是内核中最常用的一种内存分配方式，它通过调用</w:t>
      </w:r>
      <w:r w:rsidRPr="00D7244E">
        <w:t>kmem_cache_alloc</w:t>
      </w:r>
      <w:r w:rsidRPr="00D7244E">
        <w:t>函数来实现。</w:t>
      </w:r>
      <w:r w:rsidRPr="00D7244E">
        <w:t>kmalloc</w:t>
      </w:r>
      <w:r w:rsidRPr="00D7244E">
        <w:t>一次最多能申请的内存大小由</w:t>
      </w:r>
      <w:r w:rsidRPr="00D7244E">
        <w:t>include/linux/Kmalloc_size.h</w:t>
      </w:r>
      <w:r w:rsidRPr="00D7244E">
        <w:t>的内容来决定，在默认的</w:t>
      </w:r>
      <w:r w:rsidRPr="00D7244E">
        <w:t>2.6.18</w:t>
      </w:r>
      <w:r w:rsidRPr="00D7244E">
        <w:t>内核版本中，</w:t>
      </w:r>
      <w:r w:rsidRPr="00D7244E">
        <w:t>kmalloc</w:t>
      </w:r>
      <w:r w:rsidRPr="00D7244E">
        <w:t>一次最多能申请大小为</w:t>
      </w:r>
      <w:r w:rsidRPr="00D7244E">
        <w:t>131702B</w:t>
      </w:r>
      <w:r w:rsidRPr="00D7244E">
        <w:t>也就是</w:t>
      </w:r>
      <w:r w:rsidRPr="00D7244E">
        <w:t>128KB</w:t>
      </w:r>
      <w:r w:rsidRPr="00D7244E">
        <w:t>字节的连续物理内存。测试结果表明，如果试图用</w:t>
      </w:r>
      <w:r w:rsidRPr="00D7244E">
        <w:t>kmalloc</w:t>
      </w:r>
      <w:r w:rsidRPr="00D7244E">
        <w:t>函数分配大于</w:t>
      </w:r>
      <w:r w:rsidRPr="00D7244E">
        <w:t>128KB</w:t>
      </w:r>
      <w:r w:rsidRPr="00D7244E">
        <w:t>的内存，编译不能通过。</w:t>
      </w:r>
      <w:r w:rsidRPr="00D7244E">
        <w:br/>
        <w:t>2.5.  vmalloc</w:t>
      </w:r>
      <w:r w:rsidRPr="00D7244E">
        <w:br/>
        <w:t>    void *vmalloc(unsigned long size)</w:t>
      </w:r>
      <w:r w:rsidRPr="00D7244E">
        <w:br/>
        <w:t xml:space="preserve">    </w:t>
      </w:r>
      <w:r w:rsidRPr="00D7244E">
        <w:t>前面几种内存分配方式都是物理连续的，能保证较低的平均访问时间。但是在某些场合中，对内存区的请求不是很频繁，较高的内存访问时间也可以接受，这是就可以分配一段线性连续，物理不连续的地址，带来的好处是一次可以分配较大块的内存。图</w:t>
      </w:r>
      <w:r w:rsidRPr="00D7244E">
        <w:t>3-1</w:t>
      </w:r>
      <w:r w:rsidRPr="00D7244E">
        <w:t>表示的是</w:t>
      </w:r>
      <w:r w:rsidRPr="00D7244E">
        <w:t>vmalloc</w:t>
      </w:r>
      <w:r w:rsidRPr="00D7244E">
        <w:t>分配的内存使用的地址范围。</w:t>
      </w:r>
      <w:r w:rsidRPr="00D7244E">
        <w:t>vmalloc</w:t>
      </w:r>
      <w:r w:rsidRPr="00D7244E">
        <w:t>对一次能分配的内存大小没有明确限制。出于性能考虑，应谨慎使用</w:t>
      </w:r>
      <w:r w:rsidRPr="00D7244E">
        <w:t>vmalloc</w:t>
      </w:r>
      <w:r w:rsidRPr="00D7244E">
        <w:t>函数。在测试过程中，最大能一次分配</w:t>
      </w:r>
      <w:r w:rsidRPr="00D7244E">
        <w:t>1GB</w:t>
      </w:r>
      <w:r w:rsidRPr="00D7244E">
        <w:t>的空间。</w:t>
      </w:r>
      <w:r w:rsidRPr="00D7244E">
        <w:br/>
        <w:t>2.6.  dma_alloc_coherent</w:t>
      </w:r>
      <w:r w:rsidRPr="00D7244E">
        <w:br/>
        <w:t>    void *dma_alloc_coherent(struct device *dev, size_t size, ma_addr_t *dma_handle, gfp_t gfp)</w:t>
      </w:r>
      <w:r w:rsidRPr="00D7244E">
        <w:br/>
        <w:t>    DMA</w:t>
      </w:r>
      <w:r w:rsidRPr="00D7244E">
        <w:t>是一种硬件机制，允许外围设备和主存之间直接传输</w:t>
      </w:r>
      <w:r w:rsidRPr="00D7244E">
        <w:t>IO</w:t>
      </w:r>
      <w:r w:rsidRPr="00D7244E">
        <w:t>数据，而不需要</w:t>
      </w:r>
      <w:r w:rsidRPr="00D7244E">
        <w:t>CPU</w:t>
      </w:r>
      <w:r w:rsidRPr="00D7244E">
        <w:t>的参与，使用</w:t>
      </w:r>
      <w:r w:rsidRPr="00D7244E">
        <w:t>DMA</w:t>
      </w:r>
      <w:r w:rsidRPr="00D7244E">
        <w:t>机制能大幅提高与设备通信的吞吐量。</w:t>
      </w:r>
      <w:r w:rsidRPr="00D7244E">
        <w:t>DMA</w:t>
      </w:r>
      <w:r w:rsidRPr="00D7244E">
        <w:t>操作中，涉及到</w:t>
      </w:r>
      <w:r w:rsidRPr="00D7244E">
        <w:t>CPU</w:t>
      </w:r>
      <w:r w:rsidRPr="00D7244E">
        <w:t>高速缓存和对应的内存数据一致性的问题，必须保证两者的数据一致，在</w:t>
      </w:r>
      <w:r w:rsidRPr="00D7244E">
        <w:t>x86_64</w:t>
      </w:r>
      <w:r w:rsidRPr="00D7244E">
        <w:t>体系结构中，硬件已</w:t>
      </w:r>
      <w:r w:rsidRPr="00D7244E">
        <w:lastRenderedPageBreak/>
        <w:t>经很好的解决了这个问题，</w:t>
      </w:r>
      <w:r w:rsidRPr="00D7244E">
        <w:t xml:space="preserve"> dma_alloc_coherent</w:t>
      </w:r>
      <w:r w:rsidRPr="00D7244E">
        <w:t>和</w:t>
      </w:r>
      <w:r w:rsidRPr="00D7244E">
        <w:t>__get_free_pages</w:t>
      </w:r>
      <w:r w:rsidRPr="00D7244E">
        <w:t>函数实现差别不大，前者实际是调用</w:t>
      </w:r>
      <w:r w:rsidRPr="00D7244E">
        <w:t>__alloc_pages</w:t>
      </w:r>
      <w:r w:rsidRPr="00D7244E">
        <w:t>函数来分配内存，因此一次分配内存的大小限制和后者一样。</w:t>
      </w:r>
      <w:r w:rsidRPr="00D7244E">
        <w:t>__get_free_pages</w:t>
      </w:r>
      <w:r w:rsidRPr="00D7244E">
        <w:t>分配的内存同样可以用于</w:t>
      </w:r>
      <w:r w:rsidRPr="00D7244E">
        <w:t>DMA</w:t>
      </w:r>
      <w:r w:rsidRPr="00D7244E">
        <w:t>操作。测试结果证明，</w:t>
      </w:r>
      <w:r w:rsidRPr="00D7244E">
        <w:t>dma_alloc_coherent</w:t>
      </w:r>
      <w:r w:rsidRPr="00D7244E">
        <w:t>函数一次能分配的最大内存也为</w:t>
      </w:r>
      <w:r w:rsidRPr="00D7244E">
        <w:t>4M</w:t>
      </w:r>
      <w:r w:rsidRPr="00D7244E">
        <w:t>。</w:t>
      </w:r>
      <w:r w:rsidRPr="00D7244E">
        <w:br/>
        <w:t>2.7.  ioremap</w:t>
      </w:r>
      <w:r w:rsidRPr="00D7244E">
        <w:br/>
        <w:t>    void * ioremap (unsigned long offset, unsigned long size)</w:t>
      </w:r>
      <w:r w:rsidRPr="00D7244E">
        <w:br/>
        <w:t>    ioremap</w:t>
      </w:r>
      <w:r w:rsidRPr="00D7244E">
        <w:t>是一种更直接的内存</w:t>
      </w:r>
      <w:r w:rsidRPr="00D7244E">
        <w:t>“</w:t>
      </w:r>
      <w:r w:rsidRPr="00D7244E">
        <w:t>分配</w:t>
      </w:r>
      <w:r w:rsidRPr="00D7244E">
        <w:t>”</w:t>
      </w:r>
      <w:r w:rsidRPr="00D7244E">
        <w:t>方式，使用时直接指定物理起始地址和需要分配内存的大小，然后将该段物理地址映射到内核地址空间。</w:t>
      </w:r>
      <w:r w:rsidRPr="00D7244E">
        <w:t>ioremap</w:t>
      </w:r>
      <w:r w:rsidRPr="00D7244E">
        <w:t>用到的物理地址空间都是事先确定的，和上面的几种内存分配方式并不太一样，并不是分配一段新的物理内存。</w:t>
      </w:r>
      <w:r w:rsidRPr="00D7244E">
        <w:t>ioremap</w:t>
      </w:r>
      <w:r w:rsidRPr="00D7244E">
        <w:t>多用于设备驱动，可以让</w:t>
      </w:r>
      <w:r w:rsidRPr="00D7244E">
        <w:t>CPU</w:t>
      </w:r>
      <w:r w:rsidRPr="00D7244E">
        <w:t>直接访问外部设备的</w:t>
      </w:r>
      <w:r w:rsidRPr="00D7244E">
        <w:t>IO</w:t>
      </w:r>
      <w:r w:rsidRPr="00D7244E">
        <w:t>空间。</w:t>
      </w:r>
      <w:r w:rsidRPr="00D7244E">
        <w:t>ioremap</w:t>
      </w:r>
      <w:r w:rsidRPr="00D7244E">
        <w:t>能映射的内存由原有的物理内存空间决定，所以没有进行测试。</w:t>
      </w:r>
      <w:r w:rsidRPr="00D7244E">
        <w:br/>
        <w:t>2.8.   Boot Memory</w:t>
      </w:r>
      <w:r w:rsidRPr="00D7244E">
        <w:br/>
        <w:t xml:space="preserve">    </w:t>
      </w:r>
      <w:r w:rsidRPr="00D7244E">
        <w:t>如果要分配大量的连续物理内存，上述的分配函数都不能满足，就只能用比较特殊的方式，在</w:t>
      </w:r>
      <w:r w:rsidRPr="00D7244E">
        <w:t>Linux</w:t>
      </w:r>
      <w:r w:rsidRPr="00D7244E">
        <w:t>内核引导阶段来预留部分内存。</w:t>
      </w:r>
      <w:r w:rsidRPr="00D7244E">
        <w:br/>
        <w:t xml:space="preserve">2.8.1. </w:t>
      </w:r>
      <w:r w:rsidRPr="00D7244E">
        <w:t>在内核引导时分配内存</w:t>
      </w:r>
      <w:r w:rsidRPr="00D7244E">
        <w:br/>
        <w:t>    void* alloc_bootmem(unsigned long size)</w:t>
      </w:r>
      <w:r w:rsidRPr="00D7244E">
        <w:br/>
        <w:t xml:space="preserve">    </w:t>
      </w:r>
      <w:r w:rsidRPr="00D7244E">
        <w:t>可以在</w:t>
      </w:r>
      <w:r w:rsidRPr="00D7244E">
        <w:t>Linux</w:t>
      </w:r>
      <w:r w:rsidRPr="00D7244E">
        <w:t>内核引导过程中绕过伙伴系统来分配大块内存。使用方法是在</w:t>
      </w:r>
      <w:r w:rsidRPr="00D7244E">
        <w:t>Linux</w:t>
      </w:r>
      <w:r w:rsidRPr="00D7244E">
        <w:t>内核引导时，调用</w:t>
      </w:r>
      <w:r w:rsidRPr="00D7244E">
        <w:t>mem_init</w:t>
      </w:r>
      <w:r w:rsidRPr="00D7244E">
        <w:t>函数之前用</w:t>
      </w:r>
      <w:r w:rsidRPr="00D7244E">
        <w:t>alloc_bootmem</w:t>
      </w:r>
      <w:r w:rsidRPr="00D7244E">
        <w:t>函数申请指定大小的内存。如果需要在其他地方调用这块内存，可以将</w:t>
      </w:r>
      <w:r w:rsidRPr="00D7244E">
        <w:t>alloc_bootmem</w:t>
      </w:r>
      <w:r w:rsidRPr="00D7244E">
        <w:t>返回的内存首地址通过</w:t>
      </w:r>
      <w:r w:rsidRPr="00D7244E">
        <w:t>EXPORT_SYMBOL</w:t>
      </w:r>
      <w:r w:rsidRPr="00D7244E">
        <w:t>导出，然后就可以使用这块内存了。这种内存分配方式的缺点是，申请内存的代码必须在链接到内核中的代码里才能使用，因此必须重新编译内核，而且内存管理系统看不到这部分内存，需要用户自行管理。测试结果表明，重新编译内核后重启，能够访问引导时分配的内存块。</w:t>
      </w:r>
      <w:r w:rsidRPr="00D7244E">
        <w:br/>
        <w:t xml:space="preserve">2.8.2. </w:t>
      </w:r>
      <w:r w:rsidRPr="00D7244E">
        <w:t>通过内核引导参数预留顶部内存</w:t>
      </w:r>
      <w:r w:rsidRPr="00D7244E">
        <w:br/>
        <w:t xml:space="preserve">    </w:t>
      </w:r>
      <w:r w:rsidRPr="00D7244E">
        <w:t>在</w:t>
      </w:r>
      <w:r w:rsidRPr="00D7244E">
        <w:t>Linux</w:t>
      </w:r>
      <w:r w:rsidRPr="00D7244E">
        <w:t>内核引导时，传入参数</w:t>
      </w:r>
      <w:r w:rsidRPr="00D7244E">
        <w:t>“mem</w:t>
      </w:r>
      <w:r w:rsidRPr="00D7244E">
        <w:t>＝</w:t>
      </w:r>
      <w:r w:rsidRPr="00D7244E">
        <w:t>size”</w:t>
      </w:r>
      <w:r w:rsidRPr="00D7244E">
        <w:t>保留顶部的内存区间。比如系统有</w:t>
      </w:r>
      <w:r w:rsidRPr="00D7244E">
        <w:t>256MB</w:t>
      </w:r>
      <w:r w:rsidRPr="00D7244E">
        <w:t>内存，参数</w:t>
      </w:r>
      <w:r w:rsidRPr="00D7244E">
        <w:t>“mem</w:t>
      </w:r>
      <w:r w:rsidRPr="00D7244E">
        <w:t>＝</w:t>
      </w:r>
      <w:r w:rsidRPr="00D7244E">
        <w:t>248M”</w:t>
      </w:r>
      <w:r w:rsidRPr="00D7244E">
        <w:t>会预留顶部的</w:t>
      </w:r>
      <w:r w:rsidRPr="00D7244E">
        <w:t>8MB</w:t>
      </w:r>
      <w:r w:rsidRPr="00D7244E">
        <w:t>内存，进入系统后可以调用</w:t>
      </w:r>
      <w:r w:rsidRPr="00D7244E">
        <w:t>ioremap(0xF800000</w:t>
      </w:r>
      <w:r w:rsidRPr="00D7244E">
        <w:t>，</w:t>
      </w:r>
      <w:r w:rsidRPr="00D7244E">
        <w:t>0x800000)</w:t>
      </w:r>
      <w:r w:rsidRPr="00D7244E">
        <w:t>来申请这段内存。</w:t>
      </w:r>
      <w:r w:rsidRPr="00D7244E">
        <w:br/>
      </w:r>
    </w:p>
    <w:p w:rsidR="00D7244E" w:rsidRPr="00D7244E" w:rsidRDefault="00D7244E" w:rsidP="00D7244E">
      <w:r w:rsidRPr="00D7244E">
        <w:t>3.</w:t>
      </w:r>
      <w:r w:rsidRPr="00D7244E">
        <w:t>几种分配函数的比较</w:t>
      </w:r>
    </w:p>
    <w:tbl>
      <w:tblPr>
        <w:tblW w:w="0" w:type="auto"/>
        <w:tblInd w:w="2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393"/>
        <w:gridCol w:w="2136"/>
        <w:gridCol w:w="874"/>
        <w:gridCol w:w="2841"/>
      </w:tblGrid>
      <w:tr w:rsidR="00D7244E" w:rsidRPr="00D7244E" w:rsidTr="007640FF">
        <w:trPr>
          <w:cantSplit/>
        </w:trPr>
        <w:tc>
          <w:tcPr>
            <w:tcW w:w="2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:rsidR="00D7244E" w:rsidRPr="00D7244E" w:rsidRDefault="00D7244E" w:rsidP="00D7244E">
            <w:r w:rsidRPr="00D7244E">
              <w:t> </w:t>
            </w:r>
          </w:p>
        </w:tc>
        <w:tc>
          <w:tcPr>
            <w:tcW w:w="2136" w:type="dxa"/>
            <w:tcBorders>
              <w:top w:val="single" w:sz="8" w:space="0" w:color="000000"/>
              <w:left w:val="thickThinLargeGap" w:sz="6" w:space="0" w:color="808080"/>
              <w:bottom w:val="single" w:sz="8" w:space="0" w:color="000000"/>
            </w:tcBorders>
            <w:shd w:val="clear" w:color="auto" w:fill="D9D9D9"/>
            <w:vAlign w:val="center"/>
          </w:tcPr>
          <w:p w:rsidR="00D7244E" w:rsidRPr="00D7244E" w:rsidRDefault="00D7244E" w:rsidP="00D7244E">
            <w:r w:rsidRPr="00D7244E">
              <w:t>分配原理</w:t>
            </w:r>
          </w:p>
        </w:tc>
        <w:tc>
          <w:tcPr>
            <w:tcW w:w="874" w:type="dxa"/>
            <w:tcBorders>
              <w:top w:val="single" w:sz="8" w:space="0" w:color="000000"/>
              <w:left w:val="thickThinLargeGap" w:sz="6" w:space="0" w:color="808080"/>
              <w:bottom w:val="single" w:sz="8" w:space="0" w:color="000000"/>
            </w:tcBorders>
            <w:shd w:val="clear" w:color="auto" w:fill="D9D9D9"/>
            <w:vAlign w:val="center"/>
          </w:tcPr>
          <w:p w:rsidR="00D7244E" w:rsidRPr="00D7244E" w:rsidRDefault="00D7244E" w:rsidP="00D7244E">
            <w:r w:rsidRPr="00D7244E">
              <w:t>最大内存</w:t>
            </w:r>
          </w:p>
        </w:tc>
        <w:tc>
          <w:tcPr>
            <w:tcW w:w="2841" w:type="dxa"/>
            <w:tcBorders>
              <w:top w:val="single" w:sz="8" w:space="0" w:color="000000"/>
              <w:left w:val="thickThinLargeGap" w:sz="6" w:space="0" w:color="80808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D7244E" w:rsidRPr="00D7244E" w:rsidRDefault="00D7244E" w:rsidP="00D7244E">
            <w:pPr>
              <w:rPr>
                <w:b/>
                <w:bCs/>
              </w:rPr>
            </w:pPr>
            <w:r w:rsidRPr="00D7244E">
              <w:t>其他</w:t>
            </w:r>
          </w:p>
        </w:tc>
      </w:tr>
      <w:tr w:rsidR="00D7244E" w:rsidRPr="00D7244E" w:rsidTr="007640FF">
        <w:trPr>
          <w:cantSplit/>
          <w:trHeight w:val="340"/>
        </w:trPr>
        <w:tc>
          <w:tcPr>
            <w:tcW w:w="2393" w:type="dxa"/>
            <w:tcBorders>
              <w:top w:val="thickThinLargeGap" w:sz="6" w:space="0" w:color="80808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D7244E" w:rsidRPr="00D7244E" w:rsidRDefault="00D7244E" w:rsidP="00D7244E">
            <w:r w:rsidRPr="00D7244E">
              <w:rPr>
                <w:b/>
                <w:bCs/>
              </w:rPr>
              <w:t>__get_free_pages</w:t>
            </w:r>
          </w:p>
        </w:tc>
        <w:tc>
          <w:tcPr>
            <w:tcW w:w="2136" w:type="dxa"/>
            <w:tcBorders>
              <w:top w:val="thickThinLargeGap" w:sz="6" w:space="0" w:color="808080"/>
              <w:left w:val="thickThinLargeGap" w:sz="6" w:space="0" w:color="808080"/>
              <w:bottom w:val="single" w:sz="8" w:space="0" w:color="000000"/>
            </w:tcBorders>
            <w:shd w:val="clear" w:color="auto" w:fill="auto"/>
            <w:vAlign w:val="center"/>
          </w:tcPr>
          <w:p w:rsidR="00D7244E" w:rsidRPr="00D7244E" w:rsidRDefault="00D7244E" w:rsidP="00D7244E">
            <w:r w:rsidRPr="00D7244E">
              <w:t>直接对页框进行操作</w:t>
            </w:r>
          </w:p>
        </w:tc>
        <w:tc>
          <w:tcPr>
            <w:tcW w:w="874" w:type="dxa"/>
            <w:tcBorders>
              <w:top w:val="thickThinLargeGap" w:sz="6" w:space="0" w:color="808080"/>
              <w:left w:val="thickThinLargeGap" w:sz="6" w:space="0" w:color="808080"/>
              <w:bottom w:val="single" w:sz="8" w:space="0" w:color="000000"/>
            </w:tcBorders>
            <w:shd w:val="clear" w:color="auto" w:fill="auto"/>
            <w:vAlign w:val="center"/>
          </w:tcPr>
          <w:p w:rsidR="00D7244E" w:rsidRPr="00D7244E" w:rsidRDefault="00D7244E" w:rsidP="00D7244E">
            <w:r w:rsidRPr="00D7244E">
              <w:t>4MB</w:t>
            </w:r>
          </w:p>
        </w:tc>
        <w:tc>
          <w:tcPr>
            <w:tcW w:w="2841" w:type="dxa"/>
            <w:tcBorders>
              <w:top w:val="thickThinLargeGap" w:sz="6" w:space="0" w:color="808080"/>
              <w:left w:val="thickThinLargeGap" w:sz="6" w:space="0" w:color="80808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7244E" w:rsidRPr="00D7244E" w:rsidRDefault="00D7244E" w:rsidP="00D7244E">
            <w:pPr>
              <w:rPr>
                <w:b/>
                <w:bCs/>
              </w:rPr>
            </w:pPr>
            <w:r w:rsidRPr="00D7244E">
              <w:t>适用于分配较大量的连续物理内存</w:t>
            </w:r>
          </w:p>
        </w:tc>
      </w:tr>
      <w:tr w:rsidR="00D7244E" w:rsidRPr="00D7244E" w:rsidTr="007640FF">
        <w:trPr>
          <w:cantSplit/>
          <w:trHeight w:val="340"/>
        </w:trPr>
        <w:tc>
          <w:tcPr>
            <w:tcW w:w="2393" w:type="dxa"/>
            <w:tcBorders>
              <w:top w:val="thickThinLargeGap" w:sz="6" w:space="0" w:color="80808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D7244E" w:rsidRPr="00D7244E" w:rsidRDefault="00D7244E" w:rsidP="00D7244E">
            <w:r w:rsidRPr="00D7244E">
              <w:rPr>
                <w:b/>
                <w:bCs/>
              </w:rPr>
              <w:t>kmem_cache_alloc</w:t>
            </w:r>
          </w:p>
        </w:tc>
        <w:tc>
          <w:tcPr>
            <w:tcW w:w="2136" w:type="dxa"/>
            <w:tcBorders>
              <w:top w:val="thickThinLargeGap" w:sz="6" w:space="0" w:color="808080"/>
              <w:left w:val="thickThinLargeGap" w:sz="6" w:space="0" w:color="808080"/>
              <w:bottom w:val="single" w:sz="8" w:space="0" w:color="000000"/>
            </w:tcBorders>
            <w:shd w:val="clear" w:color="auto" w:fill="auto"/>
            <w:vAlign w:val="center"/>
          </w:tcPr>
          <w:p w:rsidR="00D7244E" w:rsidRPr="00D7244E" w:rsidRDefault="00D7244E" w:rsidP="00D7244E">
            <w:r w:rsidRPr="00D7244E">
              <w:t>基于</w:t>
            </w:r>
            <w:r w:rsidRPr="00D7244E">
              <w:t>slab</w:t>
            </w:r>
            <w:r w:rsidRPr="00D7244E">
              <w:t>机制实现</w:t>
            </w:r>
          </w:p>
        </w:tc>
        <w:tc>
          <w:tcPr>
            <w:tcW w:w="874" w:type="dxa"/>
            <w:tcBorders>
              <w:top w:val="thickThinLargeGap" w:sz="6" w:space="0" w:color="808080"/>
              <w:left w:val="thickThinLargeGap" w:sz="6" w:space="0" w:color="808080"/>
              <w:bottom w:val="single" w:sz="8" w:space="0" w:color="000000"/>
            </w:tcBorders>
            <w:shd w:val="clear" w:color="auto" w:fill="auto"/>
            <w:vAlign w:val="center"/>
          </w:tcPr>
          <w:p w:rsidR="00D7244E" w:rsidRPr="00D7244E" w:rsidRDefault="00D7244E" w:rsidP="00D7244E">
            <w:r w:rsidRPr="00D7244E">
              <w:t>128KB</w:t>
            </w:r>
          </w:p>
        </w:tc>
        <w:tc>
          <w:tcPr>
            <w:tcW w:w="2841" w:type="dxa"/>
            <w:tcBorders>
              <w:top w:val="thickThinLargeGap" w:sz="6" w:space="0" w:color="808080"/>
              <w:left w:val="thickThinLargeGap" w:sz="6" w:space="0" w:color="80808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7244E" w:rsidRPr="00D7244E" w:rsidRDefault="00D7244E" w:rsidP="00D7244E">
            <w:pPr>
              <w:rPr>
                <w:b/>
                <w:bCs/>
              </w:rPr>
            </w:pPr>
            <w:r w:rsidRPr="00D7244E">
              <w:t>适合需要频繁申请释放相同大小内存块时使用</w:t>
            </w:r>
          </w:p>
        </w:tc>
      </w:tr>
      <w:tr w:rsidR="00D7244E" w:rsidRPr="00D7244E" w:rsidTr="007640FF">
        <w:trPr>
          <w:cantSplit/>
          <w:trHeight w:val="340"/>
        </w:trPr>
        <w:tc>
          <w:tcPr>
            <w:tcW w:w="2393" w:type="dxa"/>
            <w:tcBorders>
              <w:top w:val="thickThinLargeGap" w:sz="6" w:space="0" w:color="80808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D7244E" w:rsidRPr="00D7244E" w:rsidRDefault="00D7244E" w:rsidP="00D7244E">
            <w:r w:rsidRPr="00D7244E">
              <w:rPr>
                <w:b/>
                <w:bCs/>
              </w:rPr>
              <w:t>kmalloc</w:t>
            </w:r>
          </w:p>
        </w:tc>
        <w:tc>
          <w:tcPr>
            <w:tcW w:w="2136" w:type="dxa"/>
            <w:tcBorders>
              <w:top w:val="thickThinLargeGap" w:sz="6" w:space="0" w:color="808080"/>
              <w:left w:val="thickThinLargeGap" w:sz="6" w:space="0" w:color="808080"/>
              <w:bottom w:val="single" w:sz="8" w:space="0" w:color="000000"/>
            </w:tcBorders>
            <w:shd w:val="clear" w:color="auto" w:fill="auto"/>
            <w:vAlign w:val="center"/>
          </w:tcPr>
          <w:p w:rsidR="00D7244E" w:rsidRPr="00D7244E" w:rsidRDefault="00D7244E" w:rsidP="00D7244E">
            <w:r w:rsidRPr="00D7244E">
              <w:t>基于</w:t>
            </w:r>
            <w:r w:rsidRPr="00D7244E">
              <w:t>kmem_cache_alloc</w:t>
            </w:r>
            <w:r w:rsidRPr="00D7244E">
              <w:t>实现</w:t>
            </w:r>
          </w:p>
        </w:tc>
        <w:tc>
          <w:tcPr>
            <w:tcW w:w="874" w:type="dxa"/>
            <w:tcBorders>
              <w:top w:val="thickThinLargeGap" w:sz="6" w:space="0" w:color="808080"/>
              <w:left w:val="thickThinLargeGap" w:sz="6" w:space="0" w:color="808080"/>
              <w:bottom w:val="single" w:sz="8" w:space="0" w:color="000000"/>
            </w:tcBorders>
            <w:shd w:val="clear" w:color="auto" w:fill="auto"/>
            <w:vAlign w:val="center"/>
          </w:tcPr>
          <w:p w:rsidR="00D7244E" w:rsidRPr="00D7244E" w:rsidRDefault="00D7244E" w:rsidP="00D7244E">
            <w:r w:rsidRPr="00D7244E">
              <w:t>128KB</w:t>
            </w:r>
          </w:p>
        </w:tc>
        <w:tc>
          <w:tcPr>
            <w:tcW w:w="2841" w:type="dxa"/>
            <w:tcBorders>
              <w:top w:val="thickThinLargeGap" w:sz="6" w:space="0" w:color="808080"/>
              <w:left w:val="thickThinLargeGap" w:sz="6" w:space="0" w:color="80808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7244E" w:rsidRPr="00D7244E" w:rsidRDefault="00D7244E" w:rsidP="00D7244E">
            <w:pPr>
              <w:rPr>
                <w:b/>
                <w:bCs/>
              </w:rPr>
            </w:pPr>
            <w:r w:rsidRPr="00D7244E">
              <w:t>最常见的分配方式，需要小于页框大小的内存时可以使用</w:t>
            </w:r>
          </w:p>
        </w:tc>
      </w:tr>
      <w:tr w:rsidR="00D7244E" w:rsidRPr="00D7244E" w:rsidTr="007640FF">
        <w:trPr>
          <w:cantSplit/>
          <w:trHeight w:val="340"/>
        </w:trPr>
        <w:tc>
          <w:tcPr>
            <w:tcW w:w="2393" w:type="dxa"/>
            <w:tcBorders>
              <w:top w:val="thickThinLargeGap" w:sz="6" w:space="0" w:color="80808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D7244E" w:rsidRPr="00D7244E" w:rsidRDefault="00D7244E" w:rsidP="00D7244E">
            <w:r w:rsidRPr="00D7244E">
              <w:rPr>
                <w:b/>
                <w:bCs/>
              </w:rPr>
              <w:t>vmalloc</w:t>
            </w:r>
          </w:p>
        </w:tc>
        <w:tc>
          <w:tcPr>
            <w:tcW w:w="2136" w:type="dxa"/>
            <w:tcBorders>
              <w:top w:val="thickThinLargeGap" w:sz="6" w:space="0" w:color="808080"/>
              <w:left w:val="thickThinLargeGap" w:sz="6" w:space="0" w:color="808080"/>
              <w:bottom w:val="single" w:sz="8" w:space="0" w:color="000000"/>
            </w:tcBorders>
            <w:shd w:val="clear" w:color="auto" w:fill="auto"/>
            <w:vAlign w:val="center"/>
          </w:tcPr>
          <w:p w:rsidR="00D7244E" w:rsidRPr="00D7244E" w:rsidRDefault="00D7244E" w:rsidP="00D7244E">
            <w:r w:rsidRPr="00D7244E">
              <w:t>建立非连续物理内存到虚拟地址的映射</w:t>
            </w:r>
          </w:p>
        </w:tc>
        <w:tc>
          <w:tcPr>
            <w:tcW w:w="874" w:type="dxa"/>
            <w:tcBorders>
              <w:top w:val="thickThinLargeGap" w:sz="6" w:space="0" w:color="808080"/>
              <w:left w:val="thickThinLargeGap" w:sz="6" w:space="0" w:color="808080"/>
              <w:bottom w:val="single" w:sz="8" w:space="0" w:color="000000"/>
            </w:tcBorders>
            <w:shd w:val="clear" w:color="auto" w:fill="auto"/>
            <w:vAlign w:val="center"/>
          </w:tcPr>
          <w:p w:rsidR="00D7244E" w:rsidRPr="00D7244E" w:rsidRDefault="00D7244E" w:rsidP="00D7244E">
            <w:r w:rsidRPr="00D7244E">
              <w:t> </w:t>
            </w:r>
          </w:p>
        </w:tc>
        <w:tc>
          <w:tcPr>
            <w:tcW w:w="2841" w:type="dxa"/>
            <w:tcBorders>
              <w:top w:val="thickThinLargeGap" w:sz="6" w:space="0" w:color="808080"/>
              <w:left w:val="thickThinLargeGap" w:sz="6" w:space="0" w:color="80808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7244E" w:rsidRPr="00D7244E" w:rsidRDefault="00D7244E" w:rsidP="00D7244E">
            <w:pPr>
              <w:rPr>
                <w:b/>
                <w:bCs/>
              </w:rPr>
            </w:pPr>
            <w:r w:rsidRPr="00D7244E">
              <w:t>物理不连续，适合需要大内存，但是对地址连续性没有要求的场合</w:t>
            </w:r>
          </w:p>
        </w:tc>
      </w:tr>
      <w:tr w:rsidR="00D7244E" w:rsidRPr="00D7244E" w:rsidTr="007640FF">
        <w:trPr>
          <w:cantSplit/>
          <w:trHeight w:val="340"/>
        </w:trPr>
        <w:tc>
          <w:tcPr>
            <w:tcW w:w="2393" w:type="dxa"/>
            <w:tcBorders>
              <w:top w:val="thickThinLargeGap" w:sz="6" w:space="0" w:color="80808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D7244E" w:rsidRPr="00D7244E" w:rsidRDefault="00D7244E" w:rsidP="00D7244E">
            <w:r w:rsidRPr="00D7244E">
              <w:rPr>
                <w:b/>
                <w:bCs/>
              </w:rPr>
              <w:t>dma_alloc_coherent</w:t>
            </w:r>
          </w:p>
        </w:tc>
        <w:tc>
          <w:tcPr>
            <w:tcW w:w="2136" w:type="dxa"/>
            <w:tcBorders>
              <w:top w:val="thickThinLargeGap" w:sz="6" w:space="0" w:color="808080"/>
              <w:left w:val="thickThinLargeGap" w:sz="6" w:space="0" w:color="808080"/>
              <w:bottom w:val="single" w:sz="8" w:space="0" w:color="000000"/>
            </w:tcBorders>
            <w:shd w:val="clear" w:color="auto" w:fill="auto"/>
            <w:vAlign w:val="center"/>
          </w:tcPr>
          <w:p w:rsidR="00D7244E" w:rsidRPr="00D7244E" w:rsidRDefault="00D7244E" w:rsidP="00D7244E">
            <w:r w:rsidRPr="00D7244E">
              <w:t>基于</w:t>
            </w:r>
            <w:r w:rsidRPr="00D7244E">
              <w:t>__alloc_pages</w:t>
            </w:r>
            <w:r w:rsidRPr="00D7244E">
              <w:t>实现</w:t>
            </w:r>
          </w:p>
        </w:tc>
        <w:tc>
          <w:tcPr>
            <w:tcW w:w="874" w:type="dxa"/>
            <w:tcBorders>
              <w:top w:val="thickThinLargeGap" w:sz="6" w:space="0" w:color="808080"/>
              <w:left w:val="thickThinLargeGap" w:sz="6" w:space="0" w:color="808080"/>
              <w:bottom w:val="single" w:sz="8" w:space="0" w:color="000000"/>
            </w:tcBorders>
            <w:shd w:val="clear" w:color="auto" w:fill="auto"/>
            <w:vAlign w:val="center"/>
          </w:tcPr>
          <w:p w:rsidR="00D7244E" w:rsidRPr="00D7244E" w:rsidRDefault="00D7244E" w:rsidP="00D7244E">
            <w:r w:rsidRPr="00D7244E">
              <w:t>4MB</w:t>
            </w:r>
          </w:p>
        </w:tc>
        <w:tc>
          <w:tcPr>
            <w:tcW w:w="2841" w:type="dxa"/>
            <w:tcBorders>
              <w:top w:val="thickThinLargeGap" w:sz="6" w:space="0" w:color="808080"/>
              <w:left w:val="thickThinLargeGap" w:sz="6" w:space="0" w:color="80808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7244E" w:rsidRPr="00D7244E" w:rsidRDefault="00D7244E" w:rsidP="00D7244E">
            <w:pPr>
              <w:rPr>
                <w:b/>
                <w:bCs/>
              </w:rPr>
            </w:pPr>
            <w:r w:rsidRPr="00D7244E">
              <w:t>适用于</w:t>
            </w:r>
            <w:r w:rsidRPr="00D7244E">
              <w:t>DMA</w:t>
            </w:r>
            <w:r w:rsidRPr="00D7244E">
              <w:t>操作</w:t>
            </w:r>
          </w:p>
        </w:tc>
      </w:tr>
      <w:tr w:rsidR="00D7244E" w:rsidRPr="00D7244E" w:rsidTr="007640FF">
        <w:trPr>
          <w:cantSplit/>
          <w:trHeight w:val="340"/>
        </w:trPr>
        <w:tc>
          <w:tcPr>
            <w:tcW w:w="2393" w:type="dxa"/>
            <w:tcBorders>
              <w:top w:val="thickThinLargeGap" w:sz="6" w:space="0" w:color="80808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D7244E" w:rsidRPr="00D7244E" w:rsidRDefault="00D7244E" w:rsidP="00D7244E">
            <w:r w:rsidRPr="00D7244E">
              <w:rPr>
                <w:b/>
                <w:bCs/>
              </w:rPr>
              <w:t>ioremap</w:t>
            </w:r>
          </w:p>
        </w:tc>
        <w:tc>
          <w:tcPr>
            <w:tcW w:w="2136" w:type="dxa"/>
            <w:tcBorders>
              <w:top w:val="thickThinLargeGap" w:sz="6" w:space="0" w:color="808080"/>
              <w:left w:val="thickThinLargeGap" w:sz="6" w:space="0" w:color="808080"/>
              <w:bottom w:val="single" w:sz="8" w:space="0" w:color="000000"/>
            </w:tcBorders>
            <w:shd w:val="clear" w:color="auto" w:fill="auto"/>
            <w:vAlign w:val="center"/>
          </w:tcPr>
          <w:p w:rsidR="00D7244E" w:rsidRPr="00D7244E" w:rsidRDefault="00D7244E" w:rsidP="00D7244E">
            <w:r w:rsidRPr="00D7244E">
              <w:t>实现已知物理地址到虚拟地址的映射</w:t>
            </w:r>
          </w:p>
        </w:tc>
        <w:tc>
          <w:tcPr>
            <w:tcW w:w="874" w:type="dxa"/>
            <w:tcBorders>
              <w:top w:val="thickThinLargeGap" w:sz="6" w:space="0" w:color="808080"/>
              <w:left w:val="thickThinLargeGap" w:sz="6" w:space="0" w:color="808080"/>
              <w:bottom w:val="single" w:sz="8" w:space="0" w:color="000000"/>
            </w:tcBorders>
            <w:shd w:val="clear" w:color="auto" w:fill="auto"/>
            <w:vAlign w:val="center"/>
          </w:tcPr>
          <w:p w:rsidR="00D7244E" w:rsidRPr="00D7244E" w:rsidRDefault="00D7244E" w:rsidP="00D7244E">
            <w:r w:rsidRPr="00D7244E">
              <w:t> </w:t>
            </w:r>
          </w:p>
        </w:tc>
        <w:tc>
          <w:tcPr>
            <w:tcW w:w="2841" w:type="dxa"/>
            <w:tcBorders>
              <w:top w:val="thickThinLargeGap" w:sz="6" w:space="0" w:color="808080"/>
              <w:left w:val="thickThinLargeGap" w:sz="6" w:space="0" w:color="80808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7244E" w:rsidRPr="00D7244E" w:rsidRDefault="00D7244E" w:rsidP="00D7244E">
            <w:pPr>
              <w:rPr>
                <w:b/>
                <w:bCs/>
              </w:rPr>
            </w:pPr>
            <w:r w:rsidRPr="00D7244E">
              <w:t>适用于物理地址已知的场合，如设备驱动</w:t>
            </w:r>
          </w:p>
        </w:tc>
      </w:tr>
      <w:tr w:rsidR="00D7244E" w:rsidRPr="00D7244E" w:rsidTr="007640FF">
        <w:trPr>
          <w:cantSplit/>
          <w:trHeight w:val="340"/>
        </w:trPr>
        <w:tc>
          <w:tcPr>
            <w:tcW w:w="2393" w:type="dxa"/>
            <w:tcBorders>
              <w:top w:val="thickThinLargeGap" w:sz="6" w:space="0" w:color="80808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D7244E" w:rsidRPr="00D7244E" w:rsidRDefault="00D7244E" w:rsidP="00D7244E">
            <w:r w:rsidRPr="00D7244E">
              <w:rPr>
                <w:b/>
                <w:bCs/>
              </w:rPr>
              <w:lastRenderedPageBreak/>
              <w:t>alloc_bootmem</w:t>
            </w:r>
          </w:p>
        </w:tc>
        <w:tc>
          <w:tcPr>
            <w:tcW w:w="2136" w:type="dxa"/>
            <w:tcBorders>
              <w:top w:val="thickThinLargeGap" w:sz="6" w:space="0" w:color="808080"/>
              <w:left w:val="thickThinLargeGap" w:sz="6" w:space="0" w:color="808080"/>
              <w:bottom w:val="single" w:sz="8" w:space="0" w:color="000000"/>
            </w:tcBorders>
            <w:shd w:val="clear" w:color="auto" w:fill="auto"/>
            <w:vAlign w:val="center"/>
          </w:tcPr>
          <w:p w:rsidR="00D7244E" w:rsidRPr="00D7244E" w:rsidRDefault="00D7244E" w:rsidP="00D7244E">
            <w:r w:rsidRPr="00D7244E">
              <w:t>在启动</w:t>
            </w:r>
            <w:r w:rsidRPr="00D7244E">
              <w:t>kernel</w:t>
            </w:r>
            <w:r w:rsidRPr="00D7244E">
              <w:t>时，预留一段内存，内核看不见</w:t>
            </w:r>
          </w:p>
        </w:tc>
        <w:tc>
          <w:tcPr>
            <w:tcW w:w="874" w:type="dxa"/>
            <w:tcBorders>
              <w:top w:val="thickThinLargeGap" w:sz="6" w:space="0" w:color="808080"/>
              <w:left w:val="thickThinLargeGap" w:sz="6" w:space="0" w:color="808080"/>
              <w:bottom w:val="single" w:sz="8" w:space="0" w:color="000000"/>
            </w:tcBorders>
            <w:shd w:val="clear" w:color="auto" w:fill="auto"/>
            <w:vAlign w:val="center"/>
          </w:tcPr>
          <w:p w:rsidR="00D7244E" w:rsidRPr="00D7244E" w:rsidRDefault="00D7244E" w:rsidP="00D7244E">
            <w:r w:rsidRPr="00D7244E">
              <w:t> </w:t>
            </w:r>
          </w:p>
        </w:tc>
        <w:tc>
          <w:tcPr>
            <w:tcW w:w="2841" w:type="dxa"/>
            <w:tcBorders>
              <w:top w:val="thickThinLargeGap" w:sz="6" w:space="0" w:color="808080"/>
              <w:left w:val="thickThinLargeGap" w:sz="6" w:space="0" w:color="80808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7244E" w:rsidRPr="00D7244E" w:rsidRDefault="00D7244E" w:rsidP="00D7244E">
            <w:r w:rsidRPr="00D7244E">
              <w:t>小于物理内存大小，内存管理要求较高</w:t>
            </w:r>
          </w:p>
        </w:tc>
      </w:tr>
    </w:tbl>
    <w:p w:rsidR="00D7244E" w:rsidRPr="00D7244E" w:rsidRDefault="00D7244E" w:rsidP="00D7244E">
      <w:r w:rsidRPr="00D7244E">
        <w:t>   </w:t>
      </w:r>
      <w:r w:rsidRPr="00D7244E">
        <w:t>注：表中提到的最大内存数据来自</w:t>
      </w:r>
      <w:r w:rsidRPr="00D7244E">
        <w:t>CentOS5.3 x86_64</w:t>
      </w:r>
      <w:r w:rsidRPr="00D7244E">
        <w:t>系统，其他系统和体系结构会有不同</w:t>
      </w:r>
    </w:p>
    <w:p w:rsidR="00D7244E" w:rsidRPr="00D7244E" w:rsidRDefault="00D7244E" w:rsidP="00D7244E">
      <w:pPr>
        <w:rPr>
          <w:rFonts w:hint="eastAsia"/>
        </w:rPr>
      </w:pPr>
    </w:p>
    <w:p w:rsidR="00F33D6F" w:rsidRDefault="00F33D6F" w:rsidP="00F33D6F">
      <w:pPr>
        <w:rPr>
          <w:rFonts w:hint="eastAsia"/>
        </w:rPr>
      </w:pPr>
    </w:p>
    <w:p w:rsidR="007C679F" w:rsidRDefault="00C162CB" w:rsidP="00F33D6F">
      <w:pPr>
        <w:rPr>
          <w:rFonts w:hint="eastAsia"/>
        </w:rPr>
      </w:pPr>
      <w:r>
        <w:rPr>
          <w:rFonts w:hint="eastAsia"/>
        </w:rPr>
        <w:t>参考文献</w:t>
      </w:r>
    </w:p>
    <w:p w:rsidR="004401E1" w:rsidRDefault="00C162CB" w:rsidP="00F33D6F">
      <w:pPr>
        <w:rPr>
          <w:rFonts w:hint="eastAsia"/>
        </w:rPr>
      </w:pPr>
      <w:r>
        <w:rPr>
          <w:rFonts w:hint="eastAsia"/>
        </w:rPr>
        <w:t xml:space="preserve">[1] </w:t>
      </w:r>
      <w:r>
        <w:rPr>
          <w:rFonts w:hint="eastAsia"/>
        </w:rPr>
        <w:t>孙海彬</w:t>
      </w:r>
      <w:r>
        <w:rPr>
          <w:rFonts w:hint="eastAsia"/>
        </w:rPr>
        <w:t xml:space="preserve">. </w:t>
      </w:r>
      <w:r>
        <w:rPr>
          <w:rFonts w:hint="eastAsia"/>
        </w:rPr>
        <w:t>傅谦</w:t>
      </w:r>
      <w:r>
        <w:rPr>
          <w:rFonts w:hint="eastAsia"/>
        </w:rPr>
        <w:t xml:space="preserve">. </w:t>
      </w:r>
      <w:r>
        <w:rPr>
          <w:rFonts w:hint="eastAsia"/>
        </w:rPr>
        <w:t>许良贤</w:t>
      </w:r>
      <w:r>
        <w:rPr>
          <w:rFonts w:hint="eastAsia"/>
        </w:rPr>
        <w:t>. Linux</w:t>
      </w:r>
      <w:r>
        <w:rPr>
          <w:rFonts w:hint="eastAsia"/>
        </w:rPr>
        <w:t>内核模块实现机制，</w:t>
      </w:r>
      <w:r>
        <w:rPr>
          <w:rFonts w:hint="eastAsia"/>
        </w:rPr>
        <w:t xml:space="preserve"> 2000,3</w:t>
      </w:r>
    </w:p>
    <w:p w:rsidR="007C679F" w:rsidRPr="00F33D6F" w:rsidRDefault="00441F7E" w:rsidP="00441F7E">
      <w:pPr>
        <w:jc w:val="left"/>
      </w:pPr>
      <w:r>
        <w:rPr>
          <w:rFonts w:hint="eastAsia"/>
        </w:rPr>
        <w:t>[2]</w:t>
      </w:r>
      <w:r>
        <w:rPr>
          <w:rFonts w:hint="eastAsia"/>
        </w:rPr>
        <w:t>百度百科：</w:t>
      </w:r>
      <w:r>
        <w:rPr>
          <w:rFonts w:hint="eastAsia"/>
        </w:rPr>
        <w:t>Linux</w:t>
      </w:r>
      <w:r>
        <w:rPr>
          <w:rFonts w:hint="eastAsia"/>
        </w:rPr>
        <w:t>内核模块机制</w:t>
      </w:r>
      <w:r w:rsidR="004401E1" w:rsidRPr="004401E1">
        <w:t>http://baike.baidu.com/link?url=dpIKhDa3w4ebmi6IYM8J7AqtZs_ceVTGedoox9UVi0IQEmIXa5QyZL92pxQnCjzyREP1PR4I3KUjqbP4BV6o4a</w:t>
      </w:r>
    </w:p>
    <w:sectPr w:rsidR="007C679F" w:rsidRPr="00F33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77DAE"/>
    <w:multiLevelType w:val="hybridMultilevel"/>
    <w:tmpl w:val="ABE26F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BD3952"/>
    <w:multiLevelType w:val="hybridMultilevel"/>
    <w:tmpl w:val="15888068"/>
    <w:lvl w:ilvl="0" w:tplc="DED87D5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11F8D"/>
    <w:rsid w:val="000E3BA6"/>
    <w:rsid w:val="001F5995"/>
    <w:rsid w:val="00227AC1"/>
    <w:rsid w:val="00311F8D"/>
    <w:rsid w:val="00350A07"/>
    <w:rsid w:val="004401E1"/>
    <w:rsid w:val="00441F7E"/>
    <w:rsid w:val="00574BC3"/>
    <w:rsid w:val="00593A76"/>
    <w:rsid w:val="007A64A6"/>
    <w:rsid w:val="007C679F"/>
    <w:rsid w:val="008A45D8"/>
    <w:rsid w:val="00A31C75"/>
    <w:rsid w:val="00C162CB"/>
    <w:rsid w:val="00C713E7"/>
    <w:rsid w:val="00D7244E"/>
    <w:rsid w:val="00DA776F"/>
    <w:rsid w:val="00F33D6F"/>
    <w:rsid w:val="00F74EA5"/>
    <w:rsid w:val="00FA4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3D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3D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4E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3D6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33D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F599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74EA5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D7244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7244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96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962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864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6030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9912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215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983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365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8166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53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716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6210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209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9763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161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1031</Words>
  <Characters>5878</Characters>
  <Application>Microsoft Office Word</Application>
  <DocSecurity>0</DocSecurity>
  <Lines>48</Lines>
  <Paragraphs>13</Paragraphs>
  <ScaleCrop>false</ScaleCrop>
  <Company/>
  <LinksUpToDate>false</LinksUpToDate>
  <CharactersWithSpaces>6896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Tans</dc:creator>
  <cp:keywords/>
  <dc:description/>
  <cp:lastModifiedBy>Tans</cp:lastModifiedBy>
  <cp:revision>19</cp:revision>
  <dcterms:created xsi:type="dcterms:W3CDTF">2015-01-26T08:38:00Z</dcterms:created>
  <dcterms:modified xsi:type="dcterms:W3CDTF">2015-01-26T09:09:00Z</dcterms:modified>
</cp:coreProperties>
</file>