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61812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t xml:space="preserve">Harness </w:t>
      </w:r>
    </w:p>
    <w:p w14:paraId="5CD29DB5">
      <w:pPr>
        <w:rPr>
          <w:rFonts w:hint="default"/>
          <w:lang w:val="en-US"/>
        </w:rPr>
      </w:pPr>
      <w:r>
        <w:rPr>
          <w:rFonts w:hint="default"/>
          <w:lang w:val="en-US"/>
        </w:rPr>
        <w:t>Harness is the modern devops platform that automates cicd,deployments,security testing,features release,cloud and cost management and chaos engineering - using mL and gitops principles.</w:t>
      </w:r>
    </w:p>
    <w:p w14:paraId="0D4E37F1">
      <w:pPr>
        <w:rPr>
          <w:rFonts w:hint="default"/>
          <w:lang w:val="en-US"/>
        </w:rPr>
      </w:pPr>
    </w:p>
    <w:p w14:paraId="762B8309">
      <w:pPr>
        <w:rPr>
          <w:rFonts w:hint="default"/>
          <w:lang w:val="en-US"/>
        </w:rPr>
      </w:pPr>
      <w:r>
        <w:rPr>
          <w:rFonts w:hint="default"/>
          <w:lang w:val="en-US"/>
        </w:rPr>
        <w:t>in simple words</w:t>
      </w:r>
    </w:p>
    <w:p w14:paraId="5FCDE89B">
      <w:pPr>
        <w:rPr>
          <w:rFonts w:hint="default"/>
          <w:lang w:val="en-US"/>
        </w:rPr>
      </w:pPr>
      <w:r>
        <w:rPr>
          <w:rFonts w:hint="default"/>
          <w:lang w:val="en-US"/>
        </w:rPr>
        <w:t>Harness is an end to end platform to build,test,deploy,verify and manage application automatically.</w:t>
      </w:r>
    </w:p>
    <w:p w14:paraId="4B09797A">
      <w:pPr>
        <w:rPr>
          <w:rFonts w:hint="default"/>
          <w:lang w:val="en-US"/>
        </w:rPr>
      </w:pPr>
    </w:p>
    <w:p w14:paraId="4B15354C">
      <w:pPr>
        <w:rPr>
          <w:rFonts w:hint="default"/>
          <w:lang w:val="en-US"/>
        </w:rPr>
      </w:pPr>
      <w:r>
        <w:rPr>
          <w:rFonts w:hint="default"/>
          <w:lang w:val="en-US"/>
        </w:rPr>
        <w:t>core modules of harness:</w:t>
      </w:r>
    </w:p>
    <w:p w14:paraId="2541F1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1.ci : </w:t>
      </w:r>
    </w:p>
    <w:p w14:paraId="4DFC8387">
      <w:pPr>
        <w:rPr>
          <w:rFonts w:hint="default"/>
          <w:lang w:val="en-US"/>
        </w:rPr>
      </w:pPr>
      <w:r>
        <w:rPr>
          <w:rFonts w:hint="default"/>
          <w:lang w:val="en-US"/>
        </w:rPr>
        <w:t>Build pipelines - &gt;fast,container-native,intelligent caching.</w:t>
      </w:r>
    </w:p>
    <w:p w14:paraId="2E7428FE">
      <w:pPr>
        <w:rPr>
          <w:rFonts w:hint="default"/>
          <w:lang w:val="en-US"/>
        </w:rPr>
      </w:pPr>
    </w:p>
    <w:p w14:paraId="73427D4E">
      <w:pPr>
        <w:rPr>
          <w:rFonts w:hint="default"/>
          <w:lang w:val="en-US"/>
        </w:rPr>
      </w:pPr>
      <w:r>
        <w:rPr>
          <w:rFonts w:hint="default"/>
          <w:lang w:val="en-US"/>
        </w:rPr>
        <w:t>2.cd :</w:t>
      </w:r>
    </w:p>
    <w:p w14:paraId="509F2EF7">
      <w:pPr>
        <w:rPr>
          <w:rFonts w:hint="default"/>
          <w:lang w:val="en-US"/>
        </w:rPr>
      </w:pPr>
      <w:r>
        <w:rPr>
          <w:rFonts w:hint="default"/>
          <w:lang w:val="en-US"/>
        </w:rPr>
        <w:t>Automated deployments with:</w:t>
      </w:r>
    </w:p>
    <w:p w14:paraId="0D91F239">
      <w:pPr>
        <w:rPr>
          <w:rFonts w:hint="default"/>
          <w:lang w:val="en-US"/>
        </w:rPr>
      </w:pPr>
      <w:r>
        <w:rPr>
          <w:rFonts w:hint="default"/>
          <w:lang w:val="en-US"/>
        </w:rPr>
        <w:t>. Canary</w:t>
      </w:r>
    </w:p>
    <w:p w14:paraId="3960E058">
      <w:pPr>
        <w:rPr>
          <w:rFonts w:hint="default"/>
          <w:lang w:val="en-US"/>
        </w:rPr>
      </w:pPr>
      <w:r>
        <w:rPr>
          <w:rFonts w:hint="default"/>
          <w:lang w:val="en-US"/>
        </w:rPr>
        <w:t>. Blue green</w:t>
      </w:r>
    </w:p>
    <w:p w14:paraId="5B298083">
      <w:pPr>
        <w:rPr>
          <w:rFonts w:hint="default"/>
          <w:lang w:val="en-US"/>
        </w:rPr>
      </w:pPr>
      <w:r>
        <w:rPr>
          <w:rFonts w:hint="default"/>
          <w:lang w:val="en-US"/>
        </w:rPr>
        <w:t>. Rolling</w:t>
      </w:r>
    </w:p>
    <w:p w14:paraId="25196E4F">
      <w:pPr>
        <w:rPr>
          <w:rFonts w:hint="default"/>
          <w:lang w:val="en-US"/>
        </w:rPr>
      </w:pPr>
      <w:r>
        <w:rPr>
          <w:rFonts w:hint="default"/>
          <w:lang w:val="en-US"/>
        </w:rPr>
        <w:t>. 1-click rollback</w:t>
      </w:r>
    </w:p>
    <w:p w14:paraId="7A0FA59E">
      <w:pPr>
        <w:rPr>
          <w:rFonts w:hint="default"/>
          <w:lang w:val="en-US"/>
        </w:rPr>
      </w:pPr>
      <w:r>
        <w:rPr>
          <w:rFonts w:hint="default"/>
          <w:lang w:val="en-US"/>
        </w:rPr>
        <w:t>. AI - verfication</w:t>
      </w:r>
    </w:p>
    <w:p w14:paraId="41D6F42D">
      <w:pPr>
        <w:rPr>
          <w:rFonts w:hint="default"/>
          <w:lang w:val="en-US"/>
        </w:rPr>
      </w:pPr>
    </w:p>
    <w:p w14:paraId="5E438CB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STO-security testing orchestration</w:t>
      </w:r>
    </w:p>
    <w:p w14:paraId="33445E55">
      <w:pPr>
        <w:numPr>
          <w:numId w:val="0"/>
        </w:numPr>
        <w:rPr>
          <w:rFonts w:hint="default"/>
          <w:lang w:val="en-US"/>
        </w:rPr>
      </w:pPr>
    </w:p>
    <w:p w14:paraId="42D1F8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all security scans like</w:t>
      </w:r>
    </w:p>
    <w:p w14:paraId="7C4AF2FF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 Sast</w:t>
      </w:r>
    </w:p>
    <w:p w14:paraId="11D9F22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 Dast</w:t>
      </w:r>
    </w:p>
    <w:p w14:paraId="79114E4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 Sca</w:t>
      </w:r>
    </w:p>
    <w:p w14:paraId="7B0EEB4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 container/iac scan</w:t>
      </w:r>
    </w:p>
    <w:p w14:paraId="1262318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. Aggregates vulnerabilities</w:t>
      </w:r>
    </w:p>
    <w:p w14:paraId="5059A81B">
      <w:pPr>
        <w:numPr>
          <w:numId w:val="0"/>
        </w:numPr>
        <w:rPr>
          <w:rFonts w:hint="default"/>
          <w:lang w:val="en-US"/>
        </w:rPr>
      </w:pPr>
    </w:p>
    <w:p w14:paraId="49F687F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Feature flags</w:t>
      </w:r>
    </w:p>
    <w:p w14:paraId="3A84EAF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CCM - optimize cloud spend using ML</w:t>
      </w:r>
    </w:p>
    <w:p w14:paraId="2E4B003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Chaos enggineering -- inject failures - test resilience</w:t>
      </w:r>
    </w:p>
    <w:p w14:paraId="5F58443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Internal developerportal</w:t>
      </w:r>
    </w:p>
    <w:p w14:paraId="1FE55EF8">
      <w:pPr>
        <w:rPr>
          <w:rFonts w:hint="default"/>
          <w:lang w:val="en-US"/>
        </w:rPr>
      </w:pPr>
    </w:p>
    <w:p w14:paraId="10D8C985">
      <w:pPr>
        <w:rPr>
          <w:rFonts w:hint="default"/>
          <w:lang w:val="en-US"/>
        </w:rPr>
      </w:pPr>
      <w:r>
        <w:rPr>
          <w:rFonts w:hint="default"/>
          <w:lang w:val="en-US"/>
        </w:rPr>
        <w:t>Advantages:</w:t>
      </w:r>
    </w:p>
    <w:p w14:paraId="3E793551">
      <w:pPr>
        <w:rPr>
          <w:rFonts w:hint="default"/>
          <w:lang w:val="en-US"/>
        </w:rPr>
      </w:pPr>
    </w:p>
    <w:p w14:paraId="3BCC8602">
      <w:pPr>
        <w:rPr>
          <w:rFonts w:hint="default"/>
          <w:lang w:val="en-US"/>
        </w:rPr>
      </w:pPr>
      <w:r>
        <w:rPr>
          <w:rFonts w:hint="default"/>
          <w:lang w:val="en-US"/>
        </w:rPr>
        <w:t>Ai deployement verification</w:t>
      </w:r>
    </w:p>
    <w:p w14:paraId="51475D4A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rollback</w:t>
      </w:r>
    </w:p>
    <w:p w14:paraId="5B081C3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Gitop -declarative pipeline</w:t>
      </w:r>
    </w:p>
    <w:p w14:paraId="075BE07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pipeline abstraction</w:t>
      </w:r>
    </w:p>
    <w:p w14:paraId="77F201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plug and play security scans</w:t>
      </w:r>
    </w:p>
    <w:p w14:paraId="342E3CCD">
      <w:pPr>
        <w:numPr>
          <w:numId w:val="0"/>
        </w:numPr>
        <w:rPr>
          <w:rFonts w:hint="default"/>
          <w:lang w:val="en-US"/>
        </w:rPr>
      </w:pPr>
    </w:p>
    <w:p w14:paraId="1466BAD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login ,https://app.harness.io/</w:t>
      </w:r>
    </w:p>
    <w:p w14:paraId="328EC84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you get </w:t>
      </w:r>
    </w:p>
    <w:p w14:paraId="6FA6A768">
      <w:pPr>
        <w:numPr>
          <w:ilvl w:val="0"/>
          <w:numId w:val="3"/>
        </w:numPr>
        <w:rPr>
          <w:rFonts w:hint="default"/>
          <w:highlight w:val="green"/>
          <w:lang w:val="en-US"/>
        </w:rPr>
      </w:pPr>
      <w:r>
        <w:rPr>
          <w:rFonts w:hint="default"/>
          <w:highlight w:val="green"/>
          <w:lang w:val="en-US"/>
        </w:rPr>
        <w:t>ci 2. cd 3 .code repo 4.ccm (cloud cost mgt) 5.Feature flags 6.service reliablity mgt</w:t>
      </w:r>
    </w:p>
    <w:p w14:paraId="0833CD7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first lets go thru</w:t>
      </w:r>
      <w:r>
        <w:rPr>
          <w:rFonts w:hint="default"/>
          <w:highlight w:val="yellow"/>
          <w:lang w:val="en-US"/>
        </w:rPr>
        <w:t xml:space="preserve"> CI - stage 1</w:t>
      </w:r>
    </w:p>
    <w:p w14:paraId="65E51E8B">
      <w:pPr>
        <w:numPr>
          <w:numId w:val="0"/>
        </w:numPr>
        <w:rPr>
          <w:rFonts w:hint="default"/>
          <w:lang w:val="en-US"/>
        </w:rPr>
      </w:pPr>
    </w:p>
    <w:p w14:paraId="67459938">
      <w:pPr>
        <w:numPr>
          <w:numId w:val="0"/>
        </w:numPr>
      </w:pPr>
      <w:r>
        <w:drawing>
          <wp:inline distT="0" distB="0" distL="114300" distR="114300">
            <wp:extent cx="3952240" cy="1738630"/>
            <wp:effectExtent l="0" t="0" r="1016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27BA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create new pipeline</w:t>
      </w:r>
    </w:p>
    <w:p w14:paraId="4DFDA88D">
      <w:pPr>
        <w:numPr>
          <w:numId w:val="0"/>
        </w:numPr>
      </w:pPr>
      <w:r>
        <w:drawing>
          <wp:inline distT="0" distB="0" distL="114300" distR="114300">
            <wp:extent cx="3931285" cy="2595880"/>
            <wp:effectExtent l="0" t="0" r="5715" b="203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128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4C2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add stage</w:t>
      </w:r>
    </w:p>
    <w:p w14:paraId="73D81B95">
      <w:pPr>
        <w:numPr>
          <w:numId w:val="0"/>
        </w:numPr>
      </w:pPr>
      <w:r>
        <w:drawing>
          <wp:inline distT="0" distB="0" distL="114300" distR="114300">
            <wp:extent cx="3937000" cy="1701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C5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build - -sec 01</w:t>
      </w:r>
    </w:p>
    <w:p w14:paraId="688E6A50">
      <w:pPr>
        <w:numPr>
          <w:numId w:val="0"/>
        </w:numPr>
      </w:pPr>
      <w:r>
        <w:drawing>
          <wp:inline distT="0" distB="0" distL="114300" distR="114300">
            <wp:extent cx="2609850" cy="2052955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249C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 can find the from where to pick the code.</w:t>
      </w:r>
    </w:p>
    <w:p w14:paraId="7823579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You can pick the code from harness code repo, third party provider</w:t>
      </w:r>
    </w:p>
    <w:p w14:paraId="01108A16">
      <w:pPr>
        <w:numPr>
          <w:numId w:val="0"/>
        </w:numPr>
      </w:pPr>
      <w:r>
        <w:drawing>
          <wp:inline distT="0" distB="0" distL="114300" distR="114300">
            <wp:extent cx="2665730" cy="2163445"/>
            <wp:effectExtent l="0" t="0" r="1270" b="209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73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FE4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connector to connect git or git lab or bitbucket</w:t>
      </w:r>
    </w:p>
    <w:p w14:paraId="1C7EB506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847465" cy="1246505"/>
            <wp:effectExtent l="0" t="0" r="13335" b="234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138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come back and click add stage&gt; deploy</w:t>
      </w:r>
    </w:p>
    <w:p w14:paraId="3F852B0A">
      <w:pPr>
        <w:numPr>
          <w:numId w:val="0"/>
        </w:numPr>
      </w:pPr>
      <w:r>
        <w:drawing>
          <wp:inline distT="0" distB="0" distL="114300" distR="114300">
            <wp:extent cx="3961765" cy="2190115"/>
            <wp:effectExtent l="0" t="0" r="635" b="196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765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141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come back for sec 3 -- click add stage &gt; approval</w:t>
      </w:r>
    </w:p>
    <w:p w14:paraId="42946F1D">
      <w:pPr>
        <w:numPr>
          <w:numId w:val="0"/>
        </w:numPr>
      </w:pPr>
      <w:r>
        <w:drawing>
          <wp:inline distT="0" distB="0" distL="114300" distR="114300">
            <wp:extent cx="2086610" cy="2343150"/>
            <wp:effectExtent l="0" t="0" r="2159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4D49">
      <w:pPr>
        <w:numPr>
          <w:numId w:val="0"/>
        </w:numPr>
        <w:rPr>
          <w:rFonts w:hint="default"/>
          <w:lang w:val="en-US"/>
        </w:rPr>
      </w:pPr>
    </w:p>
    <w:p w14:paraId="6206347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sec 1- build set up</w:t>
      </w:r>
    </w:p>
    <w:p w14:paraId="24E6586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sec2 - deploy set up</w:t>
      </w:r>
    </w:p>
    <w:p w14:paraId="6A4307E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sec 3 - approval set up</w:t>
      </w:r>
    </w:p>
    <w:p w14:paraId="047CB83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once set up is done</w:t>
      </w:r>
    </w:p>
    <w:p w14:paraId="1BF5C868">
      <w:pPr>
        <w:numPr>
          <w:numId w:val="0"/>
        </w:numPr>
        <w:rPr>
          <w:rFonts w:hint="default"/>
          <w:lang w:val="en-US"/>
        </w:rPr>
      </w:pPr>
    </w:p>
    <w:p w14:paraId="2CCACE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“get started”</w:t>
      </w:r>
    </w:p>
    <w:p w14:paraId="662656F5">
      <w:pPr>
        <w:numPr>
          <w:numId w:val="0"/>
        </w:numPr>
      </w:pPr>
      <w:r>
        <w:drawing>
          <wp:inline distT="0" distB="0" distL="114300" distR="114300">
            <wp:extent cx="3179445" cy="1405890"/>
            <wp:effectExtent l="0" t="0" r="20955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A9A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4 steps </w:t>
      </w:r>
    </w:p>
    <w:p w14:paraId="0C7276A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1 choose plan</w:t>
      </w:r>
    </w:p>
    <w:p w14:paraId="6C42271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 select code repo</w:t>
      </w:r>
    </w:p>
    <w:p w14:paraId="0FBCC62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3 select repository</w:t>
      </w:r>
    </w:p>
    <w:p w14:paraId="434F58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4 configure and run pipeline</w:t>
      </w:r>
    </w:p>
    <w:p w14:paraId="4D53F8B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step 5 </w:t>
      </w:r>
    </w:p>
    <w:p w14:paraId="5287A88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Run pipeline on harness cloud</w:t>
      </w:r>
    </w:p>
    <w:p w14:paraId="0F90791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step 6</w:t>
      </w:r>
    </w:p>
    <w:p w14:paraId="32BB80C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run  your pipeline locally</w:t>
      </w:r>
    </w:p>
    <w:p w14:paraId="4243DE76">
      <w:pPr>
        <w:numPr>
          <w:numId w:val="0"/>
        </w:numPr>
        <w:rPr>
          <w:rFonts w:hint="default"/>
          <w:lang w:val="en-US"/>
        </w:rPr>
      </w:pPr>
    </w:p>
    <w:p w14:paraId="0787A33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click  --Get started</w:t>
      </w:r>
    </w:p>
    <w:p w14:paraId="0FA100FB">
      <w:pPr>
        <w:numPr>
          <w:numId w:val="0"/>
        </w:numPr>
        <w:rPr>
          <w:rFonts w:hint="default"/>
          <w:lang w:val="en-US"/>
        </w:rPr>
      </w:pPr>
    </w:p>
    <w:p w14:paraId="685CBE20">
      <w:pPr>
        <w:numPr>
          <w:numId w:val="0"/>
        </w:numPr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CD - stage 2</w:t>
      </w:r>
    </w:p>
    <w:p w14:paraId="082C93A6">
      <w:pPr>
        <w:numPr>
          <w:numId w:val="0"/>
        </w:numPr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>a)what service you going to deploy</w:t>
      </w:r>
    </w:p>
    <w:p w14:paraId="4C95DC8F">
      <w:pPr>
        <w:numPr>
          <w:numId w:val="0"/>
        </w:numPr>
        <w:rPr>
          <w:rFonts w:hint="default"/>
          <w:highlight w:val="none"/>
          <w:lang w:val="en-US"/>
        </w:rPr>
      </w:pPr>
      <w:r>
        <w:rPr>
          <w:rFonts w:hint="default"/>
          <w:highlight w:val="none"/>
          <w:lang w:val="en-US"/>
        </w:rPr>
        <w:t xml:space="preserve">like </w:t>
      </w:r>
    </w:p>
    <w:p w14:paraId="705A5A61">
      <w:pPr>
        <w:numPr>
          <w:numId w:val="0"/>
        </w:numPr>
      </w:pPr>
      <w:r>
        <w:drawing>
          <wp:inline distT="0" distB="0" distL="114300" distR="114300">
            <wp:extent cx="2087245" cy="2337435"/>
            <wp:effectExtent l="0" t="0" r="20955" b="247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338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b)how do you want to deploy --&gt; Cd gitops  or cicd pipeline</w:t>
      </w:r>
    </w:p>
    <w:p w14:paraId="39236FD7">
      <w:pPr>
        <w:numPr>
          <w:numId w:val="0"/>
        </w:numPr>
      </w:pPr>
      <w:r>
        <w:drawing>
          <wp:inline distT="0" distB="0" distL="114300" distR="114300">
            <wp:extent cx="1625600" cy="1604010"/>
            <wp:effectExtent l="0" t="0" r="0" b="215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CA9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c) here are the steps</w:t>
      </w:r>
    </w:p>
    <w:p w14:paraId="773B6D9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d) verify the steps</w:t>
      </w:r>
    </w:p>
    <w:p w14:paraId="3A7475AD">
      <w:pPr>
        <w:numPr>
          <w:numId w:val="0"/>
        </w:numPr>
        <w:rPr>
          <w:rFonts w:hint="default"/>
          <w:lang w:val="en-US"/>
        </w:rPr>
      </w:pPr>
    </w:p>
    <w:p w14:paraId="4B6E4D0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Rest all you can explore.</w:t>
      </w:r>
    </w:p>
    <w:p w14:paraId="485D125A">
      <w:pPr>
        <w:numPr>
          <w:numId w:val="0"/>
        </w:numPr>
        <w:rPr>
          <w:rFonts w:hint="default"/>
          <w:lang w:val="en-US"/>
        </w:rPr>
      </w:pPr>
    </w:p>
    <w:p w14:paraId="6075418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Thank s </w:t>
      </w:r>
    </w:p>
    <w:p w14:paraId="7288CF09">
      <w:pPr>
        <w:numPr>
          <w:numId w:val="0"/>
        </w:numPr>
        <w:rPr>
          <w:rFonts w:hint="default"/>
          <w:lang w:val="en-US"/>
        </w:rPr>
      </w:pPr>
    </w:p>
    <w:p w14:paraId="4E28FBB3">
      <w:pPr>
        <w:numPr>
          <w:numId w:val="0"/>
        </w:numPr>
        <w:rPr>
          <w:rFonts w:hint="default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FFBAF"/>
    <w:multiLevelType w:val="singleLevel"/>
    <w:tmpl w:val="BCEFFBA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EE03B5"/>
    <w:multiLevelType w:val="singleLevel"/>
    <w:tmpl w:val="BDEE03B5"/>
    <w:lvl w:ilvl="0" w:tentative="0">
      <w:start w:val="1"/>
      <w:numFmt w:val="decimal"/>
      <w:suff w:val="nothing"/>
      <w:lvlText w:val="%1-"/>
      <w:lvlJc w:val="left"/>
    </w:lvl>
  </w:abstractNum>
  <w:abstractNum w:abstractNumId="2">
    <w:nsid w:val="BFDCDCDF"/>
    <w:multiLevelType w:val="singleLevel"/>
    <w:tmpl w:val="BFDCDCD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7F8235"/>
    <w:rsid w:val="387FD9AA"/>
    <w:rsid w:val="4ACF4925"/>
    <w:rsid w:val="6E9EB255"/>
    <w:rsid w:val="73AD95CD"/>
    <w:rsid w:val="77754196"/>
    <w:rsid w:val="7EEEF067"/>
    <w:rsid w:val="7FB43854"/>
    <w:rsid w:val="CF7F8235"/>
    <w:rsid w:val="D2F78454"/>
    <w:rsid w:val="DF3F20CE"/>
    <w:rsid w:val="E5F7C6D1"/>
    <w:rsid w:val="F76F5A08"/>
    <w:rsid w:val="F77E9971"/>
    <w:rsid w:val="FBFD91F9"/>
    <w:rsid w:val="FF3B0179"/>
    <w:rsid w:val="FFF3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2025-11-19T18:44:00Z</dcterms:created>
  <dc:creator>RRahul Ganiesh</dc:creator>
  <cp:lastModifiedBy>RRahul Ganiesh</cp:lastModifiedBy>
  <dcterms:modified xsi:type="dcterms:W3CDTF">2025-11-19T19:36:35Z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5AB6A1FF94879AADA8C21D69B246D596_41</vt:lpwstr>
  </property>
</Properties>
</file>