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2DDF3" w14:textId="77777777" w:rsidR="00B303B0" w:rsidRPr="00FE60FB" w:rsidRDefault="00B303B0" w:rsidP="00B303B0">
      <w:pPr>
        <w:rPr>
          <w:b/>
          <w:bCs/>
        </w:rPr>
      </w:pPr>
      <w:r w:rsidRPr="00FE60FB">
        <w:rPr>
          <w:b/>
          <w:bCs/>
        </w:rPr>
        <w:t>Module 15 Learning Roadmap</w:t>
      </w:r>
    </w:p>
    <w:p w14:paraId="1849A5B2" w14:textId="77777777" w:rsidR="00B303B0" w:rsidRPr="00FE60FB" w:rsidRDefault="00B303B0" w:rsidP="00B303B0">
      <w:pPr>
        <w:rPr>
          <w:b/>
          <w:bCs/>
        </w:rPr>
      </w:pPr>
      <w:r w:rsidRPr="00FE60FB">
        <w:rPr>
          <w:b/>
          <w:bCs/>
        </w:rPr>
        <w:t>PHASE 1 – BA Foundation &amp; Strategic Analysis</w:t>
      </w:r>
    </w:p>
    <w:p w14:paraId="5C665F26" w14:textId="77777777" w:rsidR="00B303B0" w:rsidRPr="00FE60FB" w:rsidRDefault="00B303B0" w:rsidP="00B303B0">
      <w:pPr>
        <w:rPr>
          <w:b/>
          <w:bCs/>
        </w:rPr>
      </w:pPr>
      <w:r w:rsidRPr="00FE60FB">
        <w:rPr>
          <w:b/>
          <w:bCs/>
        </w:rPr>
        <w:t>Lesson 1</w:t>
      </w:r>
    </w:p>
    <w:p w14:paraId="5E5D2B91" w14:textId="77777777" w:rsidR="00B303B0" w:rsidRPr="00FE60FB" w:rsidRDefault="00B303B0" w:rsidP="00B303B0">
      <w:r w:rsidRPr="00FE60FB">
        <w:t>Role of Modern Business Analyst</w:t>
      </w:r>
    </w:p>
    <w:p w14:paraId="375D2FB2" w14:textId="77777777" w:rsidR="00B303B0" w:rsidRPr="00FE60FB" w:rsidRDefault="00B303B0" w:rsidP="00B303B0">
      <w:pPr>
        <w:rPr>
          <w:b/>
          <w:bCs/>
        </w:rPr>
      </w:pPr>
      <w:r w:rsidRPr="00FE60FB">
        <w:rPr>
          <w:b/>
          <w:bCs/>
        </w:rPr>
        <w:t>Lesson 2</w:t>
      </w:r>
    </w:p>
    <w:p w14:paraId="0CFB8739" w14:textId="77777777" w:rsidR="00B303B0" w:rsidRPr="00FE60FB" w:rsidRDefault="00B303B0" w:rsidP="00B303B0">
      <w:r w:rsidRPr="00FE60FB">
        <w:t>Business Problem Identification</w:t>
      </w:r>
    </w:p>
    <w:p w14:paraId="287F5B18" w14:textId="77777777" w:rsidR="00B303B0" w:rsidRPr="00FE60FB" w:rsidRDefault="00B303B0" w:rsidP="00B303B0">
      <w:pPr>
        <w:rPr>
          <w:b/>
          <w:bCs/>
        </w:rPr>
      </w:pPr>
      <w:r w:rsidRPr="00FE60FB">
        <w:rPr>
          <w:b/>
          <w:bCs/>
        </w:rPr>
        <w:t>Lesson 3</w:t>
      </w:r>
    </w:p>
    <w:p w14:paraId="38D662D7" w14:textId="77777777" w:rsidR="00B303B0" w:rsidRPr="00FE60FB" w:rsidRDefault="00B303B0" w:rsidP="00B303B0">
      <w:r w:rsidRPr="00FE60FB">
        <w:t>Stakeholder Analysis &amp; Management</w:t>
      </w:r>
    </w:p>
    <w:p w14:paraId="139A91A6" w14:textId="77777777" w:rsidR="00B303B0" w:rsidRPr="00FE60FB" w:rsidRDefault="00B303B0" w:rsidP="00B303B0">
      <w:pPr>
        <w:rPr>
          <w:b/>
          <w:bCs/>
        </w:rPr>
      </w:pPr>
      <w:r w:rsidRPr="00FE60FB">
        <w:rPr>
          <w:b/>
          <w:bCs/>
        </w:rPr>
        <w:t>Lesson 4</w:t>
      </w:r>
    </w:p>
    <w:p w14:paraId="2BD241FB" w14:textId="77777777" w:rsidR="00B303B0" w:rsidRPr="00FE60FB" w:rsidRDefault="00B303B0" w:rsidP="00B303B0">
      <w:r w:rsidRPr="00FE60FB">
        <w:t>Business Analysis Planning</w:t>
      </w:r>
    </w:p>
    <w:p w14:paraId="3C3A0842" w14:textId="77777777" w:rsidR="00B303B0" w:rsidRPr="00FE60FB" w:rsidRDefault="00B303B0" w:rsidP="00B303B0">
      <w:r w:rsidRPr="00FE60FB">
        <w:pict w14:anchorId="35405BA3">
          <v:rect id="_x0000_i1025" style="width:0;height:1.5pt" o:hralign="center" o:hrstd="t" o:hr="t" fillcolor="#a0a0a0" stroked="f"/>
        </w:pict>
      </w:r>
    </w:p>
    <w:p w14:paraId="195BB029" w14:textId="77777777" w:rsidR="00B303B0" w:rsidRPr="00FE60FB" w:rsidRDefault="00B303B0" w:rsidP="00B303B0">
      <w:pPr>
        <w:rPr>
          <w:b/>
          <w:bCs/>
        </w:rPr>
      </w:pPr>
      <w:r w:rsidRPr="00FE60FB">
        <w:rPr>
          <w:b/>
          <w:bCs/>
        </w:rPr>
        <w:t>PHASE 2 – Analysis Techniques Masterclass</w:t>
      </w:r>
    </w:p>
    <w:p w14:paraId="6D81C2C0" w14:textId="77777777" w:rsidR="00B303B0" w:rsidRPr="00FE60FB" w:rsidRDefault="00B303B0" w:rsidP="00B303B0">
      <w:pPr>
        <w:rPr>
          <w:b/>
          <w:bCs/>
        </w:rPr>
      </w:pPr>
      <w:r w:rsidRPr="00FE60FB">
        <w:rPr>
          <w:b/>
          <w:bCs/>
        </w:rPr>
        <w:t>Lesson 5</w:t>
      </w:r>
    </w:p>
    <w:p w14:paraId="26191FE3" w14:textId="77777777" w:rsidR="00B303B0" w:rsidRPr="00FE60FB" w:rsidRDefault="00B303B0" w:rsidP="00B303B0">
      <w:r w:rsidRPr="00FE60FB">
        <w:t>Gap Analysis</w:t>
      </w:r>
    </w:p>
    <w:p w14:paraId="2CE8FCBE" w14:textId="77777777" w:rsidR="00B303B0" w:rsidRPr="00FE60FB" w:rsidRDefault="00B303B0" w:rsidP="00B303B0">
      <w:pPr>
        <w:rPr>
          <w:b/>
          <w:bCs/>
        </w:rPr>
      </w:pPr>
      <w:r w:rsidRPr="00FE60FB">
        <w:rPr>
          <w:b/>
          <w:bCs/>
        </w:rPr>
        <w:t>Lesson 6</w:t>
      </w:r>
    </w:p>
    <w:p w14:paraId="0134BE1F" w14:textId="77777777" w:rsidR="00B303B0" w:rsidRPr="00FE60FB" w:rsidRDefault="00B303B0" w:rsidP="00B303B0">
      <w:r w:rsidRPr="00FE60FB">
        <w:t>Root Cause Analysis (RCA)</w:t>
      </w:r>
    </w:p>
    <w:p w14:paraId="5F6E6E79" w14:textId="77777777" w:rsidR="00B303B0" w:rsidRPr="00FE60FB" w:rsidRDefault="00B303B0" w:rsidP="00B303B0">
      <w:pPr>
        <w:rPr>
          <w:b/>
          <w:bCs/>
        </w:rPr>
      </w:pPr>
      <w:r w:rsidRPr="00FE60FB">
        <w:rPr>
          <w:b/>
          <w:bCs/>
        </w:rPr>
        <w:t>Lesson 7</w:t>
      </w:r>
    </w:p>
    <w:p w14:paraId="2A90EF2D" w14:textId="77777777" w:rsidR="00B303B0" w:rsidRPr="00FE60FB" w:rsidRDefault="00B303B0" w:rsidP="00B303B0">
      <w:r w:rsidRPr="00FE60FB">
        <w:t>Impact Analysis</w:t>
      </w:r>
    </w:p>
    <w:p w14:paraId="153460C6" w14:textId="77777777" w:rsidR="00B303B0" w:rsidRPr="00FE60FB" w:rsidRDefault="00B303B0" w:rsidP="00B303B0">
      <w:pPr>
        <w:rPr>
          <w:b/>
          <w:bCs/>
        </w:rPr>
      </w:pPr>
      <w:r w:rsidRPr="00FE60FB">
        <w:rPr>
          <w:b/>
          <w:bCs/>
        </w:rPr>
        <w:t>Lesson 8</w:t>
      </w:r>
    </w:p>
    <w:p w14:paraId="15715417" w14:textId="77777777" w:rsidR="00B303B0" w:rsidRPr="00FE60FB" w:rsidRDefault="00B303B0" w:rsidP="00B303B0">
      <w:r w:rsidRPr="00FE60FB">
        <w:t>Decision Analysis &amp; Decision Matrix</w:t>
      </w:r>
    </w:p>
    <w:p w14:paraId="37B3A6C3" w14:textId="77777777" w:rsidR="00B303B0" w:rsidRPr="00FE60FB" w:rsidRDefault="00B303B0" w:rsidP="00B303B0">
      <w:pPr>
        <w:rPr>
          <w:b/>
          <w:bCs/>
        </w:rPr>
      </w:pPr>
      <w:r w:rsidRPr="00FE60FB">
        <w:rPr>
          <w:b/>
          <w:bCs/>
        </w:rPr>
        <w:t>Lesson 9</w:t>
      </w:r>
    </w:p>
    <w:p w14:paraId="0211475B" w14:textId="77777777" w:rsidR="00B303B0" w:rsidRPr="00FE60FB" w:rsidRDefault="00B303B0" w:rsidP="00B303B0">
      <w:r w:rsidRPr="00FE60FB">
        <w:t>SWOT, PESTLE &amp; Business Analysis Frameworks</w:t>
      </w:r>
    </w:p>
    <w:p w14:paraId="6BEB3098" w14:textId="77777777" w:rsidR="00B303B0" w:rsidRPr="00FE60FB" w:rsidRDefault="00B303B0" w:rsidP="00B303B0">
      <w:r w:rsidRPr="00FE60FB">
        <w:pict w14:anchorId="01084679">
          <v:rect id="_x0000_i1026" style="width:0;height:1.5pt" o:hralign="center" o:hrstd="t" o:hr="t" fillcolor="#a0a0a0" stroked="f"/>
        </w:pict>
      </w:r>
    </w:p>
    <w:p w14:paraId="38B41C73" w14:textId="77777777" w:rsidR="00B303B0" w:rsidRPr="00FE60FB" w:rsidRDefault="00B303B0" w:rsidP="00B303B0">
      <w:pPr>
        <w:rPr>
          <w:b/>
          <w:bCs/>
        </w:rPr>
      </w:pPr>
      <w:r w:rsidRPr="00FE60FB">
        <w:rPr>
          <w:b/>
          <w:bCs/>
        </w:rPr>
        <w:t>PHASE 3 – Process Modeling &amp; Design</w:t>
      </w:r>
    </w:p>
    <w:p w14:paraId="70B44177" w14:textId="77777777" w:rsidR="00B303B0" w:rsidRPr="00FE60FB" w:rsidRDefault="00B303B0" w:rsidP="00B303B0">
      <w:pPr>
        <w:rPr>
          <w:b/>
          <w:bCs/>
        </w:rPr>
      </w:pPr>
      <w:r w:rsidRPr="00FE60FB">
        <w:rPr>
          <w:b/>
          <w:bCs/>
        </w:rPr>
        <w:t>Lesson 10</w:t>
      </w:r>
    </w:p>
    <w:p w14:paraId="4E405C54" w14:textId="77777777" w:rsidR="00B303B0" w:rsidRPr="00FE60FB" w:rsidRDefault="00B303B0" w:rsidP="00B303B0">
      <w:r w:rsidRPr="00FE60FB">
        <w:t>Process Mapping Fundamentals</w:t>
      </w:r>
    </w:p>
    <w:p w14:paraId="1622E426" w14:textId="77777777" w:rsidR="00B303B0" w:rsidRPr="00FE60FB" w:rsidRDefault="00B303B0" w:rsidP="00B303B0">
      <w:pPr>
        <w:rPr>
          <w:b/>
          <w:bCs/>
        </w:rPr>
      </w:pPr>
      <w:r w:rsidRPr="00FE60FB">
        <w:rPr>
          <w:b/>
          <w:bCs/>
        </w:rPr>
        <w:lastRenderedPageBreak/>
        <w:t>Lesson 11</w:t>
      </w:r>
    </w:p>
    <w:p w14:paraId="53975348" w14:textId="77777777" w:rsidR="00B303B0" w:rsidRPr="00FE60FB" w:rsidRDefault="00B303B0" w:rsidP="00B303B0">
      <w:r w:rsidRPr="00FE60FB">
        <w:t>Advanced BPMN 2.0</w:t>
      </w:r>
    </w:p>
    <w:p w14:paraId="6F62C3F3" w14:textId="77777777" w:rsidR="00B303B0" w:rsidRPr="00FE60FB" w:rsidRDefault="00B303B0" w:rsidP="00B303B0">
      <w:pPr>
        <w:rPr>
          <w:b/>
          <w:bCs/>
        </w:rPr>
      </w:pPr>
      <w:r w:rsidRPr="00FE60FB">
        <w:rPr>
          <w:b/>
          <w:bCs/>
        </w:rPr>
        <w:t>Lesson 12</w:t>
      </w:r>
    </w:p>
    <w:p w14:paraId="3B043677" w14:textId="77777777" w:rsidR="00B303B0" w:rsidRPr="00FE60FB" w:rsidRDefault="00B303B0" w:rsidP="00B303B0">
      <w:r w:rsidRPr="00FE60FB">
        <w:t>Workflow Design</w:t>
      </w:r>
    </w:p>
    <w:p w14:paraId="2BAA505E" w14:textId="77777777" w:rsidR="00B303B0" w:rsidRPr="00FE60FB" w:rsidRDefault="00B303B0" w:rsidP="00B303B0">
      <w:pPr>
        <w:rPr>
          <w:b/>
          <w:bCs/>
        </w:rPr>
      </w:pPr>
      <w:r w:rsidRPr="00FE60FB">
        <w:rPr>
          <w:b/>
          <w:bCs/>
        </w:rPr>
        <w:t>Lesson 13</w:t>
      </w:r>
    </w:p>
    <w:p w14:paraId="3FD9F785" w14:textId="77777777" w:rsidR="00B303B0" w:rsidRPr="00FE60FB" w:rsidRDefault="00B303B0" w:rsidP="00B303B0">
      <w:r w:rsidRPr="00FE60FB">
        <w:t>UML for Business Analysts</w:t>
      </w:r>
    </w:p>
    <w:p w14:paraId="27F98D33" w14:textId="77777777" w:rsidR="00B303B0" w:rsidRPr="00FE60FB" w:rsidRDefault="00B303B0" w:rsidP="00B303B0">
      <w:pPr>
        <w:rPr>
          <w:b/>
          <w:bCs/>
        </w:rPr>
      </w:pPr>
      <w:r w:rsidRPr="00FE60FB">
        <w:rPr>
          <w:b/>
          <w:bCs/>
        </w:rPr>
        <w:t>Lesson 14</w:t>
      </w:r>
    </w:p>
    <w:p w14:paraId="2BAA95E0" w14:textId="77777777" w:rsidR="00B303B0" w:rsidRPr="00FE60FB" w:rsidRDefault="00B303B0" w:rsidP="00B303B0">
      <w:r w:rsidRPr="00FE60FB">
        <w:t>User Journey Mapping</w:t>
      </w:r>
    </w:p>
    <w:p w14:paraId="4A447CA1" w14:textId="77777777" w:rsidR="00B303B0" w:rsidRPr="00FE60FB" w:rsidRDefault="00B303B0" w:rsidP="00B303B0">
      <w:pPr>
        <w:rPr>
          <w:b/>
          <w:bCs/>
        </w:rPr>
      </w:pPr>
      <w:r w:rsidRPr="00FE60FB">
        <w:rPr>
          <w:b/>
          <w:bCs/>
        </w:rPr>
        <w:t>Lesson 15</w:t>
      </w:r>
    </w:p>
    <w:p w14:paraId="406E068D" w14:textId="77777777" w:rsidR="00B303B0" w:rsidRPr="00FE60FB" w:rsidRDefault="00B303B0" w:rsidP="00B303B0">
      <w:r w:rsidRPr="00FE60FB">
        <w:t>Customer Journey vs User Flow</w:t>
      </w:r>
    </w:p>
    <w:p w14:paraId="57FE35CC" w14:textId="77777777" w:rsidR="00B303B0" w:rsidRPr="00FE60FB" w:rsidRDefault="00B303B0" w:rsidP="00B303B0">
      <w:r w:rsidRPr="00FE60FB">
        <w:pict w14:anchorId="358443A9">
          <v:rect id="_x0000_i1027" style="width:0;height:1.5pt" o:hralign="center" o:hrstd="t" o:hr="t" fillcolor="#a0a0a0" stroked="f"/>
        </w:pict>
      </w:r>
    </w:p>
    <w:p w14:paraId="4E62C680" w14:textId="77777777" w:rsidR="00B303B0" w:rsidRPr="00FE60FB" w:rsidRDefault="00B303B0" w:rsidP="00B303B0">
      <w:pPr>
        <w:rPr>
          <w:b/>
          <w:bCs/>
        </w:rPr>
      </w:pPr>
      <w:r w:rsidRPr="00FE60FB">
        <w:rPr>
          <w:b/>
          <w:bCs/>
        </w:rPr>
        <w:t>PHASE 4 – Product Design &amp; UX Collaboration</w:t>
      </w:r>
    </w:p>
    <w:p w14:paraId="3E65EBD9" w14:textId="77777777" w:rsidR="00B303B0" w:rsidRPr="00FE60FB" w:rsidRDefault="00B303B0" w:rsidP="00B303B0">
      <w:pPr>
        <w:rPr>
          <w:b/>
          <w:bCs/>
        </w:rPr>
      </w:pPr>
      <w:r w:rsidRPr="00FE60FB">
        <w:rPr>
          <w:b/>
          <w:bCs/>
        </w:rPr>
        <w:t>Lesson 16</w:t>
      </w:r>
    </w:p>
    <w:p w14:paraId="6715CB62" w14:textId="77777777" w:rsidR="00B303B0" w:rsidRPr="00FE60FB" w:rsidRDefault="00B303B0" w:rsidP="00B303B0">
      <w:r w:rsidRPr="00FE60FB">
        <w:t>Wireframing for BA/Product Roles</w:t>
      </w:r>
    </w:p>
    <w:p w14:paraId="4A28497D" w14:textId="77777777" w:rsidR="00B303B0" w:rsidRPr="00FE60FB" w:rsidRDefault="00B303B0" w:rsidP="00B303B0">
      <w:pPr>
        <w:rPr>
          <w:b/>
          <w:bCs/>
        </w:rPr>
      </w:pPr>
      <w:r w:rsidRPr="00FE60FB">
        <w:rPr>
          <w:b/>
          <w:bCs/>
        </w:rPr>
        <w:t>Lesson 17</w:t>
      </w:r>
    </w:p>
    <w:p w14:paraId="069826EA" w14:textId="77777777" w:rsidR="00B303B0" w:rsidRPr="00FE60FB" w:rsidRDefault="00B303B0" w:rsidP="00B303B0">
      <w:r w:rsidRPr="00FE60FB">
        <w:t>Prototyping Techniques</w:t>
      </w:r>
    </w:p>
    <w:p w14:paraId="1619A512" w14:textId="77777777" w:rsidR="00B303B0" w:rsidRPr="00FE60FB" w:rsidRDefault="00B303B0" w:rsidP="00B303B0">
      <w:pPr>
        <w:rPr>
          <w:b/>
          <w:bCs/>
        </w:rPr>
      </w:pPr>
      <w:r w:rsidRPr="00FE60FB">
        <w:rPr>
          <w:b/>
          <w:bCs/>
        </w:rPr>
        <w:t>Lesson 18</w:t>
      </w:r>
    </w:p>
    <w:p w14:paraId="70DE50A5" w14:textId="77777777" w:rsidR="00B303B0" w:rsidRPr="00FE60FB" w:rsidRDefault="00B303B0" w:rsidP="00B303B0">
      <w:r w:rsidRPr="00FE60FB">
        <w:t>UX Requirements &amp; Design Collaboration</w:t>
      </w:r>
    </w:p>
    <w:p w14:paraId="1BC8B11F" w14:textId="77777777" w:rsidR="00B303B0" w:rsidRPr="00FE60FB" w:rsidRDefault="00B303B0" w:rsidP="00B303B0">
      <w:pPr>
        <w:rPr>
          <w:b/>
          <w:bCs/>
        </w:rPr>
      </w:pPr>
      <w:r w:rsidRPr="00FE60FB">
        <w:rPr>
          <w:b/>
          <w:bCs/>
        </w:rPr>
        <w:t>Lesson 19</w:t>
      </w:r>
    </w:p>
    <w:p w14:paraId="7D3FAA61" w14:textId="77777777" w:rsidR="00B303B0" w:rsidRPr="00FE60FB" w:rsidRDefault="00B303B0" w:rsidP="00B303B0">
      <w:r w:rsidRPr="00FE60FB">
        <w:t>Design Thinking for BA</w:t>
      </w:r>
    </w:p>
    <w:p w14:paraId="0E784D51" w14:textId="77777777" w:rsidR="00B303B0" w:rsidRPr="00FE60FB" w:rsidRDefault="00B303B0" w:rsidP="00B303B0">
      <w:r w:rsidRPr="00FE60FB">
        <w:pict w14:anchorId="2E246A9C">
          <v:rect id="_x0000_i1028" style="width:0;height:1.5pt" o:hralign="center" o:hrstd="t" o:hr="t" fillcolor="#a0a0a0" stroked="f"/>
        </w:pict>
      </w:r>
    </w:p>
    <w:p w14:paraId="383ADC7E" w14:textId="77777777" w:rsidR="00B303B0" w:rsidRPr="00FE60FB" w:rsidRDefault="00B303B0" w:rsidP="00B303B0">
      <w:pPr>
        <w:rPr>
          <w:b/>
          <w:bCs/>
        </w:rPr>
      </w:pPr>
      <w:r w:rsidRPr="00FE60FB">
        <w:rPr>
          <w:b/>
          <w:bCs/>
        </w:rPr>
        <w:t>PHASE 5 – Requirements Engineering Masterclass</w:t>
      </w:r>
    </w:p>
    <w:p w14:paraId="45298CDD" w14:textId="77777777" w:rsidR="00B303B0" w:rsidRPr="00FE60FB" w:rsidRDefault="00B303B0" w:rsidP="00B303B0">
      <w:pPr>
        <w:rPr>
          <w:b/>
          <w:bCs/>
        </w:rPr>
      </w:pPr>
      <w:r w:rsidRPr="00FE60FB">
        <w:rPr>
          <w:b/>
          <w:bCs/>
        </w:rPr>
        <w:t>Lesson 20</w:t>
      </w:r>
    </w:p>
    <w:p w14:paraId="660DD1E0" w14:textId="77777777" w:rsidR="00B303B0" w:rsidRPr="00FE60FB" w:rsidRDefault="00B303B0" w:rsidP="00B303B0">
      <w:r w:rsidRPr="00FE60FB">
        <w:t>Requirement Elicitation Techniques</w:t>
      </w:r>
    </w:p>
    <w:p w14:paraId="3B39652D" w14:textId="77777777" w:rsidR="00B303B0" w:rsidRPr="00FE60FB" w:rsidRDefault="00B303B0" w:rsidP="00B303B0">
      <w:pPr>
        <w:rPr>
          <w:b/>
          <w:bCs/>
        </w:rPr>
      </w:pPr>
      <w:r w:rsidRPr="00FE60FB">
        <w:rPr>
          <w:b/>
          <w:bCs/>
        </w:rPr>
        <w:t>Lesson 21</w:t>
      </w:r>
    </w:p>
    <w:p w14:paraId="23EB5148" w14:textId="77777777" w:rsidR="00B303B0" w:rsidRPr="00FE60FB" w:rsidRDefault="00B303B0" w:rsidP="00B303B0">
      <w:r w:rsidRPr="00FE60FB">
        <w:t>BRD (Business Requirement Document)</w:t>
      </w:r>
    </w:p>
    <w:p w14:paraId="1599FA25" w14:textId="77777777" w:rsidR="00B303B0" w:rsidRPr="00FE60FB" w:rsidRDefault="00B303B0" w:rsidP="00B303B0">
      <w:pPr>
        <w:rPr>
          <w:b/>
          <w:bCs/>
        </w:rPr>
      </w:pPr>
      <w:r w:rsidRPr="00FE60FB">
        <w:rPr>
          <w:b/>
          <w:bCs/>
        </w:rPr>
        <w:lastRenderedPageBreak/>
        <w:t>Lesson 22</w:t>
      </w:r>
    </w:p>
    <w:p w14:paraId="4F1E1FC1" w14:textId="77777777" w:rsidR="00B303B0" w:rsidRPr="00FE60FB" w:rsidRDefault="00B303B0" w:rsidP="00B303B0">
      <w:r w:rsidRPr="00FE60FB">
        <w:t>FRD (Functional Requirement Document)</w:t>
      </w:r>
    </w:p>
    <w:p w14:paraId="51B4FF70" w14:textId="77777777" w:rsidR="00B303B0" w:rsidRPr="00FE60FB" w:rsidRDefault="00B303B0" w:rsidP="00B303B0">
      <w:pPr>
        <w:rPr>
          <w:b/>
          <w:bCs/>
        </w:rPr>
      </w:pPr>
      <w:r w:rsidRPr="00FE60FB">
        <w:rPr>
          <w:b/>
          <w:bCs/>
        </w:rPr>
        <w:t>Lesson 23</w:t>
      </w:r>
    </w:p>
    <w:p w14:paraId="27B83ABD" w14:textId="77777777" w:rsidR="00B303B0" w:rsidRPr="00FE60FB" w:rsidRDefault="00B303B0" w:rsidP="00B303B0">
      <w:r w:rsidRPr="00FE60FB">
        <w:t>SRS Documentation</w:t>
      </w:r>
    </w:p>
    <w:p w14:paraId="61B23056" w14:textId="77777777" w:rsidR="00B303B0" w:rsidRPr="00FE60FB" w:rsidRDefault="00B303B0" w:rsidP="00B303B0">
      <w:pPr>
        <w:rPr>
          <w:b/>
          <w:bCs/>
        </w:rPr>
      </w:pPr>
      <w:r w:rsidRPr="00FE60FB">
        <w:rPr>
          <w:b/>
          <w:bCs/>
        </w:rPr>
        <w:t>Lesson 24</w:t>
      </w:r>
    </w:p>
    <w:p w14:paraId="0BF53E9E" w14:textId="77777777" w:rsidR="00B303B0" w:rsidRPr="00FE60FB" w:rsidRDefault="00B303B0" w:rsidP="00B303B0">
      <w:r w:rsidRPr="00FE60FB">
        <w:t>User Stories Advanced</w:t>
      </w:r>
    </w:p>
    <w:p w14:paraId="5A6FF20A" w14:textId="77777777" w:rsidR="00B303B0" w:rsidRPr="00FE60FB" w:rsidRDefault="00B303B0" w:rsidP="00B303B0">
      <w:pPr>
        <w:rPr>
          <w:b/>
          <w:bCs/>
        </w:rPr>
      </w:pPr>
      <w:r w:rsidRPr="00FE60FB">
        <w:rPr>
          <w:b/>
          <w:bCs/>
        </w:rPr>
        <w:t>Lesson 25</w:t>
      </w:r>
    </w:p>
    <w:p w14:paraId="13A53DC8" w14:textId="77777777" w:rsidR="00B303B0" w:rsidRPr="00FE60FB" w:rsidRDefault="00B303B0" w:rsidP="00B303B0">
      <w:r w:rsidRPr="00FE60FB">
        <w:t>Acceptance Criteria Masterclass</w:t>
      </w:r>
    </w:p>
    <w:p w14:paraId="453FD475" w14:textId="77777777" w:rsidR="00B303B0" w:rsidRPr="00FE60FB" w:rsidRDefault="00B303B0" w:rsidP="00B303B0">
      <w:pPr>
        <w:rPr>
          <w:b/>
          <w:bCs/>
        </w:rPr>
      </w:pPr>
      <w:r w:rsidRPr="00FE60FB">
        <w:rPr>
          <w:b/>
          <w:bCs/>
        </w:rPr>
        <w:t>Lesson 26</w:t>
      </w:r>
    </w:p>
    <w:p w14:paraId="3CC66C30" w14:textId="77777777" w:rsidR="00B303B0" w:rsidRPr="00FE60FB" w:rsidRDefault="00B303B0" w:rsidP="00B303B0">
      <w:r w:rsidRPr="00FE60FB">
        <w:t>Non-Functional Requirements</w:t>
      </w:r>
    </w:p>
    <w:p w14:paraId="2331458E" w14:textId="77777777" w:rsidR="00B303B0" w:rsidRPr="00FE60FB" w:rsidRDefault="00B303B0" w:rsidP="00B303B0">
      <w:r w:rsidRPr="00FE60FB">
        <w:pict w14:anchorId="461ABB2A">
          <v:rect id="_x0000_i1029" style="width:0;height:1.5pt" o:hralign="center" o:hrstd="t" o:hr="t" fillcolor="#a0a0a0" stroked="f"/>
        </w:pict>
      </w:r>
    </w:p>
    <w:p w14:paraId="34462371" w14:textId="77777777" w:rsidR="00B303B0" w:rsidRPr="00FE60FB" w:rsidRDefault="00B303B0" w:rsidP="00B303B0">
      <w:pPr>
        <w:rPr>
          <w:b/>
          <w:bCs/>
        </w:rPr>
      </w:pPr>
      <w:r w:rsidRPr="00FE60FB">
        <w:rPr>
          <w:b/>
          <w:bCs/>
        </w:rPr>
        <w:t>PHASE 6 – Agile BA Execution</w:t>
      </w:r>
    </w:p>
    <w:p w14:paraId="01CA6B24" w14:textId="77777777" w:rsidR="00B303B0" w:rsidRPr="00FE60FB" w:rsidRDefault="00B303B0" w:rsidP="00B303B0">
      <w:pPr>
        <w:rPr>
          <w:b/>
          <w:bCs/>
        </w:rPr>
      </w:pPr>
      <w:r w:rsidRPr="00FE60FB">
        <w:rPr>
          <w:b/>
          <w:bCs/>
        </w:rPr>
        <w:t>Lesson 27</w:t>
      </w:r>
    </w:p>
    <w:p w14:paraId="4D7CE353" w14:textId="77777777" w:rsidR="00B303B0" w:rsidRPr="00FE60FB" w:rsidRDefault="00B303B0" w:rsidP="00B303B0">
      <w:r w:rsidRPr="00FE60FB">
        <w:t>BA Role in Scrum</w:t>
      </w:r>
    </w:p>
    <w:p w14:paraId="4B29B72E" w14:textId="77777777" w:rsidR="00B303B0" w:rsidRPr="00FE60FB" w:rsidRDefault="00B303B0" w:rsidP="00B303B0">
      <w:pPr>
        <w:rPr>
          <w:b/>
          <w:bCs/>
        </w:rPr>
      </w:pPr>
      <w:r w:rsidRPr="00FE60FB">
        <w:rPr>
          <w:b/>
          <w:bCs/>
        </w:rPr>
        <w:t>Lesson 28</w:t>
      </w:r>
    </w:p>
    <w:p w14:paraId="1A6529E4" w14:textId="77777777" w:rsidR="00B303B0" w:rsidRPr="00FE60FB" w:rsidRDefault="00B303B0" w:rsidP="00B303B0">
      <w:r w:rsidRPr="00FE60FB">
        <w:t>Backlog Refinement</w:t>
      </w:r>
    </w:p>
    <w:p w14:paraId="3604E2ED" w14:textId="77777777" w:rsidR="00B303B0" w:rsidRPr="00FE60FB" w:rsidRDefault="00B303B0" w:rsidP="00B303B0">
      <w:pPr>
        <w:rPr>
          <w:b/>
          <w:bCs/>
        </w:rPr>
      </w:pPr>
      <w:r w:rsidRPr="00FE60FB">
        <w:rPr>
          <w:b/>
          <w:bCs/>
        </w:rPr>
        <w:t>Lesson 29</w:t>
      </w:r>
    </w:p>
    <w:p w14:paraId="7482626E" w14:textId="77777777" w:rsidR="00B303B0" w:rsidRPr="00FE60FB" w:rsidRDefault="00B303B0" w:rsidP="00B303B0">
      <w:r w:rsidRPr="00FE60FB">
        <w:t>Sprint Planning Collaboration</w:t>
      </w:r>
    </w:p>
    <w:p w14:paraId="490708FA" w14:textId="77777777" w:rsidR="00B303B0" w:rsidRPr="00FE60FB" w:rsidRDefault="00B303B0" w:rsidP="00B303B0">
      <w:pPr>
        <w:rPr>
          <w:b/>
          <w:bCs/>
        </w:rPr>
      </w:pPr>
      <w:r w:rsidRPr="00FE60FB">
        <w:rPr>
          <w:b/>
          <w:bCs/>
        </w:rPr>
        <w:t>Lesson 30</w:t>
      </w:r>
    </w:p>
    <w:p w14:paraId="2DF031C4" w14:textId="77777777" w:rsidR="00B303B0" w:rsidRPr="00FE60FB" w:rsidRDefault="00B303B0" w:rsidP="00B303B0">
      <w:r w:rsidRPr="00FE60FB">
        <w:t>UAT Planning &amp; Execution</w:t>
      </w:r>
    </w:p>
    <w:p w14:paraId="72B208F6" w14:textId="77777777" w:rsidR="00B303B0" w:rsidRPr="00FE60FB" w:rsidRDefault="00B303B0" w:rsidP="00B303B0">
      <w:pPr>
        <w:rPr>
          <w:b/>
          <w:bCs/>
        </w:rPr>
      </w:pPr>
      <w:r w:rsidRPr="00FE60FB">
        <w:rPr>
          <w:b/>
          <w:bCs/>
        </w:rPr>
        <w:t>Lesson 31</w:t>
      </w:r>
    </w:p>
    <w:p w14:paraId="330EC0A0" w14:textId="77777777" w:rsidR="00B303B0" w:rsidRPr="00FE60FB" w:rsidRDefault="00B303B0" w:rsidP="00B303B0">
      <w:r w:rsidRPr="00FE60FB">
        <w:t>Defect Management</w:t>
      </w:r>
    </w:p>
    <w:p w14:paraId="58008C52" w14:textId="77777777" w:rsidR="00B303B0" w:rsidRPr="00FE60FB" w:rsidRDefault="00B303B0" w:rsidP="00B303B0">
      <w:pPr>
        <w:rPr>
          <w:b/>
          <w:bCs/>
        </w:rPr>
      </w:pPr>
      <w:r w:rsidRPr="00FE60FB">
        <w:rPr>
          <w:b/>
          <w:bCs/>
        </w:rPr>
        <w:t>Lesson 32</w:t>
      </w:r>
    </w:p>
    <w:p w14:paraId="28140998" w14:textId="77777777" w:rsidR="00B303B0" w:rsidRPr="00FE60FB" w:rsidRDefault="00B303B0" w:rsidP="00B303B0">
      <w:r w:rsidRPr="00FE60FB">
        <w:t>Release Documentation</w:t>
      </w:r>
    </w:p>
    <w:p w14:paraId="23C0E3F6" w14:textId="77777777" w:rsidR="00B303B0" w:rsidRPr="00FE60FB" w:rsidRDefault="00B303B0" w:rsidP="00B303B0">
      <w:r w:rsidRPr="00FE60FB">
        <w:pict w14:anchorId="0A8B0198">
          <v:rect id="_x0000_i1030" style="width:0;height:1.5pt" o:hralign="center" o:hrstd="t" o:hr="t" fillcolor="#a0a0a0" stroked="f"/>
        </w:pict>
      </w:r>
    </w:p>
    <w:p w14:paraId="39F622BE" w14:textId="77777777" w:rsidR="00B303B0" w:rsidRPr="00FE60FB" w:rsidRDefault="00B303B0" w:rsidP="00B303B0">
      <w:pPr>
        <w:rPr>
          <w:b/>
          <w:bCs/>
        </w:rPr>
      </w:pPr>
      <w:r w:rsidRPr="00FE60FB">
        <w:rPr>
          <w:b/>
          <w:bCs/>
        </w:rPr>
        <w:t>PHASE 7 – Industry Portfolio Projects</w:t>
      </w:r>
    </w:p>
    <w:p w14:paraId="329FACB7" w14:textId="77777777" w:rsidR="00B303B0" w:rsidRPr="00FE60FB" w:rsidRDefault="00B303B0" w:rsidP="00B303B0">
      <w:pPr>
        <w:rPr>
          <w:b/>
          <w:bCs/>
        </w:rPr>
      </w:pPr>
      <w:r w:rsidRPr="00FE60FB">
        <w:rPr>
          <w:b/>
          <w:bCs/>
        </w:rPr>
        <w:lastRenderedPageBreak/>
        <w:t>Lesson 33</w:t>
      </w:r>
    </w:p>
    <w:p w14:paraId="32B1AC37" w14:textId="77777777" w:rsidR="00B303B0" w:rsidRPr="00FE60FB" w:rsidRDefault="00B303B0" w:rsidP="00B303B0">
      <w:r w:rsidRPr="00FE60FB">
        <w:t>Healthcare AI BA Case Study</w:t>
      </w:r>
    </w:p>
    <w:p w14:paraId="65289B9C" w14:textId="77777777" w:rsidR="00B303B0" w:rsidRPr="00FE60FB" w:rsidRDefault="00B303B0" w:rsidP="00B303B0">
      <w:pPr>
        <w:rPr>
          <w:b/>
          <w:bCs/>
        </w:rPr>
      </w:pPr>
      <w:r w:rsidRPr="00FE60FB">
        <w:rPr>
          <w:b/>
          <w:bCs/>
        </w:rPr>
        <w:t>Lesson 34</w:t>
      </w:r>
    </w:p>
    <w:p w14:paraId="61E6A382" w14:textId="77777777" w:rsidR="00B303B0" w:rsidRPr="00FE60FB" w:rsidRDefault="00B303B0" w:rsidP="00B303B0">
      <w:r w:rsidRPr="00FE60FB">
        <w:t>Pharmacovigilance System Analysis</w:t>
      </w:r>
    </w:p>
    <w:p w14:paraId="681BAB62" w14:textId="77777777" w:rsidR="00B303B0" w:rsidRPr="00FE60FB" w:rsidRDefault="00B303B0" w:rsidP="00B303B0">
      <w:pPr>
        <w:rPr>
          <w:b/>
          <w:bCs/>
        </w:rPr>
      </w:pPr>
      <w:r w:rsidRPr="00FE60FB">
        <w:rPr>
          <w:b/>
          <w:bCs/>
        </w:rPr>
        <w:t>Lesson 35</w:t>
      </w:r>
    </w:p>
    <w:p w14:paraId="088AC3CB" w14:textId="77777777" w:rsidR="00B303B0" w:rsidRPr="00FE60FB" w:rsidRDefault="00B303B0" w:rsidP="00B303B0">
      <w:r w:rsidRPr="00FE60FB">
        <w:t>Digital Health Product Requirements</w:t>
      </w:r>
    </w:p>
    <w:p w14:paraId="4E85F985" w14:textId="77777777" w:rsidR="00B303B0" w:rsidRPr="00FE60FB" w:rsidRDefault="00B303B0" w:rsidP="00B303B0">
      <w:pPr>
        <w:rPr>
          <w:b/>
          <w:bCs/>
        </w:rPr>
      </w:pPr>
      <w:r w:rsidRPr="00FE60FB">
        <w:rPr>
          <w:b/>
          <w:bCs/>
        </w:rPr>
        <w:t>Lesson 36</w:t>
      </w:r>
    </w:p>
    <w:p w14:paraId="04C234B1" w14:textId="77777777" w:rsidR="00B303B0" w:rsidRPr="00FE60FB" w:rsidRDefault="00B303B0" w:rsidP="00B303B0">
      <w:r w:rsidRPr="00FE60FB">
        <w:t>Complete BA Portfolio Project</w:t>
      </w:r>
    </w:p>
    <w:p w14:paraId="296C27D2" w14:textId="77777777" w:rsidR="0038095A" w:rsidRDefault="0038095A"/>
    <w:sectPr w:rsidR="00380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3B0"/>
    <w:rsid w:val="00230B4F"/>
    <w:rsid w:val="00326064"/>
    <w:rsid w:val="0038095A"/>
    <w:rsid w:val="00507E78"/>
    <w:rsid w:val="00573668"/>
    <w:rsid w:val="006E5D4D"/>
    <w:rsid w:val="009E0F5D"/>
    <w:rsid w:val="00B303B0"/>
    <w:rsid w:val="00C71FC9"/>
    <w:rsid w:val="00CB0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5EC99"/>
  <w15:chartTrackingRefBased/>
  <w15:docId w15:val="{287481B9-CC9F-4C92-AD07-306BE8ABC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3B0"/>
  </w:style>
  <w:style w:type="paragraph" w:styleId="Heading1">
    <w:name w:val="heading 1"/>
    <w:basedOn w:val="Normal"/>
    <w:next w:val="Normal"/>
    <w:link w:val="Heading1Char"/>
    <w:uiPriority w:val="9"/>
    <w:qFormat/>
    <w:rsid w:val="00B30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3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3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3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3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3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3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3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3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3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3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3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 Singh Rajpurohit</dc:creator>
  <cp:keywords/>
  <dc:description/>
  <cp:lastModifiedBy>Tej Singh Rajpurohit</cp:lastModifiedBy>
  <cp:revision>1</cp:revision>
  <dcterms:created xsi:type="dcterms:W3CDTF">2026-08-06T16:45:00Z</dcterms:created>
  <dcterms:modified xsi:type="dcterms:W3CDTF">2026-08-06T17:26:00Z</dcterms:modified>
</cp:coreProperties>
</file>