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513108"/>
    <w:p w14:paraId="1FA60058" w14:textId="77777777" w:rsidR="00BB2145" w:rsidRPr="000803D1" w:rsidRDefault="00291C0E">
      <w:pPr>
        <w:pStyle w:val="BodyText"/>
        <w:rPr>
          <w:rFonts w:asciiTheme="majorHAnsi" w:hAnsiTheme="majorHAnsi"/>
          <w:sz w:val="20"/>
        </w:rPr>
      </w:pPr>
      <w:r w:rsidRPr="000803D1">
        <w:rPr>
          <w:rFonts w:asciiTheme="majorHAnsi" w:hAnsiTheme="majorHAnsi"/>
          <w:noProof/>
        </w:rPr>
        <mc:AlternateContent>
          <mc:Choice Requires="wpg">
            <w:drawing>
              <wp:anchor distT="0" distB="0" distL="114300" distR="114300" simplePos="0" relativeHeight="484784640" behindDoc="1" locked="0" layoutInCell="1" allowOverlap="1" wp14:anchorId="68329CE8" wp14:editId="78BA57E7">
                <wp:simplePos x="0" y="0"/>
                <wp:positionH relativeFrom="page">
                  <wp:posOffset>355588</wp:posOffset>
                </wp:positionH>
                <wp:positionV relativeFrom="page">
                  <wp:posOffset>537378</wp:posOffset>
                </wp:positionV>
                <wp:extent cx="6840220" cy="9612630"/>
                <wp:effectExtent l="0" t="0" r="17780" b="26670"/>
                <wp:wrapNone/>
                <wp:docPr id="1002081285"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9612630"/>
                          <a:chOff x="566" y="850"/>
                          <a:chExt cx="10772" cy="15138"/>
                        </a:xfrm>
                      </wpg:grpSpPr>
                      <wps:wsp>
                        <wps:cNvPr id="588315840" name="Rectangle 266"/>
                        <wps:cNvSpPr>
                          <a:spLocks noChangeArrowheads="1"/>
                        </wps:cNvSpPr>
                        <wps:spPr bwMode="auto">
                          <a:xfrm>
                            <a:off x="850" y="1133"/>
                            <a:ext cx="10205" cy="14571"/>
                          </a:xfrm>
                          <a:prstGeom prst="rect">
                            <a:avLst/>
                          </a:prstGeom>
                          <a:noFill/>
                          <a:ln w="50611">
                            <a:solidFill>
                              <a:srgbClr val="0000B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3133814" name="AutoShape 265"/>
                        <wps:cNvSpPr>
                          <a:spLocks/>
                        </wps:cNvSpPr>
                        <wps:spPr bwMode="auto">
                          <a:xfrm>
                            <a:off x="566" y="850"/>
                            <a:ext cx="10772" cy="15138"/>
                          </a:xfrm>
                          <a:custGeom>
                            <a:avLst/>
                            <a:gdLst>
                              <a:gd name="T0" fmla="+- 0 10772 567"/>
                              <a:gd name="T1" fmla="*/ T0 w 10772"/>
                              <a:gd name="T2" fmla="+- 0 850 850"/>
                              <a:gd name="T3" fmla="*/ 850 h 15138"/>
                              <a:gd name="T4" fmla="+- 0 1134 567"/>
                              <a:gd name="T5" fmla="*/ T4 w 10772"/>
                              <a:gd name="T6" fmla="+- 0 850 850"/>
                              <a:gd name="T7" fmla="*/ 850 h 15138"/>
                              <a:gd name="T8" fmla="+- 0 1134 567"/>
                              <a:gd name="T9" fmla="*/ T8 w 10772"/>
                              <a:gd name="T10" fmla="+- 0 1417 850"/>
                              <a:gd name="T11" fmla="*/ 1417 h 15138"/>
                              <a:gd name="T12" fmla="+- 0 567 567"/>
                              <a:gd name="T13" fmla="*/ T12 w 10772"/>
                              <a:gd name="T14" fmla="+- 0 1417 850"/>
                              <a:gd name="T15" fmla="*/ 1417 h 15138"/>
                              <a:gd name="T16" fmla="+- 0 567 567"/>
                              <a:gd name="T17" fmla="*/ T16 w 10772"/>
                              <a:gd name="T18" fmla="+- 0 15421 850"/>
                              <a:gd name="T19" fmla="*/ 15421 h 15138"/>
                              <a:gd name="T20" fmla="+- 0 1134 567"/>
                              <a:gd name="T21" fmla="*/ T20 w 10772"/>
                              <a:gd name="T22" fmla="+- 0 15421 850"/>
                              <a:gd name="T23" fmla="*/ 15421 h 15138"/>
                              <a:gd name="T24" fmla="+- 0 1134 567"/>
                              <a:gd name="T25" fmla="*/ T24 w 10772"/>
                              <a:gd name="T26" fmla="+- 0 15988 850"/>
                              <a:gd name="T27" fmla="*/ 15988 h 15138"/>
                              <a:gd name="T28" fmla="+- 0 10772 567"/>
                              <a:gd name="T29" fmla="*/ T28 w 10772"/>
                              <a:gd name="T30" fmla="+- 0 15988 850"/>
                              <a:gd name="T31" fmla="*/ 15988 h 15138"/>
                              <a:gd name="T32" fmla="+- 0 10772 567"/>
                              <a:gd name="T33" fmla="*/ T32 w 10772"/>
                              <a:gd name="T34" fmla="+- 0 15421 850"/>
                              <a:gd name="T35" fmla="*/ 15421 h 15138"/>
                              <a:gd name="T36" fmla="+- 0 11339 567"/>
                              <a:gd name="T37" fmla="*/ T36 w 10772"/>
                              <a:gd name="T38" fmla="+- 0 15421 850"/>
                              <a:gd name="T39" fmla="*/ 15421 h 15138"/>
                              <a:gd name="T40" fmla="+- 0 11339 567"/>
                              <a:gd name="T41" fmla="*/ T40 w 10772"/>
                              <a:gd name="T42" fmla="+- 0 1417 850"/>
                              <a:gd name="T43" fmla="*/ 1417 h 15138"/>
                              <a:gd name="T44" fmla="+- 0 10772 567"/>
                              <a:gd name="T45" fmla="*/ T44 w 10772"/>
                              <a:gd name="T46" fmla="+- 0 1417 850"/>
                              <a:gd name="T47" fmla="*/ 1417 h 15138"/>
                              <a:gd name="T48" fmla="+- 0 10772 567"/>
                              <a:gd name="T49" fmla="*/ T48 w 10772"/>
                              <a:gd name="T50" fmla="+- 0 850 850"/>
                              <a:gd name="T51" fmla="*/ 850 h 15138"/>
                              <a:gd name="T52" fmla="+- 0 11225 567"/>
                              <a:gd name="T53" fmla="*/ T52 w 10772"/>
                              <a:gd name="T54" fmla="+- 0 1304 850"/>
                              <a:gd name="T55" fmla="*/ 1304 h 15138"/>
                              <a:gd name="T56" fmla="+- 0 680 567"/>
                              <a:gd name="T57" fmla="*/ T56 w 10772"/>
                              <a:gd name="T58" fmla="+- 0 1304 850"/>
                              <a:gd name="T59" fmla="*/ 1304 h 15138"/>
                              <a:gd name="T60" fmla="+- 0 680 567"/>
                              <a:gd name="T61" fmla="*/ T60 w 10772"/>
                              <a:gd name="T62" fmla="+- 0 964 850"/>
                              <a:gd name="T63" fmla="*/ 964 h 15138"/>
                              <a:gd name="T64" fmla="+- 0 1020 567"/>
                              <a:gd name="T65" fmla="*/ T64 w 10772"/>
                              <a:gd name="T66" fmla="+- 0 964 850"/>
                              <a:gd name="T67" fmla="*/ 964 h 15138"/>
                              <a:gd name="T68" fmla="+- 0 1020 567"/>
                              <a:gd name="T69" fmla="*/ T68 w 10772"/>
                              <a:gd name="T70" fmla="+- 0 15874 850"/>
                              <a:gd name="T71" fmla="*/ 15874 h 15138"/>
                              <a:gd name="T72" fmla="+- 0 680 567"/>
                              <a:gd name="T73" fmla="*/ T72 w 10772"/>
                              <a:gd name="T74" fmla="+- 0 15874 850"/>
                              <a:gd name="T75" fmla="*/ 15874 h 15138"/>
                              <a:gd name="T76" fmla="+- 0 680 567"/>
                              <a:gd name="T77" fmla="*/ T76 w 10772"/>
                              <a:gd name="T78" fmla="+- 0 15534 850"/>
                              <a:gd name="T79" fmla="*/ 15534 h 15138"/>
                              <a:gd name="T80" fmla="+- 0 11225 567"/>
                              <a:gd name="T81" fmla="*/ T80 w 10772"/>
                              <a:gd name="T82" fmla="+- 0 15534 850"/>
                              <a:gd name="T83" fmla="*/ 15534 h 15138"/>
                              <a:gd name="T84" fmla="+- 0 11225 567"/>
                              <a:gd name="T85" fmla="*/ T84 w 10772"/>
                              <a:gd name="T86" fmla="+- 0 15874 850"/>
                              <a:gd name="T87" fmla="*/ 15874 h 15138"/>
                              <a:gd name="T88" fmla="+- 0 10885 567"/>
                              <a:gd name="T89" fmla="*/ T88 w 10772"/>
                              <a:gd name="T90" fmla="+- 0 15874 850"/>
                              <a:gd name="T91" fmla="*/ 15874 h 15138"/>
                              <a:gd name="T92" fmla="+- 0 10885 567"/>
                              <a:gd name="T93" fmla="*/ T92 w 10772"/>
                              <a:gd name="T94" fmla="+- 0 964 850"/>
                              <a:gd name="T95" fmla="*/ 964 h 15138"/>
                              <a:gd name="T96" fmla="+- 0 11225 567"/>
                              <a:gd name="T97" fmla="*/ T96 w 10772"/>
                              <a:gd name="T98" fmla="+- 0 964 850"/>
                              <a:gd name="T99" fmla="*/ 964 h 15138"/>
                              <a:gd name="T100" fmla="+- 0 11225 567"/>
                              <a:gd name="T101" fmla="*/ T100 w 10772"/>
                              <a:gd name="T102" fmla="+- 0 1304 850"/>
                              <a:gd name="T103" fmla="*/ 1304 h 15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772" h="15138">
                                <a:moveTo>
                                  <a:pt x="10205" y="0"/>
                                </a:moveTo>
                                <a:lnTo>
                                  <a:pt x="567" y="0"/>
                                </a:lnTo>
                                <a:lnTo>
                                  <a:pt x="567" y="567"/>
                                </a:lnTo>
                                <a:lnTo>
                                  <a:pt x="0" y="567"/>
                                </a:lnTo>
                                <a:lnTo>
                                  <a:pt x="0" y="14571"/>
                                </a:lnTo>
                                <a:lnTo>
                                  <a:pt x="567" y="14571"/>
                                </a:lnTo>
                                <a:lnTo>
                                  <a:pt x="567" y="15138"/>
                                </a:lnTo>
                                <a:lnTo>
                                  <a:pt x="10205" y="15138"/>
                                </a:lnTo>
                                <a:lnTo>
                                  <a:pt x="10205" y="14571"/>
                                </a:lnTo>
                                <a:lnTo>
                                  <a:pt x="10772" y="14571"/>
                                </a:lnTo>
                                <a:lnTo>
                                  <a:pt x="10772" y="567"/>
                                </a:lnTo>
                                <a:lnTo>
                                  <a:pt x="10205" y="567"/>
                                </a:lnTo>
                                <a:lnTo>
                                  <a:pt x="10205" y="0"/>
                                </a:lnTo>
                                <a:moveTo>
                                  <a:pt x="10658" y="454"/>
                                </a:moveTo>
                                <a:lnTo>
                                  <a:pt x="113" y="454"/>
                                </a:lnTo>
                                <a:lnTo>
                                  <a:pt x="113" y="114"/>
                                </a:lnTo>
                                <a:lnTo>
                                  <a:pt x="453" y="114"/>
                                </a:lnTo>
                                <a:lnTo>
                                  <a:pt x="453" y="15024"/>
                                </a:lnTo>
                                <a:lnTo>
                                  <a:pt x="113" y="15024"/>
                                </a:lnTo>
                                <a:lnTo>
                                  <a:pt x="113" y="14684"/>
                                </a:lnTo>
                                <a:lnTo>
                                  <a:pt x="10658" y="14684"/>
                                </a:lnTo>
                                <a:lnTo>
                                  <a:pt x="10658" y="15024"/>
                                </a:lnTo>
                                <a:lnTo>
                                  <a:pt x="10318" y="15024"/>
                                </a:lnTo>
                                <a:lnTo>
                                  <a:pt x="10318" y="114"/>
                                </a:lnTo>
                                <a:lnTo>
                                  <a:pt x="10658" y="114"/>
                                </a:lnTo>
                                <a:lnTo>
                                  <a:pt x="10658" y="454"/>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BAD4616" id="Group 263" o:spid="_x0000_s1026" style="position:absolute;margin-left:28pt;margin-top:42.3pt;width:538.6pt;height:756.9pt;z-index:-18531840;mso-position-horizontal-relative:page;mso-position-vertical-relative:page" coordorigin="566,850" coordsize="10772,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">
                <v:rect id="Rectangle 266" o:spid="_x0000_s1027" style="position:absolute;left:850;top:1133;width:10205;height:1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" filled="f" strokecolor="#0000b2" strokeweight="1.40586mm"/>
                <v:shape id="AutoShape 265" o:spid="_x0000_s1028" style="position:absolute;left:566;top:850;width:10772;height:15138;visibility:visible;mso-wrap-style:square;v-text-anchor:top" coordsize="10772,1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" path="m10205,l567,r,567l,567,,14571r567,l567,15138r9638,l10205,14571r567,l10772,567r-567,l10205,t453,454l113,454r,-340l453,114r,14910l113,15024r,-340l10658,14684r,340l10318,15024r,-14910l10658,114r,340e" filled="f" strokeweight=".14058mm">
                  <v:path arrowok="t" o:connecttype="custom" o:connectlocs="10205,850;567,850;567,1417;0,1417;0,15421;567,15421;567,15988;10205,15988;10205,15421;10772,15421;10772,1417;10205,1417;10205,850;10658,1304;113,1304;113,964;453,964;453,15874;113,15874;113,15534;10658,15534;10658,15874;10318,15874;10318,964;10658,964;10658,1304" o:connectangles="0,0,0,0,0,0,0,0,0,0,0,0,0,0,0,0,0,0,0,0,0,0,0,0,0,0"/>
                </v:shape>
                <w10:wrap anchorx="page" anchory="page"/>
              </v:group>
            </w:pict>
          </mc:Fallback>
        </mc:AlternateContent>
      </w:r>
    </w:p>
    <w:p w14:paraId="3E67FDBF" w14:textId="77777777" w:rsidR="00BB2145" w:rsidRPr="000803D1" w:rsidRDefault="00BB2145">
      <w:pPr>
        <w:pStyle w:val="BodyText"/>
        <w:spacing w:before="7"/>
        <w:rPr>
          <w:rFonts w:asciiTheme="majorHAnsi" w:hAnsiTheme="majorHAnsi"/>
          <w:sz w:val="26"/>
        </w:rPr>
      </w:pPr>
    </w:p>
    <w:p w14:paraId="367E50B2" w14:textId="77777777" w:rsidR="00BB2145" w:rsidRPr="000803D1" w:rsidRDefault="00000000">
      <w:pPr>
        <w:pStyle w:val="Heading3"/>
        <w:spacing w:line="444" w:lineRule="auto"/>
        <w:rPr>
          <w:rFonts w:asciiTheme="majorHAnsi" w:hAnsiTheme="majorHAnsi"/>
          <w:color w:val="C00000"/>
        </w:rPr>
      </w:pPr>
      <w:r w:rsidRPr="000803D1">
        <w:rPr>
          <w:rFonts w:asciiTheme="majorHAnsi" w:hAnsiTheme="majorHAnsi"/>
          <w:color w:val="C00000"/>
          <w:spacing w:val="15"/>
          <w:w w:val="105"/>
          <w:sz w:val="38"/>
        </w:rPr>
        <w:t>S</w:t>
      </w:r>
      <w:r w:rsidRPr="000803D1">
        <w:rPr>
          <w:rFonts w:asciiTheme="majorHAnsi" w:hAnsiTheme="majorHAnsi"/>
          <w:color w:val="C00000"/>
          <w:spacing w:val="15"/>
          <w:w w:val="105"/>
        </w:rPr>
        <w:t>TATISTICAL</w:t>
      </w:r>
      <w:r w:rsidRPr="000803D1">
        <w:rPr>
          <w:rFonts w:asciiTheme="majorHAnsi" w:hAnsiTheme="majorHAnsi"/>
          <w:color w:val="C00000"/>
          <w:spacing w:val="57"/>
          <w:w w:val="105"/>
        </w:rPr>
        <w:t xml:space="preserve"> </w:t>
      </w:r>
      <w:r w:rsidRPr="000803D1">
        <w:rPr>
          <w:rFonts w:asciiTheme="majorHAnsi" w:hAnsiTheme="majorHAnsi"/>
          <w:color w:val="C00000"/>
          <w:spacing w:val="14"/>
          <w:w w:val="105"/>
          <w:sz w:val="38"/>
        </w:rPr>
        <w:t>A</w:t>
      </w:r>
      <w:r w:rsidRPr="000803D1">
        <w:rPr>
          <w:rFonts w:asciiTheme="majorHAnsi" w:hAnsiTheme="majorHAnsi"/>
          <w:color w:val="C00000"/>
          <w:spacing w:val="14"/>
          <w:w w:val="105"/>
        </w:rPr>
        <w:t>NALYSIS</w:t>
      </w:r>
      <w:r w:rsidRPr="000803D1">
        <w:rPr>
          <w:rFonts w:asciiTheme="majorHAnsi" w:hAnsiTheme="majorHAnsi"/>
          <w:color w:val="C00000"/>
          <w:spacing w:val="58"/>
          <w:w w:val="105"/>
        </w:rPr>
        <w:t xml:space="preserve"> </w:t>
      </w:r>
      <w:r w:rsidRPr="000803D1">
        <w:rPr>
          <w:rFonts w:asciiTheme="majorHAnsi" w:hAnsiTheme="majorHAnsi"/>
          <w:color w:val="C00000"/>
          <w:spacing w:val="10"/>
          <w:w w:val="105"/>
        </w:rPr>
        <w:t>O</w:t>
      </w:r>
      <w:r w:rsidR="00455C07" w:rsidRPr="000803D1">
        <w:rPr>
          <w:rFonts w:asciiTheme="majorHAnsi" w:hAnsiTheme="majorHAnsi"/>
          <w:color w:val="C00000"/>
          <w:spacing w:val="10"/>
          <w:w w:val="105"/>
        </w:rPr>
        <w:t>N</w:t>
      </w:r>
      <w:r w:rsidRPr="000803D1">
        <w:rPr>
          <w:rFonts w:asciiTheme="majorHAnsi" w:hAnsiTheme="majorHAnsi"/>
          <w:color w:val="C00000"/>
          <w:spacing w:val="58"/>
          <w:w w:val="105"/>
        </w:rPr>
        <w:t xml:space="preserve"> </w:t>
      </w:r>
      <w:r w:rsidR="00455C07" w:rsidRPr="000803D1">
        <w:rPr>
          <w:rFonts w:asciiTheme="majorHAnsi" w:hAnsiTheme="majorHAnsi"/>
          <w:color w:val="C00000"/>
          <w:spacing w:val="16"/>
          <w:w w:val="105"/>
          <w:sz w:val="38"/>
          <w:szCs w:val="38"/>
        </w:rPr>
        <w:t>P</w:t>
      </w:r>
      <w:r w:rsidR="00455C07" w:rsidRPr="000803D1">
        <w:rPr>
          <w:rFonts w:asciiTheme="majorHAnsi" w:hAnsiTheme="majorHAnsi"/>
          <w:color w:val="C00000"/>
          <w:spacing w:val="16"/>
          <w:w w:val="105"/>
        </w:rPr>
        <w:t>ERFORMANCE</w:t>
      </w:r>
      <w:r w:rsidRPr="000803D1">
        <w:rPr>
          <w:rFonts w:asciiTheme="majorHAnsi" w:hAnsiTheme="majorHAnsi"/>
          <w:color w:val="C00000"/>
          <w:spacing w:val="58"/>
          <w:w w:val="105"/>
        </w:rPr>
        <w:t xml:space="preserve"> </w:t>
      </w:r>
      <w:r w:rsidRPr="000803D1">
        <w:rPr>
          <w:rFonts w:asciiTheme="majorHAnsi" w:hAnsiTheme="majorHAnsi"/>
          <w:color w:val="C00000"/>
          <w:w w:val="105"/>
          <w:sz w:val="38"/>
        </w:rPr>
        <w:t>D</w:t>
      </w:r>
      <w:r w:rsidRPr="000803D1">
        <w:rPr>
          <w:rFonts w:asciiTheme="majorHAnsi" w:hAnsiTheme="majorHAnsi"/>
          <w:color w:val="C00000"/>
          <w:w w:val="105"/>
        </w:rPr>
        <w:t>ATA</w:t>
      </w:r>
      <w:r w:rsidR="00455C07" w:rsidRPr="000803D1">
        <w:rPr>
          <w:rFonts w:asciiTheme="majorHAnsi" w:hAnsiTheme="majorHAnsi"/>
          <w:color w:val="C00000"/>
          <w:w w:val="105"/>
        </w:rPr>
        <w:t xml:space="preserve"> OF </w:t>
      </w:r>
      <w:r w:rsidR="00455C07" w:rsidRPr="000803D1">
        <w:rPr>
          <w:rFonts w:asciiTheme="majorHAnsi" w:hAnsiTheme="majorHAnsi"/>
          <w:color w:val="C00000"/>
          <w:w w:val="105"/>
          <w:sz w:val="38"/>
          <w:szCs w:val="38"/>
        </w:rPr>
        <w:t>T</w:t>
      </w:r>
      <w:r w:rsidR="00455C07" w:rsidRPr="000803D1">
        <w:rPr>
          <w:rFonts w:asciiTheme="majorHAnsi" w:hAnsiTheme="majorHAnsi"/>
          <w:color w:val="C00000"/>
          <w:w w:val="105"/>
        </w:rPr>
        <w:t xml:space="preserve">HERMAL </w:t>
      </w:r>
      <w:r w:rsidR="00455C07" w:rsidRPr="000803D1">
        <w:rPr>
          <w:rFonts w:asciiTheme="majorHAnsi" w:hAnsiTheme="majorHAnsi"/>
          <w:color w:val="C00000"/>
          <w:w w:val="105"/>
          <w:sz w:val="38"/>
          <w:szCs w:val="38"/>
        </w:rPr>
        <w:t>P</w:t>
      </w:r>
      <w:r w:rsidR="00455C07" w:rsidRPr="000803D1">
        <w:rPr>
          <w:rFonts w:asciiTheme="majorHAnsi" w:hAnsiTheme="majorHAnsi"/>
          <w:color w:val="C00000"/>
          <w:w w:val="105"/>
        </w:rPr>
        <w:t xml:space="preserve">OWER </w:t>
      </w:r>
      <w:r w:rsidR="00455C07" w:rsidRPr="000803D1">
        <w:rPr>
          <w:rFonts w:asciiTheme="majorHAnsi" w:hAnsiTheme="majorHAnsi"/>
          <w:color w:val="C00000"/>
          <w:w w:val="105"/>
          <w:sz w:val="38"/>
          <w:szCs w:val="38"/>
        </w:rPr>
        <w:t>S</w:t>
      </w:r>
      <w:r w:rsidR="00455C07" w:rsidRPr="000803D1">
        <w:rPr>
          <w:rFonts w:asciiTheme="majorHAnsi" w:hAnsiTheme="majorHAnsi"/>
          <w:color w:val="C00000"/>
          <w:w w:val="105"/>
        </w:rPr>
        <w:t>TATIONS</w:t>
      </w:r>
    </w:p>
    <w:p w14:paraId="26EA7B02" w14:textId="77777777" w:rsidR="00BB2145" w:rsidRPr="000803D1" w:rsidRDefault="00000000">
      <w:pPr>
        <w:pStyle w:val="Heading7"/>
        <w:spacing w:before="33" w:line="477" w:lineRule="auto"/>
        <w:rPr>
          <w:rFonts w:asciiTheme="majorHAnsi" w:hAnsiTheme="majorHAnsi"/>
          <w:color w:val="FF0000"/>
        </w:rPr>
      </w:pPr>
      <w:r w:rsidRPr="000803D1">
        <w:rPr>
          <w:rFonts w:asciiTheme="majorHAnsi" w:hAnsiTheme="majorHAnsi"/>
          <w:color w:val="FF0000"/>
          <w:w w:val="110"/>
        </w:rPr>
        <w:t>A</w:t>
      </w:r>
      <w:r w:rsidRPr="000803D1">
        <w:rPr>
          <w:rFonts w:asciiTheme="majorHAnsi" w:hAnsiTheme="majorHAnsi"/>
          <w:color w:val="FF0000"/>
          <w:spacing w:val="4"/>
          <w:w w:val="110"/>
        </w:rPr>
        <w:t xml:space="preserve"> </w:t>
      </w:r>
      <w:r w:rsidRPr="000803D1">
        <w:rPr>
          <w:rFonts w:asciiTheme="majorHAnsi" w:hAnsiTheme="majorHAnsi"/>
          <w:color w:val="FF0000"/>
          <w:w w:val="110"/>
        </w:rPr>
        <w:t>Project</w:t>
      </w:r>
      <w:r w:rsidRPr="000803D1">
        <w:rPr>
          <w:rFonts w:asciiTheme="majorHAnsi" w:hAnsiTheme="majorHAnsi"/>
          <w:color w:val="FF0000"/>
          <w:spacing w:val="5"/>
          <w:w w:val="110"/>
        </w:rPr>
        <w:t xml:space="preserve"> </w:t>
      </w:r>
      <w:r w:rsidRPr="000803D1">
        <w:rPr>
          <w:rFonts w:asciiTheme="majorHAnsi" w:hAnsiTheme="majorHAnsi"/>
          <w:color w:val="FF0000"/>
          <w:w w:val="110"/>
        </w:rPr>
        <w:t>Report</w:t>
      </w:r>
      <w:r w:rsidRPr="000803D1">
        <w:rPr>
          <w:rFonts w:asciiTheme="majorHAnsi" w:hAnsiTheme="majorHAnsi"/>
          <w:color w:val="FF0000"/>
          <w:spacing w:val="5"/>
          <w:w w:val="110"/>
        </w:rPr>
        <w:t xml:space="preserve"> </w:t>
      </w:r>
      <w:r w:rsidRPr="000803D1">
        <w:rPr>
          <w:rFonts w:asciiTheme="majorHAnsi" w:hAnsiTheme="majorHAnsi"/>
          <w:color w:val="FF0000"/>
          <w:w w:val="110"/>
        </w:rPr>
        <w:t>Submitted</w:t>
      </w:r>
      <w:r w:rsidRPr="000803D1">
        <w:rPr>
          <w:rFonts w:asciiTheme="majorHAnsi" w:hAnsiTheme="majorHAnsi"/>
          <w:color w:val="FF0000"/>
          <w:spacing w:val="5"/>
          <w:w w:val="110"/>
        </w:rPr>
        <w:t xml:space="preserve"> </w:t>
      </w:r>
      <w:r w:rsidRPr="000803D1">
        <w:rPr>
          <w:rFonts w:asciiTheme="majorHAnsi" w:hAnsiTheme="majorHAnsi"/>
          <w:color w:val="FF0000"/>
          <w:w w:val="110"/>
        </w:rPr>
        <w:t>in</w:t>
      </w:r>
      <w:r w:rsidRPr="000803D1">
        <w:rPr>
          <w:rFonts w:asciiTheme="majorHAnsi" w:hAnsiTheme="majorHAnsi"/>
          <w:color w:val="FF0000"/>
          <w:spacing w:val="4"/>
          <w:w w:val="110"/>
        </w:rPr>
        <w:t xml:space="preserve"> </w:t>
      </w:r>
      <w:r w:rsidRPr="000803D1">
        <w:rPr>
          <w:rFonts w:asciiTheme="majorHAnsi" w:hAnsiTheme="majorHAnsi"/>
          <w:color w:val="FF0000"/>
          <w:w w:val="110"/>
        </w:rPr>
        <w:t>Partial</w:t>
      </w:r>
      <w:r w:rsidRPr="000803D1">
        <w:rPr>
          <w:rFonts w:asciiTheme="majorHAnsi" w:hAnsiTheme="majorHAnsi"/>
          <w:color w:val="FF0000"/>
          <w:spacing w:val="5"/>
          <w:w w:val="110"/>
        </w:rPr>
        <w:t xml:space="preserve"> </w:t>
      </w:r>
      <w:r w:rsidRPr="000803D1">
        <w:rPr>
          <w:rFonts w:asciiTheme="majorHAnsi" w:hAnsiTheme="majorHAnsi"/>
          <w:color w:val="FF0000"/>
          <w:w w:val="110"/>
        </w:rPr>
        <w:t>Fulfilment</w:t>
      </w:r>
      <w:r w:rsidRPr="000803D1">
        <w:rPr>
          <w:rFonts w:asciiTheme="majorHAnsi" w:hAnsiTheme="majorHAnsi"/>
          <w:color w:val="FF0000"/>
          <w:spacing w:val="5"/>
          <w:w w:val="110"/>
        </w:rPr>
        <w:t xml:space="preserve"> </w:t>
      </w:r>
      <w:r w:rsidRPr="000803D1">
        <w:rPr>
          <w:rFonts w:asciiTheme="majorHAnsi" w:hAnsiTheme="majorHAnsi"/>
          <w:color w:val="FF0000"/>
          <w:w w:val="110"/>
        </w:rPr>
        <w:t>of</w:t>
      </w:r>
      <w:r w:rsidRPr="000803D1">
        <w:rPr>
          <w:rFonts w:asciiTheme="majorHAnsi" w:hAnsiTheme="majorHAnsi"/>
          <w:color w:val="FF0000"/>
          <w:spacing w:val="5"/>
          <w:w w:val="110"/>
        </w:rPr>
        <w:t xml:space="preserve"> </w:t>
      </w:r>
      <w:r w:rsidRPr="000803D1">
        <w:rPr>
          <w:rFonts w:asciiTheme="majorHAnsi" w:hAnsiTheme="majorHAnsi"/>
          <w:color w:val="FF0000"/>
          <w:w w:val="110"/>
        </w:rPr>
        <w:t>the</w:t>
      </w:r>
      <w:r w:rsidRPr="000803D1">
        <w:rPr>
          <w:rFonts w:asciiTheme="majorHAnsi" w:hAnsiTheme="majorHAnsi"/>
          <w:color w:val="FF0000"/>
          <w:spacing w:val="-69"/>
          <w:w w:val="110"/>
        </w:rPr>
        <w:t xml:space="preserve"> </w:t>
      </w:r>
      <w:r w:rsidRPr="000803D1">
        <w:rPr>
          <w:rFonts w:asciiTheme="majorHAnsi" w:hAnsiTheme="majorHAnsi"/>
          <w:color w:val="FF0000"/>
          <w:w w:val="110"/>
        </w:rPr>
        <w:t>Requirements</w:t>
      </w:r>
      <w:r w:rsidRPr="000803D1">
        <w:rPr>
          <w:rFonts w:asciiTheme="majorHAnsi" w:hAnsiTheme="majorHAnsi"/>
          <w:color w:val="FF0000"/>
          <w:spacing w:val="-13"/>
          <w:w w:val="110"/>
        </w:rPr>
        <w:t xml:space="preserve"> </w:t>
      </w:r>
      <w:r w:rsidRPr="000803D1">
        <w:rPr>
          <w:rFonts w:asciiTheme="majorHAnsi" w:hAnsiTheme="majorHAnsi"/>
          <w:color w:val="FF0000"/>
          <w:w w:val="110"/>
        </w:rPr>
        <w:t>for</w:t>
      </w:r>
      <w:r w:rsidRPr="000803D1">
        <w:rPr>
          <w:rFonts w:asciiTheme="majorHAnsi" w:hAnsiTheme="majorHAnsi"/>
          <w:color w:val="FF0000"/>
          <w:spacing w:val="-12"/>
          <w:w w:val="110"/>
        </w:rPr>
        <w:t xml:space="preserve"> </w:t>
      </w:r>
      <w:r w:rsidRPr="000803D1">
        <w:rPr>
          <w:rFonts w:asciiTheme="majorHAnsi" w:hAnsiTheme="majorHAnsi"/>
          <w:color w:val="FF0000"/>
          <w:w w:val="110"/>
        </w:rPr>
        <w:t>the</w:t>
      </w:r>
      <w:r w:rsidRPr="000803D1">
        <w:rPr>
          <w:rFonts w:asciiTheme="majorHAnsi" w:hAnsiTheme="majorHAnsi"/>
          <w:color w:val="FF0000"/>
          <w:spacing w:val="-12"/>
          <w:w w:val="110"/>
        </w:rPr>
        <w:t xml:space="preserve"> </w:t>
      </w:r>
      <w:r w:rsidRPr="000803D1">
        <w:rPr>
          <w:rFonts w:asciiTheme="majorHAnsi" w:hAnsiTheme="majorHAnsi"/>
          <w:color w:val="FF0000"/>
          <w:w w:val="110"/>
        </w:rPr>
        <w:t>Degree</w:t>
      </w:r>
      <w:r w:rsidRPr="000803D1">
        <w:rPr>
          <w:rFonts w:asciiTheme="majorHAnsi" w:hAnsiTheme="majorHAnsi"/>
          <w:color w:val="FF0000"/>
          <w:spacing w:val="-13"/>
          <w:w w:val="110"/>
        </w:rPr>
        <w:t xml:space="preserve"> </w:t>
      </w:r>
      <w:r w:rsidRPr="000803D1">
        <w:rPr>
          <w:rFonts w:asciiTheme="majorHAnsi" w:hAnsiTheme="majorHAnsi"/>
          <w:color w:val="FF0000"/>
          <w:w w:val="110"/>
        </w:rPr>
        <w:t>of</w:t>
      </w:r>
    </w:p>
    <w:p w14:paraId="0C7DB400" w14:textId="77777777" w:rsidR="00BB2145" w:rsidRPr="000803D1" w:rsidRDefault="00000000">
      <w:pPr>
        <w:pStyle w:val="Heading7"/>
        <w:spacing w:line="296" w:lineRule="exact"/>
        <w:rPr>
          <w:rFonts w:asciiTheme="majorHAnsi" w:hAnsiTheme="majorHAnsi"/>
          <w:color w:val="FF0000"/>
        </w:rPr>
      </w:pPr>
      <w:r w:rsidRPr="000803D1">
        <w:rPr>
          <w:rFonts w:asciiTheme="majorHAnsi" w:hAnsiTheme="majorHAnsi"/>
          <w:color w:val="FF0000"/>
          <w:w w:val="110"/>
        </w:rPr>
        <w:t>M.Sc.</w:t>
      </w:r>
      <w:r w:rsidR="00C648E9" w:rsidRPr="000803D1">
        <w:rPr>
          <w:rFonts w:asciiTheme="majorHAnsi" w:hAnsiTheme="majorHAnsi"/>
          <w:color w:val="FF0000"/>
          <w:w w:val="110"/>
        </w:rPr>
        <w:t xml:space="preserve"> </w:t>
      </w:r>
      <w:r w:rsidRPr="000803D1">
        <w:rPr>
          <w:rFonts w:asciiTheme="majorHAnsi" w:hAnsiTheme="majorHAnsi"/>
          <w:color w:val="FF0000"/>
          <w:w w:val="110"/>
        </w:rPr>
        <w:t>Statistics</w:t>
      </w:r>
    </w:p>
    <w:p w14:paraId="4D6F2749" w14:textId="77777777" w:rsidR="00BB2145" w:rsidRPr="000803D1" w:rsidRDefault="00BB2145">
      <w:pPr>
        <w:pStyle w:val="BodyText"/>
        <w:spacing w:before="7"/>
        <w:rPr>
          <w:rFonts w:asciiTheme="majorHAnsi" w:hAnsiTheme="majorHAnsi"/>
          <w:i/>
          <w:color w:val="FF0000"/>
          <w:sz w:val="25"/>
        </w:rPr>
      </w:pPr>
    </w:p>
    <w:p w14:paraId="3C42F9B4" w14:textId="3ADD02A1" w:rsidR="00BB2145" w:rsidRPr="000803D1" w:rsidRDefault="00000000">
      <w:pPr>
        <w:pStyle w:val="Heading7"/>
        <w:rPr>
          <w:rFonts w:asciiTheme="majorHAnsi" w:hAnsiTheme="majorHAnsi"/>
          <w:color w:val="FF0000"/>
          <w:w w:val="115"/>
        </w:rPr>
      </w:pPr>
      <w:r w:rsidRPr="000803D1">
        <w:rPr>
          <w:rFonts w:asciiTheme="majorHAnsi" w:hAnsiTheme="majorHAnsi"/>
          <w:color w:val="FF0000"/>
          <w:spacing w:val="-1"/>
          <w:w w:val="115"/>
        </w:rPr>
        <w:t>(</w:t>
      </w:r>
      <w:r w:rsidR="00B11DE5" w:rsidRPr="000803D1">
        <w:rPr>
          <w:rFonts w:asciiTheme="majorHAnsi" w:hAnsiTheme="majorHAnsi"/>
          <w:color w:val="FF0000"/>
          <w:spacing w:val="-1"/>
          <w:w w:val="115"/>
        </w:rPr>
        <w:t>With</w:t>
      </w:r>
      <w:r w:rsidRPr="000803D1">
        <w:rPr>
          <w:rFonts w:asciiTheme="majorHAnsi" w:hAnsiTheme="majorHAnsi"/>
          <w:color w:val="FF0000"/>
          <w:spacing w:val="-18"/>
          <w:w w:val="115"/>
        </w:rPr>
        <w:t xml:space="preserve"> </w:t>
      </w:r>
      <w:r w:rsidRPr="000803D1">
        <w:rPr>
          <w:rFonts w:asciiTheme="majorHAnsi" w:hAnsiTheme="majorHAnsi"/>
          <w:color w:val="FF0000"/>
          <w:spacing w:val="-1"/>
          <w:w w:val="115"/>
        </w:rPr>
        <w:t>Specialization</w:t>
      </w:r>
      <w:r w:rsidRPr="000803D1">
        <w:rPr>
          <w:rFonts w:asciiTheme="majorHAnsi" w:hAnsiTheme="majorHAnsi"/>
          <w:color w:val="FF0000"/>
          <w:spacing w:val="-17"/>
          <w:w w:val="115"/>
        </w:rPr>
        <w:t xml:space="preserve"> </w:t>
      </w:r>
      <w:r w:rsidRPr="000803D1">
        <w:rPr>
          <w:rFonts w:asciiTheme="majorHAnsi" w:hAnsiTheme="majorHAnsi"/>
          <w:color w:val="FF0000"/>
          <w:spacing w:val="-1"/>
          <w:w w:val="115"/>
        </w:rPr>
        <w:t>in</w:t>
      </w:r>
      <w:r w:rsidRPr="000803D1">
        <w:rPr>
          <w:rFonts w:asciiTheme="majorHAnsi" w:hAnsiTheme="majorHAnsi"/>
          <w:color w:val="FF0000"/>
          <w:spacing w:val="-17"/>
          <w:w w:val="115"/>
        </w:rPr>
        <w:t xml:space="preserve"> </w:t>
      </w:r>
      <w:r w:rsidRPr="000803D1">
        <w:rPr>
          <w:rFonts w:asciiTheme="majorHAnsi" w:hAnsiTheme="majorHAnsi"/>
          <w:color w:val="FF0000"/>
          <w:spacing w:val="-1"/>
          <w:w w:val="115"/>
        </w:rPr>
        <w:t>Industrial</w:t>
      </w:r>
      <w:r w:rsidRPr="000803D1">
        <w:rPr>
          <w:rFonts w:asciiTheme="majorHAnsi" w:hAnsiTheme="majorHAnsi"/>
          <w:color w:val="FF0000"/>
          <w:spacing w:val="-17"/>
          <w:w w:val="115"/>
        </w:rPr>
        <w:t xml:space="preserve"> </w:t>
      </w:r>
      <w:r w:rsidRPr="000803D1">
        <w:rPr>
          <w:rFonts w:asciiTheme="majorHAnsi" w:hAnsiTheme="majorHAnsi"/>
          <w:color w:val="FF0000"/>
          <w:w w:val="115"/>
        </w:rPr>
        <w:t>Statistics)</w:t>
      </w:r>
    </w:p>
    <w:p w14:paraId="70725497" w14:textId="77777777" w:rsidR="00455C07" w:rsidRPr="000803D1" w:rsidRDefault="00455C07">
      <w:pPr>
        <w:pStyle w:val="Heading7"/>
        <w:rPr>
          <w:rFonts w:asciiTheme="majorHAnsi" w:hAnsiTheme="majorHAnsi"/>
        </w:rPr>
      </w:pPr>
    </w:p>
    <w:p w14:paraId="6D241BC4" w14:textId="77777777" w:rsidR="00BB2145" w:rsidRPr="000803D1" w:rsidRDefault="00455C07" w:rsidP="00455C07">
      <w:pPr>
        <w:pStyle w:val="BodyText"/>
        <w:jc w:val="center"/>
        <w:rPr>
          <w:rFonts w:asciiTheme="majorHAnsi" w:hAnsiTheme="majorHAnsi"/>
          <w:i/>
          <w:sz w:val="20"/>
        </w:rPr>
      </w:pPr>
      <w:r w:rsidRPr="000803D1">
        <w:rPr>
          <w:rFonts w:asciiTheme="majorHAnsi" w:hAnsiTheme="majorHAnsi"/>
          <w:noProof/>
        </w:rPr>
        <w:drawing>
          <wp:inline distT="0" distB="0" distL="0" distR="0" wp14:anchorId="1FCB4124" wp14:editId="538EBE3F">
            <wp:extent cx="1573619" cy="1318260"/>
            <wp:effectExtent l="0" t="0" r="7620" b="0"/>
            <wp:docPr id="1180856673" name="Picture 1180856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467" cy="1366721"/>
                    </a:xfrm>
                    <a:prstGeom prst="rect">
                      <a:avLst/>
                    </a:prstGeom>
                    <a:noFill/>
                    <a:ln>
                      <a:noFill/>
                    </a:ln>
                  </pic:spPr>
                </pic:pic>
              </a:graphicData>
            </a:graphic>
          </wp:inline>
        </w:drawing>
      </w:r>
    </w:p>
    <w:p w14:paraId="1D4A123C" w14:textId="77777777" w:rsidR="00BB2145" w:rsidRPr="000803D1" w:rsidRDefault="00BB2145">
      <w:pPr>
        <w:pStyle w:val="BodyText"/>
        <w:rPr>
          <w:rFonts w:asciiTheme="majorHAnsi" w:hAnsiTheme="majorHAnsi"/>
          <w:i/>
          <w:sz w:val="20"/>
        </w:rPr>
      </w:pPr>
    </w:p>
    <w:p w14:paraId="3DAA4E28" w14:textId="77777777" w:rsidR="00BB2145" w:rsidRPr="000803D1" w:rsidRDefault="00455C07" w:rsidP="00455C07">
      <w:pPr>
        <w:pStyle w:val="Heading7"/>
        <w:spacing w:before="208"/>
        <w:ind w:left="0"/>
        <w:rPr>
          <w:rFonts w:asciiTheme="majorHAnsi" w:hAnsiTheme="majorHAnsi"/>
        </w:rPr>
      </w:pPr>
      <w:r w:rsidRPr="000803D1">
        <w:rPr>
          <w:rFonts w:asciiTheme="majorHAnsi" w:hAnsiTheme="majorHAnsi"/>
          <w:w w:val="115"/>
        </w:rPr>
        <w:t xml:space="preserve">       Submitted</w:t>
      </w:r>
      <w:r w:rsidRPr="000803D1">
        <w:rPr>
          <w:rFonts w:asciiTheme="majorHAnsi" w:hAnsiTheme="majorHAnsi"/>
          <w:spacing w:val="-19"/>
          <w:w w:val="115"/>
        </w:rPr>
        <w:t xml:space="preserve"> </w:t>
      </w:r>
      <w:r w:rsidRPr="000803D1">
        <w:rPr>
          <w:rFonts w:asciiTheme="majorHAnsi" w:hAnsiTheme="majorHAnsi"/>
          <w:w w:val="115"/>
        </w:rPr>
        <w:t>by,</w:t>
      </w:r>
    </w:p>
    <w:p w14:paraId="49851D83" w14:textId="77777777" w:rsidR="00BB2145" w:rsidRPr="000803D1" w:rsidRDefault="00BB2145">
      <w:pPr>
        <w:pStyle w:val="BodyText"/>
        <w:spacing w:before="7"/>
        <w:rPr>
          <w:rFonts w:asciiTheme="majorHAnsi" w:hAnsiTheme="majorHAnsi"/>
          <w:i/>
          <w:sz w:val="25"/>
        </w:rPr>
      </w:pPr>
    </w:p>
    <w:p w14:paraId="12CA0149" w14:textId="77777777" w:rsidR="00EC58EC" w:rsidRPr="000803D1" w:rsidRDefault="00000000">
      <w:pPr>
        <w:pStyle w:val="Heading6"/>
        <w:spacing w:line="477" w:lineRule="auto"/>
        <w:ind w:left="2265" w:right="2716"/>
        <w:rPr>
          <w:rFonts w:asciiTheme="majorHAnsi" w:hAnsiTheme="majorHAnsi"/>
          <w:b/>
          <w:bCs/>
          <w:color w:val="002060"/>
          <w:spacing w:val="1"/>
          <w:w w:val="110"/>
        </w:rPr>
      </w:pPr>
      <w:r w:rsidRPr="000803D1">
        <w:rPr>
          <w:rFonts w:asciiTheme="majorHAnsi" w:hAnsiTheme="majorHAnsi"/>
          <w:b/>
          <w:bCs/>
          <w:color w:val="002060"/>
          <w:w w:val="110"/>
        </w:rPr>
        <w:t xml:space="preserve">Ms. </w:t>
      </w:r>
      <w:r w:rsidR="00EC58EC" w:rsidRPr="000803D1">
        <w:rPr>
          <w:rFonts w:asciiTheme="majorHAnsi" w:hAnsiTheme="majorHAnsi"/>
          <w:b/>
          <w:bCs/>
          <w:color w:val="002060"/>
          <w:w w:val="110"/>
        </w:rPr>
        <w:t>Patil Diksha Dilip</w:t>
      </w:r>
      <w:r w:rsidRPr="000803D1">
        <w:rPr>
          <w:rFonts w:asciiTheme="majorHAnsi" w:hAnsiTheme="majorHAnsi"/>
          <w:b/>
          <w:bCs/>
          <w:color w:val="002060"/>
          <w:w w:val="110"/>
        </w:rPr>
        <w:t xml:space="preserve"> </w:t>
      </w:r>
    </w:p>
    <w:p w14:paraId="6AA00710" w14:textId="77777777" w:rsidR="00BB2145" w:rsidRPr="000803D1" w:rsidRDefault="00000000">
      <w:pPr>
        <w:pStyle w:val="Heading6"/>
        <w:spacing w:line="477" w:lineRule="auto"/>
        <w:ind w:left="2265" w:right="2716"/>
        <w:rPr>
          <w:rFonts w:asciiTheme="majorHAnsi" w:hAnsiTheme="majorHAnsi"/>
          <w:b/>
          <w:bCs/>
          <w:color w:val="002060"/>
        </w:rPr>
      </w:pPr>
      <w:r w:rsidRPr="000803D1">
        <w:rPr>
          <w:rFonts w:asciiTheme="majorHAnsi" w:hAnsiTheme="majorHAnsi"/>
          <w:b/>
          <w:bCs/>
          <w:color w:val="002060"/>
          <w:w w:val="110"/>
        </w:rPr>
        <w:t>Ms.</w:t>
      </w:r>
      <w:r w:rsidRPr="000803D1">
        <w:rPr>
          <w:rFonts w:asciiTheme="majorHAnsi" w:hAnsiTheme="majorHAnsi"/>
          <w:b/>
          <w:bCs/>
          <w:color w:val="002060"/>
          <w:spacing w:val="-1"/>
          <w:w w:val="110"/>
        </w:rPr>
        <w:t xml:space="preserve"> </w:t>
      </w:r>
      <w:r w:rsidR="00EC58EC" w:rsidRPr="000803D1">
        <w:rPr>
          <w:rFonts w:asciiTheme="majorHAnsi" w:hAnsiTheme="majorHAnsi"/>
          <w:b/>
          <w:bCs/>
          <w:color w:val="002060"/>
          <w:w w:val="110"/>
        </w:rPr>
        <w:t>Sapkal Komal Ramesh</w:t>
      </w:r>
      <w:r w:rsidRPr="000803D1">
        <w:rPr>
          <w:rFonts w:asciiTheme="majorHAnsi" w:hAnsiTheme="majorHAnsi"/>
          <w:b/>
          <w:bCs/>
          <w:color w:val="002060"/>
          <w:spacing w:val="-14"/>
          <w:w w:val="110"/>
        </w:rPr>
        <w:t xml:space="preserve"> </w:t>
      </w:r>
    </w:p>
    <w:p w14:paraId="183BDDD6" w14:textId="77777777" w:rsidR="00BB2145" w:rsidRPr="000803D1" w:rsidRDefault="00000000" w:rsidP="00EC58EC">
      <w:pPr>
        <w:pStyle w:val="Heading6"/>
        <w:spacing w:line="296" w:lineRule="exact"/>
        <w:ind w:left="391" w:right="901"/>
        <w:rPr>
          <w:rFonts w:asciiTheme="majorHAnsi" w:hAnsiTheme="majorHAnsi"/>
          <w:b/>
          <w:bCs/>
          <w:color w:val="002060"/>
          <w:sz w:val="30"/>
        </w:rPr>
      </w:pPr>
      <w:r w:rsidRPr="000803D1">
        <w:rPr>
          <w:rFonts w:asciiTheme="majorHAnsi" w:hAnsiTheme="majorHAnsi"/>
          <w:b/>
          <w:bCs/>
          <w:color w:val="002060"/>
          <w:w w:val="110"/>
        </w:rPr>
        <w:t>Mr.</w:t>
      </w:r>
      <w:r w:rsidRPr="000803D1">
        <w:rPr>
          <w:rFonts w:asciiTheme="majorHAnsi" w:hAnsiTheme="majorHAnsi"/>
          <w:b/>
          <w:bCs/>
          <w:color w:val="002060"/>
          <w:spacing w:val="22"/>
          <w:w w:val="110"/>
        </w:rPr>
        <w:t xml:space="preserve"> </w:t>
      </w:r>
      <w:r w:rsidR="00EC58EC" w:rsidRPr="000803D1">
        <w:rPr>
          <w:rFonts w:asciiTheme="majorHAnsi" w:hAnsiTheme="majorHAnsi"/>
          <w:b/>
          <w:bCs/>
          <w:color w:val="002060"/>
          <w:w w:val="110"/>
        </w:rPr>
        <w:t>Pawar Prasanna Deepak</w:t>
      </w:r>
    </w:p>
    <w:p w14:paraId="4BBA193B" w14:textId="77777777" w:rsidR="00BB2145" w:rsidRPr="000803D1" w:rsidRDefault="00000000">
      <w:pPr>
        <w:pStyle w:val="Heading7"/>
        <w:spacing w:before="208"/>
        <w:ind w:left="400" w:right="901"/>
        <w:rPr>
          <w:rFonts w:asciiTheme="majorHAnsi" w:hAnsiTheme="majorHAnsi"/>
        </w:rPr>
      </w:pPr>
      <w:r w:rsidRPr="000803D1">
        <w:rPr>
          <w:rFonts w:asciiTheme="majorHAnsi" w:hAnsiTheme="majorHAnsi"/>
          <w:w w:val="110"/>
        </w:rPr>
        <w:t>Under</w:t>
      </w:r>
      <w:r w:rsidRPr="000803D1">
        <w:rPr>
          <w:rFonts w:asciiTheme="majorHAnsi" w:hAnsiTheme="majorHAnsi"/>
          <w:spacing w:val="1"/>
          <w:w w:val="110"/>
        </w:rPr>
        <w:t xml:space="preserve"> </w:t>
      </w:r>
      <w:r w:rsidRPr="000803D1">
        <w:rPr>
          <w:rFonts w:asciiTheme="majorHAnsi" w:hAnsiTheme="majorHAnsi"/>
          <w:w w:val="110"/>
        </w:rPr>
        <w:t>the</w:t>
      </w:r>
      <w:r w:rsidRPr="000803D1">
        <w:rPr>
          <w:rFonts w:asciiTheme="majorHAnsi" w:hAnsiTheme="majorHAnsi"/>
          <w:spacing w:val="2"/>
          <w:w w:val="110"/>
        </w:rPr>
        <w:t xml:space="preserve"> </w:t>
      </w:r>
      <w:r w:rsidRPr="000803D1">
        <w:rPr>
          <w:rFonts w:asciiTheme="majorHAnsi" w:hAnsiTheme="majorHAnsi"/>
          <w:w w:val="110"/>
        </w:rPr>
        <w:t>guidance</w:t>
      </w:r>
      <w:r w:rsidRPr="000803D1">
        <w:rPr>
          <w:rFonts w:asciiTheme="majorHAnsi" w:hAnsiTheme="majorHAnsi"/>
          <w:spacing w:val="2"/>
          <w:w w:val="110"/>
        </w:rPr>
        <w:t xml:space="preserve"> </w:t>
      </w:r>
      <w:r w:rsidRPr="000803D1">
        <w:rPr>
          <w:rFonts w:asciiTheme="majorHAnsi" w:hAnsiTheme="majorHAnsi"/>
          <w:w w:val="110"/>
        </w:rPr>
        <w:t>of</w:t>
      </w:r>
    </w:p>
    <w:p w14:paraId="3D66D901" w14:textId="77777777" w:rsidR="00BB2145" w:rsidRPr="000803D1" w:rsidRDefault="00BB2145">
      <w:pPr>
        <w:pStyle w:val="BodyText"/>
        <w:rPr>
          <w:rFonts w:asciiTheme="majorHAnsi" w:hAnsiTheme="majorHAnsi"/>
          <w:i/>
          <w:sz w:val="33"/>
        </w:rPr>
      </w:pPr>
    </w:p>
    <w:p w14:paraId="2D9FDCC6" w14:textId="77777777" w:rsidR="00BB2145" w:rsidRPr="000803D1" w:rsidRDefault="00EC58EC">
      <w:pPr>
        <w:pStyle w:val="Heading2"/>
        <w:rPr>
          <w:rFonts w:asciiTheme="majorHAnsi" w:hAnsiTheme="majorHAnsi"/>
          <w:b/>
          <w:bCs/>
        </w:rPr>
      </w:pPr>
      <w:r w:rsidRPr="000803D1">
        <w:rPr>
          <w:rFonts w:asciiTheme="majorHAnsi" w:hAnsiTheme="majorHAnsi"/>
          <w:b/>
          <w:bCs/>
          <w:w w:val="110"/>
        </w:rPr>
        <w:t>Prof.</w:t>
      </w:r>
      <w:r w:rsidRPr="000803D1">
        <w:rPr>
          <w:rFonts w:asciiTheme="majorHAnsi" w:hAnsiTheme="majorHAnsi"/>
          <w:b/>
          <w:bCs/>
          <w:spacing w:val="5"/>
          <w:w w:val="110"/>
        </w:rPr>
        <w:t xml:space="preserve"> </w:t>
      </w:r>
      <w:r w:rsidRPr="000803D1">
        <w:rPr>
          <w:rFonts w:asciiTheme="majorHAnsi" w:hAnsiTheme="majorHAnsi"/>
          <w:b/>
          <w:bCs/>
          <w:w w:val="110"/>
        </w:rPr>
        <w:t>Manoj C. Patil</w:t>
      </w:r>
    </w:p>
    <w:p w14:paraId="68E55080" w14:textId="77777777" w:rsidR="00BB2145" w:rsidRPr="000803D1" w:rsidRDefault="00BB2145">
      <w:pPr>
        <w:pStyle w:val="BodyText"/>
        <w:spacing w:before="3"/>
        <w:rPr>
          <w:rFonts w:asciiTheme="majorHAnsi" w:hAnsiTheme="majorHAnsi"/>
          <w:sz w:val="37"/>
        </w:rPr>
      </w:pPr>
    </w:p>
    <w:p w14:paraId="404E1DA9" w14:textId="77777777" w:rsidR="00BB2145" w:rsidRPr="000803D1" w:rsidRDefault="00000000">
      <w:pPr>
        <w:pStyle w:val="Heading7"/>
        <w:ind w:left="445" w:right="901"/>
        <w:rPr>
          <w:rFonts w:asciiTheme="majorHAnsi" w:hAnsiTheme="majorHAnsi"/>
        </w:rPr>
      </w:pPr>
      <w:r w:rsidRPr="000803D1">
        <w:rPr>
          <w:rFonts w:asciiTheme="majorHAnsi" w:hAnsiTheme="majorHAnsi"/>
          <w:w w:val="115"/>
        </w:rPr>
        <w:t>in</w:t>
      </w:r>
      <w:r w:rsidRPr="000803D1">
        <w:rPr>
          <w:rFonts w:asciiTheme="majorHAnsi" w:hAnsiTheme="majorHAnsi"/>
          <w:spacing w:val="-9"/>
          <w:w w:val="115"/>
        </w:rPr>
        <w:t xml:space="preserve"> </w:t>
      </w:r>
      <w:r w:rsidRPr="000803D1">
        <w:rPr>
          <w:rFonts w:asciiTheme="majorHAnsi" w:hAnsiTheme="majorHAnsi"/>
          <w:w w:val="115"/>
        </w:rPr>
        <w:t>the</w:t>
      </w:r>
    </w:p>
    <w:p w14:paraId="0FD4AA19" w14:textId="77777777" w:rsidR="00BB2145" w:rsidRPr="000803D1" w:rsidRDefault="00BB2145">
      <w:pPr>
        <w:pStyle w:val="BodyText"/>
        <w:spacing w:before="7"/>
        <w:rPr>
          <w:rFonts w:asciiTheme="majorHAnsi" w:hAnsiTheme="majorHAnsi"/>
          <w:i/>
          <w:sz w:val="25"/>
        </w:rPr>
      </w:pPr>
    </w:p>
    <w:p w14:paraId="6C8E426B" w14:textId="2DBCA1D3" w:rsidR="00BB2145" w:rsidRPr="000803D1" w:rsidRDefault="00000000">
      <w:pPr>
        <w:pStyle w:val="Heading6"/>
        <w:spacing w:line="477" w:lineRule="auto"/>
        <w:ind w:left="449" w:right="901"/>
        <w:rPr>
          <w:rFonts w:asciiTheme="majorHAnsi" w:hAnsiTheme="majorHAnsi"/>
          <w:color w:val="C00000"/>
        </w:rPr>
      </w:pPr>
      <w:r w:rsidRPr="000803D1">
        <w:rPr>
          <w:rFonts w:asciiTheme="majorHAnsi" w:hAnsiTheme="majorHAnsi"/>
          <w:color w:val="C00000"/>
          <w:w w:val="110"/>
        </w:rPr>
        <w:t>Department</w:t>
      </w:r>
      <w:r w:rsidRPr="000803D1">
        <w:rPr>
          <w:rFonts w:asciiTheme="majorHAnsi" w:hAnsiTheme="majorHAnsi"/>
          <w:color w:val="C00000"/>
          <w:spacing w:val="8"/>
          <w:w w:val="110"/>
        </w:rPr>
        <w:t xml:space="preserve"> </w:t>
      </w:r>
      <w:r w:rsidRPr="000803D1">
        <w:rPr>
          <w:rFonts w:asciiTheme="majorHAnsi" w:hAnsiTheme="majorHAnsi"/>
          <w:color w:val="C00000"/>
          <w:w w:val="110"/>
        </w:rPr>
        <w:t>of</w:t>
      </w:r>
      <w:r w:rsidRPr="000803D1">
        <w:rPr>
          <w:rFonts w:asciiTheme="majorHAnsi" w:hAnsiTheme="majorHAnsi"/>
          <w:color w:val="C00000"/>
          <w:spacing w:val="8"/>
          <w:w w:val="110"/>
        </w:rPr>
        <w:t xml:space="preserve"> </w:t>
      </w:r>
      <w:r w:rsidRPr="000803D1">
        <w:rPr>
          <w:rFonts w:asciiTheme="majorHAnsi" w:hAnsiTheme="majorHAnsi"/>
          <w:color w:val="C00000"/>
          <w:w w:val="110"/>
        </w:rPr>
        <w:t>Statistics,</w:t>
      </w:r>
      <w:r w:rsidRPr="000803D1">
        <w:rPr>
          <w:rFonts w:asciiTheme="majorHAnsi" w:hAnsiTheme="majorHAnsi"/>
          <w:color w:val="C00000"/>
          <w:spacing w:val="9"/>
          <w:w w:val="110"/>
        </w:rPr>
        <w:t xml:space="preserve"> </w:t>
      </w:r>
      <w:r w:rsidRPr="000803D1">
        <w:rPr>
          <w:rFonts w:asciiTheme="majorHAnsi" w:hAnsiTheme="majorHAnsi"/>
          <w:color w:val="C00000"/>
          <w:w w:val="110"/>
        </w:rPr>
        <w:t>School</w:t>
      </w:r>
      <w:r w:rsidRPr="000803D1">
        <w:rPr>
          <w:rFonts w:asciiTheme="majorHAnsi" w:hAnsiTheme="majorHAnsi"/>
          <w:color w:val="C00000"/>
          <w:spacing w:val="8"/>
          <w:w w:val="110"/>
        </w:rPr>
        <w:t xml:space="preserve"> </w:t>
      </w:r>
      <w:r w:rsidRPr="000803D1">
        <w:rPr>
          <w:rFonts w:asciiTheme="majorHAnsi" w:hAnsiTheme="majorHAnsi"/>
          <w:color w:val="C00000"/>
          <w:w w:val="110"/>
        </w:rPr>
        <w:t>of</w:t>
      </w:r>
      <w:r w:rsidRPr="000803D1">
        <w:rPr>
          <w:rFonts w:asciiTheme="majorHAnsi" w:hAnsiTheme="majorHAnsi"/>
          <w:color w:val="C00000"/>
          <w:spacing w:val="9"/>
          <w:w w:val="110"/>
        </w:rPr>
        <w:t xml:space="preserve"> </w:t>
      </w:r>
      <w:r w:rsidR="00B11DE5" w:rsidRPr="000803D1">
        <w:rPr>
          <w:rFonts w:asciiTheme="majorHAnsi" w:hAnsiTheme="majorHAnsi"/>
          <w:color w:val="C00000"/>
          <w:w w:val="110"/>
        </w:rPr>
        <w:t>Mathematical</w:t>
      </w:r>
      <w:r w:rsidRPr="000803D1">
        <w:rPr>
          <w:rFonts w:asciiTheme="majorHAnsi" w:hAnsiTheme="majorHAnsi"/>
          <w:color w:val="C00000"/>
          <w:spacing w:val="8"/>
          <w:w w:val="110"/>
        </w:rPr>
        <w:t xml:space="preserve"> </w:t>
      </w:r>
      <w:r w:rsidRPr="000803D1">
        <w:rPr>
          <w:rFonts w:asciiTheme="majorHAnsi" w:hAnsiTheme="majorHAnsi"/>
          <w:color w:val="C00000"/>
          <w:w w:val="110"/>
        </w:rPr>
        <w:t>Sciences,</w:t>
      </w:r>
      <w:r w:rsidRPr="000803D1">
        <w:rPr>
          <w:rFonts w:asciiTheme="majorHAnsi" w:hAnsiTheme="majorHAnsi"/>
          <w:color w:val="C00000"/>
          <w:spacing w:val="1"/>
          <w:w w:val="110"/>
        </w:rPr>
        <w:t xml:space="preserve"> </w:t>
      </w:r>
      <w:r w:rsidRPr="000803D1">
        <w:rPr>
          <w:rFonts w:asciiTheme="majorHAnsi" w:hAnsiTheme="majorHAnsi"/>
          <w:color w:val="C00000"/>
          <w:w w:val="110"/>
        </w:rPr>
        <w:t>Kavayitri</w:t>
      </w:r>
      <w:r w:rsidRPr="000803D1">
        <w:rPr>
          <w:rFonts w:asciiTheme="majorHAnsi" w:hAnsiTheme="majorHAnsi"/>
          <w:color w:val="C00000"/>
          <w:spacing w:val="30"/>
          <w:w w:val="110"/>
        </w:rPr>
        <w:t xml:space="preserve"> </w:t>
      </w:r>
      <w:r w:rsidRPr="000803D1">
        <w:rPr>
          <w:rFonts w:asciiTheme="majorHAnsi" w:hAnsiTheme="majorHAnsi"/>
          <w:color w:val="C00000"/>
          <w:w w:val="110"/>
        </w:rPr>
        <w:t>Bahinabai</w:t>
      </w:r>
      <w:r w:rsidRPr="000803D1">
        <w:rPr>
          <w:rFonts w:asciiTheme="majorHAnsi" w:hAnsiTheme="majorHAnsi"/>
          <w:color w:val="C00000"/>
          <w:spacing w:val="30"/>
          <w:w w:val="110"/>
        </w:rPr>
        <w:t xml:space="preserve"> </w:t>
      </w:r>
      <w:r w:rsidRPr="000803D1">
        <w:rPr>
          <w:rFonts w:asciiTheme="majorHAnsi" w:hAnsiTheme="majorHAnsi"/>
          <w:color w:val="C00000"/>
          <w:w w:val="110"/>
        </w:rPr>
        <w:t>Chaudhari</w:t>
      </w:r>
      <w:r w:rsidRPr="000803D1">
        <w:rPr>
          <w:rFonts w:asciiTheme="majorHAnsi" w:hAnsiTheme="majorHAnsi"/>
          <w:color w:val="C00000"/>
          <w:spacing w:val="31"/>
          <w:w w:val="110"/>
        </w:rPr>
        <w:t xml:space="preserve"> </w:t>
      </w:r>
      <w:r w:rsidRPr="000803D1">
        <w:rPr>
          <w:rFonts w:asciiTheme="majorHAnsi" w:hAnsiTheme="majorHAnsi"/>
          <w:color w:val="C00000"/>
          <w:w w:val="110"/>
        </w:rPr>
        <w:t>North</w:t>
      </w:r>
      <w:r w:rsidRPr="000803D1">
        <w:rPr>
          <w:rFonts w:asciiTheme="majorHAnsi" w:hAnsiTheme="majorHAnsi"/>
          <w:color w:val="C00000"/>
          <w:spacing w:val="30"/>
          <w:w w:val="110"/>
        </w:rPr>
        <w:t xml:space="preserve"> </w:t>
      </w:r>
      <w:r w:rsidRPr="000803D1">
        <w:rPr>
          <w:rFonts w:asciiTheme="majorHAnsi" w:hAnsiTheme="majorHAnsi"/>
          <w:color w:val="C00000"/>
          <w:w w:val="110"/>
        </w:rPr>
        <w:t>Maharashtra</w:t>
      </w:r>
      <w:r w:rsidRPr="000803D1">
        <w:rPr>
          <w:rFonts w:asciiTheme="majorHAnsi" w:hAnsiTheme="majorHAnsi"/>
          <w:color w:val="C00000"/>
          <w:spacing w:val="31"/>
          <w:w w:val="110"/>
        </w:rPr>
        <w:t xml:space="preserve"> </w:t>
      </w:r>
      <w:r w:rsidRPr="000803D1">
        <w:rPr>
          <w:rFonts w:asciiTheme="majorHAnsi" w:hAnsiTheme="majorHAnsi"/>
          <w:color w:val="C00000"/>
          <w:w w:val="110"/>
        </w:rPr>
        <w:t>University,</w:t>
      </w:r>
      <w:r w:rsidRPr="000803D1">
        <w:rPr>
          <w:rFonts w:asciiTheme="majorHAnsi" w:hAnsiTheme="majorHAnsi"/>
          <w:color w:val="C00000"/>
          <w:spacing w:val="-69"/>
          <w:w w:val="110"/>
        </w:rPr>
        <w:t xml:space="preserve"> </w:t>
      </w:r>
      <w:r w:rsidRPr="000803D1">
        <w:rPr>
          <w:rFonts w:asciiTheme="majorHAnsi" w:hAnsiTheme="majorHAnsi"/>
          <w:color w:val="C00000"/>
          <w:w w:val="110"/>
        </w:rPr>
        <w:t>Jalgaon-425001.</w:t>
      </w:r>
    </w:p>
    <w:p w14:paraId="2896EBB3" w14:textId="601920C9" w:rsidR="00BB2145" w:rsidRPr="000803D1" w:rsidRDefault="00000000">
      <w:pPr>
        <w:pStyle w:val="Heading6"/>
        <w:spacing w:line="295" w:lineRule="exact"/>
        <w:ind w:left="449" w:right="900"/>
        <w:rPr>
          <w:rFonts w:asciiTheme="majorHAnsi" w:hAnsiTheme="majorHAnsi"/>
          <w:b/>
          <w:bCs/>
        </w:rPr>
      </w:pPr>
      <w:r w:rsidRPr="000803D1">
        <w:rPr>
          <w:rFonts w:asciiTheme="majorHAnsi" w:hAnsiTheme="majorHAnsi"/>
          <w:b/>
          <w:bCs/>
          <w:w w:val="105"/>
        </w:rPr>
        <w:t>(Academic</w:t>
      </w:r>
      <w:r w:rsidRPr="000803D1">
        <w:rPr>
          <w:rFonts w:asciiTheme="majorHAnsi" w:hAnsiTheme="majorHAnsi"/>
          <w:b/>
          <w:bCs/>
          <w:spacing w:val="8"/>
          <w:w w:val="105"/>
        </w:rPr>
        <w:t xml:space="preserve"> </w:t>
      </w:r>
      <w:r w:rsidR="00B11DE5" w:rsidRPr="000803D1">
        <w:rPr>
          <w:rFonts w:asciiTheme="majorHAnsi" w:hAnsiTheme="majorHAnsi"/>
          <w:b/>
          <w:bCs/>
          <w:w w:val="105"/>
        </w:rPr>
        <w:t>Year</w:t>
      </w:r>
      <w:r w:rsidR="00B11DE5" w:rsidRPr="000803D1">
        <w:rPr>
          <w:rFonts w:asciiTheme="majorHAnsi" w:hAnsiTheme="majorHAnsi"/>
          <w:b/>
          <w:bCs/>
          <w:spacing w:val="9"/>
          <w:w w:val="105"/>
        </w:rPr>
        <w:t>:</w:t>
      </w:r>
      <w:r w:rsidRPr="000803D1">
        <w:rPr>
          <w:rFonts w:asciiTheme="majorHAnsi" w:hAnsiTheme="majorHAnsi"/>
          <w:b/>
          <w:bCs/>
          <w:spacing w:val="27"/>
          <w:w w:val="105"/>
        </w:rPr>
        <w:t xml:space="preserve"> </w:t>
      </w:r>
      <w:r w:rsidRPr="000803D1">
        <w:rPr>
          <w:rFonts w:asciiTheme="majorHAnsi" w:hAnsiTheme="majorHAnsi"/>
          <w:b/>
          <w:bCs/>
          <w:w w:val="105"/>
        </w:rPr>
        <w:t>202</w:t>
      </w:r>
      <w:r w:rsidR="00EC58EC" w:rsidRPr="000803D1">
        <w:rPr>
          <w:rFonts w:asciiTheme="majorHAnsi" w:hAnsiTheme="majorHAnsi"/>
          <w:b/>
          <w:bCs/>
          <w:w w:val="105"/>
        </w:rPr>
        <w:t>2</w:t>
      </w:r>
      <w:r w:rsidRPr="000803D1">
        <w:rPr>
          <w:rFonts w:asciiTheme="majorHAnsi" w:hAnsiTheme="majorHAnsi"/>
          <w:b/>
          <w:bCs/>
          <w:w w:val="105"/>
        </w:rPr>
        <w:t>-202</w:t>
      </w:r>
      <w:r w:rsidR="00EC58EC" w:rsidRPr="000803D1">
        <w:rPr>
          <w:rFonts w:asciiTheme="majorHAnsi" w:hAnsiTheme="majorHAnsi"/>
          <w:b/>
          <w:bCs/>
          <w:w w:val="105"/>
        </w:rPr>
        <w:t>3</w:t>
      </w:r>
      <w:r w:rsidRPr="000803D1">
        <w:rPr>
          <w:rFonts w:asciiTheme="majorHAnsi" w:hAnsiTheme="majorHAnsi"/>
          <w:b/>
          <w:bCs/>
          <w:w w:val="105"/>
        </w:rPr>
        <w:t>)</w:t>
      </w:r>
    </w:p>
    <w:p w14:paraId="40DCEA00" w14:textId="77777777" w:rsidR="00BB2145" w:rsidRPr="000803D1" w:rsidRDefault="00BB2145">
      <w:pPr>
        <w:spacing w:line="295" w:lineRule="exact"/>
        <w:rPr>
          <w:rFonts w:asciiTheme="majorHAnsi" w:hAnsiTheme="majorHAnsi"/>
        </w:rPr>
        <w:sectPr w:rsidR="00BB2145" w:rsidRPr="000803D1">
          <w:footerReference w:type="default" r:id="rId9"/>
          <w:type w:val="continuous"/>
          <w:pgSz w:w="11910" w:h="16840"/>
          <w:pgMar w:top="1580" w:right="1600" w:bottom="280" w:left="1600" w:header="720" w:footer="720" w:gutter="0"/>
          <w:cols w:space="720"/>
        </w:sectPr>
      </w:pPr>
    </w:p>
    <w:p w14:paraId="7609CFC6" w14:textId="77777777" w:rsidR="00BB2145" w:rsidRPr="00C57D8D" w:rsidRDefault="00000000">
      <w:pPr>
        <w:spacing w:before="76"/>
        <w:ind w:left="1354" w:right="901"/>
        <w:jc w:val="center"/>
        <w:rPr>
          <w:rFonts w:asciiTheme="majorHAnsi" w:hAnsiTheme="majorHAnsi"/>
          <w:b/>
          <w:sz w:val="49"/>
          <w:szCs w:val="49"/>
        </w:rPr>
      </w:pPr>
      <w:bookmarkStart w:id="1" w:name="_Hlk135513182"/>
      <w:bookmarkEnd w:id="0"/>
      <w:r w:rsidRPr="00C57D8D">
        <w:rPr>
          <w:rFonts w:asciiTheme="majorHAnsi" w:hAnsiTheme="majorHAnsi"/>
          <w:b/>
          <w:w w:val="110"/>
          <w:sz w:val="49"/>
          <w:szCs w:val="49"/>
        </w:rPr>
        <w:lastRenderedPageBreak/>
        <w:t>CERTIFICATE</w:t>
      </w:r>
    </w:p>
    <w:p w14:paraId="7174CD99" w14:textId="77777777" w:rsidR="00BB2145" w:rsidRPr="000803D1" w:rsidRDefault="00BB2145">
      <w:pPr>
        <w:pStyle w:val="BodyText"/>
        <w:rPr>
          <w:rFonts w:asciiTheme="majorHAnsi" w:hAnsiTheme="majorHAnsi"/>
          <w:b/>
          <w:sz w:val="52"/>
        </w:rPr>
      </w:pPr>
    </w:p>
    <w:p w14:paraId="29004B5D" w14:textId="77777777" w:rsidR="00BB2145" w:rsidRPr="000803D1" w:rsidRDefault="00BB2145">
      <w:pPr>
        <w:pStyle w:val="BodyText"/>
        <w:spacing w:before="11"/>
        <w:rPr>
          <w:rFonts w:asciiTheme="majorHAnsi" w:hAnsiTheme="majorHAnsi"/>
          <w:b/>
          <w:sz w:val="53"/>
        </w:rPr>
      </w:pPr>
    </w:p>
    <w:p w14:paraId="0B57EE1A" w14:textId="2FF1B7DA" w:rsidR="00BB2145" w:rsidRPr="00C57D8D" w:rsidRDefault="00000000" w:rsidP="00B410E9">
      <w:pPr>
        <w:spacing w:line="360" w:lineRule="auto"/>
        <w:ind w:left="547" w:right="101" w:firstLine="288"/>
        <w:jc w:val="both"/>
        <w:rPr>
          <w:rFonts w:asciiTheme="majorHAnsi" w:hAnsiTheme="majorHAnsi"/>
          <w:sz w:val="24"/>
          <w:szCs w:val="24"/>
        </w:rPr>
      </w:pPr>
      <w:r w:rsidRPr="00C57D8D">
        <w:rPr>
          <w:rFonts w:asciiTheme="majorHAnsi" w:hAnsiTheme="majorHAnsi"/>
          <w:w w:val="105"/>
          <w:sz w:val="24"/>
          <w:szCs w:val="24"/>
        </w:rPr>
        <w:t xml:space="preserve">This is to certify that </w:t>
      </w:r>
      <w:r w:rsidRPr="00C57D8D">
        <w:rPr>
          <w:rFonts w:asciiTheme="majorHAnsi" w:hAnsiTheme="majorHAnsi"/>
          <w:b/>
          <w:w w:val="105"/>
          <w:sz w:val="24"/>
          <w:szCs w:val="24"/>
        </w:rPr>
        <w:t xml:space="preserve">Ms. </w:t>
      </w:r>
      <w:r w:rsidR="00EC58EC" w:rsidRPr="00C57D8D">
        <w:rPr>
          <w:rFonts w:asciiTheme="majorHAnsi" w:hAnsiTheme="majorHAnsi"/>
          <w:b/>
          <w:w w:val="105"/>
          <w:sz w:val="24"/>
          <w:szCs w:val="24"/>
        </w:rPr>
        <w:t>Patil Diksha Dilip</w:t>
      </w:r>
      <w:r w:rsidRPr="00C57D8D">
        <w:rPr>
          <w:rFonts w:asciiTheme="majorHAnsi" w:hAnsiTheme="majorHAnsi"/>
          <w:b/>
          <w:w w:val="105"/>
          <w:sz w:val="24"/>
          <w:szCs w:val="24"/>
        </w:rPr>
        <w:t xml:space="preserve">, Ms. </w:t>
      </w:r>
      <w:r w:rsidR="00EC58EC" w:rsidRPr="00C57D8D">
        <w:rPr>
          <w:rFonts w:asciiTheme="majorHAnsi" w:hAnsiTheme="majorHAnsi"/>
          <w:b/>
          <w:w w:val="105"/>
          <w:sz w:val="24"/>
          <w:szCs w:val="24"/>
        </w:rPr>
        <w:t>Sapkal Komal Ramesh</w:t>
      </w:r>
      <w:r w:rsidRPr="00C57D8D">
        <w:rPr>
          <w:rFonts w:asciiTheme="majorHAnsi" w:hAnsiTheme="majorHAnsi"/>
          <w:b/>
          <w:spacing w:val="-58"/>
          <w:w w:val="105"/>
          <w:sz w:val="24"/>
          <w:szCs w:val="24"/>
        </w:rPr>
        <w:t xml:space="preserve"> </w:t>
      </w:r>
      <w:r w:rsidR="00D3721C" w:rsidRPr="00C57D8D">
        <w:rPr>
          <w:rFonts w:asciiTheme="majorHAnsi" w:hAnsiTheme="majorHAnsi"/>
          <w:b/>
          <w:spacing w:val="-58"/>
          <w:w w:val="105"/>
          <w:sz w:val="24"/>
          <w:szCs w:val="24"/>
        </w:rPr>
        <w:t xml:space="preserve">                                                   </w:t>
      </w:r>
      <w:r w:rsidRPr="00C57D8D">
        <w:rPr>
          <w:rFonts w:asciiTheme="majorHAnsi" w:hAnsiTheme="majorHAnsi"/>
          <w:b/>
          <w:w w:val="105"/>
          <w:sz w:val="24"/>
          <w:szCs w:val="24"/>
        </w:rPr>
        <w:t xml:space="preserve">and Mr. </w:t>
      </w:r>
      <w:r w:rsidR="00EC58EC" w:rsidRPr="00C57D8D">
        <w:rPr>
          <w:rFonts w:asciiTheme="majorHAnsi" w:hAnsiTheme="majorHAnsi"/>
          <w:b/>
          <w:w w:val="105"/>
          <w:sz w:val="24"/>
          <w:szCs w:val="24"/>
        </w:rPr>
        <w:t>Pawar Prasanna Deepak</w:t>
      </w:r>
      <w:r w:rsidRPr="00C57D8D">
        <w:rPr>
          <w:rFonts w:asciiTheme="majorHAnsi" w:hAnsiTheme="majorHAnsi"/>
          <w:b/>
          <w:w w:val="105"/>
          <w:sz w:val="24"/>
          <w:szCs w:val="24"/>
        </w:rPr>
        <w:t xml:space="preserve"> </w:t>
      </w:r>
      <w:r w:rsidRPr="00C57D8D">
        <w:rPr>
          <w:rFonts w:asciiTheme="majorHAnsi" w:hAnsiTheme="majorHAnsi"/>
          <w:w w:val="105"/>
          <w:sz w:val="24"/>
          <w:szCs w:val="24"/>
        </w:rPr>
        <w:t>are the student</w:t>
      </w:r>
      <w:r w:rsidR="0055490D">
        <w:rPr>
          <w:rFonts w:asciiTheme="majorHAnsi" w:hAnsiTheme="majorHAnsi"/>
          <w:w w:val="105"/>
          <w:sz w:val="24"/>
          <w:szCs w:val="24"/>
        </w:rPr>
        <w:t xml:space="preserve"> </w:t>
      </w:r>
      <w:r w:rsidRPr="00C57D8D">
        <w:rPr>
          <w:rFonts w:asciiTheme="majorHAnsi" w:hAnsiTheme="majorHAnsi"/>
          <w:spacing w:val="-66"/>
          <w:w w:val="105"/>
          <w:sz w:val="24"/>
          <w:szCs w:val="24"/>
        </w:rPr>
        <w:t xml:space="preserve"> </w:t>
      </w:r>
      <w:r w:rsidRPr="00C57D8D">
        <w:rPr>
          <w:rFonts w:asciiTheme="majorHAnsi" w:hAnsiTheme="majorHAnsi"/>
          <w:w w:val="110"/>
          <w:sz w:val="24"/>
          <w:szCs w:val="24"/>
        </w:rPr>
        <w:t xml:space="preserve">of </w:t>
      </w:r>
      <w:r w:rsidRPr="00C57D8D">
        <w:rPr>
          <w:rFonts w:asciiTheme="majorHAnsi" w:hAnsiTheme="majorHAnsi"/>
          <w:b/>
          <w:w w:val="110"/>
          <w:sz w:val="24"/>
          <w:szCs w:val="24"/>
        </w:rPr>
        <w:t xml:space="preserve">M.Sc. Statistics </w:t>
      </w:r>
      <w:r w:rsidRPr="00C57D8D">
        <w:rPr>
          <w:rFonts w:asciiTheme="majorHAnsi" w:hAnsiTheme="majorHAnsi"/>
          <w:w w:val="110"/>
          <w:sz w:val="24"/>
          <w:szCs w:val="24"/>
        </w:rPr>
        <w:t>(with specialization in Industrial Statistics) at De</w:t>
      </w:r>
      <w:r w:rsidRPr="00C57D8D">
        <w:rPr>
          <w:rFonts w:asciiTheme="majorHAnsi" w:hAnsiTheme="majorHAnsi"/>
          <w:w w:val="115"/>
          <w:sz w:val="24"/>
          <w:szCs w:val="24"/>
        </w:rPr>
        <w:t>partment of Statistics, School of Mathematical Sciences, Kavayitri</w:t>
      </w:r>
      <w:r w:rsidR="005B6CBF" w:rsidRPr="00C57D8D">
        <w:rPr>
          <w:rFonts w:asciiTheme="majorHAnsi" w:hAnsiTheme="majorHAnsi"/>
          <w:spacing w:val="1"/>
          <w:w w:val="115"/>
          <w:sz w:val="24"/>
          <w:szCs w:val="24"/>
        </w:rPr>
        <w:t xml:space="preserve"> </w:t>
      </w:r>
      <w:r w:rsidRPr="00C57D8D">
        <w:rPr>
          <w:rFonts w:asciiTheme="majorHAnsi" w:hAnsiTheme="majorHAnsi"/>
          <w:w w:val="115"/>
          <w:sz w:val="24"/>
          <w:szCs w:val="24"/>
        </w:rPr>
        <w:t>Bahinabai Chaudhari North Maharashtra University, Jalgaon have</w:t>
      </w:r>
      <w:r w:rsidRPr="00C57D8D">
        <w:rPr>
          <w:rFonts w:asciiTheme="majorHAnsi" w:hAnsiTheme="majorHAnsi"/>
          <w:spacing w:val="1"/>
          <w:w w:val="115"/>
          <w:sz w:val="24"/>
          <w:szCs w:val="24"/>
        </w:rPr>
        <w:t xml:space="preserve"> </w:t>
      </w:r>
      <w:r w:rsidRPr="00C57D8D">
        <w:rPr>
          <w:rFonts w:asciiTheme="majorHAnsi" w:hAnsiTheme="majorHAnsi"/>
          <w:w w:val="110"/>
          <w:sz w:val="24"/>
          <w:szCs w:val="24"/>
        </w:rPr>
        <w:t>successfully complete</w:t>
      </w:r>
      <w:r w:rsidR="005B6CBF" w:rsidRPr="00C57D8D">
        <w:rPr>
          <w:rFonts w:asciiTheme="majorHAnsi" w:hAnsiTheme="majorHAnsi"/>
          <w:w w:val="110"/>
          <w:sz w:val="24"/>
          <w:szCs w:val="24"/>
        </w:rPr>
        <w:t xml:space="preserve">d </w:t>
      </w:r>
      <w:r w:rsidRPr="00C57D8D">
        <w:rPr>
          <w:rFonts w:asciiTheme="majorHAnsi" w:hAnsiTheme="majorHAnsi"/>
          <w:w w:val="110"/>
          <w:sz w:val="24"/>
          <w:szCs w:val="24"/>
        </w:rPr>
        <w:t xml:space="preserve">their project entitled </w:t>
      </w:r>
      <w:r w:rsidRPr="00C57D8D">
        <w:rPr>
          <w:rFonts w:asciiTheme="majorHAnsi" w:hAnsiTheme="majorHAnsi"/>
          <w:b/>
          <w:w w:val="110"/>
          <w:sz w:val="24"/>
          <w:szCs w:val="24"/>
        </w:rPr>
        <w:t>“Statistica</w:t>
      </w:r>
      <w:r w:rsidR="00EC58EC" w:rsidRPr="00C57D8D">
        <w:rPr>
          <w:rFonts w:asciiTheme="majorHAnsi" w:hAnsiTheme="majorHAnsi"/>
          <w:b/>
          <w:w w:val="110"/>
          <w:sz w:val="24"/>
          <w:szCs w:val="24"/>
        </w:rPr>
        <w:t xml:space="preserve">l </w:t>
      </w:r>
      <w:r w:rsidRPr="00C57D8D">
        <w:rPr>
          <w:rFonts w:asciiTheme="majorHAnsi" w:hAnsiTheme="majorHAnsi"/>
          <w:b/>
          <w:w w:val="110"/>
          <w:sz w:val="24"/>
          <w:szCs w:val="24"/>
        </w:rPr>
        <w:t xml:space="preserve">Analysis </w:t>
      </w:r>
      <w:r w:rsidR="00EC58EC" w:rsidRPr="00C57D8D">
        <w:rPr>
          <w:rFonts w:asciiTheme="majorHAnsi" w:hAnsiTheme="majorHAnsi"/>
          <w:b/>
          <w:w w:val="110"/>
          <w:sz w:val="24"/>
          <w:szCs w:val="24"/>
        </w:rPr>
        <w:t>on Performance</w:t>
      </w:r>
      <w:r w:rsidR="005B6CBF" w:rsidRPr="00C57D8D">
        <w:rPr>
          <w:rFonts w:asciiTheme="majorHAnsi" w:hAnsiTheme="majorHAnsi"/>
          <w:b/>
          <w:w w:val="110"/>
          <w:sz w:val="24"/>
          <w:szCs w:val="24"/>
        </w:rPr>
        <w:t xml:space="preserve"> </w:t>
      </w:r>
      <w:r w:rsidRPr="00C57D8D">
        <w:rPr>
          <w:rFonts w:asciiTheme="majorHAnsi" w:hAnsiTheme="majorHAnsi"/>
          <w:b/>
          <w:spacing w:val="-1"/>
          <w:w w:val="115"/>
          <w:sz w:val="24"/>
          <w:szCs w:val="24"/>
        </w:rPr>
        <w:t>Data</w:t>
      </w:r>
      <w:r w:rsidR="005B6CBF" w:rsidRPr="00C57D8D">
        <w:rPr>
          <w:rFonts w:asciiTheme="majorHAnsi" w:hAnsiTheme="majorHAnsi"/>
          <w:b/>
          <w:spacing w:val="-1"/>
          <w:w w:val="115"/>
          <w:sz w:val="24"/>
          <w:szCs w:val="24"/>
        </w:rPr>
        <w:t xml:space="preserve"> </w:t>
      </w:r>
      <w:r w:rsidR="00EC58EC" w:rsidRPr="00C57D8D">
        <w:rPr>
          <w:rFonts w:asciiTheme="majorHAnsi" w:hAnsiTheme="majorHAnsi"/>
          <w:b/>
          <w:spacing w:val="-1"/>
          <w:w w:val="115"/>
          <w:sz w:val="24"/>
          <w:szCs w:val="24"/>
        </w:rPr>
        <w:t>of</w:t>
      </w:r>
      <w:r w:rsidR="005B6CBF" w:rsidRPr="00C57D8D">
        <w:rPr>
          <w:rFonts w:asciiTheme="majorHAnsi" w:hAnsiTheme="majorHAnsi"/>
          <w:b/>
          <w:spacing w:val="-1"/>
          <w:w w:val="115"/>
          <w:sz w:val="24"/>
          <w:szCs w:val="24"/>
        </w:rPr>
        <w:t xml:space="preserve"> </w:t>
      </w:r>
      <w:r w:rsidR="00EC58EC" w:rsidRPr="00C57D8D">
        <w:rPr>
          <w:rFonts w:asciiTheme="majorHAnsi" w:hAnsiTheme="majorHAnsi"/>
          <w:b/>
          <w:spacing w:val="-1"/>
          <w:w w:val="115"/>
          <w:sz w:val="24"/>
          <w:szCs w:val="24"/>
        </w:rPr>
        <w:t>Thermal</w:t>
      </w:r>
      <w:r w:rsidR="005B6CBF" w:rsidRPr="00C57D8D">
        <w:rPr>
          <w:rFonts w:asciiTheme="majorHAnsi" w:hAnsiTheme="majorHAnsi"/>
          <w:b/>
          <w:spacing w:val="-1"/>
          <w:w w:val="115"/>
          <w:sz w:val="24"/>
          <w:szCs w:val="24"/>
        </w:rPr>
        <w:t xml:space="preserve"> </w:t>
      </w:r>
      <w:r w:rsidR="00EC58EC" w:rsidRPr="00C57D8D">
        <w:rPr>
          <w:rFonts w:asciiTheme="majorHAnsi" w:hAnsiTheme="majorHAnsi"/>
          <w:b/>
          <w:spacing w:val="-1"/>
          <w:w w:val="115"/>
          <w:sz w:val="24"/>
          <w:szCs w:val="24"/>
        </w:rPr>
        <w:t>P</w:t>
      </w:r>
      <w:r w:rsidR="003F7931" w:rsidRPr="00C57D8D">
        <w:rPr>
          <w:rFonts w:asciiTheme="majorHAnsi" w:hAnsiTheme="majorHAnsi"/>
          <w:b/>
          <w:spacing w:val="-1"/>
          <w:w w:val="115"/>
          <w:sz w:val="24"/>
          <w:szCs w:val="24"/>
        </w:rPr>
        <w:t>ower</w:t>
      </w:r>
      <w:r w:rsidR="005B6CBF" w:rsidRPr="00C57D8D">
        <w:rPr>
          <w:rFonts w:asciiTheme="majorHAnsi" w:hAnsiTheme="majorHAnsi"/>
          <w:b/>
          <w:spacing w:val="-1"/>
          <w:w w:val="115"/>
          <w:sz w:val="24"/>
          <w:szCs w:val="24"/>
        </w:rPr>
        <w:t xml:space="preserve"> </w:t>
      </w:r>
      <w:r w:rsidR="003F7931" w:rsidRPr="00C57D8D">
        <w:rPr>
          <w:rFonts w:asciiTheme="majorHAnsi" w:hAnsiTheme="majorHAnsi"/>
          <w:b/>
          <w:spacing w:val="-1"/>
          <w:w w:val="115"/>
          <w:sz w:val="24"/>
          <w:szCs w:val="24"/>
        </w:rPr>
        <w:t>Stations</w:t>
      </w:r>
      <w:r w:rsidRPr="00C57D8D">
        <w:rPr>
          <w:rFonts w:asciiTheme="majorHAnsi" w:hAnsiTheme="majorHAnsi"/>
          <w:b/>
          <w:spacing w:val="-1"/>
          <w:w w:val="115"/>
          <w:sz w:val="24"/>
          <w:szCs w:val="24"/>
        </w:rPr>
        <w:t>”</w:t>
      </w:r>
      <w:r w:rsidRPr="00C57D8D">
        <w:rPr>
          <w:rFonts w:asciiTheme="majorHAnsi" w:hAnsiTheme="majorHAnsi"/>
          <w:b/>
          <w:spacing w:val="-8"/>
          <w:w w:val="115"/>
          <w:sz w:val="24"/>
          <w:szCs w:val="24"/>
        </w:rPr>
        <w:t xml:space="preserve"> </w:t>
      </w:r>
      <w:r w:rsidRPr="00C57D8D">
        <w:rPr>
          <w:rFonts w:asciiTheme="majorHAnsi" w:hAnsiTheme="majorHAnsi"/>
          <w:spacing w:val="-1"/>
          <w:w w:val="115"/>
          <w:sz w:val="24"/>
          <w:szCs w:val="24"/>
        </w:rPr>
        <w:t>under</w:t>
      </w:r>
      <w:r w:rsidRPr="00C57D8D">
        <w:rPr>
          <w:rFonts w:asciiTheme="majorHAnsi" w:hAnsiTheme="majorHAnsi"/>
          <w:spacing w:val="-18"/>
          <w:w w:val="115"/>
          <w:sz w:val="24"/>
          <w:szCs w:val="24"/>
        </w:rPr>
        <w:t xml:space="preserve"> </w:t>
      </w:r>
      <w:r w:rsidRPr="00C57D8D">
        <w:rPr>
          <w:rFonts w:asciiTheme="majorHAnsi" w:hAnsiTheme="majorHAnsi"/>
          <w:spacing w:val="-1"/>
          <w:w w:val="115"/>
          <w:sz w:val="24"/>
          <w:szCs w:val="24"/>
        </w:rPr>
        <w:t>my</w:t>
      </w:r>
      <w:r w:rsidRPr="00C57D8D">
        <w:rPr>
          <w:rFonts w:asciiTheme="majorHAnsi" w:hAnsiTheme="majorHAnsi"/>
          <w:spacing w:val="-17"/>
          <w:w w:val="115"/>
          <w:sz w:val="24"/>
          <w:szCs w:val="24"/>
        </w:rPr>
        <w:t xml:space="preserve"> </w:t>
      </w:r>
      <w:r w:rsidRPr="00C57D8D">
        <w:rPr>
          <w:rFonts w:asciiTheme="majorHAnsi" w:hAnsiTheme="majorHAnsi"/>
          <w:spacing w:val="-1"/>
          <w:w w:val="115"/>
          <w:sz w:val="24"/>
          <w:szCs w:val="24"/>
        </w:rPr>
        <w:t>guidance</w:t>
      </w:r>
      <w:r w:rsidRPr="00C57D8D">
        <w:rPr>
          <w:rFonts w:asciiTheme="majorHAnsi" w:hAnsiTheme="majorHAnsi"/>
          <w:spacing w:val="-17"/>
          <w:w w:val="115"/>
          <w:sz w:val="24"/>
          <w:szCs w:val="24"/>
        </w:rPr>
        <w:t xml:space="preserve"> </w:t>
      </w:r>
      <w:r w:rsidRPr="00C57D8D">
        <w:rPr>
          <w:rFonts w:asciiTheme="majorHAnsi" w:hAnsiTheme="majorHAnsi"/>
          <w:spacing w:val="-1"/>
          <w:w w:val="115"/>
          <w:sz w:val="24"/>
          <w:szCs w:val="24"/>
        </w:rPr>
        <w:t>and</w:t>
      </w:r>
      <w:r w:rsidRPr="00C57D8D">
        <w:rPr>
          <w:rFonts w:asciiTheme="majorHAnsi" w:hAnsiTheme="majorHAnsi"/>
          <w:spacing w:val="-17"/>
          <w:w w:val="115"/>
          <w:sz w:val="24"/>
          <w:szCs w:val="24"/>
        </w:rPr>
        <w:t xml:space="preserve"> </w:t>
      </w:r>
      <w:r w:rsidRPr="00C57D8D">
        <w:rPr>
          <w:rFonts w:asciiTheme="majorHAnsi" w:hAnsiTheme="majorHAnsi"/>
          <w:spacing w:val="-1"/>
          <w:w w:val="115"/>
          <w:sz w:val="24"/>
          <w:szCs w:val="24"/>
        </w:rPr>
        <w:t>supervision</w:t>
      </w:r>
      <w:r w:rsidRPr="00C57D8D">
        <w:rPr>
          <w:rFonts w:asciiTheme="majorHAnsi" w:hAnsiTheme="majorHAnsi"/>
          <w:spacing w:val="-18"/>
          <w:w w:val="115"/>
          <w:sz w:val="24"/>
          <w:szCs w:val="24"/>
        </w:rPr>
        <w:t xml:space="preserve"> </w:t>
      </w:r>
      <w:r w:rsidRPr="00C57D8D">
        <w:rPr>
          <w:rFonts w:asciiTheme="majorHAnsi" w:hAnsiTheme="majorHAnsi"/>
          <w:spacing w:val="-1"/>
          <w:w w:val="115"/>
          <w:sz w:val="24"/>
          <w:szCs w:val="24"/>
        </w:rPr>
        <w:t>dur</w:t>
      </w:r>
      <w:r w:rsidRPr="00C57D8D">
        <w:rPr>
          <w:rFonts w:asciiTheme="majorHAnsi" w:hAnsiTheme="majorHAnsi"/>
          <w:spacing w:val="-72"/>
          <w:w w:val="115"/>
          <w:sz w:val="24"/>
          <w:szCs w:val="24"/>
        </w:rPr>
        <w:t xml:space="preserve"> </w:t>
      </w:r>
      <w:r w:rsidRPr="00C57D8D">
        <w:rPr>
          <w:rFonts w:asciiTheme="majorHAnsi" w:hAnsiTheme="majorHAnsi"/>
          <w:w w:val="115"/>
          <w:sz w:val="24"/>
          <w:szCs w:val="24"/>
        </w:rPr>
        <w:t>ing</w:t>
      </w:r>
      <w:r w:rsidRPr="00C57D8D">
        <w:rPr>
          <w:rFonts w:asciiTheme="majorHAnsi" w:hAnsiTheme="majorHAnsi"/>
          <w:spacing w:val="-17"/>
          <w:w w:val="115"/>
          <w:sz w:val="24"/>
          <w:szCs w:val="24"/>
        </w:rPr>
        <w:t xml:space="preserve"> </w:t>
      </w:r>
      <w:r w:rsidRPr="00C57D8D">
        <w:rPr>
          <w:rFonts w:asciiTheme="majorHAnsi" w:hAnsiTheme="majorHAnsi"/>
          <w:w w:val="115"/>
          <w:sz w:val="24"/>
          <w:szCs w:val="24"/>
        </w:rPr>
        <w:t>the</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academic</w:t>
      </w:r>
      <w:r w:rsidRPr="00C57D8D">
        <w:rPr>
          <w:rFonts w:asciiTheme="majorHAnsi" w:hAnsiTheme="majorHAnsi"/>
          <w:spacing w:val="-17"/>
          <w:w w:val="115"/>
          <w:sz w:val="24"/>
          <w:szCs w:val="24"/>
        </w:rPr>
        <w:t xml:space="preserve"> </w:t>
      </w:r>
      <w:r w:rsidRPr="00C57D8D">
        <w:rPr>
          <w:rFonts w:asciiTheme="majorHAnsi" w:hAnsiTheme="majorHAnsi"/>
          <w:w w:val="115"/>
          <w:sz w:val="24"/>
          <w:szCs w:val="24"/>
        </w:rPr>
        <w:t>year</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202</w:t>
      </w:r>
      <w:r w:rsidR="003F7931" w:rsidRPr="00C57D8D">
        <w:rPr>
          <w:rFonts w:asciiTheme="majorHAnsi" w:hAnsiTheme="majorHAnsi"/>
          <w:w w:val="115"/>
          <w:sz w:val="24"/>
          <w:szCs w:val="24"/>
        </w:rPr>
        <w:t>2</w:t>
      </w:r>
      <w:r w:rsidRPr="00C57D8D">
        <w:rPr>
          <w:rFonts w:asciiTheme="majorHAnsi" w:hAnsiTheme="majorHAnsi"/>
          <w:w w:val="115"/>
          <w:sz w:val="24"/>
          <w:szCs w:val="24"/>
        </w:rPr>
        <w:t>-202</w:t>
      </w:r>
      <w:r w:rsidR="003F7931" w:rsidRPr="00C57D8D">
        <w:rPr>
          <w:rFonts w:asciiTheme="majorHAnsi" w:hAnsiTheme="majorHAnsi"/>
          <w:w w:val="115"/>
          <w:sz w:val="24"/>
          <w:szCs w:val="24"/>
        </w:rPr>
        <w:t>3</w:t>
      </w:r>
      <w:r w:rsidRPr="00C57D8D">
        <w:rPr>
          <w:rFonts w:asciiTheme="majorHAnsi" w:hAnsiTheme="majorHAnsi"/>
          <w:w w:val="115"/>
          <w:sz w:val="24"/>
          <w:szCs w:val="24"/>
        </w:rPr>
        <w:t>.</w:t>
      </w:r>
    </w:p>
    <w:p w14:paraId="47562194" w14:textId="77777777" w:rsidR="00BB2145" w:rsidRPr="00C57D8D" w:rsidRDefault="00BB2145">
      <w:pPr>
        <w:pStyle w:val="BodyText"/>
        <w:rPr>
          <w:rFonts w:asciiTheme="majorHAnsi" w:hAnsiTheme="majorHAnsi"/>
        </w:rPr>
      </w:pPr>
    </w:p>
    <w:p w14:paraId="4E530534" w14:textId="77777777" w:rsidR="00BB2145" w:rsidRPr="00C57D8D" w:rsidRDefault="00BB2145">
      <w:pPr>
        <w:pStyle w:val="BodyText"/>
        <w:rPr>
          <w:rFonts w:asciiTheme="majorHAnsi" w:hAnsiTheme="majorHAnsi"/>
        </w:rPr>
      </w:pPr>
    </w:p>
    <w:p w14:paraId="61FB7EF2" w14:textId="77777777" w:rsidR="00BB2145" w:rsidRPr="00C57D8D" w:rsidRDefault="00BB2145">
      <w:pPr>
        <w:pStyle w:val="BodyText"/>
        <w:rPr>
          <w:rFonts w:asciiTheme="majorHAnsi" w:hAnsiTheme="majorHAnsi"/>
        </w:rPr>
      </w:pPr>
    </w:p>
    <w:p w14:paraId="0841E8B4" w14:textId="77777777" w:rsidR="00BB2145" w:rsidRPr="00C57D8D" w:rsidRDefault="00BB2145">
      <w:pPr>
        <w:pStyle w:val="BodyText"/>
        <w:rPr>
          <w:rFonts w:asciiTheme="majorHAnsi" w:hAnsiTheme="majorHAnsi"/>
        </w:rPr>
      </w:pPr>
    </w:p>
    <w:p w14:paraId="6388EC3F" w14:textId="77777777" w:rsidR="00BB2145" w:rsidRPr="00C57D8D" w:rsidRDefault="00BB2145">
      <w:pPr>
        <w:pStyle w:val="BodyText"/>
        <w:rPr>
          <w:rFonts w:asciiTheme="majorHAnsi" w:hAnsiTheme="majorHAnsi"/>
        </w:rPr>
      </w:pPr>
    </w:p>
    <w:p w14:paraId="16DC2932" w14:textId="77777777" w:rsidR="00BB2145" w:rsidRPr="00C57D8D" w:rsidRDefault="00BB2145">
      <w:pPr>
        <w:pStyle w:val="BodyText"/>
        <w:rPr>
          <w:rFonts w:asciiTheme="majorHAnsi" w:hAnsiTheme="majorHAnsi"/>
        </w:rPr>
      </w:pPr>
    </w:p>
    <w:p w14:paraId="172523C1" w14:textId="77777777" w:rsidR="00BB2145" w:rsidRPr="00C57D8D" w:rsidRDefault="00BB2145">
      <w:pPr>
        <w:pStyle w:val="BodyText"/>
        <w:rPr>
          <w:rFonts w:asciiTheme="majorHAnsi" w:hAnsiTheme="majorHAnsi"/>
        </w:rPr>
      </w:pPr>
    </w:p>
    <w:p w14:paraId="06D96C9F" w14:textId="77777777" w:rsidR="00BB2145" w:rsidRPr="00C57D8D" w:rsidRDefault="00BB2145">
      <w:pPr>
        <w:pStyle w:val="BodyText"/>
        <w:rPr>
          <w:rFonts w:asciiTheme="majorHAnsi" w:hAnsiTheme="majorHAnsi"/>
        </w:rPr>
      </w:pPr>
    </w:p>
    <w:p w14:paraId="5E28CA81" w14:textId="77777777" w:rsidR="00BB2145" w:rsidRPr="00C57D8D" w:rsidRDefault="003F7931">
      <w:pPr>
        <w:pStyle w:val="Heading6"/>
        <w:spacing w:before="227"/>
        <w:ind w:left="5699" w:right="622"/>
        <w:rPr>
          <w:rFonts w:asciiTheme="majorHAnsi" w:hAnsiTheme="majorHAnsi"/>
          <w:sz w:val="24"/>
          <w:szCs w:val="24"/>
        </w:rPr>
      </w:pPr>
      <w:r w:rsidRPr="00C57D8D">
        <w:rPr>
          <w:rFonts w:asciiTheme="majorHAnsi" w:hAnsiTheme="majorHAnsi"/>
          <w:w w:val="110"/>
          <w:sz w:val="24"/>
          <w:szCs w:val="24"/>
        </w:rPr>
        <w:t>Prof.</w:t>
      </w:r>
      <w:r w:rsidRPr="00C57D8D">
        <w:rPr>
          <w:rFonts w:asciiTheme="majorHAnsi" w:hAnsiTheme="majorHAnsi"/>
          <w:spacing w:val="-1"/>
          <w:w w:val="110"/>
          <w:sz w:val="24"/>
          <w:szCs w:val="24"/>
        </w:rPr>
        <w:t xml:space="preserve"> </w:t>
      </w:r>
      <w:r w:rsidRPr="00C57D8D">
        <w:rPr>
          <w:rFonts w:asciiTheme="majorHAnsi" w:hAnsiTheme="majorHAnsi"/>
          <w:w w:val="110"/>
          <w:sz w:val="24"/>
          <w:szCs w:val="24"/>
        </w:rPr>
        <w:t>Manoj</w:t>
      </w:r>
      <w:r w:rsidRPr="00C57D8D">
        <w:rPr>
          <w:rFonts w:asciiTheme="majorHAnsi" w:hAnsiTheme="majorHAnsi"/>
          <w:spacing w:val="-13"/>
          <w:w w:val="110"/>
          <w:sz w:val="24"/>
          <w:szCs w:val="24"/>
        </w:rPr>
        <w:t xml:space="preserve"> </w:t>
      </w:r>
      <w:r w:rsidRPr="00C57D8D">
        <w:rPr>
          <w:rFonts w:asciiTheme="majorHAnsi" w:hAnsiTheme="majorHAnsi"/>
          <w:w w:val="110"/>
          <w:sz w:val="24"/>
          <w:szCs w:val="24"/>
        </w:rPr>
        <w:t>C.</w:t>
      </w:r>
      <w:r w:rsidRPr="00C57D8D">
        <w:rPr>
          <w:rFonts w:asciiTheme="majorHAnsi" w:hAnsiTheme="majorHAnsi"/>
          <w:spacing w:val="-14"/>
          <w:w w:val="110"/>
          <w:sz w:val="24"/>
          <w:szCs w:val="24"/>
        </w:rPr>
        <w:t xml:space="preserve"> </w:t>
      </w:r>
      <w:r w:rsidRPr="00C57D8D">
        <w:rPr>
          <w:rFonts w:asciiTheme="majorHAnsi" w:hAnsiTheme="majorHAnsi"/>
          <w:w w:val="110"/>
          <w:sz w:val="24"/>
          <w:szCs w:val="24"/>
        </w:rPr>
        <w:t>Patil</w:t>
      </w:r>
    </w:p>
    <w:p w14:paraId="5DEDA049" w14:textId="77777777" w:rsidR="00BB2145" w:rsidRPr="00C57D8D" w:rsidRDefault="00BB2145">
      <w:pPr>
        <w:pStyle w:val="BodyText"/>
        <w:spacing w:before="2"/>
        <w:rPr>
          <w:rFonts w:asciiTheme="majorHAnsi" w:hAnsiTheme="majorHAnsi"/>
        </w:rPr>
      </w:pPr>
    </w:p>
    <w:p w14:paraId="002B002B" w14:textId="77777777" w:rsidR="00BB2145" w:rsidRPr="00C57D8D" w:rsidRDefault="00000000">
      <w:pPr>
        <w:pStyle w:val="Heading5"/>
        <w:spacing w:before="1"/>
        <w:ind w:left="5699" w:right="538"/>
        <w:jc w:val="center"/>
        <w:rPr>
          <w:rFonts w:asciiTheme="majorHAnsi" w:hAnsiTheme="majorHAnsi"/>
          <w:sz w:val="24"/>
          <w:szCs w:val="24"/>
        </w:rPr>
      </w:pPr>
      <w:r w:rsidRPr="00C57D8D">
        <w:rPr>
          <w:rFonts w:asciiTheme="majorHAnsi" w:hAnsiTheme="majorHAnsi"/>
          <w:sz w:val="24"/>
          <w:szCs w:val="24"/>
        </w:rPr>
        <w:t>(Project</w:t>
      </w:r>
      <w:r w:rsidRPr="00C57D8D">
        <w:rPr>
          <w:rFonts w:asciiTheme="majorHAnsi" w:hAnsiTheme="majorHAnsi"/>
          <w:spacing w:val="11"/>
          <w:sz w:val="24"/>
          <w:szCs w:val="24"/>
        </w:rPr>
        <w:t xml:space="preserve"> </w:t>
      </w:r>
      <w:r w:rsidRPr="00C57D8D">
        <w:rPr>
          <w:rFonts w:asciiTheme="majorHAnsi" w:hAnsiTheme="majorHAnsi"/>
          <w:sz w:val="24"/>
          <w:szCs w:val="24"/>
        </w:rPr>
        <w:t>Guide)</w:t>
      </w:r>
    </w:p>
    <w:bookmarkEnd w:id="1"/>
    <w:p w14:paraId="0CB21777" w14:textId="77777777" w:rsidR="00BB2145" w:rsidRPr="00C57D8D" w:rsidRDefault="00BB2145">
      <w:pPr>
        <w:jc w:val="center"/>
        <w:rPr>
          <w:rFonts w:asciiTheme="majorHAnsi" w:hAnsiTheme="majorHAnsi"/>
          <w:sz w:val="24"/>
          <w:szCs w:val="24"/>
        </w:rPr>
        <w:sectPr w:rsidR="00BB2145" w:rsidRPr="00C57D8D" w:rsidSect="009665AF">
          <w:pgSz w:w="11910" w:h="16840"/>
          <w:pgMar w:top="1460" w:right="1600" w:bottom="280" w:left="1600" w:header="720" w:footer="720" w:gutter="0"/>
          <w:pgBorders w:display="notFirstPage" w:offsetFrom="page">
            <w:top w:val="double" w:sz="4" w:space="24" w:color="auto"/>
            <w:left w:val="double" w:sz="4" w:space="24" w:color="auto"/>
            <w:bottom w:val="double" w:sz="4" w:space="24" w:color="auto"/>
            <w:right w:val="double" w:sz="4" w:space="24" w:color="auto"/>
          </w:pgBorders>
          <w:cols w:space="720"/>
        </w:sectPr>
      </w:pPr>
    </w:p>
    <w:p w14:paraId="273AD94B" w14:textId="77777777" w:rsidR="00BB2145" w:rsidRPr="00C57D8D" w:rsidRDefault="00000000">
      <w:pPr>
        <w:spacing w:before="76"/>
        <w:ind w:left="449" w:right="900"/>
        <w:jc w:val="center"/>
        <w:rPr>
          <w:rFonts w:asciiTheme="majorHAnsi" w:hAnsiTheme="majorHAnsi"/>
          <w:b/>
          <w:sz w:val="49"/>
          <w:szCs w:val="49"/>
        </w:rPr>
      </w:pPr>
      <w:r w:rsidRPr="00C57D8D">
        <w:rPr>
          <w:rFonts w:asciiTheme="majorHAnsi" w:hAnsiTheme="majorHAnsi"/>
          <w:b/>
          <w:w w:val="110"/>
          <w:sz w:val="49"/>
          <w:szCs w:val="49"/>
        </w:rPr>
        <w:lastRenderedPageBreak/>
        <w:t>ACKNOWLEDGEMENT</w:t>
      </w:r>
    </w:p>
    <w:p w14:paraId="17AEE8C8" w14:textId="77777777" w:rsidR="00BB2145" w:rsidRPr="000803D1" w:rsidRDefault="00BB2145">
      <w:pPr>
        <w:pStyle w:val="BodyText"/>
        <w:spacing w:before="11"/>
        <w:rPr>
          <w:rFonts w:asciiTheme="majorHAnsi" w:hAnsiTheme="majorHAnsi"/>
          <w:b/>
          <w:sz w:val="57"/>
        </w:rPr>
      </w:pPr>
    </w:p>
    <w:p w14:paraId="2C250362" w14:textId="77777777" w:rsidR="00BB2145" w:rsidRPr="00C57D8D" w:rsidRDefault="00000000" w:rsidP="00B410E9">
      <w:pPr>
        <w:pStyle w:val="Heading6"/>
        <w:spacing w:line="360" w:lineRule="auto"/>
        <w:ind w:firstLine="283"/>
        <w:jc w:val="both"/>
        <w:rPr>
          <w:rFonts w:asciiTheme="majorHAnsi" w:hAnsiTheme="majorHAnsi"/>
          <w:sz w:val="24"/>
          <w:szCs w:val="24"/>
        </w:rPr>
      </w:pPr>
      <w:r w:rsidRPr="00C57D8D">
        <w:rPr>
          <w:rFonts w:asciiTheme="majorHAnsi" w:hAnsiTheme="majorHAnsi"/>
          <w:w w:val="115"/>
          <w:sz w:val="24"/>
          <w:szCs w:val="24"/>
        </w:rPr>
        <w:t>On</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the</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completion</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of</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this</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project</w:t>
      </w:r>
      <w:r w:rsidRPr="00C57D8D">
        <w:rPr>
          <w:rFonts w:asciiTheme="majorHAnsi" w:hAnsiTheme="majorHAnsi"/>
          <w:spacing w:val="46"/>
          <w:w w:val="115"/>
          <w:sz w:val="24"/>
          <w:szCs w:val="24"/>
        </w:rPr>
        <w:t xml:space="preserve"> </w:t>
      </w:r>
      <w:r w:rsidRPr="00C57D8D">
        <w:rPr>
          <w:rFonts w:asciiTheme="majorHAnsi" w:hAnsiTheme="majorHAnsi"/>
          <w:w w:val="115"/>
          <w:sz w:val="24"/>
          <w:szCs w:val="24"/>
        </w:rPr>
        <w:t>we</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must</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acknowledge</w:t>
      </w:r>
      <w:r w:rsidRPr="00C57D8D">
        <w:rPr>
          <w:rFonts w:asciiTheme="majorHAnsi" w:hAnsiTheme="majorHAnsi"/>
          <w:spacing w:val="45"/>
          <w:w w:val="115"/>
          <w:sz w:val="24"/>
          <w:szCs w:val="24"/>
        </w:rPr>
        <w:t xml:space="preserve"> </w:t>
      </w:r>
      <w:r w:rsidRPr="00C57D8D">
        <w:rPr>
          <w:rFonts w:asciiTheme="majorHAnsi" w:hAnsiTheme="majorHAnsi"/>
          <w:w w:val="115"/>
          <w:sz w:val="24"/>
          <w:szCs w:val="24"/>
        </w:rPr>
        <w:t>from</w:t>
      </w:r>
      <w:r w:rsidRPr="00C57D8D">
        <w:rPr>
          <w:rFonts w:asciiTheme="majorHAnsi" w:hAnsiTheme="majorHAnsi"/>
          <w:spacing w:val="-72"/>
          <w:w w:val="115"/>
          <w:sz w:val="24"/>
          <w:szCs w:val="24"/>
        </w:rPr>
        <w:t xml:space="preserve"> </w:t>
      </w:r>
      <w:r w:rsidRPr="00C57D8D">
        <w:rPr>
          <w:rFonts w:asciiTheme="majorHAnsi" w:hAnsiTheme="majorHAnsi"/>
          <w:w w:val="115"/>
          <w:sz w:val="24"/>
          <w:szCs w:val="24"/>
        </w:rPr>
        <w:t>the core of our heart to Dr.</w:t>
      </w:r>
      <w:r w:rsidRPr="00C57D8D">
        <w:rPr>
          <w:rFonts w:asciiTheme="majorHAnsi" w:hAnsiTheme="majorHAnsi"/>
          <w:spacing w:val="1"/>
          <w:w w:val="115"/>
          <w:sz w:val="24"/>
          <w:szCs w:val="24"/>
        </w:rPr>
        <w:t xml:space="preserve"> </w:t>
      </w:r>
      <w:r w:rsidRPr="00C57D8D">
        <w:rPr>
          <w:rFonts w:asciiTheme="majorHAnsi" w:hAnsiTheme="majorHAnsi"/>
          <w:w w:val="115"/>
          <w:sz w:val="24"/>
          <w:szCs w:val="24"/>
        </w:rPr>
        <w:t>R. L. Shinde, Head of the Department</w:t>
      </w:r>
      <w:r w:rsidRPr="00C57D8D">
        <w:rPr>
          <w:rFonts w:asciiTheme="majorHAnsi" w:hAnsiTheme="majorHAnsi"/>
          <w:spacing w:val="1"/>
          <w:w w:val="115"/>
          <w:sz w:val="24"/>
          <w:szCs w:val="24"/>
        </w:rPr>
        <w:t xml:space="preserve"> </w:t>
      </w:r>
      <w:r w:rsidRPr="00C57D8D">
        <w:rPr>
          <w:rFonts w:asciiTheme="majorHAnsi" w:hAnsiTheme="majorHAnsi"/>
          <w:w w:val="115"/>
          <w:sz w:val="24"/>
          <w:szCs w:val="24"/>
        </w:rPr>
        <w:t>of</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Statistics,</w:t>
      </w:r>
      <w:r w:rsidRPr="00C57D8D">
        <w:rPr>
          <w:rFonts w:asciiTheme="majorHAnsi" w:hAnsiTheme="majorHAnsi"/>
          <w:spacing w:val="-7"/>
          <w:w w:val="115"/>
          <w:sz w:val="24"/>
          <w:szCs w:val="24"/>
        </w:rPr>
        <w:t xml:space="preserve"> </w:t>
      </w:r>
      <w:r w:rsidRPr="00C57D8D">
        <w:rPr>
          <w:rFonts w:asciiTheme="majorHAnsi" w:hAnsiTheme="majorHAnsi"/>
          <w:w w:val="115"/>
          <w:sz w:val="24"/>
          <w:szCs w:val="24"/>
        </w:rPr>
        <w:t>School</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of</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Mathematical</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Sciences,</w:t>
      </w:r>
      <w:r w:rsidRPr="00C57D8D">
        <w:rPr>
          <w:rFonts w:asciiTheme="majorHAnsi" w:hAnsiTheme="majorHAnsi"/>
          <w:spacing w:val="-7"/>
          <w:w w:val="115"/>
          <w:sz w:val="24"/>
          <w:szCs w:val="24"/>
        </w:rPr>
        <w:t xml:space="preserve"> </w:t>
      </w:r>
      <w:r w:rsidRPr="00C57D8D">
        <w:rPr>
          <w:rFonts w:asciiTheme="majorHAnsi" w:hAnsiTheme="majorHAnsi"/>
          <w:w w:val="115"/>
          <w:sz w:val="24"/>
          <w:szCs w:val="24"/>
        </w:rPr>
        <w:t>Kavayitri</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Bahinabai</w:t>
      </w:r>
      <w:r w:rsidRPr="00C57D8D">
        <w:rPr>
          <w:rFonts w:asciiTheme="majorHAnsi" w:hAnsiTheme="majorHAnsi"/>
          <w:spacing w:val="-72"/>
          <w:w w:val="115"/>
          <w:sz w:val="24"/>
          <w:szCs w:val="24"/>
        </w:rPr>
        <w:t xml:space="preserve"> </w:t>
      </w:r>
      <w:r w:rsidRPr="00C57D8D">
        <w:rPr>
          <w:rFonts w:asciiTheme="majorHAnsi" w:hAnsiTheme="majorHAnsi"/>
          <w:w w:val="115"/>
          <w:sz w:val="24"/>
          <w:szCs w:val="24"/>
        </w:rPr>
        <w:t>Chaudhari</w:t>
      </w:r>
      <w:r w:rsidRPr="00C57D8D">
        <w:rPr>
          <w:rFonts w:asciiTheme="majorHAnsi" w:hAnsiTheme="majorHAnsi"/>
          <w:spacing w:val="-18"/>
          <w:w w:val="115"/>
          <w:sz w:val="24"/>
          <w:szCs w:val="24"/>
        </w:rPr>
        <w:t xml:space="preserve"> </w:t>
      </w:r>
      <w:r w:rsidRPr="00C57D8D">
        <w:rPr>
          <w:rFonts w:asciiTheme="majorHAnsi" w:hAnsiTheme="majorHAnsi"/>
          <w:w w:val="115"/>
          <w:sz w:val="24"/>
          <w:szCs w:val="24"/>
        </w:rPr>
        <w:t>North</w:t>
      </w:r>
      <w:r w:rsidRPr="00C57D8D">
        <w:rPr>
          <w:rFonts w:asciiTheme="majorHAnsi" w:hAnsiTheme="majorHAnsi"/>
          <w:spacing w:val="-18"/>
          <w:w w:val="115"/>
          <w:sz w:val="24"/>
          <w:szCs w:val="24"/>
        </w:rPr>
        <w:t xml:space="preserve"> </w:t>
      </w:r>
      <w:r w:rsidRPr="00C57D8D">
        <w:rPr>
          <w:rFonts w:asciiTheme="majorHAnsi" w:hAnsiTheme="majorHAnsi"/>
          <w:w w:val="115"/>
          <w:sz w:val="24"/>
          <w:szCs w:val="24"/>
        </w:rPr>
        <w:t>Maharashtra</w:t>
      </w:r>
      <w:r w:rsidRPr="00C57D8D">
        <w:rPr>
          <w:rFonts w:asciiTheme="majorHAnsi" w:hAnsiTheme="majorHAnsi"/>
          <w:spacing w:val="-17"/>
          <w:w w:val="115"/>
          <w:sz w:val="24"/>
          <w:szCs w:val="24"/>
        </w:rPr>
        <w:t xml:space="preserve"> </w:t>
      </w:r>
      <w:r w:rsidRPr="00C57D8D">
        <w:rPr>
          <w:rFonts w:asciiTheme="majorHAnsi" w:hAnsiTheme="majorHAnsi"/>
          <w:w w:val="115"/>
          <w:sz w:val="24"/>
          <w:szCs w:val="24"/>
        </w:rPr>
        <w:t>University,</w:t>
      </w:r>
      <w:r w:rsidRPr="00C57D8D">
        <w:rPr>
          <w:rFonts w:asciiTheme="majorHAnsi" w:hAnsiTheme="majorHAnsi"/>
          <w:spacing w:val="-18"/>
          <w:w w:val="115"/>
          <w:sz w:val="24"/>
          <w:szCs w:val="24"/>
        </w:rPr>
        <w:t xml:space="preserve"> </w:t>
      </w:r>
      <w:r w:rsidRPr="00C57D8D">
        <w:rPr>
          <w:rFonts w:asciiTheme="majorHAnsi" w:hAnsiTheme="majorHAnsi"/>
          <w:w w:val="115"/>
          <w:sz w:val="24"/>
          <w:szCs w:val="24"/>
        </w:rPr>
        <w:t>Jalgaon</w:t>
      </w:r>
      <w:r w:rsidRPr="00C57D8D">
        <w:rPr>
          <w:rFonts w:asciiTheme="majorHAnsi" w:hAnsiTheme="majorHAnsi"/>
          <w:spacing w:val="-17"/>
          <w:w w:val="115"/>
          <w:sz w:val="24"/>
          <w:szCs w:val="24"/>
        </w:rPr>
        <w:t xml:space="preserve"> </w:t>
      </w:r>
      <w:r w:rsidRPr="00C57D8D">
        <w:rPr>
          <w:rFonts w:asciiTheme="majorHAnsi" w:hAnsiTheme="majorHAnsi"/>
          <w:w w:val="115"/>
          <w:sz w:val="24"/>
          <w:szCs w:val="24"/>
        </w:rPr>
        <w:t>for</w:t>
      </w:r>
      <w:r w:rsidRPr="00C57D8D">
        <w:rPr>
          <w:rFonts w:asciiTheme="majorHAnsi" w:hAnsiTheme="majorHAnsi"/>
          <w:spacing w:val="-18"/>
          <w:w w:val="115"/>
          <w:sz w:val="24"/>
          <w:szCs w:val="24"/>
        </w:rPr>
        <w:t xml:space="preserve"> </w:t>
      </w:r>
      <w:r w:rsidRPr="00C57D8D">
        <w:rPr>
          <w:rFonts w:asciiTheme="majorHAnsi" w:hAnsiTheme="majorHAnsi"/>
          <w:w w:val="115"/>
          <w:sz w:val="24"/>
          <w:szCs w:val="24"/>
        </w:rPr>
        <w:t>seeking</w:t>
      </w:r>
      <w:r w:rsidRPr="00C57D8D">
        <w:rPr>
          <w:rFonts w:asciiTheme="majorHAnsi" w:hAnsiTheme="majorHAnsi"/>
          <w:spacing w:val="-17"/>
          <w:w w:val="115"/>
          <w:sz w:val="24"/>
          <w:szCs w:val="24"/>
        </w:rPr>
        <w:t xml:space="preserve"> </w:t>
      </w:r>
      <w:r w:rsidRPr="00C57D8D">
        <w:rPr>
          <w:rFonts w:asciiTheme="majorHAnsi" w:hAnsiTheme="majorHAnsi"/>
          <w:w w:val="115"/>
          <w:sz w:val="24"/>
          <w:szCs w:val="24"/>
        </w:rPr>
        <w:t>us</w:t>
      </w:r>
      <w:r w:rsidRPr="00C57D8D">
        <w:rPr>
          <w:rFonts w:asciiTheme="majorHAnsi" w:hAnsiTheme="majorHAnsi"/>
          <w:spacing w:val="-18"/>
          <w:w w:val="115"/>
          <w:sz w:val="24"/>
          <w:szCs w:val="24"/>
        </w:rPr>
        <w:t xml:space="preserve"> </w:t>
      </w:r>
      <w:r w:rsidRPr="00C57D8D">
        <w:rPr>
          <w:rFonts w:asciiTheme="majorHAnsi" w:hAnsiTheme="majorHAnsi"/>
          <w:w w:val="115"/>
          <w:sz w:val="24"/>
          <w:szCs w:val="24"/>
        </w:rPr>
        <w:t>the</w:t>
      </w:r>
      <w:r w:rsidRPr="00C57D8D">
        <w:rPr>
          <w:rFonts w:asciiTheme="majorHAnsi" w:hAnsiTheme="majorHAnsi"/>
          <w:spacing w:val="-72"/>
          <w:w w:val="115"/>
          <w:sz w:val="24"/>
          <w:szCs w:val="24"/>
        </w:rPr>
        <w:t xml:space="preserve"> </w:t>
      </w:r>
      <w:r w:rsidRPr="00C57D8D">
        <w:rPr>
          <w:rFonts w:asciiTheme="majorHAnsi" w:hAnsiTheme="majorHAnsi"/>
          <w:w w:val="115"/>
          <w:sz w:val="24"/>
          <w:szCs w:val="24"/>
        </w:rPr>
        <w:t>desire</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permission</w:t>
      </w:r>
      <w:r w:rsidRPr="00C57D8D">
        <w:rPr>
          <w:rFonts w:asciiTheme="majorHAnsi" w:hAnsiTheme="majorHAnsi"/>
          <w:spacing w:val="-15"/>
          <w:w w:val="115"/>
          <w:sz w:val="24"/>
          <w:szCs w:val="24"/>
        </w:rPr>
        <w:t xml:space="preserve"> </w:t>
      </w:r>
      <w:r w:rsidRPr="00C57D8D">
        <w:rPr>
          <w:rFonts w:asciiTheme="majorHAnsi" w:hAnsiTheme="majorHAnsi"/>
          <w:w w:val="115"/>
          <w:sz w:val="24"/>
          <w:szCs w:val="24"/>
        </w:rPr>
        <w:t>for</w:t>
      </w:r>
      <w:r w:rsidRPr="00C57D8D">
        <w:rPr>
          <w:rFonts w:asciiTheme="majorHAnsi" w:hAnsiTheme="majorHAnsi"/>
          <w:spacing w:val="-15"/>
          <w:w w:val="115"/>
          <w:sz w:val="24"/>
          <w:szCs w:val="24"/>
        </w:rPr>
        <w:t xml:space="preserve"> </w:t>
      </w:r>
      <w:r w:rsidRPr="00C57D8D">
        <w:rPr>
          <w:rFonts w:asciiTheme="majorHAnsi" w:hAnsiTheme="majorHAnsi"/>
          <w:w w:val="115"/>
          <w:sz w:val="24"/>
          <w:szCs w:val="24"/>
        </w:rPr>
        <w:t>this</w:t>
      </w:r>
      <w:r w:rsidRPr="00C57D8D">
        <w:rPr>
          <w:rFonts w:asciiTheme="majorHAnsi" w:hAnsiTheme="majorHAnsi"/>
          <w:spacing w:val="-15"/>
          <w:w w:val="115"/>
          <w:sz w:val="24"/>
          <w:szCs w:val="24"/>
        </w:rPr>
        <w:t xml:space="preserve"> </w:t>
      </w:r>
      <w:r w:rsidRPr="00C57D8D">
        <w:rPr>
          <w:rFonts w:asciiTheme="majorHAnsi" w:hAnsiTheme="majorHAnsi"/>
          <w:w w:val="115"/>
          <w:sz w:val="24"/>
          <w:szCs w:val="24"/>
        </w:rPr>
        <w:t>project.</w:t>
      </w:r>
    </w:p>
    <w:p w14:paraId="22FF83B5" w14:textId="77777777" w:rsidR="00BB2145" w:rsidRPr="00C57D8D" w:rsidRDefault="00000000" w:rsidP="00B410E9">
      <w:pPr>
        <w:pStyle w:val="Heading6"/>
        <w:spacing w:before="164" w:line="360" w:lineRule="auto"/>
        <w:ind w:firstLine="283"/>
        <w:jc w:val="both"/>
        <w:rPr>
          <w:rFonts w:asciiTheme="majorHAnsi" w:hAnsiTheme="majorHAnsi"/>
          <w:sz w:val="24"/>
          <w:szCs w:val="24"/>
        </w:rPr>
      </w:pPr>
      <w:r w:rsidRPr="00C57D8D">
        <w:rPr>
          <w:rFonts w:asciiTheme="majorHAnsi" w:hAnsiTheme="majorHAnsi"/>
          <w:w w:val="115"/>
          <w:sz w:val="24"/>
          <w:szCs w:val="24"/>
        </w:rPr>
        <w:t>We take this opportunity to express our sense of gratitude to our</w:t>
      </w:r>
      <w:r w:rsidRPr="00C57D8D">
        <w:rPr>
          <w:rFonts w:asciiTheme="majorHAnsi" w:hAnsiTheme="majorHAnsi"/>
          <w:spacing w:val="1"/>
          <w:w w:val="115"/>
          <w:sz w:val="24"/>
          <w:szCs w:val="24"/>
        </w:rPr>
        <w:t xml:space="preserve"> </w:t>
      </w:r>
      <w:r w:rsidRPr="00C57D8D">
        <w:rPr>
          <w:rFonts w:asciiTheme="majorHAnsi" w:hAnsiTheme="majorHAnsi"/>
          <w:w w:val="115"/>
          <w:sz w:val="24"/>
          <w:szCs w:val="24"/>
        </w:rPr>
        <w:t xml:space="preserve">project guide </w:t>
      </w:r>
      <w:r w:rsidR="003F7931" w:rsidRPr="00C57D8D">
        <w:rPr>
          <w:rFonts w:asciiTheme="majorHAnsi" w:hAnsiTheme="majorHAnsi"/>
          <w:w w:val="115"/>
          <w:sz w:val="24"/>
          <w:szCs w:val="24"/>
        </w:rPr>
        <w:t>Mr</w:t>
      </w:r>
      <w:r w:rsidRPr="00C57D8D">
        <w:rPr>
          <w:rFonts w:asciiTheme="majorHAnsi" w:hAnsiTheme="majorHAnsi"/>
          <w:w w:val="115"/>
          <w:sz w:val="24"/>
          <w:szCs w:val="24"/>
        </w:rPr>
        <w:t>.</w:t>
      </w:r>
      <w:r w:rsidRPr="00C57D8D">
        <w:rPr>
          <w:rFonts w:asciiTheme="majorHAnsi" w:hAnsiTheme="majorHAnsi"/>
          <w:spacing w:val="1"/>
          <w:w w:val="115"/>
          <w:sz w:val="24"/>
          <w:szCs w:val="24"/>
        </w:rPr>
        <w:t xml:space="preserve"> </w:t>
      </w:r>
      <w:r w:rsidR="003F7931" w:rsidRPr="00C57D8D">
        <w:rPr>
          <w:rFonts w:asciiTheme="majorHAnsi" w:hAnsiTheme="majorHAnsi"/>
          <w:w w:val="115"/>
          <w:sz w:val="24"/>
          <w:szCs w:val="24"/>
        </w:rPr>
        <w:t>Manoj C</w:t>
      </w:r>
      <w:r w:rsidRPr="00C57D8D">
        <w:rPr>
          <w:rFonts w:asciiTheme="majorHAnsi" w:hAnsiTheme="majorHAnsi"/>
          <w:w w:val="115"/>
          <w:sz w:val="24"/>
          <w:szCs w:val="24"/>
        </w:rPr>
        <w:t>.</w:t>
      </w:r>
      <w:r w:rsidR="003F7931" w:rsidRPr="00C57D8D">
        <w:rPr>
          <w:rFonts w:asciiTheme="majorHAnsi" w:hAnsiTheme="majorHAnsi"/>
          <w:w w:val="115"/>
          <w:sz w:val="24"/>
          <w:szCs w:val="24"/>
        </w:rPr>
        <w:t xml:space="preserve"> Patil</w:t>
      </w:r>
      <w:r w:rsidRPr="00C57D8D">
        <w:rPr>
          <w:rFonts w:asciiTheme="majorHAnsi" w:hAnsiTheme="majorHAnsi"/>
          <w:w w:val="115"/>
          <w:sz w:val="24"/>
          <w:szCs w:val="24"/>
        </w:rPr>
        <w:t xml:space="preserve"> for his valuable guidance,immense</w:t>
      </w:r>
      <w:r w:rsidRPr="00C57D8D">
        <w:rPr>
          <w:rFonts w:asciiTheme="majorHAnsi" w:hAnsiTheme="majorHAnsi"/>
          <w:spacing w:val="1"/>
          <w:w w:val="115"/>
          <w:sz w:val="24"/>
          <w:szCs w:val="24"/>
        </w:rPr>
        <w:t xml:space="preserve"> </w:t>
      </w:r>
      <w:r w:rsidRPr="00C57D8D">
        <w:rPr>
          <w:rFonts w:asciiTheme="majorHAnsi" w:hAnsiTheme="majorHAnsi"/>
          <w:w w:val="115"/>
          <w:sz w:val="24"/>
          <w:szCs w:val="24"/>
        </w:rPr>
        <w:t>support, motivation and encouragement to which we could com-</w:t>
      </w:r>
      <w:r w:rsidRPr="00C57D8D">
        <w:rPr>
          <w:rFonts w:asciiTheme="majorHAnsi" w:hAnsiTheme="majorHAnsi"/>
          <w:spacing w:val="1"/>
          <w:w w:val="115"/>
          <w:sz w:val="24"/>
          <w:szCs w:val="24"/>
        </w:rPr>
        <w:t xml:space="preserve"> </w:t>
      </w:r>
      <w:r w:rsidRPr="00C57D8D">
        <w:rPr>
          <w:rFonts w:asciiTheme="majorHAnsi" w:hAnsiTheme="majorHAnsi"/>
          <w:w w:val="115"/>
          <w:sz w:val="24"/>
          <w:szCs w:val="24"/>
        </w:rPr>
        <w:t>plete</w:t>
      </w:r>
      <w:r w:rsidRPr="00C57D8D">
        <w:rPr>
          <w:rFonts w:asciiTheme="majorHAnsi" w:hAnsiTheme="majorHAnsi"/>
          <w:spacing w:val="-17"/>
          <w:w w:val="115"/>
          <w:sz w:val="24"/>
          <w:szCs w:val="24"/>
        </w:rPr>
        <w:t xml:space="preserve"> </w:t>
      </w:r>
      <w:r w:rsidRPr="00C57D8D">
        <w:rPr>
          <w:rFonts w:asciiTheme="majorHAnsi" w:hAnsiTheme="majorHAnsi"/>
          <w:w w:val="115"/>
          <w:sz w:val="24"/>
          <w:szCs w:val="24"/>
        </w:rPr>
        <w:t>our</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project</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work</w:t>
      </w:r>
      <w:r w:rsidRPr="00C57D8D">
        <w:rPr>
          <w:rFonts w:asciiTheme="majorHAnsi" w:hAnsiTheme="majorHAnsi"/>
          <w:spacing w:val="-17"/>
          <w:w w:val="115"/>
          <w:sz w:val="24"/>
          <w:szCs w:val="24"/>
        </w:rPr>
        <w:t xml:space="preserve"> </w:t>
      </w:r>
      <w:r w:rsidRPr="00C57D8D">
        <w:rPr>
          <w:rFonts w:asciiTheme="majorHAnsi" w:hAnsiTheme="majorHAnsi"/>
          <w:w w:val="115"/>
          <w:sz w:val="24"/>
          <w:szCs w:val="24"/>
        </w:rPr>
        <w:t>successfully.</w:t>
      </w:r>
    </w:p>
    <w:p w14:paraId="3F6C8252" w14:textId="77777777" w:rsidR="00BB2145" w:rsidRPr="00C57D8D" w:rsidRDefault="00000000" w:rsidP="00B410E9">
      <w:pPr>
        <w:pStyle w:val="Heading6"/>
        <w:spacing w:before="166" w:line="360" w:lineRule="auto"/>
        <w:ind w:firstLine="283"/>
        <w:jc w:val="both"/>
        <w:rPr>
          <w:rFonts w:asciiTheme="majorHAnsi" w:hAnsiTheme="majorHAnsi"/>
          <w:sz w:val="24"/>
          <w:szCs w:val="24"/>
        </w:rPr>
      </w:pPr>
      <w:r w:rsidRPr="00C57D8D">
        <w:rPr>
          <w:rFonts w:asciiTheme="majorHAnsi" w:hAnsiTheme="majorHAnsi"/>
          <w:w w:val="115"/>
          <w:sz w:val="24"/>
          <w:szCs w:val="24"/>
        </w:rPr>
        <w:t>We have thanks to our parents, friends and classmates to give us</w:t>
      </w:r>
      <w:r w:rsidRPr="00C57D8D">
        <w:rPr>
          <w:rFonts w:asciiTheme="majorHAnsi" w:hAnsiTheme="majorHAnsi"/>
          <w:spacing w:val="-72"/>
          <w:w w:val="115"/>
          <w:sz w:val="24"/>
          <w:szCs w:val="24"/>
        </w:rPr>
        <w:t xml:space="preserve"> </w:t>
      </w:r>
      <w:r w:rsidRPr="00C57D8D">
        <w:rPr>
          <w:rFonts w:asciiTheme="majorHAnsi" w:hAnsiTheme="majorHAnsi"/>
          <w:w w:val="115"/>
          <w:sz w:val="24"/>
          <w:szCs w:val="24"/>
        </w:rPr>
        <w:t>moral</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support.</w:t>
      </w:r>
      <w:r w:rsidRPr="00C57D8D">
        <w:rPr>
          <w:rFonts w:asciiTheme="majorHAnsi" w:hAnsiTheme="majorHAnsi"/>
          <w:spacing w:val="15"/>
          <w:w w:val="115"/>
          <w:sz w:val="24"/>
          <w:szCs w:val="24"/>
        </w:rPr>
        <w:t xml:space="preserve"> </w:t>
      </w:r>
      <w:r w:rsidRPr="00C57D8D">
        <w:rPr>
          <w:rFonts w:asciiTheme="majorHAnsi" w:hAnsiTheme="majorHAnsi"/>
          <w:w w:val="115"/>
          <w:sz w:val="24"/>
          <w:szCs w:val="24"/>
        </w:rPr>
        <w:t>We</w:t>
      </w:r>
      <w:r w:rsidRPr="00C57D8D">
        <w:rPr>
          <w:rFonts w:asciiTheme="majorHAnsi" w:hAnsiTheme="majorHAnsi"/>
          <w:spacing w:val="-11"/>
          <w:w w:val="115"/>
          <w:sz w:val="24"/>
          <w:szCs w:val="24"/>
        </w:rPr>
        <w:t xml:space="preserve"> </w:t>
      </w:r>
      <w:r w:rsidRPr="00C57D8D">
        <w:rPr>
          <w:rFonts w:asciiTheme="majorHAnsi" w:hAnsiTheme="majorHAnsi"/>
          <w:w w:val="115"/>
          <w:sz w:val="24"/>
          <w:szCs w:val="24"/>
        </w:rPr>
        <w:t>have</w:t>
      </w:r>
      <w:r w:rsidRPr="00C57D8D">
        <w:rPr>
          <w:rFonts w:asciiTheme="majorHAnsi" w:hAnsiTheme="majorHAnsi"/>
          <w:spacing w:val="-11"/>
          <w:w w:val="115"/>
          <w:sz w:val="24"/>
          <w:szCs w:val="24"/>
        </w:rPr>
        <w:t xml:space="preserve"> </w:t>
      </w:r>
      <w:r w:rsidRPr="00C57D8D">
        <w:rPr>
          <w:rFonts w:asciiTheme="majorHAnsi" w:hAnsiTheme="majorHAnsi"/>
          <w:w w:val="115"/>
          <w:sz w:val="24"/>
          <w:szCs w:val="24"/>
        </w:rPr>
        <w:t>also</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thankful</w:t>
      </w:r>
      <w:r w:rsidRPr="00C57D8D">
        <w:rPr>
          <w:rFonts w:asciiTheme="majorHAnsi" w:hAnsiTheme="majorHAnsi"/>
          <w:spacing w:val="-11"/>
          <w:w w:val="115"/>
          <w:sz w:val="24"/>
          <w:szCs w:val="24"/>
        </w:rPr>
        <w:t xml:space="preserve"> </w:t>
      </w:r>
      <w:r w:rsidRPr="00C57D8D">
        <w:rPr>
          <w:rFonts w:asciiTheme="majorHAnsi" w:hAnsiTheme="majorHAnsi"/>
          <w:w w:val="115"/>
          <w:sz w:val="24"/>
          <w:szCs w:val="24"/>
        </w:rPr>
        <w:t>to</w:t>
      </w:r>
      <w:r w:rsidRPr="00C57D8D">
        <w:rPr>
          <w:rFonts w:asciiTheme="majorHAnsi" w:hAnsiTheme="majorHAnsi"/>
          <w:spacing w:val="-11"/>
          <w:w w:val="115"/>
          <w:sz w:val="24"/>
          <w:szCs w:val="24"/>
        </w:rPr>
        <w:t xml:space="preserve"> </w:t>
      </w:r>
      <w:r w:rsidRPr="00C57D8D">
        <w:rPr>
          <w:rFonts w:asciiTheme="majorHAnsi" w:hAnsiTheme="majorHAnsi"/>
          <w:w w:val="115"/>
          <w:sz w:val="24"/>
          <w:szCs w:val="24"/>
        </w:rPr>
        <w:t>all</w:t>
      </w:r>
      <w:r w:rsidRPr="00C57D8D">
        <w:rPr>
          <w:rFonts w:asciiTheme="majorHAnsi" w:hAnsiTheme="majorHAnsi"/>
          <w:spacing w:val="-11"/>
          <w:w w:val="115"/>
          <w:sz w:val="24"/>
          <w:szCs w:val="24"/>
        </w:rPr>
        <w:t xml:space="preserve"> </w:t>
      </w:r>
      <w:r w:rsidRPr="00C57D8D">
        <w:rPr>
          <w:rFonts w:asciiTheme="majorHAnsi" w:hAnsiTheme="majorHAnsi"/>
          <w:w w:val="115"/>
          <w:sz w:val="24"/>
          <w:szCs w:val="24"/>
        </w:rPr>
        <w:t>for</w:t>
      </w:r>
      <w:r w:rsidRPr="00C57D8D">
        <w:rPr>
          <w:rFonts w:asciiTheme="majorHAnsi" w:hAnsiTheme="majorHAnsi"/>
          <w:spacing w:val="-12"/>
          <w:w w:val="115"/>
          <w:sz w:val="24"/>
          <w:szCs w:val="24"/>
        </w:rPr>
        <w:t xml:space="preserve"> </w:t>
      </w:r>
      <w:r w:rsidRPr="00C57D8D">
        <w:rPr>
          <w:rFonts w:asciiTheme="majorHAnsi" w:hAnsiTheme="majorHAnsi"/>
          <w:w w:val="115"/>
          <w:sz w:val="24"/>
          <w:szCs w:val="24"/>
        </w:rPr>
        <w:t>directly</w:t>
      </w:r>
      <w:r w:rsidRPr="00C57D8D">
        <w:rPr>
          <w:rFonts w:asciiTheme="majorHAnsi" w:hAnsiTheme="majorHAnsi"/>
          <w:spacing w:val="-11"/>
          <w:w w:val="115"/>
          <w:sz w:val="24"/>
          <w:szCs w:val="24"/>
        </w:rPr>
        <w:t xml:space="preserve"> </w:t>
      </w:r>
      <w:r w:rsidRPr="00C57D8D">
        <w:rPr>
          <w:rFonts w:asciiTheme="majorHAnsi" w:hAnsiTheme="majorHAnsi"/>
          <w:w w:val="115"/>
          <w:sz w:val="24"/>
          <w:szCs w:val="24"/>
        </w:rPr>
        <w:t>or</w:t>
      </w:r>
      <w:r w:rsidRPr="00C57D8D">
        <w:rPr>
          <w:rFonts w:asciiTheme="majorHAnsi" w:hAnsiTheme="majorHAnsi"/>
          <w:spacing w:val="-11"/>
          <w:w w:val="115"/>
          <w:sz w:val="24"/>
          <w:szCs w:val="24"/>
        </w:rPr>
        <w:t xml:space="preserve"> </w:t>
      </w:r>
      <w:r w:rsidRPr="00C57D8D">
        <w:rPr>
          <w:rFonts w:asciiTheme="majorHAnsi" w:hAnsiTheme="majorHAnsi"/>
          <w:w w:val="115"/>
          <w:sz w:val="24"/>
          <w:szCs w:val="24"/>
        </w:rPr>
        <w:t>indirectly</w:t>
      </w:r>
      <w:r w:rsidR="00C66740" w:rsidRPr="00C57D8D">
        <w:rPr>
          <w:rFonts w:asciiTheme="majorHAnsi" w:hAnsiTheme="majorHAnsi"/>
          <w:w w:val="115"/>
          <w:sz w:val="24"/>
          <w:szCs w:val="24"/>
        </w:rPr>
        <w:t xml:space="preserve"> </w:t>
      </w:r>
      <w:r w:rsidRPr="00C57D8D">
        <w:rPr>
          <w:rFonts w:asciiTheme="majorHAnsi" w:hAnsiTheme="majorHAnsi"/>
          <w:spacing w:val="-73"/>
          <w:w w:val="115"/>
          <w:sz w:val="24"/>
          <w:szCs w:val="24"/>
        </w:rPr>
        <w:t xml:space="preserve"> </w:t>
      </w:r>
      <w:r w:rsidRPr="00C57D8D">
        <w:rPr>
          <w:rFonts w:asciiTheme="majorHAnsi" w:hAnsiTheme="majorHAnsi"/>
          <w:w w:val="115"/>
          <w:sz w:val="24"/>
          <w:szCs w:val="24"/>
        </w:rPr>
        <w:t>help</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for</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project</w:t>
      </w:r>
      <w:r w:rsidRPr="00C57D8D">
        <w:rPr>
          <w:rFonts w:asciiTheme="majorHAnsi" w:hAnsiTheme="majorHAnsi"/>
          <w:spacing w:val="-16"/>
          <w:w w:val="115"/>
          <w:sz w:val="24"/>
          <w:szCs w:val="24"/>
        </w:rPr>
        <w:t xml:space="preserve"> </w:t>
      </w:r>
      <w:r w:rsidRPr="00C57D8D">
        <w:rPr>
          <w:rFonts w:asciiTheme="majorHAnsi" w:hAnsiTheme="majorHAnsi"/>
          <w:w w:val="115"/>
          <w:sz w:val="24"/>
          <w:szCs w:val="24"/>
        </w:rPr>
        <w:t>work.</w:t>
      </w:r>
    </w:p>
    <w:p w14:paraId="40D05187" w14:textId="77777777" w:rsidR="00BB2145" w:rsidRPr="00C57D8D" w:rsidRDefault="00BB2145">
      <w:pPr>
        <w:pStyle w:val="BodyText"/>
        <w:rPr>
          <w:rFonts w:asciiTheme="majorHAnsi" w:hAnsiTheme="majorHAnsi"/>
        </w:rPr>
      </w:pPr>
    </w:p>
    <w:p w14:paraId="12D48003" w14:textId="77777777" w:rsidR="00BB2145" w:rsidRPr="00C57D8D" w:rsidRDefault="00BB2145">
      <w:pPr>
        <w:pStyle w:val="BodyText"/>
        <w:rPr>
          <w:rFonts w:asciiTheme="majorHAnsi" w:hAnsiTheme="majorHAnsi"/>
        </w:rPr>
      </w:pPr>
    </w:p>
    <w:p w14:paraId="7D3FB001" w14:textId="77777777" w:rsidR="00BB2145" w:rsidRPr="00C57D8D" w:rsidRDefault="00BB2145">
      <w:pPr>
        <w:pStyle w:val="BodyText"/>
        <w:rPr>
          <w:rFonts w:asciiTheme="majorHAnsi" w:hAnsiTheme="majorHAnsi"/>
        </w:rPr>
      </w:pPr>
    </w:p>
    <w:p w14:paraId="0F500A0E" w14:textId="77777777" w:rsidR="00BB2145" w:rsidRPr="00C57D8D" w:rsidRDefault="00000000">
      <w:pPr>
        <w:pStyle w:val="Heading5"/>
        <w:spacing w:before="261"/>
        <w:rPr>
          <w:rFonts w:asciiTheme="majorHAnsi" w:hAnsiTheme="majorHAnsi"/>
          <w:sz w:val="24"/>
          <w:szCs w:val="24"/>
        </w:rPr>
      </w:pPr>
      <w:r w:rsidRPr="00C57D8D">
        <w:rPr>
          <w:rFonts w:asciiTheme="majorHAnsi" w:hAnsiTheme="majorHAnsi"/>
          <w:sz w:val="24"/>
          <w:szCs w:val="24"/>
        </w:rPr>
        <w:t>Ms.</w:t>
      </w:r>
      <w:r w:rsidRPr="00C57D8D">
        <w:rPr>
          <w:rFonts w:asciiTheme="majorHAnsi" w:hAnsiTheme="majorHAnsi"/>
          <w:spacing w:val="18"/>
          <w:sz w:val="24"/>
          <w:szCs w:val="24"/>
        </w:rPr>
        <w:t xml:space="preserve"> </w:t>
      </w:r>
      <w:r w:rsidR="003F7931" w:rsidRPr="00C57D8D">
        <w:rPr>
          <w:rFonts w:asciiTheme="majorHAnsi" w:hAnsiTheme="majorHAnsi"/>
          <w:sz w:val="24"/>
          <w:szCs w:val="24"/>
        </w:rPr>
        <w:t>Patil Diksha Dilip</w:t>
      </w:r>
      <w:r w:rsidRPr="00C57D8D">
        <w:rPr>
          <w:rFonts w:asciiTheme="majorHAnsi" w:hAnsiTheme="majorHAnsi"/>
          <w:spacing w:val="4"/>
          <w:sz w:val="24"/>
          <w:szCs w:val="24"/>
        </w:rPr>
        <w:t xml:space="preserve"> </w:t>
      </w:r>
      <w:r w:rsidRPr="00C57D8D">
        <w:rPr>
          <w:rFonts w:asciiTheme="majorHAnsi" w:hAnsiTheme="majorHAnsi"/>
          <w:sz w:val="24"/>
          <w:szCs w:val="24"/>
        </w:rPr>
        <w:t>(38</w:t>
      </w:r>
      <w:r w:rsidR="003740CE" w:rsidRPr="00C57D8D">
        <w:rPr>
          <w:rFonts w:asciiTheme="majorHAnsi" w:hAnsiTheme="majorHAnsi"/>
          <w:sz w:val="24"/>
          <w:szCs w:val="24"/>
        </w:rPr>
        <w:t>7429</w:t>
      </w:r>
      <w:r w:rsidRPr="00C57D8D">
        <w:rPr>
          <w:rFonts w:asciiTheme="majorHAnsi" w:hAnsiTheme="majorHAnsi"/>
          <w:sz w:val="24"/>
          <w:szCs w:val="24"/>
        </w:rPr>
        <w:t>)</w:t>
      </w:r>
    </w:p>
    <w:p w14:paraId="0C9E7FF3" w14:textId="77777777" w:rsidR="00BB2145" w:rsidRPr="00C57D8D" w:rsidRDefault="00BB2145">
      <w:pPr>
        <w:pStyle w:val="BodyText"/>
        <w:rPr>
          <w:rFonts w:asciiTheme="majorHAnsi" w:hAnsiTheme="majorHAnsi"/>
          <w:b/>
        </w:rPr>
      </w:pPr>
    </w:p>
    <w:p w14:paraId="379F3DFB" w14:textId="77777777" w:rsidR="00BB2145" w:rsidRPr="00C57D8D" w:rsidRDefault="00BB2145">
      <w:pPr>
        <w:pStyle w:val="BodyText"/>
        <w:rPr>
          <w:rFonts w:asciiTheme="majorHAnsi" w:hAnsiTheme="majorHAnsi"/>
          <w:b/>
        </w:rPr>
      </w:pPr>
    </w:p>
    <w:p w14:paraId="7319A291" w14:textId="77777777" w:rsidR="00BB2145" w:rsidRPr="00C57D8D" w:rsidRDefault="00BB2145">
      <w:pPr>
        <w:pStyle w:val="BodyText"/>
        <w:spacing w:before="2"/>
        <w:rPr>
          <w:rFonts w:asciiTheme="majorHAnsi" w:hAnsiTheme="majorHAnsi"/>
          <w:b/>
        </w:rPr>
      </w:pPr>
    </w:p>
    <w:p w14:paraId="397E9375" w14:textId="77777777" w:rsidR="00BB2145" w:rsidRPr="00C57D8D" w:rsidRDefault="00000000">
      <w:pPr>
        <w:pStyle w:val="Heading5"/>
        <w:rPr>
          <w:rFonts w:asciiTheme="majorHAnsi" w:hAnsiTheme="majorHAnsi"/>
          <w:sz w:val="24"/>
          <w:szCs w:val="24"/>
        </w:rPr>
      </w:pPr>
      <w:r w:rsidRPr="00C57D8D">
        <w:rPr>
          <w:rFonts w:asciiTheme="majorHAnsi" w:hAnsiTheme="majorHAnsi"/>
          <w:sz w:val="24"/>
          <w:szCs w:val="24"/>
        </w:rPr>
        <w:t>Ms.</w:t>
      </w:r>
      <w:r w:rsidRPr="00C57D8D">
        <w:rPr>
          <w:rFonts w:asciiTheme="majorHAnsi" w:hAnsiTheme="majorHAnsi"/>
          <w:spacing w:val="16"/>
          <w:sz w:val="24"/>
          <w:szCs w:val="24"/>
        </w:rPr>
        <w:t xml:space="preserve"> </w:t>
      </w:r>
      <w:r w:rsidR="003F7931" w:rsidRPr="00C57D8D">
        <w:rPr>
          <w:rFonts w:asciiTheme="majorHAnsi" w:hAnsiTheme="majorHAnsi"/>
          <w:sz w:val="24"/>
          <w:szCs w:val="24"/>
        </w:rPr>
        <w:t>Sapkal Komal Ramesh</w:t>
      </w:r>
      <w:r w:rsidRPr="00C57D8D">
        <w:rPr>
          <w:rFonts w:asciiTheme="majorHAnsi" w:hAnsiTheme="majorHAnsi"/>
          <w:spacing w:val="3"/>
          <w:sz w:val="24"/>
          <w:szCs w:val="24"/>
        </w:rPr>
        <w:t xml:space="preserve"> </w:t>
      </w:r>
      <w:r w:rsidRPr="00C57D8D">
        <w:rPr>
          <w:rFonts w:asciiTheme="majorHAnsi" w:hAnsiTheme="majorHAnsi"/>
          <w:sz w:val="24"/>
          <w:szCs w:val="24"/>
        </w:rPr>
        <w:t>(38</w:t>
      </w:r>
      <w:r w:rsidR="003740CE" w:rsidRPr="00C57D8D">
        <w:rPr>
          <w:rFonts w:asciiTheme="majorHAnsi" w:hAnsiTheme="majorHAnsi"/>
          <w:sz w:val="24"/>
          <w:szCs w:val="24"/>
        </w:rPr>
        <w:t>7445</w:t>
      </w:r>
      <w:r w:rsidRPr="00C57D8D">
        <w:rPr>
          <w:rFonts w:asciiTheme="majorHAnsi" w:hAnsiTheme="majorHAnsi"/>
          <w:sz w:val="24"/>
          <w:szCs w:val="24"/>
        </w:rPr>
        <w:t>)</w:t>
      </w:r>
    </w:p>
    <w:p w14:paraId="47EBAFDE" w14:textId="77777777" w:rsidR="00BB2145" w:rsidRPr="00C57D8D" w:rsidRDefault="00BB2145">
      <w:pPr>
        <w:pStyle w:val="BodyText"/>
        <w:rPr>
          <w:rFonts w:asciiTheme="majorHAnsi" w:hAnsiTheme="majorHAnsi"/>
          <w:b/>
        </w:rPr>
      </w:pPr>
    </w:p>
    <w:p w14:paraId="37C6B29D" w14:textId="77777777" w:rsidR="00BB2145" w:rsidRPr="00C57D8D" w:rsidRDefault="00BB2145">
      <w:pPr>
        <w:pStyle w:val="BodyText"/>
        <w:rPr>
          <w:rFonts w:asciiTheme="majorHAnsi" w:hAnsiTheme="majorHAnsi"/>
          <w:b/>
        </w:rPr>
      </w:pPr>
    </w:p>
    <w:p w14:paraId="5CBEF824" w14:textId="77777777" w:rsidR="00BB2145" w:rsidRPr="00C57D8D" w:rsidRDefault="00BB2145">
      <w:pPr>
        <w:pStyle w:val="BodyText"/>
        <w:spacing w:before="2"/>
        <w:rPr>
          <w:rFonts w:asciiTheme="majorHAnsi" w:hAnsiTheme="majorHAnsi"/>
          <w:b/>
        </w:rPr>
      </w:pPr>
    </w:p>
    <w:p w14:paraId="25426561" w14:textId="77777777" w:rsidR="00BB2145" w:rsidRPr="00C57D8D" w:rsidRDefault="00000000" w:rsidP="005B6CBF">
      <w:pPr>
        <w:pStyle w:val="Heading5"/>
        <w:rPr>
          <w:rFonts w:asciiTheme="majorHAnsi" w:hAnsiTheme="majorHAnsi"/>
          <w:sz w:val="24"/>
          <w:szCs w:val="24"/>
        </w:rPr>
      </w:pPr>
      <w:r w:rsidRPr="00C57D8D">
        <w:rPr>
          <w:rFonts w:asciiTheme="majorHAnsi" w:hAnsiTheme="majorHAnsi"/>
          <w:sz w:val="24"/>
          <w:szCs w:val="24"/>
        </w:rPr>
        <w:t>Mr.</w:t>
      </w:r>
      <w:r w:rsidRPr="00C57D8D">
        <w:rPr>
          <w:rFonts w:asciiTheme="majorHAnsi" w:hAnsiTheme="majorHAnsi"/>
          <w:spacing w:val="25"/>
          <w:sz w:val="24"/>
          <w:szCs w:val="24"/>
        </w:rPr>
        <w:t xml:space="preserve"> </w:t>
      </w:r>
      <w:r w:rsidR="003F7931" w:rsidRPr="00C57D8D">
        <w:rPr>
          <w:rFonts w:asciiTheme="majorHAnsi" w:hAnsiTheme="majorHAnsi"/>
          <w:sz w:val="24"/>
          <w:szCs w:val="24"/>
        </w:rPr>
        <w:t>Pawar Prasanna Deepak</w:t>
      </w:r>
      <w:r w:rsidRPr="00C57D8D">
        <w:rPr>
          <w:rFonts w:asciiTheme="majorHAnsi" w:hAnsiTheme="majorHAnsi"/>
          <w:sz w:val="24"/>
          <w:szCs w:val="24"/>
        </w:rPr>
        <w:t>(38</w:t>
      </w:r>
      <w:r w:rsidR="003740CE" w:rsidRPr="00C57D8D">
        <w:rPr>
          <w:rFonts w:asciiTheme="majorHAnsi" w:hAnsiTheme="majorHAnsi"/>
          <w:sz w:val="24"/>
          <w:szCs w:val="24"/>
        </w:rPr>
        <w:t>7441</w:t>
      </w:r>
      <w:r w:rsidRPr="00C57D8D">
        <w:rPr>
          <w:rFonts w:asciiTheme="majorHAnsi" w:hAnsiTheme="majorHAnsi"/>
          <w:sz w:val="24"/>
          <w:szCs w:val="24"/>
        </w:rPr>
        <w:t>)</w:t>
      </w:r>
    </w:p>
    <w:p w14:paraId="7F380E14" w14:textId="77777777" w:rsidR="005B6CBF" w:rsidRPr="00C57D8D" w:rsidRDefault="005B6CBF" w:rsidP="005B6CBF">
      <w:pPr>
        <w:pStyle w:val="Heading5"/>
        <w:rPr>
          <w:rFonts w:asciiTheme="majorHAnsi" w:hAnsiTheme="majorHAnsi"/>
          <w:sz w:val="24"/>
          <w:szCs w:val="24"/>
        </w:rPr>
      </w:pPr>
    </w:p>
    <w:p w14:paraId="24811F49" w14:textId="77777777" w:rsidR="00E1285D" w:rsidRPr="000803D1" w:rsidRDefault="00E1285D" w:rsidP="005B6CBF">
      <w:pPr>
        <w:pStyle w:val="Heading5"/>
        <w:rPr>
          <w:rFonts w:asciiTheme="majorHAnsi" w:hAnsiTheme="majorHAnsi"/>
        </w:rPr>
      </w:pPr>
    </w:p>
    <w:p w14:paraId="0899FD7A" w14:textId="77777777" w:rsidR="005B6CBF" w:rsidRPr="000803D1" w:rsidRDefault="005B6CBF" w:rsidP="005B6CBF">
      <w:pPr>
        <w:pStyle w:val="Heading5"/>
        <w:rPr>
          <w:rFonts w:asciiTheme="majorHAnsi" w:hAnsiTheme="majorHAnsi"/>
        </w:rPr>
      </w:pPr>
    </w:p>
    <w:p w14:paraId="169DEF83" w14:textId="77777777" w:rsidR="005B6CBF" w:rsidRPr="000803D1" w:rsidRDefault="005B6CBF" w:rsidP="005B6CBF">
      <w:pPr>
        <w:pStyle w:val="Heading5"/>
        <w:rPr>
          <w:rFonts w:asciiTheme="majorHAnsi" w:hAnsiTheme="majorHAnsi"/>
        </w:rPr>
      </w:pPr>
    </w:p>
    <w:p w14:paraId="43FA454A" w14:textId="77777777" w:rsidR="00B410E9" w:rsidRPr="000803D1" w:rsidRDefault="00B410E9" w:rsidP="00E1285D">
      <w:pPr>
        <w:pStyle w:val="Heading5"/>
        <w:jc w:val="center"/>
        <w:rPr>
          <w:rFonts w:asciiTheme="majorHAnsi" w:hAnsiTheme="majorHAnsi"/>
          <w:sz w:val="45"/>
          <w:szCs w:val="45"/>
        </w:rPr>
      </w:pPr>
    </w:p>
    <w:p w14:paraId="7340F368" w14:textId="77777777" w:rsidR="00B410E9" w:rsidRPr="000803D1" w:rsidRDefault="00B410E9" w:rsidP="00E1285D">
      <w:pPr>
        <w:pStyle w:val="Heading5"/>
        <w:jc w:val="center"/>
        <w:rPr>
          <w:rFonts w:asciiTheme="majorHAnsi" w:hAnsiTheme="majorHAnsi"/>
          <w:sz w:val="45"/>
          <w:szCs w:val="45"/>
        </w:rPr>
      </w:pPr>
    </w:p>
    <w:p w14:paraId="1DC6E095" w14:textId="77777777" w:rsidR="00B410E9" w:rsidRPr="000803D1" w:rsidRDefault="00B410E9" w:rsidP="00E1285D">
      <w:pPr>
        <w:pStyle w:val="Heading5"/>
        <w:jc w:val="center"/>
        <w:rPr>
          <w:rFonts w:asciiTheme="majorHAnsi" w:hAnsiTheme="majorHAnsi"/>
          <w:sz w:val="45"/>
          <w:szCs w:val="45"/>
        </w:rPr>
      </w:pPr>
    </w:p>
    <w:p w14:paraId="6CA6A001" w14:textId="77777777" w:rsidR="00C57D8D" w:rsidRDefault="00C57D8D" w:rsidP="00FF63D8">
      <w:pPr>
        <w:pStyle w:val="Heading5"/>
        <w:jc w:val="center"/>
        <w:rPr>
          <w:rFonts w:asciiTheme="majorHAnsi" w:hAnsiTheme="majorHAnsi"/>
          <w:sz w:val="45"/>
          <w:szCs w:val="45"/>
        </w:rPr>
      </w:pPr>
    </w:p>
    <w:p w14:paraId="15169F49" w14:textId="77777777" w:rsidR="00C57D8D" w:rsidRDefault="00C57D8D" w:rsidP="00FF63D8">
      <w:pPr>
        <w:pStyle w:val="Heading5"/>
        <w:jc w:val="center"/>
        <w:rPr>
          <w:rFonts w:asciiTheme="majorHAnsi" w:hAnsiTheme="majorHAnsi"/>
          <w:sz w:val="45"/>
          <w:szCs w:val="45"/>
        </w:rPr>
      </w:pPr>
    </w:p>
    <w:p w14:paraId="71A27B15" w14:textId="4F5543CB" w:rsidR="00FF63D8" w:rsidRPr="00C57D8D" w:rsidRDefault="00E1285D" w:rsidP="00FF63D8">
      <w:pPr>
        <w:pStyle w:val="Heading5"/>
        <w:jc w:val="center"/>
        <w:rPr>
          <w:rFonts w:asciiTheme="majorHAnsi" w:hAnsiTheme="majorHAnsi"/>
          <w:sz w:val="49"/>
          <w:szCs w:val="49"/>
        </w:rPr>
      </w:pPr>
      <w:r w:rsidRPr="00C57D8D">
        <w:rPr>
          <w:rFonts w:asciiTheme="majorHAnsi" w:hAnsiTheme="majorHAnsi"/>
          <w:sz w:val="49"/>
          <w:szCs w:val="49"/>
        </w:rPr>
        <w:lastRenderedPageBreak/>
        <w:t>CONTENT</w:t>
      </w:r>
    </w:p>
    <w:p w14:paraId="0158D55C" w14:textId="77777777" w:rsidR="00FF63D8" w:rsidRPr="000803D1" w:rsidRDefault="00FF63D8" w:rsidP="00FF63D8">
      <w:pPr>
        <w:pStyle w:val="Heading5"/>
        <w:jc w:val="center"/>
        <w:rPr>
          <w:rFonts w:asciiTheme="majorHAnsi" w:hAnsiTheme="majorHAnsi"/>
          <w:sz w:val="28"/>
          <w:szCs w:val="28"/>
        </w:rPr>
      </w:pPr>
    </w:p>
    <w:p w14:paraId="47FDE04C" w14:textId="77777777" w:rsidR="00FF63D8" w:rsidRPr="000803D1" w:rsidRDefault="00FF63D8" w:rsidP="00FF63D8">
      <w:pPr>
        <w:pStyle w:val="Heading5"/>
        <w:rPr>
          <w:rFonts w:asciiTheme="majorHAnsi" w:hAnsiTheme="majorHAnsi"/>
          <w:sz w:val="20"/>
          <w:szCs w:val="20"/>
        </w:rPr>
      </w:pPr>
      <w:r w:rsidRPr="000803D1">
        <w:rPr>
          <w:rFonts w:asciiTheme="majorHAnsi" w:hAnsiTheme="majorHAnsi"/>
          <w:sz w:val="32"/>
          <w:szCs w:val="32"/>
        </w:rPr>
        <w:t xml:space="preserve">Chapters                                                                                Page no.  </w:t>
      </w:r>
    </w:p>
    <w:p w14:paraId="71928E16" w14:textId="77777777" w:rsidR="00800672" w:rsidRPr="000803D1" w:rsidRDefault="00FF63D8" w:rsidP="00FF63D8">
      <w:pPr>
        <w:pStyle w:val="Heading5"/>
        <w:rPr>
          <w:rFonts w:asciiTheme="majorHAnsi" w:hAnsiTheme="majorHAnsi"/>
          <w:sz w:val="24"/>
          <w:szCs w:val="24"/>
        </w:rPr>
      </w:pPr>
      <w:r w:rsidRPr="000803D1">
        <w:rPr>
          <w:rFonts w:asciiTheme="majorHAnsi" w:hAnsiTheme="majorHAnsi"/>
          <w:sz w:val="32"/>
          <w:szCs w:val="32"/>
        </w:rPr>
        <w:t xml:space="preserve">                                                                          </w:t>
      </w:r>
    </w:p>
    <w:p w14:paraId="1E61DC6D" w14:textId="77777777" w:rsidR="00E1285D" w:rsidRPr="000803D1" w:rsidRDefault="00800672" w:rsidP="00FF63D8">
      <w:pPr>
        <w:pStyle w:val="Heading5"/>
        <w:numPr>
          <w:ilvl w:val="0"/>
          <w:numId w:val="3"/>
        </w:numPr>
        <w:spacing w:line="360" w:lineRule="auto"/>
        <w:jc w:val="both"/>
        <w:rPr>
          <w:rFonts w:asciiTheme="majorHAnsi" w:hAnsiTheme="majorHAnsi"/>
          <w:sz w:val="24"/>
          <w:szCs w:val="24"/>
        </w:rPr>
      </w:pPr>
      <w:r w:rsidRPr="000803D1">
        <w:rPr>
          <w:rFonts w:asciiTheme="majorHAnsi" w:hAnsiTheme="majorHAnsi"/>
          <w:sz w:val="24"/>
          <w:szCs w:val="24"/>
        </w:rPr>
        <w:t>Introduction</w:t>
      </w:r>
      <w:r w:rsidR="002F0FAB" w:rsidRPr="000803D1">
        <w:rPr>
          <w:rFonts w:asciiTheme="majorHAnsi" w:hAnsiTheme="majorHAnsi"/>
          <w:sz w:val="24"/>
          <w:szCs w:val="24"/>
        </w:rPr>
        <w:t xml:space="preserve">             </w:t>
      </w:r>
      <w:r w:rsidR="00FF63D8" w:rsidRPr="000803D1">
        <w:rPr>
          <w:rFonts w:asciiTheme="majorHAnsi" w:hAnsiTheme="majorHAnsi"/>
          <w:sz w:val="24"/>
          <w:szCs w:val="24"/>
        </w:rPr>
        <w:t xml:space="preserve">                                                                                           </w:t>
      </w:r>
      <w:r w:rsidR="00EE511F" w:rsidRPr="000803D1">
        <w:rPr>
          <w:rFonts w:asciiTheme="majorHAnsi" w:hAnsiTheme="majorHAnsi"/>
          <w:sz w:val="24"/>
          <w:szCs w:val="24"/>
        </w:rPr>
        <w:t xml:space="preserve"> </w:t>
      </w:r>
      <w:r w:rsidR="00FF63D8" w:rsidRPr="000803D1">
        <w:rPr>
          <w:rFonts w:asciiTheme="majorHAnsi" w:hAnsiTheme="majorHAnsi"/>
          <w:sz w:val="24"/>
          <w:szCs w:val="24"/>
        </w:rPr>
        <w:t>5</w:t>
      </w:r>
      <w:r w:rsidR="00EE511F" w:rsidRPr="000803D1">
        <w:rPr>
          <w:rFonts w:asciiTheme="majorHAnsi" w:hAnsiTheme="majorHAnsi"/>
          <w:sz w:val="24"/>
          <w:szCs w:val="24"/>
        </w:rPr>
        <w:t>-18</w:t>
      </w:r>
      <w:r w:rsidR="002F0FAB" w:rsidRPr="000803D1">
        <w:rPr>
          <w:rFonts w:asciiTheme="majorHAnsi" w:hAnsiTheme="majorHAnsi"/>
          <w:sz w:val="24"/>
          <w:szCs w:val="24"/>
        </w:rPr>
        <w:t xml:space="preserve">                                                                                                             </w:t>
      </w:r>
    </w:p>
    <w:p w14:paraId="2B5213F2" w14:textId="77777777" w:rsidR="00EF5C75" w:rsidRPr="000803D1" w:rsidRDefault="00800672"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Introduction</w:t>
      </w:r>
      <w:r w:rsidR="00FF63D8" w:rsidRPr="000803D1">
        <w:rPr>
          <w:rFonts w:asciiTheme="majorHAnsi" w:hAnsiTheme="majorHAnsi"/>
          <w:b w:val="0"/>
          <w:bCs w:val="0"/>
          <w:sz w:val="24"/>
          <w:szCs w:val="24"/>
        </w:rPr>
        <w:t xml:space="preserve">                                                                                                     5</w:t>
      </w:r>
    </w:p>
    <w:p w14:paraId="06D3F64C" w14:textId="77777777" w:rsidR="007659A3" w:rsidRPr="000803D1" w:rsidRDefault="007659A3"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Motivation</w:t>
      </w:r>
      <w:r w:rsidR="00FF63D8" w:rsidRPr="000803D1">
        <w:rPr>
          <w:rFonts w:asciiTheme="majorHAnsi" w:hAnsiTheme="majorHAnsi"/>
          <w:b w:val="0"/>
          <w:bCs w:val="0"/>
          <w:sz w:val="24"/>
          <w:szCs w:val="24"/>
        </w:rPr>
        <w:t xml:space="preserve">                                                                                                        6                                                                                        </w:t>
      </w:r>
    </w:p>
    <w:p w14:paraId="0C9C6AC0" w14:textId="77777777" w:rsidR="00800672" w:rsidRPr="000803D1" w:rsidRDefault="00800672"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Objectives of the Project</w:t>
      </w:r>
      <w:r w:rsidR="00FF63D8" w:rsidRPr="000803D1">
        <w:rPr>
          <w:rFonts w:asciiTheme="majorHAnsi" w:hAnsiTheme="majorHAnsi"/>
          <w:b w:val="0"/>
          <w:bCs w:val="0"/>
          <w:sz w:val="24"/>
          <w:szCs w:val="24"/>
        </w:rPr>
        <w:t xml:space="preserve">                                                                              7</w:t>
      </w:r>
    </w:p>
    <w:p w14:paraId="67B7F082" w14:textId="77777777" w:rsidR="007C7915" w:rsidRPr="000803D1" w:rsidRDefault="007C7915" w:rsidP="00FF63D8">
      <w:pPr>
        <w:pStyle w:val="Heading5"/>
        <w:numPr>
          <w:ilvl w:val="1"/>
          <w:numId w:val="3"/>
        </w:numPr>
        <w:spacing w:line="360" w:lineRule="auto"/>
        <w:jc w:val="both"/>
        <w:rPr>
          <w:rFonts w:asciiTheme="majorHAnsi" w:hAnsiTheme="majorHAnsi"/>
          <w:b w:val="0"/>
          <w:bCs w:val="0"/>
          <w:sz w:val="24"/>
          <w:szCs w:val="24"/>
        </w:rPr>
      </w:pPr>
      <w:bookmarkStart w:id="2" w:name="_Hlk135583234"/>
      <w:r w:rsidRPr="000803D1">
        <w:rPr>
          <w:rFonts w:asciiTheme="majorHAnsi" w:hAnsiTheme="majorHAnsi"/>
          <w:b w:val="0"/>
          <w:bCs w:val="0"/>
          <w:sz w:val="24"/>
          <w:szCs w:val="24"/>
        </w:rPr>
        <w:t>Limitations of the Study</w:t>
      </w:r>
      <w:bookmarkEnd w:id="2"/>
      <w:r w:rsidR="00FF63D8" w:rsidRPr="000803D1">
        <w:rPr>
          <w:rFonts w:asciiTheme="majorHAnsi" w:hAnsiTheme="majorHAnsi"/>
          <w:b w:val="0"/>
          <w:bCs w:val="0"/>
          <w:sz w:val="24"/>
          <w:szCs w:val="24"/>
        </w:rPr>
        <w:t xml:space="preserve">                                                                              </w:t>
      </w:r>
      <w:r w:rsidR="00EE511F" w:rsidRPr="000803D1">
        <w:rPr>
          <w:rFonts w:asciiTheme="majorHAnsi" w:hAnsiTheme="majorHAnsi"/>
          <w:b w:val="0"/>
          <w:bCs w:val="0"/>
          <w:sz w:val="24"/>
          <w:szCs w:val="24"/>
        </w:rPr>
        <w:t xml:space="preserve"> </w:t>
      </w:r>
      <w:r w:rsidR="00FF63D8" w:rsidRPr="000803D1">
        <w:rPr>
          <w:rFonts w:asciiTheme="majorHAnsi" w:hAnsiTheme="majorHAnsi"/>
          <w:b w:val="0"/>
          <w:bCs w:val="0"/>
          <w:sz w:val="24"/>
          <w:szCs w:val="24"/>
        </w:rPr>
        <w:t>8</w:t>
      </w:r>
    </w:p>
    <w:p w14:paraId="1692A43D" w14:textId="77777777" w:rsidR="00800672" w:rsidRPr="000803D1" w:rsidRDefault="002F0FAB" w:rsidP="00FF63D8">
      <w:pPr>
        <w:pStyle w:val="Heading5"/>
        <w:numPr>
          <w:ilvl w:val="1"/>
          <w:numId w:val="3"/>
        </w:numPr>
        <w:spacing w:line="360" w:lineRule="auto"/>
        <w:jc w:val="both"/>
        <w:rPr>
          <w:rFonts w:asciiTheme="majorHAnsi" w:hAnsiTheme="majorHAnsi"/>
          <w:b w:val="0"/>
          <w:bCs w:val="0"/>
          <w:sz w:val="24"/>
          <w:szCs w:val="24"/>
        </w:rPr>
      </w:pPr>
      <w:bookmarkStart w:id="3" w:name="_Hlk135583271"/>
      <w:r w:rsidRPr="000803D1">
        <w:rPr>
          <w:rFonts w:asciiTheme="majorHAnsi" w:hAnsiTheme="majorHAnsi"/>
          <w:b w:val="0"/>
          <w:bCs w:val="0"/>
          <w:sz w:val="24"/>
          <w:szCs w:val="24"/>
        </w:rPr>
        <w:t>Working of Thermal Power Plant</w:t>
      </w:r>
      <w:bookmarkEnd w:id="3"/>
    </w:p>
    <w:p w14:paraId="12B3790D" w14:textId="77777777" w:rsidR="002F0FAB" w:rsidRPr="000803D1" w:rsidRDefault="002F0FAB" w:rsidP="00FF63D8">
      <w:pPr>
        <w:pStyle w:val="Heading5"/>
        <w:numPr>
          <w:ilvl w:val="1"/>
          <w:numId w:val="3"/>
        </w:numPr>
        <w:spacing w:line="360" w:lineRule="auto"/>
        <w:jc w:val="both"/>
        <w:rPr>
          <w:rFonts w:asciiTheme="majorHAnsi" w:hAnsiTheme="majorHAnsi"/>
          <w:b w:val="0"/>
          <w:bCs w:val="0"/>
          <w:sz w:val="24"/>
          <w:szCs w:val="24"/>
        </w:rPr>
      </w:pPr>
      <w:bookmarkStart w:id="4" w:name="_Hlk135583288"/>
      <w:r w:rsidRPr="000803D1">
        <w:rPr>
          <w:rFonts w:asciiTheme="majorHAnsi" w:hAnsiTheme="majorHAnsi"/>
          <w:b w:val="0"/>
          <w:bCs w:val="0"/>
          <w:sz w:val="24"/>
          <w:szCs w:val="24"/>
        </w:rPr>
        <w:t>Organization Profile</w:t>
      </w:r>
      <w:bookmarkEnd w:id="4"/>
    </w:p>
    <w:p w14:paraId="0A37A6BE" w14:textId="77777777" w:rsidR="002F0FAB" w:rsidRPr="000803D1" w:rsidRDefault="002F0FAB" w:rsidP="00FF63D8">
      <w:pPr>
        <w:pStyle w:val="Heading5"/>
        <w:numPr>
          <w:ilvl w:val="1"/>
          <w:numId w:val="3"/>
        </w:numPr>
        <w:spacing w:line="360" w:lineRule="auto"/>
        <w:jc w:val="both"/>
        <w:rPr>
          <w:rFonts w:asciiTheme="majorHAnsi" w:hAnsiTheme="majorHAnsi"/>
          <w:b w:val="0"/>
          <w:bCs w:val="0"/>
          <w:sz w:val="24"/>
          <w:szCs w:val="24"/>
        </w:rPr>
      </w:pPr>
      <w:bookmarkStart w:id="5" w:name="_Hlk135583304"/>
      <w:r w:rsidRPr="000803D1">
        <w:rPr>
          <w:rFonts w:asciiTheme="majorHAnsi" w:hAnsiTheme="majorHAnsi"/>
          <w:b w:val="0"/>
          <w:bCs w:val="0"/>
          <w:sz w:val="24"/>
          <w:szCs w:val="24"/>
        </w:rPr>
        <w:t>Data Collection</w:t>
      </w:r>
      <w:bookmarkEnd w:id="5"/>
    </w:p>
    <w:p w14:paraId="14047149" w14:textId="77777777" w:rsidR="002F0FAB" w:rsidRPr="000803D1" w:rsidRDefault="002F0FAB" w:rsidP="00FF63D8">
      <w:pPr>
        <w:pStyle w:val="Heading5"/>
        <w:numPr>
          <w:ilvl w:val="1"/>
          <w:numId w:val="3"/>
        </w:numPr>
        <w:spacing w:line="360" w:lineRule="auto"/>
        <w:jc w:val="both"/>
        <w:rPr>
          <w:rFonts w:asciiTheme="majorHAnsi" w:hAnsiTheme="majorHAnsi"/>
          <w:b w:val="0"/>
          <w:bCs w:val="0"/>
          <w:sz w:val="24"/>
          <w:szCs w:val="24"/>
        </w:rPr>
      </w:pPr>
      <w:bookmarkStart w:id="6" w:name="_Hlk135583318"/>
      <w:r w:rsidRPr="000803D1">
        <w:rPr>
          <w:rFonts w:asciiTheme="majorHAnsi" w:hAnsiTheme="majorHAnsi"/>
          <w:b w:val="0"/>
          <w:bCs w:val="0"/>
          <w:sz w:val="24"/>
          <w:szCs w:val="24"/>
        </w:rPr>
        <w:t>Data Features</w:t>
      </w:r>
      <w:bookmarkEnd w:id="6"/>
    </w:p>
    <w:p w14:paraId="097AC215" w14:textId="77777777" w:rsidR="00E1285D" w:rsidRPr="000803D1" w:rsidRDefault="00800672" w:rsidP="00FF63D8">
      <w:pPr>
        <w:pStyle w:val="Heading5"/>
        <w:numPr>
          <w:ilvl w:val="0"/>
          <w:numId w:val="3"/>
        </w:numPr>
        <w:spacing w:line="360" w:lineRule="auto"/>
        <w:jc w:val="both"/>
        <w:rPr>
          <w:rFonts w:asciiTheme="majorHAnsi" w:hAnsiTheme="majorHAnsi"/>
          <w:sz w:val="24"/>
          <w:szCs w:val="24"/>
        </w:rPr>
      </w:pPr>
      <w:r w:rsidRPr="000803D1">
        <w:rPr>
          <w:rFonts w:asciiTheme="majorHAnsi" w:hAnsiTheme="majorHAnsi"/>
          <w:sz w:val="24"/>
          <w:szCs w:val="24"/>
        </w:rPr>
        <w:t>Exploratory Data Analysis</w:t>
      </w:r>
    </w:p>
    <w:p w14:paraId="45745AD2" w14:textId="77777777" w:rsidR="00EF5C75" w:rsidRPr="000803D1" w:rsidRDefault="00EF5C75"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Data Importing and Manipulations</w:t>
      </w:r>
    </w:p>
    <w:p w14:paraId="1BCD172A" w14:textId="77777777" w:rsidR="00EF5C75" w:rsidRPr="000803D1" w:rsidRDefault="00EF5C75"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Data Summary</w:t>
      </w:r>
    </w:p>
    <w:p w14:paraId="25FE56D0" w14:textId="77777777" w:rsidR="00EF5C75" w:rsidRPr="000803D1" w:rsidRDefault="00EF5C75"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Data Visualization</w:t>
      </w:r>
    </w:p>
    <w:p w14:paraId="29553804" w14:textId="77777777" w:rsidR="00387049" w:rsidRPr="000803D1" w:rsidRDefault="00387049" w:rsidP="00FF63D8">
      <w:pPr>
        <w:pStyle w:val="Heading5"/>
        <w:numPr>
          <w:ilvl w:val="0"/>
          <w:numId w:val="3"/>
        </w:numPr>
        <w:spacing w:line="360" w:lineRule="auto"/>
        <w:jc w:val="both"/>
        <w:rPr>
          <w:rFonts w:asciiTheme="majorHAnsi" w:hAnsiTheme="majorHAnsi"/>
          <w:sz w:val="24"/>
          <w:szCs w:val="24"/>
        </w:rPr>
      </w:pPr>
      <w:r w:rsidRPr="000803D1">
        <w:rPr>
          <w:rFonts w:asciiTheme="majorHAnsi" w:hAnsiTheme="majorHAnsi"/>
          <w:sz w:val="24"/>
          <w:szCs w:val="24"/>
        </w:rPr>
        <w:t>Statistical Techniques</w:t>
      </w:r>
    </w:p>
    <w:p w14:paraId="4552ABBF"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Factor Analysis</w:t>
      </w:r>
    </w:p>
    <w:p w14:paraId="0F93A45E"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Multiple Linear Regression</w:t>
      </w:r>
    </w:p>
    <w:p w14:paraId="2E1565CB"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Time Series Analysis</w:t>
      </w:r>
    </w:p>
    <w:p w14:paraId="05EEE6B4"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Canonical Correlation Analysis</w:t>
      </w:r>
    </w:p>
    <w:p w14:paraId="39154595"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Repeated Measures Anova</w:t>
      </w:r>
    </w:p>
    <w:p w14:paraId="001B35D5"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Non-Parametric Tests</w:t>
      </w:r>
    </w:p>
    <w:p w14:paraId="2EECD18B" w14:textId="77777777" w:rsidR="00387049" w:rsidRPr="000803D1" w:rsidRDefault="00387049" w:rsidP="00FF63D8">
      <w:pPr>
        <w:pStyle w:val="Heading5"/>
        <w:numPr>
          <w:ilvl w:val="0"/>
          <w:numId w:val="3"/>
        </w:numPr>
        <w:spacing w:line="360" w:lineRule="auto"/>
        <w:jc w:val="both"/>
        <w:rPr>
          <w:rFonts w:asciiTheme="majorHAnsi" w:hAnsiTheme="majorHAnsi"/>
          <w:sz w:val="24"/>
          <w:szCs w:val="24"/>
        </w:rPr>
      </w:pPr>
      <w:r w:rsidRPr="000803D1">
        <w:rPr>
          <w:rFonts w:asciiTheme="majorHAnsi" w:hAnsiTheme="majorHAnsi"/>
          <w:sz w:val="24"/>
          <w:szCs w:val="24"/>
        </w:rPr>
        <w:t>Conclusions based on Statisitcal Techniques</w:t>
      </w:r>
    </w:p>
    <w:p w14:paraId="4E2F9EEF"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 xml:space="preserve"> Factor Analysis</w:t>
      </w:r>
    </w:p>
    <w:p w14:paraId="13F10C18"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Multiple Linear Regression</w:t>
      </w:r>
    </w:p>
    <w:p w14:paraId="2169C352"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Time Series Analysis</w:t>
      </w:r>
    </w:p>
    <w:p w14:paraId="7176E904"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Canonical Correlation Analysis</w:t>
      </w:r>
    </w:p>
    <w:p w14:paraId="79D6428C"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Repeated Measures Anova</w:t>
      </w:r>
    </w:p>
    <w:p w14:paraId="2BC3FE0E" w14:textId="77777777" w:rsidR="00387049" w:rsidRPr="000803D1" w:rsidRDefault="00387049" w:rsidP="00FF63D8">
      <w:pPr>
        <w:pStyle w:val="Heading5"/>
        <w:numPr>
          <w:ilvl w:val="1"/>
          <w:numId w:val="3"/>
        </w:numPr>
        <w:spacing w:line="360" w:lineRule="auto"/>
        <w:jc w:val="both"/>
        <w:rPr>
          <w:rFonts w:asciiTheme="majorHAnsi" w:hAnsiTheme="majorHAnsi"/>
          <w:b w:val="0"/>
          <w:bCs w:val="0"/>
          <w:sz w:val="24"/>
          <w:szCs w:val="24"/>
        </w:rPr>
      </w:pPr>
      <w:r w:rsidRPr="000803D1">
        <w:rPr>
          <w:rFonts w:asciiTheme="majorHAnsi" w:hAnsiTheme="majorHAnsi"/>
          <w:b w:val="0"/>
          <w:bCs w:val="0"/>
          <w:sz w:val="24"/>
          <w:szCs w:val="24"/>
        </w:rPr>
        <w:t>Non-Parametric Tests</w:t>
      </w:r>
    </w:p>
    <w:p w14:paraId="18F6290B" w14:textId="77777777" w:rsidR="00FF63D8" w:rsidRPr="000803D1" w:rsidRDefault="00387049" w:rsidP="00FF63D8">
      <w:pPr>
        <w:pStyle w:val="Heading5"/>
        <w:spacing w:line="360" w:lineRule="auto"/>
        <w:jc w:val="both"/>
        <w:rPr>
          <w:rFonts w:asciiTheme="majorHAnsi" w:hAnsiTheme="majorHAnsi"/>
          <w:sz w:val="24"/>
          <w:szCs w:val="24"/>
        </w:rPr>
      </w:pPr>
      <w:r w:rsidRPr="000803D1">
        <w:rPr>
          <w:rFonts w:asciiTheme="majorHAnsi" w:hAnsiTheme="majorHAnsi"/>
          <w:sz w:val="24"/>
          <w:szCs w:val="24"/>
        </w:rPr>
        <w:t xml:space="preserve">       References  </w:t>
      </w:r>
    </w:p>
    <w:p w14:paraId="36914930" w14:textId="77777777" w:rsidR="00387049" w:rsidRPr="000803D1" w:rsidRDefault="00FF63D8" w:rsidP="00FF63D8">
      <w:pPr>
        <w:pStyle w:val="Heading5"/>
        <w:spacing w:line="360" w:lineRule="auto"/>
        <w:jc w:val="both"/>
        <w:rPr>
          <w:rFonts w:asciiTheme="majorHAnsi" w:hAnsiTheme="majorHAnsi"/>
          <w:sz w:val="24"/>
          <w:szCs w:val="24"/>
        </w:rPr>
      </w:pPr>
      <w:r w:rsidRPr="000803D1">
        <w:rPr>
          <w:rFonts w:asciiTheme="majorHAnsi" w:hAnsiTheme="majorHAnsi"/>
          <w:sz w:val="24"/>
          <w:szCs w:val="24"/>
        </w:rPr>
        <w:t xml:space="preserve">      </w:t>
      </w:r>
      <w:r w:rsidR="00387049" w:rsidRPr="000803D1">
        <w:rPr>
          <w:rFonts w:asciiTheme="majorHAnsi" w:hAnsiTheme="majorHAnsi"/>
          <w:sz w:val="24"/>
          <w:szCs w:val="24"/>
        </w:rPr>
        <w:t>Appendix</w:t>
      </w:r>
    </w:p>
    <w:p w14:paraId="7EB18722" w14:textId="77777777" w:rsidR="00387049" w:rsidRPr="000803D1" w:rsidRDefault="00387049" w:rsidP="00387049">
      <w:pPr>
        <w:pStyle w:val="Heading5"/>
        <w:ind w:left="460"/>
        <w:rPr>
          <w:rFonts w:asciiTheme="majorHAnsi" w:hAnsiTheme="majorHAnsi"/>
          <w:b w:val="0"/>
          <w:bCs w:val="0"/>
          <w:sz w:val="24"/>
          <w:szCs w:val="24"/>
        </w:rPr>
      </w:pPr>
    </w:p>
    <w:p w14:paraId="7B9A153D" w14:textId="77777777" w:rsidR="00EF5C75" w:rsidRPr="000803D1" w:rsidRDefault="00EF5C75" w:rsidP="00387049">
      <w:pPr>
        <w:pStyle w:val="Heading5"/>
        <w:ind w:left="915"/>
        <w:rPr>
          <w:rFonts w:asciiTheme="majorHAnsi" w:hAnsiTheme="majorHAnsi"/>
          <w:b w:val="0"/>
          <w:bCs w:val="0"/>
          <w:sz w:val="24"/>
          <w:szCs w:val="24"/>
        </w:rPr>
      </w:pPr>
    </w:p>
    <w:p w14:paraId="612DC8F5" w14:textId="77777777" w:rsidR="00E1285D" w:rsidRPr="000803D1" w:rsidRDefault="00E1285D" w:rsidP="00E1285D">
      <w:pPr>
        <w:pStyle w:val="Heading5"/>
        <w:rPr>
          <w:rFonts w:asciiTheme="majorHAnsi" w:hAnsiTheme="majorHAnsi"/>
          <w:sz w:val="49"/>
          <w:szCs w:val="49"/>
        </w:rPr>
      </w:pPr>
      <w:r w:rsidRPr="000803D1">
        <w:rPr>
          <w:rFonts w:asciiTheme="majorHAnsi" w:hAnsiTheme="majorHAnsi"/>
          <w:sz w:val="49"/>
          <w:szCs w:val="49"/>
        </w:rPr>
        <w:t>Chapter 1</w:t>
      </w:r>
    </w:p>
    <w:p w14:paraId="34834C53" w14:textId="77777777" w:rsidR="003F099A" w:rsidRPr="000803D1" w:rsidRDefault="003F099A" w:rsidP="00E1285D">
      <w:pPr>
        <w:pStyle w:val="Heading5"/>
        <w:rPr>
          <w:rFonts w:asciiTheme="majorHAnsi" w:hAnsiTheme="majorHAnsi"/>
          <w:sz w:val="49"/>
          <w:szCs w:val="49"/>
        </w:rPr>
      </w:pPr>
    </w:p>
    <w:p w14:paraId="2C13E684" w14:textId="77777777" w:rsidR="003F099A" w:rsidRPr="000803D1" w:rsidRDefault="003F099A" w:rsidP="00E1285D">
      <w:pPr>
        <w:pStyle w:val="Heading5"/>
        <w:rPr>
          <w:rFonts w:asciiTheme="majorHAnsi" w:hAnsiTheme="majorHAnsi"/>
          <w:sz w:val="49"/>
          <w:szCs w:val="49"/>
        </w:rPr>
      </w:pPr>
    </w:p>
    <w:p w14:paraId="127F320B" w14:textId="77777777" w:rsidR="00E1285D" w:rsidRPr="000803D1" w:rsidRDefault="00E1285D" w:rsidP="00E1285D">
      <w:pPr>
        <w:pStyle w:val="Heading5"/>
        <w:rPr>
          <w:rFonts w:asciiTheme="majorHAnsi" w:hAnsiTheme="majorHAnsi"/>
          <w:sz w:val="49"/>
          <w:szCs w:val="49"/>
        </w:rPr>
      </w:pPr>
      <w:r w:rsidRPr="000803D1">
        <w:rPr>
          <w:rFonts w:asciiTheme="majorHAnsi" w:hAnsiTheme="majorHAnsi"/>
          <w:sz w:val="49"/>
          <w:szCs w:val="49"/>
        </w:rPr>
        <w:t>Introduction</w:t>
      </w:r>
    </w:p>
    <w:p w14:paraId="34AF8C8A" w14:textId="77777777" w:rsidR="00E1285D" w:rsidRPr="000803D1" w:rsidRDefault="00E1285D" w:rsidP="00E1285D">
      <w:pPr>
        <w:pStyle w:val="Heading5"/>
        <w:rPr>
          <w:rFonts w:asciiTheme="majorHAnsi" w:hAnsiTheme="majorHAnsi"/>
          <w:b w:val="0"/>
          <w:bCs w:val="0"/>
          <w:sz w:val="45"/>
          <w:szCs w:val="45"/>
        </w:rPr>
      </w:pPr>
    </w:p>
    <w:p w14:paraId="4DAF5AFB" w14:textId="77777777" w:rsidR="003F099A" w:rsidRPr="000803D1" w:rsidRDefault="003F099A" w:rsidP="00E1285D">
      <w:pPr>
        <w:pStyle w:val="Heading5"/>
        <w:rPr>
          <w:rFonts w:asciiTheme="majorHAnsi" w:hAnsiTheme="majorHAnsi"/>
          <w:b w:val="0"/>
          <w:bCs w:val="0"/>
          <w:sz w:val="45"/>
          <w:szCs w:val="45"/>
        </w:rPr>
      </w:pPr>
    </w:p>
    <w:p w14:paraId="5B4228A6" w14:textId="77777777" w:rsidR="00E1285D" w:rsidRPr="000803D1" w:rsidRDefault="003F099A">
      <w:pPr>
        <w:pStyle w:val="Heading5"/>
        <w:numPr>
          <w:ilvl w:val="1"/>
          <w:numId w:val="1"/>
        </w:numPr>
        <w:rPr>
          <w:rFonts w:asciiTheme="majorHAnsi" w:hAnsiTheme="majorHAnsi"/>
          <w:sz w:val="34"/>
          <w:szCs w:val="34"/>
        </w:rPr>
      </w:pPr>
      <w:r w:rsidRPr="000803D1">
        <w:rPr>
          <w:rFonts w:asciiTheme="majorHAnsi" w:hAnsiTheme="majorHAnsi"/>
          <w:sz w:val="34"/>
          <w:szCs w:val="34"/>
        </w:rPr>
        <w:t>Introduction</w:t>
      </w:r>
    </w:p>
    <w:p w14:paraId="141E3D80" w14:textId="77777777" w:rsidR="003F099A" w:rsidRPr="000803D1" w:rsidRDefault="003F099A" w:rsidP="00B410E9">
      <w:pPr>
        <w:pStyle w:val="NormalWeb"/>
        <w:spacing w:line="360" w:lineRule="auto"/>
        <w:jc w:val="both"/>
        <w:rPr>
          <w:rFonts w:asciiTheme="majorHAnsi" w:hAnsiTheme="majorHAnsi"/>
        </w:rPr>
      </w:pPr>
      <w:r w:rsidRPr="000803D1">
        <w:rPr>
          <w:rFonts w:asciiTheme="majorHAnsi" w:hAnsiTheme="majorHAnsi"/>
        </w:rPr>
        <w:t>Thermal power stations play a crucial role in meeting the energy demands of modern society. These power plants utilize the combustion of fossil fuels, such as coal, oil, or natural gas, to generate electricity through the conversion of thermal energy into mechanical energy and then into electrical energy. The performance of thermal power stations is of utmost importance as it directly impacts the efficiency, reliability, and environmental sustainability of power generation.</w:t>
      </w:r>
    </w:p>
    <w:p w14:paraId="672A1F21" w14:textId="77777777" w:rsidR="003F099A" w:rsidRPr="000803D1" w:rsidRDefault="003F099A" w:rsidP="00B410E9">
      <w:pPr>
        <w:pStyle w:val="NormalWeb"/>
        <w:spacing w:line="360" w:lineRule="auto"/>
        <w:jc w:val="both"/>
        <w:rPr>
          <w:rFonts w:asciiTheme="majorHAnsi" w:hAnsiTheme="majorHAnsi"/>
        </w:rPr>
      </w:pPr>
      <w:r w:rsidRPr="000803D1">
        <w:rPr>
          <w:rFonts w:asciiTheme="majorHAnsi" w:hAnsiTheme="majorHAnsi"/>
        </w:rPr>
        <w:t>Statistical analysis of performance data provides a valuable tool for evaluating and understanding the operational characteristics of thermal power stations. By analyzing large datasets containing information on various operational parameters, such as power output, fuel consumption, heat rate, emissions, and maintenance records, we can gain insights into the factors influencing power station performance.</w:t>
      </w:r>
    </w:p>
    <w:p w14:paraId="55F927B4" w14:textId="77777777" w:rsidR="003F099A" w:rsidRPr="000803D1" w:rsidRDefault="003F099A" w:rsidP="00B410E9">
      <w:pPr>
        <w:pStyle w:val="NormalWeb"/>
        <w:spacing w:line="360" w:lineRule="auto"/>
        <w:jc w:val="both"/>
        <w:rPr>
          <w:rFonts w:asciiTheme="majorHAnsi" w:hAnsiTheme="majorHAnsi"/>
        </w:rPr>
      </w:pPr>
      <w:r w:rsidRPr="000803D1">
        <w:rPr>
          <w:rFonts w:asciiTheme="majorHAnsi" w:hAnsiTheme="majorHAnsi"/>
        </w:rPr>
        <w:t>The primary objectives of this statistical analysis are to identify patterns, trends, and relationships within the performance data, as well as to assess the overall efficiency and reliability of the thermal power stations under consideration. Additionally, this analysis aims to identify potential areas for improvement, operational optimization, and cost reduction, leading to enhanced power generation and environmental sustainability.</w:t>
      </w:r>
    </w:p>
    <w:p w14:paraId="527501C0" w14:textId="77777777" w:rsidR="003F099A" w:rsidRPr="000803D1" w:rsidRDefault="003F099A" w:rsidP="00B410E9">
      <w:pPr>
        <w:pStyle w:val="NormalWeb"/>
        <w:spacing w:line="360" w:lineRule="auto"/>
        <w:jc w:val="both"/>
        <w:rPr>
          <w:rFonts w:asciiTheme="majorHAnsi" w:hAnsiTheme="majorHAnsi"/>
        </w:rPr>
      </w:pPr>
      <w:r w:rsidRPr="000803D1">
        <w:rPr>
          <w:rFonts w:asciiTheme="majorHAnsi" w:hAnsiTheme="majorHAnsi"/>
        </w:rPr>
        <w:t xml:space="preserve">The statistical analysis will involve employing various techniques, including descriptive statistics, regression analysis, time series analysis, and hypothesis testing. Descriptive statistics will provide a summary of the central tendencies, dispersion, and distributional characteristics of the performance data. Regression analysis will enable us to examine the relationships between key performance indicators and </w:t>
      </w:r>
      <w:r w:rsidRPr="000803D1">
        <w:rPr>
          <w:rFonts w:asciiTheme="majorHAnsi" w:hAnsiTheme="majorHAnsi"/>
        </w:rPr>
        <w:lastRenderedPageBreak/>
        <w:t>independent variables, such as ambient temperature, fuel quality, and maintenance schedules. Time series analysis will allow us to explore temporal patterns and trends in performance data, identifying seasonality, long-term trends, and potential anomalies. Hypothesis testing will be employed to evaluate the significance of observed differences or relationships and to draw reliable conclusions based on statistical evidence.</w:t>
      </w:r>
    </w:p>
    <w:p w14:paraId="6DD10906" w14:textId="77777777" w:rsidR="003F099A" w:rsidRPr="000803D1" w:rsidRDefault="003F099A" w:rsidP="00B410E9">
      <w:pPr>
        <w:pStyle w:val="NormalWeb"/>
        <w:spacing w:line="360" w:lineRule="auto"/>
        <w:jc w:val="both"/>
        <w:rPr>
          <w:rFonts w:asciiTheme="majorHAnsi" w:hAnsiTheme="majorHAnsi"/>
        </w:rPr>
      </w:pPr>
      <w:r w:rsidRPr="000803D1">
        <w:rPr>
          <w:rFonts w:asciiTheme="majorHAnsi" w:hAnsiTheme="majorHAnsi"/>
        </w:rPr>
        <w:t>The findings of this statistical analysis will contribute to a better understanding of the performance characteristics of thermal power stations and provide valuable insights for power plant operators, engineers, and policymakers. The results can inform decision-making processes related to maintenance scheduling, fuel procurement, operational optimization, and environmental impact mitigation. Ultimately, the goal is to improve the overall efficiency, reliability, and sustainability of thermal power stations, thereby ensuring a stable and sustainable energy supply for economic and social development.</w:t>
      </w:r>
    </w:p>
    <w:p w14:paraId="07542910" w14:textId="77777777" w:rsidR="003F099A" w:rsidRPr="000803D1" w:rsidRDefault="003F099A" w:rsidP="00B410E9">
      <w:pPr>
        <w:pStyle w:val="NormalWeb"/>
        <w:spacing w:line="360" w:lineRule="auto"/>
        <w:jc w:val="both"/>
        <w:rPr>
          <w:rFonts w:asciiTheme="majorHAnsi" w:hAnsiTheme="majorHAnsi"/>
        </w:rPr>
      </w:pPr>
      <w:r w:rsidRPr="000803D1">
        <w:rPr>
          <w:rFonts w:asciiTheme="majorHAnsi" w:hAnsiTheme="majorHAnsi"/>
        </w:rPr>
        <w:t>In this project report, we will present a detailed statistical analysis of the performance data from a selected set of thermal power stations. We will describe the data collection process, explore the data using appropriate statistical techniques, and interpret the results to gain insights into the factors influencing power station performance. Based on these findings, we will provide recommendations and implications for improving the operational efficiency and sustainability of thermal power stations in the future.</w:t>
      </w:r>
    </w:p>
    <w:p w14:paraId="42B80448" w14:textId="77777777" w:rsidR="007659A3" w:rsidRPr="000803D1" w:rsidRDefault="007659A3">
      <w:pPr>
        <w:pStyle w:val="NormalWeb"/>
        <w:numPr>
          <w:ilvl w:val="1"/>
          <w:numId w:val="1"/>
        </w:numPr>
        <w:jc w:val="both"/>
        <w:rPr>
          <w:rFonts w:asciiTheme="majorHAnsi" w:hAnsiTheme="majorHAnsi"/>
          <w:b/>
          <w:bCs/>
          <w:sz w:val="34"/>
          <w:szCs w:val="34"/>
        </w:rPr>
      </w:pPr>
      <w:r w:rsidRPr="000803D1">
        <w:rPr>
          <w:rFonts w:asciiTheme="majorHAnsi" w:hAnsiTheme="majorHAnsi"/>
          <w:b/>
          <w:bCs/>
          <w:sz w:val="34"/>
          <w:szCs w:val="34"/>
        </w:rPr>
        <w:t>Motivation</w:t>
      </w:r>
    </w:p>
    <w:p w14:paraId="28892436" w14:textId="77777777" w:rsidR="007659A3" w:rsidRPr="000803D1" w:rsidRDefault="007659A3" w:rsidP="00B410E9">
      <w:pPr>
        <w:pStyle w:val="NormalWeb"/>
        <w:spacing w:line="360" w:lineRule="auto"/>
        <w:jc w:val="both"/>
        <w:rPr>
          <w:rFonts w:asciiTheme="majorHAnsi" w:hAnsiTheme="majorHAnsi"/>
        </w:rPr>
      </w:pPr>
      <w:r w:rsidRPr="000803D1">
        <w:rPr>
          <w:rFonts w:asciiTheme="majorHAnsi" w:hAnsiTheme="majorHAnsi"/>
        </w:rPr>
        <w:t>Conducting a statistical analysis on performance data of thermal power stations provides an opportunity to apply the statistical techniques and methodologies learned during the MSc program to real-world data. It allows us to gain hands-on experience in analyzing complex datasets and solving real-world problems using statistical tools.The analysis of performance data plays a significant role in the energy sector, as it helps improve the efficiency, reliability, and sustainability of thermal power stations. By conducting this analysis, we can contribute to the field by providing valuable insights and recommendations for optimizing power generation, reducing fuel consumption, and minimizing environmental impact.</w:t>
      </w:r>
    </w:p>
    <w:p w14:paraId="303EEE3B" w14:textId="77777777" w:rsidR="00800672" w:rsidRPr="000803D1" w:rsidRDefault="003F099A">
      <w:pPr>
        <w:pStyle w:val="Heading5"/>
        <w:numPr>
          <w:ilvl w:val="1"/>
          <w:numId w:val="1"/>
        </w:numPr>
        <w:rPr>
          <w:rFonts w:asciiTheme="majorHAnsi" w:hAnsiTheme="majorHAnsi"/>
          <w:sz w:val="34"/>
          <w:szCs w:val="34"/>
        </w:rPr>
      </w:pPr>
      <w:r w:rsidRPr="000803D1">
        <w:rPr>
          <w:rFonts w:asciiTheme="majorHAnsi" w:hAnsiTheme="majorHAnsi"/>
          <w:sz w:val="34"/>
          <w:szCs w:val="34"/>
        </w:rPr>
        <w:lastRenderedPageBreak/>
        <w:t>Objectives of the Project</w:t>
      </w:r>
    </w:p>
    <w:p w14:paraId="79461343" w14:textId="77777777" w:rsidR="00800672" w:rsidRPr="000803D1" w:rsidRDefault="00800672">
      <w:pPr>
        <w:pStyle w:val="NormalWeb"/>
        <w:numPr>
          <w:ilvl w:val="0"/>
          <w:numId w:val="2"/>
        </w:numPr>
        <w:spacing w:line="360" w:lineRule="auto"/>
        <w:jc w:val="both"/>
        <w:rPr>
          <w:rFonts w:asciiTheme="majorHAnsi" w:hAnsiTheme="majorHAnsi"/>
        </w:rPr>
      </w:pPr>
      <w:r w:rsidRPr="000803D1">
        <w:rPr>
          <w:rFonts w:asciiTheme="majorHAnsi" w:hAnsiTheme="majorHAnsi"/>
        </w:rPr>
        <w:t>Performance Evaluation: Assess the overall performance of thermal power stations by analyzing key performance indicators (KPIs) such as power output, heat rate, fuel consumption, emissions, and availability. Identify variations in performance across different power stations and over time.</w:t>
      </w:r>
    </w:p>
    <w:p w14:paraId="105DFCA3" w14:textId="77777777" w:rsidR="00800672" w:rsidRPr="000803D1" w:rsidRDefault="00800672">
      <w:pPr>
        <w:pStyle w:val="NormalWeb"/>
        <w:numPr>
          <w:ilvl w:val="0"/>
          <w:numId w:val="2"/>
        </w:numPr>
        <w:spacing w:line="360" w:lineRule="auto"/>
        <w:jc w:val="both"/>
        <w:rPr>
          <w:rFonts w:asciiTheme="majorHAnsi" w:hAnsiTheme="majorHAnsi"/>
        </w:rPr>
      </w:pPr>
      <w:r w:rsidRPr="000803D1">
        <w:rPr>
          <w:rFonts w:asciiTheme="majorHAnsi" w:hAnsiTheme="majorHAnsi"/>
        </w:rPr>
        <w:t>Identify Factors Influencing Performance: Identify the factors that significantly influence the performance of thermal power stations. This may include factors such as ambient temperature, fuel quality, maintenance practices, operational parameters, and design characteristics. Determine the relationships between these factors and the performance indicators.</w:t>
      </w:r>
    </w:p>
    <w:p w14:paraId="00B1A01B" w14:textId="77777777" w:rsidR="00800672" w:rsidRPr="000803D1" w:rsidRDefault="00800672">
      <w:pPr>
        <w:pStyle w:val="NormalWeb"/>
        <w:numPr>
          <w:ilvl w:val="0"/>
          <w:numId w:val="2"/>
        </w:numPr>
        <w:spacing w:line="360" w:lineRule="auto"/>
        <w:jc w:val="both"/>
        <w:rPr>
          <w:rFonts w:asciiTheme="majorHAnsi" w:hAnsiTheme="majorHAnsi"/>
        </w:rPr>
      </w:pPr>
      <w:r w:rsidRPr="000803D1">
        <w:rPr>
          <w:rFonts w:asciiTheme="majorHAnsi" w:hAnsiTheme="majorHAnsi"/>
        </w:rPr>
        <w:t>Trend Analysis: Analyze performance data over time to identify trends and patterns. Determine if there are any significant changes or improvements in performance over the years. Explore the presence of seasonality, long-term trends, or cyclicality in performance data.</w:t>
      </w:r>
    </w:p>
    <w:p w14:paraId="3957E9B3" w14:textId="77777777" w:rsidR="00800672" w:rsidRPr="000803D1" w:rsidRDefault="00800672">
      <w:pPr>
        <w:pStyle w:val="NormalWeb"/>
        <w:numPr>
          <w:ilvl w:val="0"/>
          <w:numId w:val="2"/>
        </w:numPr>
        <w:spacing w:line="360" w:lineRule="auto"/>
        <w:jc w:val="both"/>
        <w:rPr>
          <w:rFonts w:asciiTheme="majorHAnsi" w:hAnsiTheme="majorHAnsi"/>
        </w:rPr>
      </w:pPr>
      <w:r w:rsidRPr="000803D1">
        <w:rPr>
          <w:rFonts w:asciiTheme="majorHAnsi" w:hAnsiTheme="majorHAnsi"/>
        </w:rPr>
        <w:t>Benchmarking: Compare the performance of different thermal power stations within a region or across different regions. Establish benchmarking metrics to evaluate and compare the efficiency and reliability of power stations. Identify best practices and areas for improvement based on performance benchmarks.</w:t>
      </w:r>
    </w:p>
    <w:p w14:paraId="7CAD5336" w14:textId="77777777" w:rsidR="00800672" w:rsidRPr="000803D1" w:rsidRDefault="00800672">
      <w:pPr>
        <w:pStyle w:val="NormalWeb"/>
        <w:numPr>
          <w:ilvl w:val="0"/>
          <w:numId w:val="2"/>
        </w:numPr>
        <w:spacing w:line="360" w:lineRule="auto"/>
        <w:jc w:val="both"/>
        <w:rPr>
          <w:rFonts w:asciiTheme="majorHAnsi" w:hAnsiTheme="majorHAnsi"/>
        </w:rPr>
      </w:pPr>
      <w:r w:rsidRPr="000803D1">
        <w:rPr>
          <w:rFonts w:asciiTheme="majorHAnsi" w:hAnsiTheme="majorHAnsi"/>
        </w:rPr>
        <w:t>Performance Prediction: Develop models or statistical techniques to predict the future performance of thermal power stations based on historical data and relevant factors. Forecast power generation, fuel consumption, emissions, and other performance indicators to aid in planning and decision-making processes.</w:t>
      </w:r>
    </w:p>
    <w:p w14:paraId="205E4C75" w14:textId="77777777" w:rsidR="00800672" w:rsidRPr="000803D1" w:rsidRDefault="00800672">
      <w:pPr>
        <w:pStyle w:val="NormalWeb"/>
        <w:numPr>
          <w:ilvl w:val="0"/>
          <w:numId w:val="2"/>
        </w:numPr>
        <w:spacing w:line="360" w:lineRule="auto"/>
        <w:jc w:val="both"/>
        <w:rPr>
          <w:rFonts w:asciiTheme="majorHAnsi" w:hAnsiTheme="majorHAnsi"/>
        </w:rPr>
      </w:pPr>
      <w:r w:rsidRPr="000803D1">
        <w:rPr>
          <w:rFonts w:asciiTheme="majorHAnsi" w:hAnsiTheme="majorHAnsi"/>
        </w:rPr>
        <w:t>Optimization and Efficiency Improvement: Use statistical analysis to identify areas for operational optimization and efficiency improvement. Determine the most effective strategies to enhance performance, reduce fuel consumption, minimize emissions, and optimize maintenance schedules. Identify potential cost-saving measures without compromising performance.</w:t>
      </w:r>
    </w:p>
    <w:p w14:paraId="5CA7F87F" w14:textId="77777777" w:rsidR="00800672" w:rsidRPr="000803D1" w:rsidRDefault="00800672">
      <w:pPr>
        <w:pStyle w:val="NormalWeb"/>
        <w:numPr>
          <w:ilvl w:val="0"/>
          <w:numId w:val="2"/>
        </w:numPr>
        <w:spacing w:line="360" w:lineRule="auto"/>
        <w:jc w:val="both"/>
        <w:rPr>
          <w:rFonts w:asciiTheme="majorHAnsi" w:hAnsiTheme="majorHAnsi"/>
        </w:rPr>
      </w:pPr>
      <w:r w:rsidRPr="000803D1">
        <w:rPr>
          <w:rFonts w:asciiTheme="majorHAnsi" w:hAnsiTheme="majorHAnsi"/>
        </w:rPr>
        <w:t>Environmental Impact Assessment: Evaluate the environmental impact of thermal power stations by analyzing emissions data and identifying factors that influence pollutant levels. Assess the effectiveness of emission control measures and identify opportunities for further environmental sustainability improvements.</w:t>
      </w:r>
    </w:p>
    <w:p w14:paraId="32F511BB" w14:textId="77777777" w:rsidR="00800672" w:rsidRPr="000803D1" w:rsidRDefault="00800672" w:rsidP="00B410E9">
      <w:pPr>
        <w:pStyle w:val="NormalWeb"/>
        <w:spacing w:line="360" w:lineRule="auto"/>
        <w:jc w:val="both"/>
        <w:rPr>
          <w:rFonts w:asciiTheme="majorHAnsi" w:hAnsiTheme="majorHAnsi"/>
        </w:rPr>
      </w:pPr>
      <w:r w:rsidRPr="000803D1">
        <w:rPr>
          <w:rFonts w:asciiTheme="majorHAnsi" w:hAnsiTheme="majorHAnsi"/>
        </w:rPr>
        <w:lastRenderedPageBreak/>
        <w:t>By achieving these objectives, a statistical analysis on performance data of thermal power stations can facilitate better understanding, optimization, and management of these crucial energy assets, leading to improved performance, efficiency, and sustainability in power generation.</w:t>
      </w:r>
    </w:p>
    <w:p w14:paraId="7EB5F47E" w14:textId="77777777" w:rsidR="007C7915" w:rsidRPr="000803D1" w:rsidRDefault="00100DAF">
      <w:pPr>
        <w:pStyle w:val="NormalWeb"/>
        <w:numPr>
          <w:ilvl w:val="1"/>
          <w:numId w:val="1"/>
        </w:numPr>
        <w:jc w:val="both"/>
        <w:rPr>
          <w:rFonts w:asciiTheme="majorHAnsi" w:hAnsiTheme="majorHAnsi"/>
          <w:b/>
          <w:bCs/>
          <w:sz w:val="34"/>
          <w:szCs w:val="34"/>
        </w:rPr>
      </w:pPr>
      <w:r w:rsidRPr="000803D1">
        <w:rPr>
          <w:rFonts w:asciiTheme="majorHAnsi" w:hAnsiTheme="majorHAnsi"/>
          <w:b/>
          <w:bCs/>
          <w:sz w:val="34"/>
          <w:szCs w:val="34"/>
        </w:rPr>
        <w:t>Limitations of Study</w:t>
      </w:r>
    </w:p>
    <w:p w14:paraId="25718381" w14:textId="77777777" w:rsidR="007C7915" w:rsidRPr="000803D1" w:rsidRDefault="00100DAF">
      <w:pPr>
        <w:pStyle w:val="NormalWeb"/>
        <w:numPr>
          <w:ilvl w:val="0"/>
          <w:numId w:val="12"/>
        </w:numPr>
        <w:spacing w:line="360" w:lineRule="auto"/>
        <w:jc w:val="both"/>
        <w:rPr>
          <w:rFonts w:asciiTheme="majorHAnsi" w:hAnsiTheme="majorHAnsi"/>
        </w:rPr>
      </w:pPr>
      <w:r w:rsidRPr="000803D1">
        <w:rPr>
          <w:rFonts w:asciiTheme="majorHAnsi" w:hAnsiTheme="majorHAnsi"/>
        </w:rPr>
        <w:t xml:space="preserve">Data Quality and Availability: </w:t>
      </w:r>
      <w:r w:rsidR="007C7915" w:rsidRPr="000803D1">
        <w:rPr>
          <w:rFonts w:asciiTheme="majorHAnsi" w:hAnsiTheme="majorHAnsi"/>
        </w:rPr>
        <w:t>The quality and availability of the data is significantly impacting the statistical analysis. Inaccurate, incomplete, or inconsistent data is leading to biased or unreliable results. The available performance data is not include all relevant variables that can influence the power station's performance. Some important factors, such as maintenance procedures, operator experience, and grid conditions, are not be adequately captured in the available data.</w:t>
      </w:r>
    </w:p>
    <w:p w14:paraId="0ECEBDEA" w14:textId="77777777" w:rsidR="007C7915" w:rsidRPr="000803D1" w:rsidRDefault="00100DAF">
      <w:pPr>
        <w:pStyle w:val="NormalWeb"/>
        <w:numPr>
          <w:ilvl w:val="0"/>
          <w:numId w:val="12"/>
        </w:numPr>
        <w:spacing w:line="360" w:lineRule="auto"/>
        <w:jc w:val="both"/>
        <w:rPr>
          <w:rFonts w:asciiTheme="majorHAnsi" w:hAnsiTheme="majorHAnsi"/>
        </w:rPr>
      </w:pPr>
      <w:r w:rsidRPr="000803D1">
        <w:rPr>
          <w:rFonts w:asciiTheme="majorHAnsi" w:hAnsiTheme="majorHAnsi"/>
        </w:rPr>
        <w:t xml:space="preserve">Causality vs. Correlation: </w:t>
      </w:r>
      <w:r w:rsidR="007C7915" w:rsidRPr="000803D1">
        <w:rPr>
          <w:rFonts w:asciiTheme="majorHAnsi" w:hAnsiTheme="majorHAnsi"/>
        </w:rPr>
        <w:t>The absence of these variables are limiting the analysis and the ability to fully understand the performance drivers. Statistical analysis can identify correlations between different variables, but it may not establish causality. While certain factors may be correlated with the performance indicators, determining the causal relationships requires further investigation and potentially experimental design.</w:t>
      </w:r>
    </w:p>
    <w:p w14:paraId="2C586984" w14:textId="77777777" w:rsidR="007C7915" w:rsidRPr="000803D1" w:rsidRDefault="00100DAF">
      <w:pPr>
        <w:pStyle w:val="NormalWeb"/>
        <w:numPr>
          <w:ilvl w:val="0"/>
          <w:numId w:val="12"/>
        </w:numPr>
        <w:spacing w:line="360" w:lineRule="auto"/>
        <w:jc w:val="both"/>
        <w:rPr>
          <w:rFonts w:asciiTheme="majorHAnsi" w:hAnsiTheme="majorHAnsi"/>
        </w:rPr>
      </w:pPr>
      <w:r w:rsidRPr="000803D1">
        <w:rPr>
          <w:rFonts w:asciiTheme="majorHAnsi" w:hAnsiTheme="majorHAnsi"/>
        </w:rPr>
        <w:t>External Factors: Thermal power station performance can be influenced by external factors beyond the control of the plant operators, such as changes in fuel prices, government policies, or environmental regulations. These external factors can introduce additional complexities into the analysis and may confound the interpretation of the results.</w:t>
      </w:r>
    </w:p>
    <w:p w14:paraId="56D4A692" w14:textId="77777777" w:rsidR="007C7915" w:rsidRPr="000803D1" w:rsidRDefault="00100DAF">
      <w:pPr>
        <w:pStyle w:val="NormalWeb"/>
        <w:numPr>
          <w:ilvl w:val="0"/>
          <w:numId w:val="12"/>
        </w:numPr>
        <w:spacing w:line="360" w:lineRule="auto"/>
        <w:jc w:val="both"/>
        <w:rPr>
          <w:rFonts w:asciiTheme="majorHAnsi" w:hAnsiTheme="majorHAnsi"/>
        </w:rPr>
      </w:pPr>
      <w:r w:rsidRPr="000803D1">
        <w:rPr>
          <w:rFonts w:asciiTheme="majorHAnsi" w:hAnsiTheme="majorHAnsi"/>
        </w:rPr>
        <w:t>Assumptions and Simplifications: Statistical analysis often relies on certain assumptions and simplifications to make the analysis manageable. These assumptions may not fully capture the complexity of the power station operations, and the simplifications can introduce uncertainties and limitations into the analysis.</w:t>
      </w:r>
    </w:p>
    <w:p w14:paraId="37072307" w14:textId="77777777" w:rsidR="007C7915" w:rsidRPr="000803D1" w:rsidRDefault="00100DAF">
      <w:pPr>
        <w:pStyle w:val="NormalWeb"/>
        <w:numPr>
          <w:ilvl w:val="0"/>
          <w:numId w:val="12"/>
        </w:numPr>
        <w:spacing w:line="360" w:lineRule="auto"/>
        <w:jc w:val="both"/>
        <w:rPr>
          <w:rFonts w:asciiTheme="majorHAnsi" w:hAnsiTheme="majorHAnsi"/>
        </w:rPr>
      </w:pPr>
      <w:r w:rsidRPr="000803D1">
        <w:rPr>
          <w:rFonts w:asciiTheme="majorHAnsi" w:hAnsiTheme="majorHAnsi"/>
        </w:rPr>
        <w:t>Complex Interactions: The performance of thermal power stations is influenced by the interactions among multiple factors, which can be challenging to capture in statistical models. Complex relationships and interactions may exist, requiring advanced modeling techniques or alternative analytical approaches beyond traditional statistical methods.</w:t>
      </w:r>
    </w:p>
    <w:p w14:paraId="27D7A447" w14:textId="77777777" w:rsidR="007C7915" w:rsidRPr="000803D1" w:rsidRDefault="00100DAF">
      <w:pPr>
        <w:pStyle w:val="NormalWeb"/>
        <w:numPr>
          <w:ilvl w:val="0"/>
          <w:numId w:val="12"/>
        </w:numPr>
        <w:spacing w:line="360" w:lineRule="auto"/>
        <w:jc w:val="both"/>
        <w:rPr>
          <w:rFonts w:asciiTheme="majorHAnsi" w:hAnsiTheme="majorHAnsi"/>
        </w:rPr>
      </w:pPr>
      <w:r w:rsidRPr="000803D1">
        <w:rPr>
          <w:rFonts w:asciiTheme="majorHAnsi" w:hAnsiTheme="majorHAnsi"/>
        </w:rPr>
        <w:lastRenderedPageBreak/>
        <w:t>Technological Advancements: The performance data used for analysis may be outdated, and the power station technology and operational practices may have evolved since the data was collected. Changes in technology, equipment upgrades, or operational improvements may render the analysis less relevant to current power station operations.</w:t>
      </w:r>
    </w:p>
    <w:p w14:paraId="16C5FE61" w14:textId="77777777" w:rsidR="00430963" w:rsidRPr="000803D1" w:rsidRDefault="00AD0CA9">
      <w:pPr>
        <w:pStyle w:val="NormalWeb"/>
        <w:numPr>
          <w:ilvl w:val="1"/>
          <w:numId w:val="1"/>
        </w:numPr>
        <w:spacing w:line="360" w:lineRule="auto"/>
        <w:rPr>
          <w:rFonts w:asciiTheme="majorHAnsi" w:hAnsiTheme="majorHAnsi"/>
          <w:b/>
          <w:bCs/>
          <w:sz w:val="34"/>
          <w:szCs w:val="34"/>
        </w:rPr>
      </w:pPr>
      <w:r w:rsidRPr="000803D1">
        <w:rPr>
          <w:rFonts w:asciiTheme="majorHAnsi" w:hAnsiTheme="majorHAnsi"/>
          <w:b/>
          <w:bCs/>
          <w:sz w:val="34"/>
          <w:szCs w:val="34"/>
        </w:rPr>
        <w:t>Thermal Power Plant Working</w:t>
      </w:r>
    </w:p>
    <w:p w14:paraId="44BC86C3" w14:textId="77777777" w:rsidR="00430963" w:rsidRPr="000803D1" w:rsidRDefault="00717AE1">
      <w:pPr>
        <w:pStyle w:val="NormalWeb"/>
        <w:numPr>
          <w:ilvl w:val="0"/>
          <w:numId w:val="9"/>
        </w:numPr>
        <w:spacing w:line="360" w:lineRule="auto"/>
        <w:rPr>
          <w:rFonts w:asciiTheme="majorHAnsi" w:hAnsiTheme="majorHAnsi"/>
          <w:b/>
          <w:bCs/>
          <w:sz w:val="34"/>
          <w:szCs w:val="34"/>
        </w:rPr>
      </w:pPr>
      <w:r w:rsidRPr="000803D1">
        <w:rPr>
          <w:rFonts w:asciiTheme="majorHAnsi" w:hAnsiTheme="majorHAnsi"/>
          <w:b/>
          <w:bCs/>
          <w:sz w:val="30"/>
          <w:szCs w:val="30"/>
        </w:rPr>
        <w:t>Thermal Electricity</w:t>
      </w:r>
    </w:p>
    <w:p w14:paraId="0F8AB12C" w14:textId="77777777" w:rsidR="00AD0CA9" w:rsidRPr="000803D1" w:rsidRDefault="00AD0CA9">
      <w:pPr>
        <w:pStyle w:val="NormalWeb"/>
        <w:numPr>
          <w:ilvl w:val="0"/>
          <w:numId w:val="8"/>
        </w:numPr>
        <w:spacing w:line="360" w:lineRule="auto"/>
        <w:jc w:val="both"/>
        <w:rPr>
          <w:rFonts w:asciiTheme="majorHAnsi" w:hAnsiTheme="majorHAnsi"/>
          <w:b/>
          <w:bCs/>
          <w:sz w:val="30"/>
          <w:szCs w:val="30"/>
        </w:rPr>
      </w:pPr>
      <w:r w:rsidRPr="000803D1">
        <w:rPr>
          <w:rFonts w:asciiTheme="majorHAnsi" w:hAnsiTheme="majorHAnsi" w:cstheme="minorHAnsi"/>
          <w:b/>
          <w:bCs/>
          <w:color w:val="212121"/>
          <w:lang w:eastAsia="en-IN"/>
        </w:rPr>
        <w:t>Traditional thermal power plants:</w:t>
      </w:r>
      <w:r w:rsidRPr="000803D1">
        <w:rPr>
          <w:rFonts w:asciiTheme="majorHAnsi" w:hAnsiTheme="majorHAnsi" w:cstheme="minorHAnsi"/>
          <w:color w:val="212121"/>
          <w:lang w:eastAsia="en-IN"/>
        </w:rPr>
        <w:t> also called combustion power plants, they operate with energy produced by a steam boiler fuelled by coal, natural gas, heating oil, as well as by biomass. The steam activates a turbine which, in turn, drives an alternator to produce electricity.</w:t>
      </w:r>
    </w:p>
    <w:p w14:paraId="56BB9FA7" w14:textId="77777777" w:rsidR="00AD0CA9" w:rsidRPr="000803D1" w:rsidRDefault="003049AD" w:rsidP="003049AD">
      <w:pPr>
        <w:shd w:val="clear" w:color="auto" w:fill="FFFFFF"/>
        <w:spacing w:line="480" w:lineRule="atLeast"/>
        <w:ind w:left="720"/>
        <w:rPr>
          <w:rFonts w:asciiTheme="majorHAnsi" w:eastAsia="Times New Roman" w:hAnsiTheme="majorHAnsi" w:cs="Times New Roman"/>
          <w:color w:val="212121"/>
          <w:sz w:val="24"/>
          <w:szCs w:val="24"/>
          <w:lang w:eastAsia="en-IN"/>
        </w:rPr>
      </w:pPr>
      <w:r w:rsidRPr="000803D1">
        <w:rPr>
          <w:rFonts w:asciiTheme="majorHAnsi" w:hAnsiTheme="majorHAnsi"/>
          <w:noProof/>
        </w:rPr>
        <w:drawing>
          <wp:inline distT="0" distB="0" distL="0" distR="0" wp14:anchorId="26254B42" wp14:editId="7FC4EAAE">
            <wp:extent cx="5530780" cy="30409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alphaModFix amt="85000"/>
                      <a:extLst>
                        <a:ext uri="{28A0092B-C50C-407E-A947-70E740481C1C}">
                          <a14:useLocalDpi xmlns:a14="http://schemas.microsoft.com/office/drawing/2010/main" val="0"/>
                        </a:ext>
                      </a:extLst>
                    </a:blip>
                    <a:stretch>
                      <a:fillRect/>
                    </a:stretch>
                  </pic:blipFill>
                  <pic:spPr>
                    <a:xfrm>
                      <a:off x="0" y="0"/>
                      <a:ext cx="5531819" cy="3041483"/>
                    </a:xfrm>
                    <a:prstGeom prst="rect">
                      <a:avLst/>
                    </a:prstGeom>
                  </pic:spPr>
                </pic:pic>
              </a:graphicData>
            </a:graphic>
          </wp:inline>
        </w:drawing>
      </w:r>
    </w:p>
    <w:p w14:paraId="76E8AC1F" w14:textId="77777777" w:rsidR="00AD0CA9" w:rsidRPr="000803D1" w:rsidRDefault="00AD0CA9">
      <w:pPr>
        <w:widowControl/>
        <w:numPr>
          <w:ilvl w:val="0"/>
          <w:numId w:val="4"/>
        </w:numPr>
        <w:shd w:val="clear" w:color="auto" w:fill="FFFFFF"/>
        <w:autoSpaceDE/>
        <w:autoSpaceDN/>
        <w:spacing w:line="480" w:lineRule="atLeast"/>
        <w:jc w:val="both"/>
        <w:rPr>
          <w:rFonts w:asciiTheme="majorHAnsi" w:eastAsia="Times New Roman" w:hAnsiTheme="majorHAnsi" w:cs="Times New Roman"/>
          <w:color w:val="212121"/>
          <w:sz w:val="24"/>
          <w:szCs w:val="24"/>
          <w:lang w:eastAsia="en-IN"/>
        </w:rPr>
      </w:pPr>
      <w:r w:rsidRPr="000803D1">
        <w:rPr>
          <w:rFonts w:asciiTheme="majorHAnsi" w:eastAsia="Times New Roman" w:hAnsiTheme="majorHAnsi" w:cstheme="minorHAnsi"/>
          <w:b/>
          <w:bCs/>
          <w:color w:val="212121"/>
          <w:sz w:val="24"/>
          <w:szCs w:val="24"/>
          <w:lang w:eastAsia="en-IN"/>
        </w:rPr>
        <w:t>Combined cycle gas power plants (or steam-gas turbine plants</w:t>
      </w:r>
      <w:r w:rsidR="00717AE1" w:rsidRPr="000803D1">
        <w:rPr>
          <w:rFonts w:asciiTheme="majorHAnsi" w:eastAsia="Times New Roman" w:hAnsiTheme="majorHAnsi" w:cstheme="minorHAnsi"/>
          <w:b/>
          <w:bCs/>
          <w:color w:val="212121"/>
          <w:sz w:val="24"/>
          <w:szCs w:val="24"/>
          <w:lang w:eastAsia="en-IN"/>
        </w:rPr>
        <w:t>)</w:t>
      </w:r>
      <w:r w:rsidRPr="000803D1">
        <w:rPr>
          <w:rFonts w:asciiTheme="majorHAnsi" w:eastAsia="Times New Roman" w:hAnsiTheme="majorHAnsi" w:cstheme="minorHAnsi"/>
          <w:color w:val="212121"/>
          <w:sz w:val="24"/>
          <w:szCs w:val="24"/>
          <w:lang w:eastAsia="en-IN"/>
        </w:rPr>
        <w:t xml:space="preserve">: </w:t>
      </w:r>
      <w:r w:rsidR="00717AE1" w:rsidRPr="000803D1">
        <w:rPr>
          <w:rFonts w:asciiTheme="majorHAnsi" w:eastAsia="Times New Roman" w:hAnsiTheme="majorHAnsi" w:cstheme="minorHAnsi"/>
          <w:color w:val="212121"/>
          <w:sz w:val="24"/>
          <w:szCs w:val="24"/>
          <w:lang w:eastAsia="en-IN"/>
        </w:rPr>
        <w:t>T</w:t>
      </w:r>
      <w:r w:rsidRPr="000803D1">
        <w:rPr>
          <w:rFonts w:asciiTheme="majorHAnsi" w:eastAsia="Times New Roman" w:hAnsiTheme="majorHAnsi" w:cstheme="minorHAnsi"/>
          <w:color w:val="212121"/>
          <w:sz w:val="24"/>
          <w:szCs w:val="24"/>
          <w:lang w:eastAsia="en-IN"/>
        </w:rPr>
        <w:t>hese combine a gas turbine and a traditional thermal plant to generate electricity. Unlike conventional thermal power plants, the residual energy of the gases is used for another cycle. This is one of the reasons for which these kind of plants are more efficient (by 56%), also meaning that they produce lower CO</w:t>
      </w:r>
      <w:r w:rsidRPr="000803D1">
        <w:rPr>
          <w:rFonts w:asciiTheme="majorHAnsi" w:eastAsia="Times New Roman" w:hAnsiTheme="majorHAnsi" w:cstheme="minorHAnsi"/>
          <w:color w:val="212121"/>
          <w:sz w:val="24"/>
          <w:szCs w:val="24"/>
          <w:vertAlign w:val="subscript"/>
          <w:lang w:eastAsia="en-IN"/>
        </w:rPr>
        <w:t>2</w:t>
      </w:r>
      <w:r w:rsidRPr="000803D1">
        <w:rPr>
          <w:rFonts w:asciiTheme="majorHAnsi" w:eastAsia="Times New Roman" w:hAnsiTheme="majorHAnsi" w:cstheme="minorHAnsi"/>
          <w:color w:val="212121"/>
          <w:sz w:val="24"/>
          <w:szCs w:val="24"/>
          <w:lang w:eastAsia="en-IN"/>
        </w:rPr>
        <w:t> emissions than conventional plants</w:t>
      </w:r>
      <w:r w:rsidRPr="000803D1">
        <w:rPr>
          <w:rFonts w:asciiTheme="majorHAnsi" w:eastAsia="Times New Roman" w:hAnsiTheme="majorHAnsi" w:cs="Times New Roman"/>
          <w:color w:val="212121"/>
          <w:sz w:val="24"/>
          <w:szCs w:val="24"/>
          <w:lang w:eastAsia="en-IN"/>
        </w:rPr>
        <w:t>.</w:t>
      </w:r>
    </w:p>
    <w:p w14:paraId="57201506" w14:textId="77777777" w:rsidR="00AD0CA9" w:rsidRPr="000803D1" w:rsidRDefault="00AD0CA9" w:rsidP="00AD0CA9">
      <w:pPr>
        <w:shd w:val="clear" w:color="auto" w:fill="FFFFFF"/>
        <w:spacing w:line="480" w:lineRule="atLeast"/>
        <w:ind w:left="720"/>
        <w:jc w:val="center"/>
        <w:rPr>
          <w:rFonts w:asciiTheme="majorHAnsi" w:eastAsia="Times New Roman" w:hAnsiTheme="majorHAnsi" w:cs="Times New Roman"/>
          <w:color w:val="212121"/>
          <w:sz w:val="24"/>
          <w:szCs w:val="24"/>
          <w:lang w:eastAsia="en-IN"/>
        </w:rPr>
      </w:pPr>
    </w:p>
    <w:p w14:paraId="04D37973" w14:textId="77777777" w:rsidR="00AD0CA9" w:rsidRPr="000803D1" w:rsidRDefault="00AD0CA9" w:rsidP="00AD0CA9">
      <w:pPr>
        <w:shd w:val="clear" w:color="auto" w:fill="FFFFFF"/>
        <w:spacing w:line="480" w:lineRule="atLeast"/>
        <w:ind w:left="720"/>
        <w:rPr>
          <w:rFonts w:asciiTheme="majorHAnsi" w:eastAsia="Times New Roman" w:hAnsiTheme="majorHAnsi" w:cstheme="minorHAnsi"/>
          <w:color w:val="212121"/>
          <w:sz w:val="24"/>
          <w:szCs w:val="24"/>
          <w:lang w:eastAsia="en-IN"/>
        </w:rPr>
      </w:pPr>
      <w:r w:rsidRPr="000803D1">
        <w:rPr>
          <w:rFonts w:asciiTheme="majorHAnsi" w:eastAsia="Times New Roman" w:hAnsiTheme="majorHAnsi" w:cstheme="minorHAnsi"/>
          <w:noProof/>
          <w:color w:val="212121"/>
          <w:sz w:val="24"/>
          <w:szCs w:val="24"/>
          <w:lang w:eastAsia="en-IN"/>
        </w:rPr>
        <w:lastRenderedPageBreak/>
        <w:drawing>
          <wp:inline distT="0" distB="0" distL="0" distR="0" wp14:anchorId="406C0EE5" wp14:editId="0C84406F">
            <wp:extent cx="4682117" cy="2455811"/>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693578" cy="2461823"/>
                    </a:xfrm>
                    <a:prstGeom prst="rect">
                      <a:avLst/>
                    </a:prstGeom>
                  </pic:spPr>
                </pic:pic>
              </a:graphicData>
            </a:graphic>
          </wp:inline>
        </w:drawing>
      </w:r>
    </w:p>
    <w:p w14:paraId="3FE6E454" w14:textId="77777777" w:rsidR="00AD0CA9" w:rsidRPr="000803D1" w:rsidRDefault="00717AE1" w:rsidP="00430963">
      <w:pPr>
        <w:jc w:val="both"/>
        <w:rPr>
          <w:rStyle w:val="Emphasis"/>
          <w:rFonts w:asciiTheme="majorHAnsi" w:hAnsiTheme="majorHAnsi" w:cstheme="minorHAnsi"/>
          <w:color w:val="212121"/>
          <w:sz w:val="20"/>
          <w:shd w:val="clear" w:color="auto" w:fill="FFFFFF"/>
        </w:rPr>
      </w:pPr>
      <w:r w:rsidRPr="000803D1">
        <w:rPr>
          <w:rStyle w:val="Emphasis"/>
          <w:rFonts w:asciiTheme="majorHAnsi" w:hAnsiTheme="majorHAnsi" w:cstheme="minorHAnsi"/>
          <w:color w:val="212121"/>
          <w:sz w:val="20"/>
          <w:shd w:val="clear" w:color="auto" w:fill="FFFFFF"/>
        </w:rPr>
        <w:t xml:space="preserve"> </w:t>
      </w:r>
      <w:r w:rsidR="00AD0CA9" w:rsidRPr="000803D1">
        <w:rPr>
          <w:rStyle w:val="Emphasis"/>
          <w:rFonts w:asciiTheme="majorHAnsi" w:hAnsiTheme="majorHAnsi" w:cstheme="minorHAnsi"/>
          <w:color w:val="212121"/>
          <w:sz w:val="20"/>
          <w:shd w:val="clear" w:color="auto" w:fill="FFFFFF"/>
        </w:rPr>
        <w:t>Initially, gas is injected into the combustion turbine. It generates steam, which is then supplied to another turbine. The combustion turbine and steam turbine work in tandem to turn one or more alternators, which produce electricity.</w:t>
      </w:r>
    </w:p>
    <w:p w14:paraId="17D24329" w14:textId="77777777" w:rsidR="00AD0CA9" w:rsidRPr="000803D1" w:rsidRDefault="00AD0CA9" w:rsidP="00430963">
      <w:pPr>
        <w:rPr>
          <w:rStyle w:val="Emphasis"/>
          <w:rFonts w:asciiTheme="majorHAnsi" w:hAnsiTheme="majorHAnsi" w:cstheme="minorHAnsi"/>
          <w:color w:val="212121"/>
          <w:sz w:val="20"/>
          <w:shd w:val="clear" w:color="auto" w:fill="FFFFFF"/>
        </w:rPr>
      </w:pPr>
    </w:p>
    <w:p w14:paraId="78672ACC" w14:textId="77777777" w:rsidR="00AD0CA9" w:rsidRPr="000803D1" w:rsidRDefault="00AD0CA9" w:rsidP="00150343">
      <w:pPr>
        <w:widowControl/>
        <w:numPr>
          <w:ilvl w:val="0"/>
          <w:numId w:val="5"/>
        </w:numPr>
        <w:shd w:val="clear" w:color="auto" w:fill="FFFFFF"/>
        <w:autoSpaceDE/>
        <w:autoSpaceDN/>
        <w:spacing w:line="360" w:lineRule="auto"/>
        <w:jc w:val="both"/>
        <w:rPr>
          <w:rFonts w:asciiTheme="majorHAnsi" w:eastAsia="Times New Roman" w:hAnsiTheme="majorHAnsi" w:cstheme="minorHAnsi"/>
          <w:color w:val="212121"/>
          <w:sz w:val="24"/>
          <w:szCs w:val="24"/>
          <w:lang w:eastAsia="en-IN"/>
        </w:rPr>
      </w:pPr>
      <w:r w:rsidRPr="000803D1">
        <w:rPr>
          <w:rFonts w:asciiTheme="majorHAnsi" w:eastAsia="Times New Roman" w:hAnsiTheme="majorHAnsi" w:cstheme="minorHAnsi"/>
          <w:b/>
          <w:bCs/>
          <w:color w:val="212121"/>
          <w:sz w:val="24"/>
          <w:szCs w:val="24"/>
          <w:lang w:eastAsia="en-IN"/>
        </w:rPr>
        <w:t>Recovery of blast furnace gas:</w:t>
      </w:r>
      <w:r w:rsidRPr="000803D1">
        <w:rPr>
          <w:rFonts w:asciiTheme="majorHAnsi" w:eastAsia="Times New Roman" w:hAnsiTheme="majorHAnsi" w:cstheme="minorHAnsi"/>
          <w:color w:val="212121"/>
          <w:sz w:val="24"/>
          <w:szCs w:val="24"/>
          <w:lang w:eastAsia="en-IN"/>
        </w:rPr>
        <w:t> electricity production can also be obtained by recovering and recycling gases from iron and steel production (blast-furnace gas, coking plant gas, steel plant gas), using a traditional boiler (a comparable technology to traditional thermal power plants) or in a heat recovery boiler in a combined cycle gas plant.</w:t>
      </w:r>
    </w:p>
    <w:p w14:paraId="28E1C913" w14:textId="77777777" w:rsidR="003049AD" w:rsidRPr="000803D1" w:rsidRDefault="003049AD" w:rsidP="00150343">
      <w:pPr>
        <w:widowControl/>
        <w:shd w:val="clear" w:color="auto" w:fill="FFFFFF"/>
        <w:autoSpaceDE/>
        <w:autoSpaceDN/>
        <w:spacing w:line="360" w:lineRule="auto"/>
        <w:ind w:left="360"/>
        <w:jc w:val="both"/>
        <w:rPr>
          <w:rFonts w:asciiTheme="majorHAnsi" w:eastAsia="Times New Roman" w:hAnsiTheme="majorHAnsi" w:cstheme="minorHAnsi"/>
          <w:color w:val="212121"/>
          <w:sz w:val="24"/>
          <w:szCs w:val="24"/>
          <w:lang w:eastAsia="en-IN"/>
        </w:rPr>
      </w:pPr>
    </w:p>
    <w:p w14:paraId="78EBA634" w14:textId="77777777" w:rsidR="00AD0CA9" w:rsidRPr="000803D1" w:rsidRDefault="00AD0CA9" w:rsidP="00150343">
      <w:pPr>
        <w:widowControl/>
        <w:numPr>
          <w:ilvl w:val="0"/>
          <w:numId w:val="6"/>
        </w:numPr>
        <w:shd w:val="clear" w:color="auto" w:fill="FFFFFF"/>
        <w:autoSpaceDE/>
        <w:autoSpaceDN/>
        <w:spacing w:line="360" w:lineRule="auto"/>
        <w:jc w:val="both"/>
        <w:rPr>
          <w:rFonts w:asciiTheme="majorHAnsi" w:eastAsia="Times New Roman" w:hAnsiTheme="majorHAnsi" w:cs="Times New Roman"/>
          <w:color w:val="212121"/>
          <w:sz w:val="24"/>
          <w:szCs w:val="24"/>
          <w:lang w:eastAsia="en-IN"/>
        </w:rPr>
      </w:pPr>
      <w:r w:rsidRPr="000803D1">
        <w:rPr>
          <w:rFonts w:asciiTheme="majorHAnsi" w:eastAsia="Times New Roman" w:hAnsiTheme="majorHAnsi" w:cstheme="minorHAnsi"/>
          <w:b/>
          <w:bCs/>
          <w:color w:val="212121"/>
          <w:sz w:val="24"/>
          <w:szCs w:val="24"/>
          <w:lang w:eastAsia="en-IN"/>
        </w:rPr>
        <w:t>Gas turbines and turbojets:</w:t>
      </w:r>
      <w:r w:rsidRPr="000803D1">
        <w:rPr>
          <w:rFonts w:asciiTheme="majorHAnsi" w:eastAsia="Times New Roman" w:hAnsiTheme="majorHAnsi" w:cstheme="minorHAnsi"/>
          <w:color w:val="212121"/>
          <w:sz w:val="24"/>
          <w:szCs w:val="24"/>
          <w:lang w:eastAsia="en-IN"/>
        </w:rPr>
        <w:t> mostly used to supplement the electricity production of other thermal plants, gas turbine and turbojet units can take over very rapidly in the event of a failure of other power plants or of unexpected peaks in consumption</w:t>
      </w:r>
      <w:r w:rsidRPr="000803D1">
        <w:rPr>
          <w:rFonts w:asciiTheme="majorHAnsi" w:eastAsia="Times New Roman" w:hAnsiTheme="majorHAnsi" w:cs="Times New Roman"/>
          <w:color w:val="212121"/>
          <w:sz w:val="24"/>
          <w:szCs w:val="24"/>
          <w:lang w:eastAsia="en-IN"/>
        </w:rPr>
        <w:t>.</w:t>
      </w:r>
    </w:p>
    <w:p w14:paraId="035423F6" w14:textId="77777777" w:rsidR="00AD0CA9" w:rsidRPr="000803D1" w:rsidRDefault="00AD0CA9" w:rsidP="003049AD">
      <w:pPr>
        <w:spacing w:line="240" w:lineRule="atLeast"/>
        <w:jc w:val="center"/>
        <w:rPr>
          <w:rFonts w:asciiTheme="majorHAnsi" w:hAnsiTheme="majorHAnsi" w:cstheme="minorHAnsi"/>
          <w:sz w:val="24"/>
          <w:szCs w:val="24"/>
        </w:rPr>
      </w:pPr>
      <w:r w:rsidRPr="000803D1">
        <w:rPr>
          <w:rFonts w:asciiTheme="majorHAnsi" w:hAnsiTheme="majorHAnsi" w:cstheme="minorHAnsi"/>
          <w:noProof/>
          <w:sz w:val="24"/>
          <w:szCs w:val="24"/>
        </w:rPr>
        <w:drawing>
          <wp:inline distT="0" distB="0" distL="0" distR="0" wp14:anchorId="48A8A29D" wp14:editId="08733509">
            <wp:extent cx="4129519" cy="2587924"/>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149796" cy="2600631"/>
                    </a:xfrm>
                    <a:prstGeom prst="rect">
                      <a:avLst/>
                    </a:prstGeom>
                  </pic:spPr>
                </pic:pic>
              </a:graphicData>
            </a:graphic>
          </wp:inline>
        </w:drawing>
      </w:r>
    </w:p>
    <w:p w14:paraId="4DF44CA3" w14:textId="77777777" w:rsidR="00AD0CA9" w:rsidRPr="000803D1" w:rsidRDefault="00AD0CA9" w:rsidP="003049AD">
      <w:pPr>
        <w:spacing w:line="240" w:lineRule="atLeast"/>
        <w:jc w:val="both"/>
        <w:rPr>
          <w:rStyle w:val="Emphasis"/>
          <w:rFonts w:asciiTheme="majorHAnsi" w:hAnsiTheme="majorHAnsi" w:cstheme="minorHAnsi"/>
          <w:color w:val="212121"/>
          <w:sz w:val="20"/>
          <w:shd w:val="clear" w:color="auto" w:fill="FFFFFF"/>
        </w:rPr>
      </w:pPr>
      <w:r w:rsidRPr="000803D1">
        <w:rPr>
          <w:rStyle w:val="Emphasis"/>
          <w:rFonts w:asciiTheme="majorHAnsi" w:hAnsiTheme="majorHAnsi" w:cstheme="minorHAnsi"/>
          <w:b/>
          <w:bCs/>
          <w:color w:val="212121"/>
          <w:sz w:val="20"/>
          <w:shd w:val="clear" w:color="auto" w:fill="FFFFFF"/>
        </w:rPr>
        <w:t>Gas turbine and turbojets:</w:t>
      </w:r>
      <w:r w:rsidRPr="000803D1">
        <w:rPr>
          <w:rStyle w:val="Emphasis"/>
          <w:rFonts w:asciiTheme="majorHAnsi" w:hAnsiTheme="majorHAnsi" w:cstheme="minorHAnsi"/>
          <w:color w:val="212121"/>
          <w:sz w:val="20"/>
          <w:shd w:val="clear" w:color="auto" w:fill="FFFFFF"/>
        </w:rPr>
        <w:t xml:space="preserve"> The compressor draws in air, compresses it and injects it into the combustion chamber. Natural gas (gas turbine) or kerosene (turbojet) is injected into the chamber to be burned. The hot combustion gases rotate the turbine, which drives an alternator to produce electricity.</w:t>
      </w:r>
    </w:p>
    <w:p w14:paraId="302CF2DE" w14:textId="77777777" w:rsidR="003049AD" w:rsidRPr="000803D1" w:rsidRDefault="003049AD" w:rsidP="003049AD">
      <w:pPr>
        <w:spacing w:line="240" w:lineRule="atLeast"/>
        <w:jc w:val="both"/>
        <w:rPr>
          <w:rStyle w:val="Emphasis"/>
          <w:rFonts w:asciiTheme="majorHAnsi" w:hAnsiTheme="majorHAnsi" w:cstheme="minorHAnsi"/>
          <w:color w:val="212121"/>
          <w:sz w:val="20"/>
          <w:shd w:val="clear" w:color="auto" w:fill="FFFFFF"/>
        </w:rPr>
      </w:pPr>
    </w:p>
    <w:p w14:paraId="476DFD79" w14:textId="77777777" w:rsidR="00AD0CA9" w:rsidRPr="000803D1" w:rsidRDefault="00AD0CA9" w:rsidP="00150343">
      <w:pPr>
        <w:widowControl/>
        <w:numPr>
          <w:ilvl w:val="0"/>
          <w:numId w:val="7"/>
        </w:numPr>
        <w:shd w:val="clear" w:color="auto" w:fill="FFFFFF"/>
        <w:autoSpaceDE/>
        <w:autoSpaceDN/>
        <w:spacing w:line="360" w:lineRule="auto"/>
        <w:jc w:val="both"/>
        <w:rPr>
          <w:rFonts w:asciiTheme="majorHAnsi" w:eastAsia="Times New Roman" w:hAnsiTheme="majorHAnsi" w:cstheme="minorHAnsi"/>
          <w:color w:val="212121"/>
          <w:sz w:val="24"/>
          <w:szCs w:val="24"/>
          <w:lang w:eastAsia="en-IN"/>
        </w:rPr>
      </w:pPr>
      <w:r w:rsidRPr="000803D1">
        <w:rPr>
          <w:rFonts w:asciiTheme="majorHAnsi" w:eastAsia="Times New Roman" w:hAnsiTheme="majorHAnsi" w:cstheme="minorHAnsi"/>
          <w:b/>
          <w:bCs/>
          <w:color w:val="212121"/>
          <w:sz w:val="24"/>
          <w:szCs w:val="24"/>
          <w:lang w:eastAsia="en-IN"/>
        </w:rPr>
        <w:lastRenderedPageBreak/>
        <w:t>Cogeneration units:</w:t>
      </w:r>
      <w:r w:rsidRPr="000803D1">
        <w:rPr>
          <w:rFonts w:asciiTheme="majorHAnsi" w:eastAsia="Times New Roman" w:hAnsiTheme="majorHAnsi" w:cstheme="minorHAnsi"/>
          <w:color w:val="212121"/>
          <w:sz w:val="24"/>
          <w:szCs w:val="24"/>
          <w:lang w:eastAsia="en-IN"/>
        </w:rPr>
        <w:t> these produce heat (their principal role) simultaneously with electricity (their secondary role) in a single installation and employing a single fuel. It is a highly energy-efficient solution. By recovering thermal energy normally lost in power generation, these plants are able to produce electricity and heat with efficiency of close to 90%, which is of great interest for industrial sites.</w:t>
      </w:r>
    </w:p>
    <w:p w14:paraId="61A1E817" w14:textId="77777777" w:rsidR="00AD0CA9" w:rsidRPr="000803D1" w:rsidRDefault="00AD0CA9" w:rsidP="00AD0CA9">
      <w:pPr>
        <w:shd w:val="clear" w:color="auto" w:fill="FFFFFF"/>
        <w:spacing w:line="480" w:lineRule="atLeast"/>
        <w:ind w:left="720"/>
        <w:jc w:val="center"/>
        <w:rPr>
          <w:rFonts w:asciiTheme="majorHAnsi" w:eastAsia="Times New Roman" w:hAnsiTheme="majorHAnsi" w:cstheme="minorHAnsi"/>
          <w:color w:val="212121"/>
          <w:sz w:val="24"/>
          <w:szCs w:val="24"/>
          <w:lang w:eastAsia="en-IN"/>
        </w:rPr>
      </w:pPr>
      <w:r w:rsidRPr="000803D1">
        <w:rPr>
          <w:rFonts w:asciiTheme="majorHAnsi" w:eastAsia="Times New Roman" w:hAnsiTheme="majorHAnsi" w:cstheme="minorHAnsi"/>
          <w:noProof/>
          <w:color w:val="212121"/>
          <w:sz w:val="24"/>
          <w:szCs w:val="24"/>
          <w:lang w:eastAsia="en-IN"/>
        </w:rPr>
        <w:drawing>
          <wp:inline distT="0" distB="0" distL="0" distR="0" wp14:anchorId="46C63F22" wp14:editId="3E70E347">
            <wp:extent cx="4814570" cy="242887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883157" cy="2463476"/>
                    </a:xfrm>
                    <a:prstGeom prst="rect">
                      <a:avLst/>
                    </a:prstGeom>
                  </pic:spPr>
                </pic:pic>
              </a:graphicData>
            </a:graphic>
          </wp:inline>
        </w:drawing>
      </w:r>
    </w:p>
    <w:p w14:paraId="1B51B218" w14:textId="77777777" w:rsidR="003049AD" w:rsidRPr="000803D1" w:rsidRDefault="00AD0CA9" w:rsidP="003049AD">
      <w:pPr>
        <w:shd w:val="clear" w:color="auto" w:fill="FFFFFF"/>
        <w:ind w:left="720"/>
        <w:jc w:val="both"/>
        <w:rPr>
          <w:rStyle w:val="Emphasis"/>
          <w:rFonts w:asciiTheme="majorHAnsi" w:hAnsiTheme="majorHAnsi" w:cstheme="minorHAnsi"/>
          <w:color w:val="212121"/>
          <w:sz w:val="20"/>
          <w:shd w:val="clear" w:color="auto" w:fill="FFFFFF"/>
        </w:rPr>
      </w:pPr>
      <w:r w:rsidRPr="000803D1">
        <w:rPr>
          <w:rStyle w:val="Emphasis"/>
          <w:rFonts w:asciiTheme="majorHAnsi" w:hAnsiTheme="majorHAnsi" w:cstheme="minorHAnsi"/>
          <w:b/>
          <w:bCs/>
          <w:color w:val="212121"/>
          <w:sz w:val="20"/>
          <w:shd w:val="clear" w:color="auto" w:fill="FFFFFF"/>
        </w:rPr>
        <w:t>Co-generation:</w:t>
      </w:r>
      <w:r w:rsidRPr="000803D1">
        <w:rPr>
          <w:rStyle w:val="Emphasis"/>
          <w:rFonts w:asciiTheme="majorHAnsi" w:hAnsiTheme="majorHAnsi" w:cstheme="minorHAnsi"/>
          <w:color w:val="212121"/>
          <w:sz w:val="20"/>
          <w:shd w:val="clear" w:color="auto" w:fill="FFFFFF"/>
        </w:rPr>
        <w:t xml:space="preserve"> A gas-powered generator drives an alternator that produces electricity. Heat recovered from the cooling of the motor and the combustion gases heats a water circuit thanks to heat exchangers.</w:t>
      </w:r>
    </w:p>
    <w:p w14:paraId="282A003D" w14:textId="77777777" w:rsidR="003049AD" w:rsidRPr="000803D1" w:rsidRDefault="003049AD" w:rsidP="003049AD">
      <w:pPr>
        <w:shd w:val="clear" w:color="auto" w:fill="FFFFFF"/>
        <w:ind w:left="720"/>
        <w:jc w:val="both"/>
        <w:rPr>
          <w:rStyle w:val="Emphasis"/>
          <w:rFonts w:asciiTheme="majorHAnsi" w:hAnsiTheme="majorHAnsi" w:cstheme="minorHAnsi"/>
          <w:color w:val="212121"/>
          <w:sz w:val="20"/>
          <w:shd w:val="clear" w:color="auto" w:fill="FFFFFF"/>
        </w:rPr>
      </w:pPr>
    </w:p>
    <w:p w14:paraId="6E57DC81" w14:textId="77777777" w:rsidR="003049AD" w:rsidRPr="000803D1" w:rsidRDefault="00717AE1">
      <w:pPr>
        <w:pStyle w:val="ListParagraph"/>
        <w:numPr>
          <w:ilvl w:val="0"/>
          <w:numId w:val="9"/>
        </w:numPr>
        <w:shd w:val="clear" w:color="auto" w:fill="FFFFFF"/>
        <w:jc w:val="both"/>
        <w:rPr>
          <w:rFonts w:asciiTheme="majorHAnsi" w:hAnsiTheme="majorHAnsi" w:cstheme="minorHAnsi"/>
          <w:i/>
          <w:iCs/>
          <w:color w:val="212121"/>
          <w:sz w:val="20"/>
          <w:shd w:val="clear" w:color="auto" w:fill="FFFFFF"/>
        </w:rPr>
      </w:pPr>
      <w:r w:rsidRPr="000803D1">
        <w:rPr>
          <w:rFonts w:asciiTheme="majorHAnsi" w:hAnsiTheme="majorHAnsi"/>
          <w:b/>
          <w:bCs/>
          <w:sz w:val="30"/>
          <w:szCs w:val="30"/>
        </w:rPr>
        <w:t>Working Components of Thermal Power Plant</w:t>
      </w:r>
    </w:p>
    <w:p w14:paraId="3BB3317B" w14:textId="77777777" w:rsidR="003049AD" w:rsidRPr="000803D1" w:rsidRDefault="003049AD" w:rsidP="003049AD">
      <w:pPr>
        <w:pStyle w:val="NormalWeb"/>
        <w:shd w:val="clear" w:color="auto" w:fill="FFFFFF"/>
        <w:spacing w:before="0" w:beforeAutospacing="0" w:after="0" w:afterAutospacing="0"/>
        <w:jc w:val="both"/>
        <w:textAlignment w:val="baseline"/>
        <w:rPr>
          <w:rFonts w:asciiTheme="majorHAnsi" w:hAnsiTheme="majorHAnsi" w:cstheme="minorHAnsi"/>
          <w:color w:val="000000" w:themeColor="text1"/>
        </w:rPr>
      </w:pPr>
    </w:p>
    <w:p w14:paraId="647E15D2" w14:textId="77777777" w:rsidR="003049AD" w:rsidRPr="000803D1" w:rsidRDefault="003049AD" w:rsidP="00C648E9">
      <w:pPr>
        <w:pStyle w:val="NormalWeb"/>
        <w:numPr>
          <w:ilvl w:val="0"/>
          <w:numId w:val="10"/>
        </w:numPr>
        <w:shd w:val="clear" w:color="auto" w:fill="FFFFFF"/>
        <w:spacing w:before="0" w:beforeAutospacing="0" w:after="0" w:afterAutospacing="0" w:line="360" w:lineRule="auto"/>
        <w:jc w:val="both"/>
        <w:textAlignment w:val="baseline"/>
        <w:rPr>
          <w:rFonts w:asciiTheme="majorHAnsi" w:hAnsiTheme="majorHAnsi" w:cstheme="minorHAnsi"/>
          <w:color w:val="000000" w:themeColor="text1"/>
        </w:rPr>
      </w:pPr>
      <w:r w:rsidRPr="000803D1">
        <w:rPr>
          <w:rFonts w:asciiTheme="majorHAnsi" w:hAnsiTheme="majorHAnsi" w:cstheme="minorHAnsi"/>
          <w:color w:val="000000" w:themeColor="text1"/>
        </w:rPr>
        <w:t>Thermal Power Plant</w:t>
      </w:r>
    </w:p>
    <w:p w14:paraId="541806D5" w14:textId="77777777" w:rsidR="003049AD" w:rsidRPr="000803D1" w:rsidRDefault="003049AD" w:rsidP="00C648E9">
      <w:pPr>
        <w:pStyle w:val="NormalWeb"/>
        <w:numPr>
          <w:ilvl w:val="0"/>
          <w:numId w:val="10"/>
        </w:numPr>
        <w:shd w:val="clear" w:color="auto" w:fill="FFFFFF"/>
        <w:spacing w:before="0" w:beforeAutospacing="0" w:after="0" w:afterAutospacing="0" w:line="360" w:lineRule="auto"/>
        <w:jc w:val="both"/>
        <w:textAlignment w:val="baseline"/>
        <w:rPr>
          <w:rFonts w:asciiTheme="majorHAnsi" w:hAnsiTheme="majorHAnsi" w:cstheme="minorHAnsi"/>
          <w:color w:val="000000" w:themeColor="text1"/>
        </w:rPr>
      </w:pPr>
      <w:r w:rsidRPr="000803D1">
        <w:rPr>
          <w:rFonts w:asciiTheme="majorHAnsi" w:hAnsiTheme="majorHAnsi" w:cstheme="minorHAnsi"/>
          <w:color w:val="000000" w:themeColor="text1"/>
        </w:rPr>
        <w:t>Fuel Storage and Water Handling Plant</w:t>
      </w:r>
    </w:p>
    <w:p w14:paraId="38CB08A6" w14:textId="77777777" w:rsidR="003049AD" w:rsidRPr="000803D1" w:rsidRDefault="003049AD" w:rsidP="00C648E9">
      <w:pPr>
        <w:pStyle w:val="NormalWeb"/>
        <w:numPr>
          <w:ilvl w:val="0"/>
          <w:numId w:val="10"/>
        </w:numPr>
        <w:shd w:val="clear" w:color="auto" w:fill="FFFFFF"/>
        <w:spacing w:before="0" w:beforeAutospacing="0" w:after="0" w:afterAutospacing="0" w:line="360" w:lineRule="auto"/>
        <w:jc w:val="both"/>
        <w:textAlignment w:val="baseline"/>
        <w:rPr>
          <w:rFonts w:asciiTheme="majorHAnsi" w:hAnsiTheme="majorHAnsi" w:cstheme="minorHAnsi"/>
          <w:color w:val="000000" w:themeColor="text1"/>
        </w:rPr>
      </w:pPr>
      <w:r w:rsidRPr="000803D1">
        <w:rPr>
          <w:rFonts w:asciiTheme="majorHAnsi" w:hAnsiTheme="majorHAnsi" w:cstheme="minorHAnsi"/>
          <w:color w:val="000000" w:themeColor="text1"/>
        </w:rPr>
        <w:t>Water Treatment Plant</w:t>
      </w:r>
    </w:p>
    <w:p w14:paraId="60179807" w14:textId="77777777" w:rsidR="003049AD" w:rsidRPr="000803D1" w:rsidRDefault="003049AD" w:rsidP="00C648E9">
      <w:pPr>
        <w:pStyle w:val="NormalWeb"/>
        <w:numPr>
          <w:ilvl w:val="0"/>
          <w:numId w:val="10"/>
        </w:numPr>
        <w:shd w:val="clear" w:color="auto" w:fill="FFFFFF"/>
        <w:spacing w:before="0" w:beforeAutospacing="0" w:after="0" w:afterAutospacing="0" w:line="360" w:lineRule="auto"/>
        <w:jc w:val="both"/>
        <w:textAlignment w:val="baseline"/>
        <w:rPr>
          <w:rFonts w:asciiTheme="majorHAnsi" w:hAnsiTheme="majorHAnsi" w:cstheme="minorHAnsi"/>
          <w:color w:val="000000" w:themeColor="text1"/>
        </w:rPr>
      </w:pPr>
      <w:r w:rsidRPr="000803D1">
        <w:rPr>
          <w:rFonts w:asciiTheme="majorHAnsi" w:hAnsiTheme="majorHAnsi" w:cstheme="minorHAnsi"/>
          <w:color w:val="000000" w:themeColor="text1"/>
        </w:rPr>
        <w:t>Steam Boiler</w:t>
      </w:r>
    </w:p>
    <w:p w14:paraId="04302894" w14:textId="77777777" w:rsidR="003049AD" w:rsidRPr="000803D1" w:rsidRDefault="003049AD" w:rsidP="00C648E9">
      <w:pPr>
        <w:pStyle w:val="NormalWeb"/>
        <w:numPr>
          <w:ilvl w:val="0"/>
          <w:numId w:val="10"/>
        </w:numPr>
        <w:shd w:val="clear" w:color="auto" w:fill="FFFFFF"/>
        <w:spacing w:before="0" w:beforeAutospacing="0" w:after="0" w:afterAutospacing="0" w:line="360" w:lineRule="auto"/>
        <w:jc w:val="both"/>
        <w:textAlignment w:val="baseline"/>
        <w:rPr>
          <w:rFonts w:asciiTheme="majorHAnsi" w:hAnsiTheme="majorHAnsi" w:cstheme="minorHAnsi"/>
          <w:color w:val="000000" w:themeColor="text1"/>
        </w:rPr>
      </w:pPr>
      <w:r w:rsidRPr="000803D1">
        <w:rPr>
          <w:rStyle w:val="Strong"/>
          <w:rFonts w:asciiTheme="majorHAnsi" w:hAnsiTheme="majorHAnsi" w:cstheme="minorHAnsi"/>
          <w:b w:val="0"/>
          <w:bCs w:val="0"/>
          <w:color w:val="000000" w:themeColor="text1"/>
          <w:bdr w:val="none" w:sz="0" w:space="0" w:color="auto" w:frame="1"/>
        </w:rPr>
        <w:t>Forced Draft (FD) fan</w:t>
      </w:r>
      <w:r w:rsidRPr="000803D1">
        <w:rPr>
          <w:rFonts w:asciiTheme="majorHAnsi" w:hAnsiTheme="majorHAnsi" w:cstheme="minorHAnsi"/>
          <w:color w:val="000000" w:themeColor="text1"/>
        </w:rPr>
        <w:t> </w:t>
      </w:r>
    </w:p>
    <w:p w14:paraId="469155AF" w14:textId="77777777" w:rsidR="003049AD" w:rsidRPr="000803D1" w:rsidRDefault="003049AD" w:rsidP="00C648E9">
      <w:pPr>
        <w:pStyle w:val="NormalWeb"/>
        <w:numPr>
          <w:ilvl w:val="0"/>
          <w:numId w:val="10"/>
        </w:numPr>
        <w:shd w:val="clear" w:color="auto" w:fill="FFFFFF"/>
        <w:spacing w:before="0" w:beforeAutospacing="0" w:after="0" w:afterAutospacing="0" w:line="360" w:lineRule="auto"/>
        <w:jc w:val="both"/>
        <w:textAlignment w:val="baseline"/>
        <w:rPr>
          <w:rFonts w:asciiTheme="majorHAnsi" w:hAnsiTheme="majorHAnsi" w:cstheme="minorHAnsi"/>
          <w:color w:val="000000" w:themeColor="text1"/>
        </w:rPr>
      </w:pPr>
      <w:r w:rsidRPr="000803D1">
        <w:rPr>
          <w:rFonts w:asciiTheme="majorHAnsi" w:hAnsiTheme="majorHAnsi" w:cstheme="minorHAnsi"/>
          <w:color w:val="000000" w:themeColor="text1"/>
        </w:rPr>
        <w:t>Turbine</w:t>
      </w:r>
    </w:p>
    <w:p w14:paraId="509102F3" w14:textId="77777777" w:rsidR="003049AD" w:rsidRPr="000803D1" w:rsidRDefault="002E475F" w:rsidP="003049AD">
      <w:pPr>
        <w:pStyle w:val="NormalWeb"/>
        <w:rPr>
          <w:rFonts w:asciiTheme="majorHAnsi" w:hAnsiTheme="majorHAnsi"/>
        </w:rPr>
      </w:pPr>
      <w:r w:rsidRPr="000803D1">
        <w:rPr>
          <w:rFonts w:asciiTheme="majorHAnsi" w:hAnsiTheme="majorHAnsi"/>
          <w:noProof/>
        </w:rPr>
        <w:lastRenderedPageBreak/>
        <w:drawing>
          <wp:inline distT="0" distB="0" distL="0" distR="0" wp14:anchorId="0BCBF22A" wp14:editId="2A15E0CB">
            <wp:extent cx="5530850" cy="3848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30850" cy="3848406"/>
                    </a:xfrm>
                    <a:prstGeom prst="rect">
                      <a:avLst/>
                    </a:prstGeom>
                  </pic:spPr>
                </pic:pic>
              </a:graphicData>
            </a:graphic>
          </wp:inline>
        </w:drawing>
      </w:r>
    </w:p>
    <w:p w14:paraId="662AFF17" w14:textId="77777777" w:rsidR="003049AD" w:rsidRPr="000803D1" w:rsidRDefault="003049AD" w:rsidP="002E475F">
      <w:pPr>
        <w:pStyle w:val="NormalWeb"/>
        <w:shd w:val="clear" w:color="auto" w:fill="FFFFFF"/>
        <w:spacing w:before="0" w:beforeAutospacing="0" w:after="0" w:afterAutospacing="0"/>
        <w:textAlignment w:val="baseline"/>
        <w:rPr>
          <w:rFonts w:asciiTheme="majorHAnsi" w:hAnsiTheme="majorHAnsi" w:cstheme="minorHAnsi"/>
          <w:color w:val="000000" w:themeColor="text1"/>
        </w:rPr>
      </w:pPr>
    </w:p>
    <w:p w14:paraId="1A88F4E4" w14:textId="77777777" w:rsidR="002E475F" w:rsidRPr="000803D1" w:rsidRDefault="002E475F" w:rsidP="002E475F">
      <w:pPr>
        <w:pStyle w:val="NormalWeb"/>
        <w:shd w:val="clear" w:color="auto" w:fill="FFFFFF"/>
        <w:spacing w:before="0" w:beforeAutospacing="0" w:after="0" w:afterAutospacing="0"/>
        <w:textAlignment w:val="baseline"/>
        <w:rPr>
          <w:rFonts w:asciiTheme="majorHAnsi" w:hAnsiTheme="majorHAnsi" w:cstheme="minorHAnsi"/>
          <w:color w:val="000000" w:themeColor="text1"/>
        </w:rPr>
      </w:pPr>
    </w:p>
    <w:p w14:paraId="13279903" w14:textId="77777777" w:rsidR="002E475F" w:rsidRPr="000803D1" w:rsidRDefault="002E475F" w:rsidP="002E475F">
      <w:pPr>
        <w:pStyle w:val="NormalWeb"/>
        <w:shd w:val="clear" w:color="auto" w:fill="FFFFFF"/>
        <w:spacing w:before="0" w:beforeAutospacing="0" w:after="0" w:afterAutospacing="0"/>
        <w:textAlignment w:val="baseline"/>
        <w:rPr>
          <w:rFonts w:asciiTheme="majorHAnsi" w:hAnsiTheme="majorHAnsi" w:cstheme="minorHAnsi"/>
          <w:color w:val="000000" w:themeColor="text1"/>
        </w:rPr>
      </w:pPr>
    </w:p>
    <w:p w14:paraId="7125B4D2" w14:textId="77777777" w:rsidR="00AD0CA9" w:rsidRPr="000803D1" w:rsidRDefault="00075053">
      <w:pPr>
        <w:pStyle w:val="NormalWeb"/>
        <w:numPr>
          <w:ilvl w:val="1"/>
          <w:numId w:val="1"/>
        </w:numPr>
        <w:shd w:val="clear" w:color="auto" w:fill="FFFFFF"/>
        <w:spacing w:before="0" w:beforeAutospacing="0" w:after="0" w:afterAutospacing="0"/>
        <w:textAlignment w:val="baseline"/>
        <w:rPr>
          <w:rFonts w:asciiTheme="majorHAnsi" w:hAnsiTheme="majorHAnsi" w:cstheme="minorHAnsi"/>
          <w:b/>
          <w:bCs/>
          <w:color w:val="000000" w:themeColor="text1"/>
          <w:sz w:val="34"/>
          <w:szCs w:val="34"/>
        </w:rPr>
      </w:pPr>
      <w:r w:rsidRPr="000803D1">
        <w:rPr>
          <w:rFonts w:asciiTheme="majorHAnsi" w:hAnsiTheme="majorHAnsi" w:cstheme="minorHAnsi"/>
          <w:b/>
          <w:bCs/>
          <w:color w:val="000000" w:themeColor="text1"/>
          <w:sz w:val="34"/>
          <w:szCs w:val="34"/>
        </w:rPr>
        <w:t>Organization Profile</w:t>
      </w:r>
    </w:p>
    <w:p w14:paraId="4E96C6FD" w14:textId="77777777" w:rsidR="00AD0CA9" w:rsidRPr="000803D1" w:rsidRDefault="00AD0CA9" w:rsidP="00AD0CA9">
      <w:pPr>
        <w:pStyle w:val="NormalWeb"/>
        <w:shd w:val="clear" w:color="auto" w:fill="FFFFFF"/>
        <w:spacing w:before="0" w:beforeAutospacing="0" w:after="0" w:afterAutospacing="0"/>
        <w:jc w:val="center"/>
        <w:textAlignment w:val="baseline"/>
        <w:rPr>
          <w:rFonts w:asciiTheme="majorHAnsi" w:hAnsiTheme="majorHAnsi" w:cstheme="minorHAnsi"/>
          <w:color w:val="000000" w:themeColor="text1"/>
        </w:rPr>
      </w:pPr>
      <w:r w:rsidRPr="000803D1">
        <w:rPr>
          <w:rFonts w:asciiTheme="majorHAnsi" w:hAnsiTheme="majorHAnsi" w:cstheme="minorHAnsi"/>
          <w:noProof/>
          <w:color w:val="000000" w:themeColor="text1"/>
        </w:rPr>
        <w:drawing>
          <wp:inline distT="0" distB="0" distL="0" distR="0" wp14:anchorId="245D93AE" wp14:editId="34F73C13">
            <wp:extent cx="41529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152900" cy="1238250"/>
                    </a:xfrm>
                    <a:prstGeom prst="rect">
                      <a:avLst/>
                    </a:prstGeom>
                  </pic:spPr>
                </pic:pic>
              </a:graphicData>
            </a:graphic>
          </wp:inline>
        </w:drawing>
      </w:r>
    </w:p>
    <w:p w14:paraId="095CA491" w14:textId="77777777" w:rsidR="00075053" w:rsidRPr="000803D1" w:rsidRDefault="00075053" w:rsidP="00075053">
      <w:pPr>
        <w:widowControl/>
        <w:autoSpaceDE/>
        <w:autoSpaceDN/>
        <w:spacing w:line="360" w:lineRule="auto"/>
        <w:rPr>
          <w:rFonts w:asciiTheme="majorHAnsi" w:eastAsia="Times New Roman" w:hAnsiTheme="majorHAnsi" w:cs="Times New Roman"/>
          <w:color w:val="000000" w:themeColor="text1"/>
          <w:sz w:val="24"/>
          <w:szCs w:val="24"/>
          <w:lang w:bidi="mr-IN"/>
        </w:rPr>
      </w:pPr>
    </w:p>
    <w:p w14:paraId="4221FB2F" w14:textId="77777777" w:rsidR="00075053" w:rsidRPr="000803D1" w:rsidRDefault="00000000">
      <w:pPr>
        <w:pStyle w:val="ListParagraph"/>
        <w:widowControl/>
        <w:numPr>
          <w:ilvl w:val="0"/>
          <w:numId w:val="11"/>
        </w:numPr>
        <w:autoSpaceDE/>
        <w:autoSpaceDN/>
        <w:spacing w:line="360" w:lineRule="auto"/>
        <w:rPr>
          <w:rFonts w:asciiTheme="majorHAnsi" w:eastAsia="Times New Roman" w:hAnsiTheme="majorHAnsi" w:cs="Times New Roman"/>
          <w:color w:val="000000" w:themeColor="text1"/>
          <w:sz w:val="24"/>
          <w:szCs w:val="24"/>
          <w:lang w:bidi="mr-IN"/>
        </w:rPr>
      </w:pPr>
      <w:hyperlink r:id="rId16" w:history="1">
        <w:r w:rsidR="00075053" w:rsidRPr="000803D1">
          <w:rPr>
            <w:rFonts w:asciiTheme="majorHAnsi" w:eastAsia="Times New Roman" w:hAnsiTheme="majorHAnsi" w:cs="Times New Roman"/>
            <w:b/>
            <w:bCs/>
            <w:color w:val="000000" w:themeColor="text1"/>
            <w:sz w:val="24"/>
            <w:szCs w:val="24"/>
            <w:lang w:bidi="mr-IN"/>
          </w:rPr>
          <w:t>Founded</w:t>
        </w:r>
      </w:hyperlink>
      <w:r w:rsidR="00075053" w:rsidRPr="000803D1">
        <w:rPr>
          <w:rFonts w:asciiTheme="majorHAnsi" w:eastAsia="Times New Roman" w:hAnsiTheme="majorHAnsi" w:cs="Times New Roman"/>
          <w:b/>
          <w:bCs/>
          <w:color w:val="000000" w:themeColor="text1"/>
          <w:sz w:val="24"/>
          <w:szCs w:val="24"/>
          <w:lang w:bidi="mr-IN"/>
        </w:rPr>
        <w:t>:</w:t>
      </w:r>
      <w:r w:rsidR="00075053" w:rsidRPr="000803D1">
        <w:rPr>
          <w:rFonts w:asciiTheme="majorHAnsi" w:eastAsia="Times New Roman" w:hAnsiTheme="majorHAnsi" w:cs="Times New Roman"/>
          <w:color w:val="000000" w:themeColor="text1"/>
          <w:sz w:val="24"/>
          <w:szCs w:val="24"/>
          <w:lang w:bidi="mr-IN"/>
        </w:rPr>
        <w:t xml:space="preserve"> 6 June 2005</w:t>
      </w:r>
    </w:p>
    <w:p w14:paraId="2CAE0FDE" w14:textId="77777777" w:rsidR="00075053" w:rsidRPr="000803D1" w:rsidRDefault="00000000">
      <w:pPr>
        <w:pStyle w:val="ListParagraph"/>
        <w:widowControl/>
        <w:numPr>
          <w:ilvl w:val="0"/>
          <w:numId w:val="11"/>
        </w:numPr>
        <w:autoSpaceDE/>
        <w:autoSpaceDN/>
        <w:spacing w:line="360" w:lineRule="auto"/>
        <w:rPr>
          <w:rFonts w:asciiTheme="majorHAnsi" w:eastAsia="Times New Roman" w:hAnsiTheme="majorHAnsi" w:cs="Times New Roman"/>
          <w:color w:val="000000" w:themeColor="text1"/>
          <w:sz w:val="24"/>
          <w:szCs w:val="24"/>
          <w:lang w:bidi="mr-IN"/>
        </w:rPr>
      </w:pPr>
      <w:hyperlink r:id="rId17" w:history="1">
        <w:r w:rsidR="00075053" w:rsidRPr="000803D1">
          <w:rPr>
            <w:rFonts w:asciiTheme="majorHAnsi" w:eastAsia="Times New Roman" w:hAnsiTheme="majorHAnsi" w:cs="Times New Roman"/>
            <w:b/>
            <w:bCs/>
            <w:color w:val="000000" w:themeColor="text1"/>
            <w:sz w:val="24"/>
            <w:szCs w:val="24"/>
            <w:lang w:bidi="mr-IN"/>
          </w:rPr>
          <w:t>Headquarters</w:t>
        </w:r>
      </w:hyperlink>
      <w:r w:rsidR="00075053" w:rsidRPr="000803D1">
        <w:rPr>
          <w:rFonts w:asciiTheme="majorHAnsi" w:eastAsia="Times New Roman" w:hAnsiTheme="majorHAnsi" w:cs="Times New Roman"/>
          <w:b/>
          <w:bCs/>
          <w:color w:val="000000" w:themeColor="text1"/>
          <w:sz w:val="24"/>
          <w:szCs w:val="24"/>
          <w:lang w:bidi="mr-IN"/>
        </w:rPr>
        <w:t>:</w:t>
      </w:r>
      <w:r w:rsidR="00075053" w:rsidRPr="000803D1">
        <w:rPr>
          <w:rFonts w:asciiTheme="majorHAnsi" w:eastAsia="Times New Roman" w:hAnsiTheme="majorHAnsi" w:cs="Times New Roman"/>
          <w:color w:val="000000" w:themeColor="text1"/>
          <w:sz w:val="24"/>
          <w:szCs w:val="24"/>
          <w:lang w:bidi="mr-IN"/>
        </w:rPr>
        <w:t xml:space="preserve"> Bandra, Mumbai, India</w:t>
      </w:r>
    </w:p>
    <w:p w14:paraId="2CA390AA" w14:textId="77777777" w:rsidR="00075053" w:rsidRPr="000803D1" w:rsidRDefault="00000000">
      <w:pPr>
        <w:pStyle w:val="ListParagraph"/>
        <w:widowControl/>
        <w:numPr>
          <w:ilvl w:val="0"/>
          <w:numId w:val="11"/>
        </w:numPr>
        <w:autoSpaceDE/>
        <w:autoSpaceDN/>
        <w:spacing w:line="360" w:lineRule="auto"/>
        <w:rPr>
          <w:rFonts w:asciiTheme="majorHAnsi" w:eastAsia="Times New Roman" w:hAnsiTheme="majorHAnsi" w:cs="Times New Roman"/>
          <w:color w:val="000000" w:themeColor="text1"/>
          <w:sz w:val="24"/>
          <w:szCs w:val="24"/>
          <w:lang w:bidi="mr-IN"/>
        </w:rPr>
      </w:pPr>
      <w:hyperlink r:id="rId18" w:history="1">
        <w:r w:rsidR="00075053" w:rsidRPr="000803D1">
          <w:rPr>
            <w:rFonts w:asciiTheme="majorHAnsi" w:eastAsia="Times New Roman" w:hAnsiTheme="majorHAnsi" w:cs="Times New Roman"/>
            <w:b/>
            <w:bCs/>
            <w:color w:val="000000" w:themeColor="text1"/>
            <w:sz w:val="24"/>
            <w:szCs w:val="24"/>
            <w:lang w:bidi="mr-IN"/>
          </w:rPr>
          <w:t>Owner</w:t>
        </w:r>
      </w:hyperlink>
      <w:r w:rsidR="00075053" w:rsidRPr="000803D1">
        <w:rPr>
          <w:rFonts w:asciiTheme="majorHAnsi" w:eastAsia="Times New Roman" w:hAnsiTheme="majorHAnsi" w:cs="Times New Roman"/>
          <w:b/>
          <w:bCs/>
          <w:color w:val="000000" w:themeColor="text1"/>
          <w:sz w:val="24"/>
          <w:szCs w:val="24"/>
          <w:lang w:bidi="mr-IN"/>
        </w:rPr>
        <w:t>:</w:t>
      </w:r>
      <w:r w:rsidR="00075053" w:rsidRPr="000803D1">
        <w:rPr>
          <w:rFonts w:asciiTheme="majorHAnsi" w:eastAsia="Times New Roman" w:hAnsiTheme="majorHAnsi" w:cs="Times New Roman"/>
          <w:color w:val="000000" w:themeColor="text1"/>
          <w:sz w:val="24"/>
          <w:szCs w:val="24"/>
          <w:lang w:bidi="mr-IN"/>
        </w:rPr>
        <w:t xml:space="preserve"> </w:t>
      </w:r>
      <w:hyperlink r:id="rId19" w:history="1">
        <w:r w:rsidR="00075053" w:rsidRPr="000803D1">
          <w:rPr>
            <w:rFonts w:asciiTheme="majorHAnsi" w:eastAsia="Times New Roman" w:hAnsiTheme="majorHAnsi" w:cs="Times New Roman"/>
            <w:color w:val="000000" w:themeColor="text1"/>
            <w:sz w:val="24"/>
            <w:szCs w:val="24"/>
            <w:lang w:bidi="mr-IN"/>
          </w:rPr>
          <w:t>Government of Maharashtra</w:t>
        </w:r>
      </w:hyperlink>
    </w:p>
    <w:p w14:paraId="19F19B82" w14:textId="77777777" w:rsidR="00075053" w:rsidRPr="000803D1" w:rsidRDefault="00000000">
      <w:pPr>
        <w:pStyle w:val="ListParagraph"/>
        <w:widowControl/>
        <w:numPr>
          <w:ilvl w:val="0"/>
          <w:numId w:val="11"/>
        </w:numPr>
        <w:autoSpaceDE/>
        <w:autoSpaceDN/>
        <w:spacing w:line="360" w:lineRule="auto"/>
        <w:rPr>
          <w:rFonts w:asciiTheme="majorHAnsi" w:eastAsia="Times New Roman" w:hAnsiTheme="majorHAnsi" w:cs="Times New Roman"/>
          <w:color w:val="000000" w:themeColor="text1"/>
          <w:sz w:val="24"/>
          <w:szCs w:val="24"/>
          <w:lang w:bidi="mr-IN"/>
        </w:rPr>
      </w:pPr>
      <w:hyperlink r:id="rId20" w:history="1">
        <w:r w:rsidR="00075053" w:rsidRPr="000803D1">
          <w:rPr>
            <w:rFonts w:asciiTheme="majorHAnsi" w:eastAsia="Times New Roman" w:hAnsiTheme="majorHAnsi" w:cs="Times New Roman"/>
            <w:b/>
            <w:bCs/>
            <w:color w:val="000000" w:themeColor="text1"/>
            <w:sz w:val="24"/>
            <w:szCs w:val="24"/>
            <w:lang w:bidi="mr-IN"/>
          </w:rPr>
          <w:t>Organization type</w:t>
        </w:r>
      </w:hyperlink>
      <w:r w:rsidR="00075053" w:rsidRPr="000803D1">
        <w:rPr>
          <w:rFonts w:asciiTheme="majorHAnsi" w:eastAsia="Times New Roman" w:hAnsiTheme="majorHAnsi" w:cs="Times New Roman"/>
          <w:b/>
          <w:bCs/>
          <w:color w:val="000000" w:themeColor="text1"/>
          <w:sz w:val="24"/>
          <w:szCs w:val="24"/>
          <w:lang w:bidi="mr-IN"/>
        </w:rPr>
        <w:t xml:space="preserve">: </w:t>
      </w:r>
      <w:hyperlink r:id="rId21" w:history="1">
        <w:r w:rsidR="00075053" w:rsidRPr="000803D1">
          <w:rPr>
            <w:rFonts w:asciiTheme="majorHAnsi" w:eastAsia="Times New Roman" w:hAnsiTheme="majorHAnsi" w:cs="Times New Roman"/>
            <w:color w:val="000000" w:themeColor="text1"/>
            <w:sz w:val="24"/>
            <w:szCs w:val="24"/>
            <w:lang w:bidi="mr-IN"/>
          </w:rPr>
          <w:t>State-owned enterprise</w:t>
        </w:r>
      </w:hyperlink>
    </w:p>
    <w:p w14:paraId="64E78438" w14:textId="77777777" w:rsidR="00075053" w:rsidRPr="000803D1" w:rsidRDefault="00000000">
      <w:pPr>
        <w:pStyle w:val="ListParagraph"/>
        <w:widowControl/>
        <w:numPr>
          <w:ilvl w:val="0"/>
          <w:numId w:val="11"/>
        </w:numPr>
        <w:autoSpaceDE/>
        <w:autoSpaceDN/>
        <w:spacing w:line="360" w:lineRule="auto"/>
        <w:rPr>
          <w:rFonts w:asciiTheme="majorHAnsi" w:eastAsia="Times New Roman" w:hAnsiTheme="majorHAnsi" w:cs="Times New Roman"/>
          <w:color w:val="000000" w:themeColor="text1"/>
          <w:sz w:val="24"/>
          <w:szCs w:val="24"/>
          <w:lang w:bidi="mr-IN"/>
        </w:rPr>
      </w:pPr>
      <w:hyperlink r:id="rId22" w:history="1">
        <w:r w:rsidR="00075053" w:rsidRPr="000803D1">
          <w:rPr>
            <w:rFonts w:asciiTheme="majorHAnsi" w:eastAsia="Times New Roman" w:hAnsiTheme="majorHAnsi" w:cs="Times New Roman"/>
            <w:b/>
            <w:bCs/>
            <w:color w:val="000000" w:themeColor="text1"/>
            <w:sz w:val="24"/>
            <w:szCs w:val="24"/>
            <w:lang w:bidi="mr-IN"/>
          </w:rPr>
          <w:t>Area served</w:t>
        </w:r>
      </w:hyperlink>
      <w:r w:rsidR="00075053" w:rsidRPr="000803D1">
        <w:rPr>
          <w:rFonts w:asciiTheme="majorHAnsi" w:eastAsia="Times New Roman" w:hAnsiTheme="majorHAnsi" w:cs="Times New Roman"/>
          <w:b/>
          <w:bCs/>
          <w:color w:val="000000" w:themeColor="text1"/>
          <w:sz w:val="24"/>
          <w:szCs w:val="24"/>
          <w:lang w:bidi="mr-IN"/>
        </w:rPr>
        <w:t xml:space="preserve">: </w:t>
      </w:r>
      <w:hyperlink r:id="rId23" w:history="1">
        <w:r w:rsidR="00075053" w:rsidRPr="000803D1">
          <w:rPr>
            <w:rFonts w:asciiTheme="majorHAnsi" w:eastAsia="Times New Roman" w:hAnsiTheme="majorHAnsi" w:cs="Times New Roman"/>
            <w:color w:val="000000" w:themeColor="text1"/>
            <w:sz w:val="24"/>
            <w:szCs w:val="24"/>
            <w:lang w:bidi="mr-IN"/>
          </w:rPr>
          <w:t>Maharashtra</w:t>
        </w:r>
      </w:hyperlink>
    </w:p>
    <w:p w14:paraId="20C848D0" w14:textId="77777777" w:rsidR="00075053" w:rsidRPr="000803D1" w:rsidRDefault="00000000">
      <w:pPr>
        <w:pStyle w:val="ListParagraph"/>
        <w:widowControl/>
        <w:numPr>
          <w:ilvl w:val="0"/>
          <w:numId w:val="11"/>
        </w:numPr>
        <w:autoSpaceDE/>
        <w:autoSpaceDN/>
        <w:spacing w:line="360" w:lineRule="auto"/>
        <w:rPr>
          <w:rFonts w:asciiTheme="majorHAnsi" w:eastAsia="Times New Roman" w:hAnsiTheme="majorHAnsi" w:cs="Times New Roman"/>
          <w:color w:val="000000" w:themeColor="text1"/>
          <w:sz w:val="24"/>
          <w:szCs w:val="24"/>
          <w:lang w:bidi="mr-IN"/>
        </w:rPr>
      </w:pPr>
      <w:hyperlink r:id="rId24" w:history="1">
        <w:r w:rsidR="00075053" w:rsidRPr="000803D1">
          <w:rPr>
            <w:rFonts w:asciiTheme="majorHAnsi" w:eastAsia="Times New Roman" w:hAnsiTheme="majorHAnsi" w:cs="Times New Roman"/>
            <w:b/>
            <w:bCs/>
            <w:color w:val="000000" w:themeColor="text1"/>
            <w:sz w:val="24"/>
            <w:szCs w:val="24"/>
            <w:lang w:bidi="mr-IN"/>
          </w:rPr>
          <w:t>Purpose</w:t>
        </w:r>
      </w:hyperlink>
      <w:r w:rsidR="00075053" w:rsidRPr="000803D1">
        <w:rPr>
          <w:rFonts w:asciiTheme="majorHAnsi" w:eastAsia="Times New Roman" w:hAnsiTheme="majorHAnsi" w:cs="Times New Roman"/>
          <w:b/>
          <w:bCs/>
          <w:color w:val="000000" w:themeColor="text1"/>
          <w:sz w:val="24"/>
          <w:szCs w:val="24"/>
          <w:lang w:bidi="mr-IN"/>
        </w:rPr>
        <w:t>:</w:t>
      </w:r>
      <w:r w:rsidR="00075053" w:rsidRPr="000803D1">
        <w:rPr>
          <w:rFonts w:asciiTheme="majorHAnsi" w:eastAsia="Times New Roman" w:hAnsiTheme="majorHAnsi" w:cs="Times New Roman"/>
          <w:color w:val="000000" w:themeColor="text1"/>
          <w:sz w:val="24"/>
          <w:szCs w:val="24"/>
          <w:lang w:bidi="mr-IN"/>
        </w:rPr>
        <w:t xml:space="preserve"> Electricity generation</w:t>
      </w:r>
    </w:p>
    <w:p w14:paraId="3E9E1FB1" w14:textId="77777777" w:rsidR="00075053" w:rsidRPr="000803D1" w:rsidRDefault="00000000">
      <w:pPr>
        <w:pStyle w:val="ListParagraph"/>
        <w:widowControl/>
        <w:numPr>
          <w:ilvl w:val="0"/>
          <w:numId w:val="11"/>
        </w:numPr>
        <w:autoSpaceDE/>
        <w:autoSpaceDN/>
        <w:spacing w:line="360" w:lineRule="auto"/>
        <w:rPr>
          <w:rFonts w:asciiTheme="majorHAnsi" w:eastAsia="Times New Roman" w:hAnsiTheme="majorHAnsi" w:cs="Times New Roman"/>
          <w:color w:val="000000" w:themeColor="text1"/>
          <w:sz w:val="24"/>
          <w:szCs w:val="24"/>
          <w:lang w:bidi="mr-IN"/>
        </w:rPr>
      </w:pPr>
      <w:hyperlink r:id="rId25" w:history="1">
        <w:r w:rsidR="00075053" w:rsidRPr="000803D1">
          <w:rPr>
            <w:rFonts w:asciiTheme="majorHAnsi" w:eastAsia="Times New Roman" w:hAnsiTheme="majorHAnsi" w:cs="Times New Roman"/>
            <w:b/>
            <w:bCs/>
            <w:color w:val="000000" w:themeColor="text1"/>
            <w:sz w:val="24"/>
            <w:szCs w:val="24"/>
            <w:lang w:bidi="mr-IN"/>
          </w:rPr>
          <w:t>Parent organization</w:t>
        </w:r>
      </w:hyperlink>
      <w:r w:rsidR="00075053" w:rsidRPr="000803D1">
        <w:rPr>
          <w:rFonts w:asciiTheme="majorHAnsi" w:eastAsia="Times New Roman" w:hAnsiTheme="majorHAnsi" w:cs="Times New Roman"/>
          <w:b/>
          <w:bCs/>
          <w:color w:val="000000" w:themeColor="text1"/>
          <w:sz w:val="24"/>
          <w:szCs w:val="24"/>
          <w:lang w:bidi="mr-IN"/>
        </w:rPr>
        <w:t xml:space="preserve">: </w:t>
      </w:r>
      <w:hyperlink r:id="rId26" w:history="1">
        <w:r w:rsidR="00075053" w:rsidRPr="000803D1">
          <w:rPr>
            <w:rFonts w:asciiTheme="majorHAnsi" w:eastAsia="Times New Roman" w:hAnsiTheme="majorHAnsi" w:cs="Times New Roman"/>
            <w:color w:val="000000" w:themeColor="text1"/>
            <w:sz w:val="24"/>
            <w:szCs w:val="24"/>
            <w:lang w:bidi="mr-IN"/>
          </w:rPr>
          <w:t>Maharashtra State Electricity Board</w:t>
        </w:r>
      </w:hyperlink>
      <w:r w:rsidR="00075053" w:rsidRPr="000803D1">
        <w:rPr>
          <w:rFonts w:asciiTheme="majorHAnsi" w:eastAsia="Times New Roman" w:hAnsiTheme="majorHAnsi" w:cs="Times New Roman"/>
          <w:color w:val="000000" w:themeColor="text1"/>
          <w:sz w:val="24"/>
          <w:szCs w:val="24"/>
          <w:lang w:bidi="mr-IN"/>
        </w:rPr>
        <w:t xml:space="preserve">, </w:t>
      </w:r>
      <w:hyperlink r:id="rId27" w:history="1">
        <w:r w:rsidR="00075053" w:rsidRPr="000803D1">
          <w:rPr>
            <w:rFonts w:asciiTheme="majorHAnsi" w:eastAsia="Times New Roman" w:hAnsiTheme="majorHAnsi" w:cs="Times New Roman"/>
            <w:color w:val="000000" w:themeColor="text1"/>
            <w:sz w:val="24"/>
            <w:szCs w:val="24"/>
            <w:lang w:bidi="mr-IN"/>
          </w:rPr>
          <w:t>M.S.E.B. Holding Company Limited</w:t>
        </w:r>
      </w:hyperlink>
    </w:p>
    <w:p w14:paraId="533291C1" w14:textId="77777777" w:rsidR="00AD0CA9" w:rsidRPr="000803D1" w:rsidRDefault="00AD0CA9" w:rsidP="00AD0CA9">
      <w:pPr>
        <w:pStyle w:val="NormalWeb"/>
        <w:shd w:val="clear" w:color="auto" w:fill="FFFFFF"/>
        <w:spacing w:before="0" w:beforeAutospacing="0" w:after="0" w:afterAutospacing="0"/>
        <w:textAlignment w:val="baseline"/>
        <w:rPr>
          <w:rFonts w:asciiTheme="majorHAnsi" w:hAnsiTheme="majorHAnsi" w:cstheme="minorHAnsi"/>
          <w:color w:val="000000" w:themeColor="text1"/>
        </w:rPr>
      </w:pPr>
    </w:p>
    <w:p w14:paraId="560E8BC1" w14:textId="77777777" w:rsidR="00A3704C" w:rsidRPr="000803D1" w:rsidRDefault="00A3704C" w:rsidP="00AD0CA9">
      <w:pPr>
        <w:pStyle w:val="NormalWeb"/>
        <w:shd w:val="clear" w:color="auto" w:fill="FFFFFF"/>
        <w:spacing w:before="0" w:beforeAutospacing="0" w:after="360" w:afterAutospacing="0" w:line="276" w:lineRule="auto"/>
        <w:rPr>
          <w:rFonts w:asciiTheme="majorHAnsi" w:hAnsiTheme="majorHAnsi" w:cstheme="minorHAnsi"/>
          <w:color w:val="000000" w:themeColor="text1"/>
        </w:rPr>
      </w:pPr>
    </w:p>
    <w:p w14:paraId="07144182" w14:textId="77777777" w:rsidR="00AD0CA9" w:rsidRPr="000803D1" w:rsidRDefault="00AD0CA9" w:rsidP="00AD0CA9">
      <w:pPr>
        <w:pStyle w:val="NormalWeb"/>
        <w:shd w:val="clear" w:color="auto" w:fill="FFFFFF"/>
        <w:spacing w:before="0" w:beforeAutospacing="0" w:after="360" w:afterAutospacing="0" w:line="276" w:lineRule="auto"/>
        <w:rPr>
          <w:rFonts w:asciiTheme="majorHAnsi" w:hAnsiTheme="majorHAnsi" w:cstheme="minorHAnsi"/>
          <w:color w:val="000000" w:themeColor="text1"/>
        </w:rPr>
      </w:pPr>
      <w:r w:rsidRPr="000803D1">
        <w:rPr>
          <w:rFonts w:asciiTheme="majorHAnsi" w:hAnsiTheme="majorHAnsi" w:cstheme="minorHAnsi"/>
          <w:color w:val="000000" w:themeColor="text1"/>
        </w:rPr>
        <w:lastRenderedPageBreak/>
        <w:t>INSTALLED CAPACITY OF MAHAGENCO:(As on 31-12-2022) (Thermal Power Stations Only)</w:t>
      </w:r>
    </w:p>
    <w:tbl>
      <w:tblPr>
        <w:tblStyle w:val="TableGrid"/>
        <w:tblW w:w="9080" w:type="dxa"/>
        <w:tblLook w:val="04A0" w:firstRow="1" w:lastRow="0" w:firstColumn="1" w:lastColumn="0" w:noHBand="0" w:noVBand="1"/>
      </w:tblPr>
      <w:tblGrid>
        <w:gridCol w:w="1080"/>
        <w:gridCol w:w="2380"/>
        <w:gridCol w:w="2920"/>
        <w:gridCol w:w="2700"/>
      </w:tblGrid>
      <w:tr w:rsidR="00A3704C" w:rsidRPr="000803D1" w14:paraId="1D3AF547" w14:textId="77777777" w:rsidTr="000F2520">
        <w:trPr>
          <w:trHeight w:val="600"/>
        </w:trPr>
        <w:tc>
          <w:tcPr>
            <w:tcW w:w="1080" w:type="dxa"/>
            <w:hideMark/>
          </w:tcPr>
          <w:p w14:paraId="2F21DC43"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SR.NO.</w:t>
            </w:r>
          </w:p>
        </w:tc>
        <w:tc>
          <w:tcPr>
            <w:tcW w:w="2380" w:type="dxa"/>
            <w:hideMark/>
          </w:tcPr>
          <w:p w14:paraId="410BCD7B"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POWER STATION</w:t>
            </w:r>
          </w:p>
        </w:tc>
        <w:tc>
          <w:tcPr>
            <w:tcW w:w="2920" w:type="dxa"/>
            <w:hideMark/>
          </w:tcPr>
          <w:p w14:paraId="7CD6CB09"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UNITS &amp; CAPACITY (MW)</w:t>
            </w:r>
          </w:p>
        </w:tc>
        <w:tc>
          <w:tcPr>
            <w:tcW w:w="2700" w:type="dxa"/>
            <w:hideMark/>
          </w:tcPr>
          <w:p w14:paraId="573812ED"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INSTALLED CAP. (MW)</w:t>
            </w:r>
          </w:p>
        </w:tc>
      </w:tr>
      <w:tr w:rsidR="00A3704C" w:rsidRPr="000803D1" w14:paraId="09B9DD6F" w14:textId="77777777" w:rsidTr="000F2520">
        <w:trPr>
          <w:trHeight w:val="330"/>
        </w:trPr>
        <w:tc>
          <w:tcPr>
            <w:tcW w:w="1080" w:type="dxa"/>
            <w:hideMark/>
          </w:tcPr>
          <w:p w14:paraId="79E05CD6"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1</w:t>
            </w:r>
          </w:p>
        </w:tc>
        <w:tc>
          <w:tcPr>
            <w:tcW w:w="2380" w:type="dxa"/>
            <w:hideMark/>
          </w:tcPr>
          <w:p w14:paraId="2F5678DA"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KORADI</w:t>
            </w:r>
          </w:p>
        </w:tc>
        <w:tc>
          <w:tcPr>
            <w:tcW w:w="2920" w:type="dxa"/>
            <w:hideMark/>
          </w:tcPr>
          <w:p w14:paraId="23670775"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1 x 210 + 3 x 660</w:t>
            </w:r>
          </w:p>
        </w:tc>
        <w:tc>
          <w:tcPr>
            <w:tcW w:w="2700" w:type="dxa"/>
            <w:hideMark/>
          </w:tcPr>
          <w:p w14:paraId="4295D930"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2190</w:t>
            </w:r>
          </w:p>
        </w:tc>
      </w:tr>
      <w:tr w:rsidR="00A3704C" w:rsidRPr="000803D1" w14:paraId="1738CC5E" w14:textId="77777777" w:rsidTr="000F2520">
        <w:trPr>
          <w:trHeight w:val="330"/>
        </w:trPr>
        <w:tc>
          <w:tcPr>
            <w:tcW w:w="1080" w:type="dxa"/>
            <w:hideMark/>
          </w:tcPr>
          <w:p w14:paraId="3A709A61"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2</w:t>
            </w:r>
          </w:p>
        </w:tc>
        <w:tc>
          <w:tcPr>
            <w:tcW w:w="2380" w:type="dxa"/>
            <w:hideMark/>
          </w:tcPr>
          <w:p w14:paraId="0CDF57C7"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NASIK</w:t>
            </w:r>
          </w:p>
        </w:tc>
        <w:tc>
          <w:tcPr>
            <w:tcW w:w="2920" w:type="dxa"/>
            <w:hideMark/>
          </w:tcPr>
          <w:p w14:paraId="6F372D47"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3 x 210</w:t>
            </w:r>
          </w:p>
        </w:tc>
        <w:tc>
          <w:tcPr>
            <w:tcW w:w="2700" w:type="dxa"/>
            <w:hideMark/>
          </w:tcPr>
          <w:p w14:paraId="32D101A4"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630</w:t>
            </w:r>
          </w:p>
        </w:tc>
      </w:tr>
      <w:tr w:rsidR="00A3704C" w:rsidRPr="000803D1" w14:paraId="19F92386" w14:textId="77777777" w:rsidTr="000F2520">
        <w:trPr>
          <w:trHeight w:val="330"/>
        </w:trPr>
        <w:tc>
          <w:tcPr>
            <w:tcW w:w="1080" w:type="dxa"/>
            <w:hideMark/>
          </w:tcPr>
          <w:p w14:paraId="7904F92D"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3</w:t>
            </w:r>
          </w:p>
        </w:tc>
        <w:tc>
          <w:tcPr>
            <w:tcW w:w="2380" w:type="dxa"/>
            <w:hideMark/>
          </w:tcPr>
          <w:p w14:paraId="4ED83B0B"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BHUSAWAL</w:t>
            </w:r>
          </w:p>
        </w:tc>
        <w:tc>
          <w:tcPr>
            <w:tcW w:w="2920" w:type="dxa"/>
            <w:hideMark/>
          </w:tcPr>
          <w:p w14:paraId="585DED09"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1 x 210 + 2 x 500</w:t>
            </w:r>
          </w:p>
        </w:tc>
        <w:tc>
          <w:tcPr>
            <w:tcW w:w="2700" w:type="dxa"/>
            <w:hideMark/>
          </w:tcPr>
          <w:p w14:paraId="265B5C85"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1210</w:t>
            </w:r>
          </w:p>
        </w:tc>
      </w:tr>
      <w:tr w:rsidR="00A3704C" w:rsidRPr="000803D1" w14:paraId="3DE098CE" w14:textId="77777777" w:rsidTr="000F2520">
        <w:trPr>
          <w:trHeight w:val="330"/>
        </w:trPr>
        <w:tc>
          <w:tcPr>
            <w:tcW w:w="1080" w:type="dxa"/>
            <w:hideMark/>
          </w:tcPr>
          <w:p w14:paraId="05D490EB"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4</w:t>
            </w:r>
          </w:p>
        </w:tc>
        <w:tc>
          <w:tcPr>
            <w:tcW w:w="2380" w:type="dxa"/>
            <w:hideMark/>
          </w:tcPr>
          <w:p w14:paraId="46C8348E"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PARAS</w:t>
            </w:r>
          </w:p>
        </w:tc>
        <w:tc>
          <w:tcPr>
            <w:tcW w:w="2920" w:type="dxa"/>
            <w:hideMark/>
          </w:tcPr>
          <w:p w14:paraId="0994F35F"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2 x 250</w:t>
            </w:r>
          </w:p>
        </w:tc>
        <w:tc>
          <w:tcPr>
            <w:tcW w:w="2700" w:type="dxa"/>
            <w:hideMark/>
          </w:tcPr>
          <w:p w14:paraId="32493770"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500</w:t>
            </w:r>
          </w:p>
        </w:tc>
      </w:tr>
      <w:tr w:rsidR="00A3704C" w:rsidRPr="000803D1" w14:paraId="7E214BA8" w14:textId="77777777" w:rsidTr="000F2520">
        <w:trPr>
          <w:trHeight w:val="330"/>
        </w:trPr>
        <w:tc>
          <w:tcPr>
            <w:tcW w:w="1080" w:type="dxa"/>
            <w:hideMark/>
          </w:tcPr>
          <w:p w14:paraId="6C52FDDC"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5</w:t>
            </w:r>
          </w:p>
        </w:tc>
        <w:tc>
          <w:tcPr>
            <w:tcW w:w="2380" w:type="dxa"/>
            <w:hideMark/>
          </w:tcPr>
          <w:p w14:paraId="46E1D7C2"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PARLI</w:t>
            </w:r>
          </w:p>
        </w:tc>
        <w:tc>
          <w:tcPr>
            <w:tcW w:w="2920" w:type="dxa"/>
            <w:hideMark/>
          </w:tcPr>
          <w:p w14:paraId="611F0A9C"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3 x 250</w:t>
            </w:r>
          </w:p>
        </w:tc>
        <w:tc>
          <w:tcPr>
            <w:tcW w:w="2700" w:type="dxa"/>
            <w:hideMark/>
          </w:tcPr>
          <w:p w14:paraId="7EE6FA67"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750</w:t>
            </w:r>
          </w:p>
        </w:tc>
      </w:tr>
      <w:tr w:rsidR="00A3704C" w:rsidRPr="000803D1" w14:paraId="76DCA650" w14:textId="77777777" w:rsidTr="000F2520">
        <w:trPr>
          <w:trHeight w:val="330"/>
        </w:trPr>
        <w:tc>
          <w:tcPr>
            <w:tcW w:w="1080" w:type="dxa"/>
            <w:hideMark/>
          </w:tcPr>
          <w:p w14:paraId="5E60712D"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6</w:t>
            </w:r>
          </w:p>
        </w:tc>
        <w:tc>
          <w:tcPr>
            <w:tcW w:w="2380" w:type="dxa"/>
            <w:hideMark/>
          </w:tcPr>
          <w:p w14:paraId="34E2C302"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KHAPERKHEDA</w:t>
            </w:r>
          </w:p>
        </w:tc>
        <w:tc>
          <w:tcPr>
            <w:tcW w:w="2920" w:type="dxa"/>
            <w:hideMark/>
          </w:tcPr>
          <w:p w14:paraId="7A6000A2"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4 x 210 + 1 x 500</w:t>
            </w:r>
          </w:p>
        </w:tc>
        <w:tc>
          <w:tcPr>
            <w:tcW w:w="2700" w:type="dxa"/>
            <w:hideMark/>
          </w:tcPr>
          <w:p w14:paraId="5005500B"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1340</w:t>
            </w:r>
          </w:p>
        </w:tc>
      </w:tr>
      <w:tr w:rsidR="00A3704C" w:rsidRPr="000803D1" w14:paraId="59114E89" w14:textId="77777777" w:rsidTr="000F2520">
        <w:trPr>
          <w:trHeight w:val="330"/>
        </w:trPr>
        <w:tc>
          <w:tcPr>
            <w:tcW w:w="1080" w:type="dxa"/>
            <w:hideMark/>
          </w:tcPr>
          <w:p w14:paraId="09E52F9F"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7</w:t>
            </w:r>
          </w:p>
        </w:tc>
        <w:tc>
          <w:tcPr>
            <w:tcW w:w="2380" w:type="dxa"/>
            <w:hideMark/>
          </w:tcPr>
          <w:p w14:paraId="3860913F"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CHANDRAPUR</w:t>
            </w:r>
          </w:p>
        </w:tc>
        <w:tc>
          <w:tcPr>
            <w:tcW w:w="2920" w:type="dxa"/>
            <w:hideMark/>
          </w:tcPr>
          <w:p w14:paraId="6BB0F759"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2 x 210 + 5 x 500</w:t>
            </w:r>
          </w:p>
        </w:tc>
        <w:tc>
          <w:tcPr>
            <w:tcW w:w="2700" w:type="dxa"/>
            <w:hideMark/>
          </w:tcPr>
          <w:p w14:paraId="7F0E0CE3"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2920</w:t>
            </w:r>
          </w:p>
        </w:tc>
      </w:tr>
      <w:tr w:rsidR="00A3704C" w:rsidRPr="000803D1" w14:paraId="281D4FC3" w14:textId="77777777" w:rsidTr="000F2520">
        <w:trPr>
          <w:trHeight w:val="330"/>
        </w:trPr>
        <w:tc>
          <w:tcPr>
            <w:tcW w:w="6380" w:type="dxa"/>
            <w:gridSpan w:val="3"/>
            <w:hideMark/>
          </w:tcPr>
          <w:p w14:paraId="07FEB12B" w14:textId="77777777" w:rsidR="00A3704C" w:rsidRPr="000803D1" w:rsidRDefault="00A3704C"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Total</w:t>
            </w:r>
          </w:p>
        </w:tc>
        <w:tc>
          <w:tcPr>
            <w:tcW w:w="2700" w:type="dxa"/>
            <w:hideMark/>
          </w:tcPr>
          <w:p w14:paraId="50DF7877" w14:textId="77777777" w:rsidR="00A3704C" w:rsidRPr="000803D1" w:rsidRDefault="00A3704C"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9540</w:t>
            </w:r>
          </w:p>
        </w:tc>
      </w:tr>
    </w:tbl>
    <w:p w14:paraId="0789C036" w14:textId="77777777" w:rsidR="00AD0CA9" w:rsidRPr="000803D1" w:rsidRDefault="00075053">
      <w:pPr>
        <w:pStyle w:val="NormalWeb"/>
        <w:numPr>
          <w:ilvl w:val="1"/>
          <w:numId w:val="1"/>
        </w:numPr>
        <w:rPr>
          <w:rFonts w:asciiTheme="majorHAnsi" w:hAnsiTheme="majorHAnsi"/>
          <w:b/>
          <w:bCs/>
          <w:color w:val="000000" w:themeColor="text1"/>
          <w:sz w:val="34"/>
          <w:szCs w:val="34"/>
        </w:rPr>
      </w:pPr>
      <w:r w:rsidRPr="000803D1">
        <w:rPr>
          <w:rFonts w:asciiTheme="majorHAnsi" w:hAnsiTheme="majorHAnsi"/>
          <w:b/>
          <w:bCs/>
          <w:color w:val="000000" w:themeColor="text1"/>
          <w:sz w:val="34"/>
          <w:szCs w:val="34"/>
        </w:rPr>
        <w:t xml:space="preserve">Data </w:t>
      </w:r>
      <w:r w:rsidR="007659A3" w:rsidRPr="000803D1">
        <w:rPr>
          <w:rFonts w:asciiTheme="majorHAnsi" w:hAnsiTheme="majorHAnsi"/>
          <w:b/>
          <w:bCs/>
          <w:color w:val="000000" w:themeColor="text1"/>
          <w:sz w:val="34"/>
          <w:szCs w:val="34"/>
        </w:rPr>
        <w:t>Collection</w:t>
      </w:r>
    </w:p>
    <w:p w14:paraId="4A9F9F53" w14:textId="77777777" w:rsidR="003740CE" w:rsidRPr="000803D1" w:rsidRDefault="00075053" w:rsidP="00B410E9">
      <w:pPr>
        <w:pStyle w:val="NormalWeb"/>
        <w:spacing w:line="360" w:lineRule="auto"/>
        <w:jc w:val="both"/>
        <w:rPr>
          <w:rFonts w:asciiTheme="majorHAnsi" w:hAnsiTheme="majorHAnsi"/>
          <w:color w:val="000000" w:themeColor="text1"/>
        </w:rPr>
      </w:pPr>
      <w:r w:rsidRPr="000803D1">
        <w:rPr>
          <w:rFonts w:asciiTheme="majorHAnsi" w:hAnsiTheme="majorHAnsi"/>
          <w:color w:val="000000" w:themeColor="text1"/>
        </w:rPr>
        <w:t xml:space="preserve">We have collected these data from </w:t>
      </w:r>
      <w:r w:rsidRPr="000803D1">
        <w:rPr>
          <w:rFonts w:asciiTheme="majorHAnsi" w:hAnsiTheme="majorHAnsi"/>
          <w:b/>
          <w:bCs/>
          <w:color w:val="000000" w:themeColor="text1"/>
        </w:rPr>
        <w:t xml:space="preserve">Bhusawal Thermal Power Station. </w:t>
      </w:r>
      <w:r w:rsidRPr="000803D1">
        <w:rPr>
          <w:rFonts w:asciiTheme="majorHAnsi" w:hAnsiTheme="majorHAnsi"/>
          <w:color w:val="000000" w:themeColor="text1"/>
        </w:rPr>
        <w:t xml:space="preserve">It is located 8 km away from </w:t>
      </w:r>
      <w:hyperlink r:id="rId28" w:tooltip="Bhusawal" w:history="1">
        <w:r w:rsidRPr="000803D1">
          <w:rPr>
            <w:rStyle w:val="Hyperlink"/>
            <w:rFonts w:asciiTheme="majorHAnsi" w:hAnsiTheme="majorHAnsi"/>
            <w:color w:val="000000" w:themeColor="text1"/>
          </w:rPr>
          <w:t>Bhusawal</w:t>
        </w:r>
      </w:hyperlink>
      <w:r w:rsidRPr="000803D1">
        <w:rPr>
          <w:rFonts w:asciiTheme="majorHAnsi" w:hAnsiTheme="majorHAnsi"/>
          <w:color w:val="000000" w:themeColor="text1"/>
        </w:rPr>
        <w:t xml:space="preserve"> city of </w:t>
      </w:r>
      <w:hyperlink r:id="rId29" w:tooltip="Jalgaon district" w:history="1">
        <w:r w:rsidRPr="000803D1">
          <w:rPr>
            <w:rStyle w:val="Hyperlink"/>
            <w:rFonts w:asciiTheme="majorHAnsi" w:hAnsiTheme="majorHAnsi"/>
            <w:color w:val="000000" w:themeColor="text1"/>
          </w:rPr>
          <w:t>Jalgaon district</w:t>
        </w:r>
      </w:hyperlink>
      <w:r w:rsidRPr="000803D1">
        <w:rPr>
          <w:rFonts w:asciiTheme="majorHAnsi" w:hAnsiTheme="majorHAnsi"/>
          <w:color w:val="000000" w:themeColor="text1"/>
        </w:rPr>
        <w:t xml:space="preserve"> in </w:t>
      </w:r>
      <w:hyperlink r:id="rId30" w:tooltip="Maharashtra" w:history="1">
        <w:r w:rsidRPr="000803D1">
          <w:rPr>
            <w:rStyle w:val="Hyperlink"/>
            <w:rFonts w:asciiTheme="majorHAnsi" w:hAnsiTheme="majorHAnsi"/>
            <w:color w:val="000000" w:themeColor="text1"/>
          </w:rPr>
          <w:t>Maharashtra</w:t>
        </w:r>
      </w:hyperlink>
      <w:r w:rsidRPr="000803D1">
        <w:rPr>
          <w:rFonts w:asciiTheme="majorHAnsi" w:hAnsiTheme="majorHAnsi"/>
          <w:color w:val="000000" w:themeColor="text1"/>
        </w:rPr>
        <w:t xml:space="preserve">.The name of place where it is located is Deepnagar, which means City of Lights. The power plant is a coal based power plants of </w:t>
      </w:r>
      <w:hyperlink r:id="rId31" w:tooltip="Maharashtra State Power Generation Company Limited" w:history="1">
        <w:r w:rsidRPr="000803D1">
          <w:rPr>
            <w:rStyle w:val="Hyperlink"/>
            <w:rFonts w:asciiTheme="majorHAnsi" w:hAnsiTheme="majorHAnsi"/>
            <w:color w:val="000000" w:themeColor="text1"/>
          </w:rPr>
          <w:t>Mahagenco</w:t>
        </w:r>
      </w:hyperlink>
      <w:r w:rsidRPr="000803D1">
        <w:rPr>
          <w:rFonts w:asciiTheme="majorHAnsi" w:hAnsiTheme="majorHAnsi"/>
          <w:color w:val="000000" w:themeColor="text1"/>
        </w:rPr>
        <w:t>.</w:t>
      </w:r>
      <w:r w:rsidR="008A59F9" w:rsidRPr="000803D1">
        <w:rPr>
          <w:rFonts w:asciiTheme="majorHAnsi" w:hAnsiTheme="majorHAnsi"/>
          <w:color w:val="000000" w:themeColor="text1"/>
        </w:rPr>
        <w:t xml:space="preserve"> </w:t>
      </w:r>
    </w:p>
    <w:p w14:paraId="68B00678" w14:textId="77777777" w:rsidR="008A59F9" w:rsidRPr="000803D1" w:rsidRDefault="008A59F9" w:rsidP="00B410E9">
      <w:pPr>
        <w:pStyle w:val="NormalWeb"/>
        <w:spacing w:line="360" w:lineRule="auto"/>
        <w:jc w:val="both"/>
        <w:rPr>
          <w:rFonts w:asciiTheme="majorHAnsi" w:hAnsiTheme="majorHAnsi"/>
        </w:rPr>
      </w:pPr>
      <w:r w:rsidRPr="000803D1">
        <w:rPr>
          <w:rFonts w:asciiTheme="majorHAnsi" w:hAnsiTheme="majorHAnsi"/>
        </w:rPr>
        <w:t>We Identify the sources from which the required data can be obtained. This may include internal data sources such as plant management systems, operational databases, and maintenance records. Also we ensured that the necessary permissions and access rights are obtained to collect the required data. This involved coordination with the power plant operators, data custodians, and relevant authorities responsible for providing access to the data.</w:t>
      </w:r>
    </w:p>
    <w:p w14:paraId="43F52932" w14:textId="77777777" w:rsidR="00D1228D" w:rsidRPr="000803D1" w:rsidRDefault="00D1228D">
      <w:pPr>
        <w:pStyle w:val="NormalWeb"/>
        <w:numPr>
          <w:ilvl w:val="1"/>
          <w:numId w:val="1"/>
        </w:numPr>
        <w:jc w:val="both"/>
        <w:rPr>
          <w:rFonts w:asciiTheme="majorHAnsi" w:hAnsiTheme="majorHAnsi"/>
          <w:b/>
          <w:bCs/>
          <w:sz w:val="34"/>
          <w:szCs w:val="34"/>
        </w:rPr>
      </w:pPr>
      <w:r w:rsidRPr="000803D1">
        <w:rPr>
          <w:rFonts w:asciiTheme="majorHAnsi" w:hAnsiTheme="majorHAnsi"/>
          <w:b/>
          <w:bCs/>
          <w:sz w:val="34"/>
          <w:szCs w:val="34"/>
        </w:rPr>
        <w:t>Data Features</w:t>
      </w:r>
    </w:p>
    <w:p w14:paraId="2F3A49D1" w14:textId="77777777" w:rsidR="00D1228D" w:rsidRPr="000803D1" w:rsidRDefault="00D1228D">
      <w:pPr>
        <w:pStyle w:val="Default"/>
        <w:numPr>
          <w:ilvl w:val="1"/>
          <w:numId w:val="5"/>
        </w:numPr>
        <w:spacing w:line="360" w:lineRule="auto"/>
        <w:rPr>
          <w:rFonts w:asciiTheme="majorHAnsi" w:hAnsiTheme="majorHAnsi"/>
        </w:rPr>
      </w:pPr>
      <w:r w:rsidRPr="000803D1">
        <w:rPr>
          <w:rFonts w:asciiTheme="majorHAnsi" w:hAnsiTheme="majorHAnsi"/>
          <w:b/>
          <w:bCs/>
        </w:rPr>
        <w:t xml:space="preserve">M.U. Generated : </w:t>
      </w:r>
      <w:r w:rsidRPr="000803D1">
        <w:rPr>
          <w:rFonts w:asciiTheme="majorHAnsi" w:hAnsiTheme="majorHAnsi"/>
        </w:rPr>
        <w:t xml:space="preserve">In Power Plants we generate electricity in bulk amount. It is convenient to measure </w:t>
      </w:r>
      <w:r w:rsidR="00AE0693" w:rsidRPr="000803D1">
        <w:rPr>
          <w:rFonts w:asciiTheme="majorHAnsi" w:hAnsiTheme="majorHAnsi"/>
        </w:rPr>
        <w:t xml:space="preserve">   </w:t>
      </w:r>
      <w:r w:rsidRPr="000803D1">
        <w:rPr>
          <w:rFonts w:asciiTheme="majorHAnsi" w:hAnsiTheme="majorHAnsi"/>
        </w:rPr>
        <w:t xml:space="preserve">electricity in LARGE unit. M.U. Generated refers to the total electrical energy generated by a thermal power plant, measured in million units (MUs) or megawatt-hours (MWh). It represents the actual output of electricity produced by the power plant during a specific period, such as a day, month, or year. M.U. Generated is a crucial parameter for assessing the power plant's performance and productivity.So, in </w:t>
      </w:r>
      <w:r w:rsidRPr="000803D1">
        <w:rPr>
          <w:rFonts w:asciiTheme="majorHAnsi" w:hAnsiTheme="majorHAnsi"/>
          <w:b/>
          <w:bCs/>
        </w:rPr>
        <w:t xml:space="preserve">MU i.e., Millions of Units </w:t>
      </w:r>
      <w:r w:rsidRPr="000803D1">
        <w:rPr>
          <w:rFonts w:asciiTheme="majorHAnsi" w:hAnsiTheme="majorHAnsi"/>
        </w:rPr>
        <w:t xml:space="preserve">we measure generated electricity. </w:t>
      </w:r>
    </w:p>
    <w:p w14:paraId="6A2EAAEB" w14:textId="77777777" w:rsidR="00D1228D" w:rsidRPr="000803D1" w:rsidRDefault="00AE0693" w:rsidP="00B410E9">
      <w:pPr>
        <w:pStyle w:val="Default"/>
        <w:spacing w:line="360" w:lineRule="auto"/>
        <w:jc w:val="both"/>
        <w:rPr>
          <w:rFonts w:asciiTheme="majorHAnsi" w:hAnsiTheme="majorHAnsi"/>
          <w:b/>
          <w:bCs/>
        </w:rPr>
      </w:pPr>
      <w:r w:rsidRPr="000803D1">
        <w:rPr>
          <w:rFonts w:asciiTheme="majorHAnsi" w:hAnsiTheme="majorHAnsi"/>
          <w:b/>
          <w:bCs/>
        </w:rPr>
        <w:lastRenderedPageBreak/>
        <w:t xml:space="preserve">       </w:t>
      </w:r>
      <w:r w:rsidR="00D1228D" w:rsidRPr="000803D1">
        <w:rPr>
          <w:rFonts w:asciiTheme="majorHAnsi" w:hAnsiTheme="majorHAnsi"/>
          <w:b/>
          <w:bCs/>
        </w:rPr>
        <w:t xml:space="preserve">1 MU=1 million Units=10,00,000 Units </w:t>
      </w:r>
    </w:p>
    <w:p w14:paraId="1B5FEAF7" w14:textId="77777777" w:rsidR="0036621D" w:rsidRPr="000803D1" w:rsidRDefault="00AE0693" w:rsidP="00B410E9">
      <w:pPr>
        <w:pStyle w:val="Default"/>
        <w:spacing w:line="360" w:lineRule="auto"/>
        <w:jc w:val="both"/>
        <w:rPr>
          <w:rFonts w:asciiTheme="majorHAnsi" w:hAnsiTheme="majorHAnsi"/>
        </w:rPr>
      </w:pPr>
      <w:r w:rsidRPr="000803D1">
        <w:rPr>
          <w:rFonts w:asciiTheme="majorHAnsi" w:hAnsiTheme="majorHAnsi"/>
        </w:rPr>
        <w:t xml:space="preserve">       </w:t>
      </w:r>
      <w:r w:rsidR="00D1228D" w:rsidRPr="000803D1">
        <w:rPr>
          <w:rFonts w:asciiTheme="majorHAnsi" w:hAnsiTheme="majorHAnsi"/>
        </w:rPr>
        <w:t>1 Unit=1KWh=1000Wh</w:t>
      </w:r>
    </w:p>
    <w:p w14:paraId="49C5C74B" w14:textId="77777777" w:rsidR="00AE0693" w:rsidRPr="000803D1" w:rsidRDefault="0036621D">
      <w:pPr>
        <w:pStyle w:val="NormalWeb"/>
        <w:numPr>
          <w:ilvl w:val="1"/>
          <w:numId w:val="5"/>
        </w:numPr>
        <w:spacing w:line="360" w:lineRule="auto"/>
        <w:jc w:val="both"/>
        <w:rPr>
          <w:rFonts w:asciiTheme="majorHAnsi" w:hAnsiTheme="majorHAnsi"/>
        </w:rPr>
      </w:pPr>
      <w:r w:rsidRPr="000803D1">
        <w:rPr>
          <w:rFonts w:asciiTheme="majorHAnsi" w:hAnsiTheme="majorHAnsi"/>
          <w:b/>
          <w:bCs/>
        </w:rPr>
        <w:t>Plant Load Factor (PLF) (CEA):</w:t>
      </w:r>
      <w:r w:rsidRPr="000803D1">
        <w:rPr>
          <w:rFonts w:asciiTheme="majorHAnsi" w:hAnsiTheme="majorHAnsi"/>
        </w:rPr>
        <w:t xml:space="preserve"> It is the ratio of actual energy generated by a power plant to the maximum possible energy that could have been generated during a specific period, usually a year. It indicates the efficiency and utilization of the power plant. The formula for calculating PLF is as follows: </w:t>
      </w:r>
    </w:p>
    <w:p w14:paraId="437B5F9D" w14:textId="77777777" w:rsidR="00AE0693" w:rsidRPr="000803D1" w:rsidRDefault="00AE0693" w:rsidP="00B410E9">
      <w:pPr>
        <w:pStyle w:val="NormalWeb"/>
        <w:spacing w:line="360" w:lineRule="auto"/>
        <w:jc w:val="both"/>
        <w:rPr>
          <w:rFonts w:asciiTheme="majorHAnsi" w:hAnsiTheme="majorHAnsi"/>
        </w:rPr>
      </w:pPr>
      <w:r w:rsidRPr="000803D1">
        <w:rPr>
          <w:rFonts w:asciiTheme="majorHAnsi" w:hAnsiTheme="majorHAnsi"/>
        </w:rPr>
        <w:t xml:space="preserve">       </w:t>
      </w:r>
      <w:r w:rsidR="0036621D" w:rsidRPr="000803D1">
        <w:rPr>
          <w:rFonts w:asciiTheme="majorHAnsi" w:hAnsiTheme="majorHAnsi"/>
        </w:rPr>
        <w:t>PLF = (Actual Energy Generated / Maximum Possible Energy Generation) x 100</w:t>
      </w:r>
    </w:p>
    <w:p w14:paraId="6F0FDBEE" w14:textId="77777777" w:rsidR="0036621D" w:rsidRPr="000803D1" w:rsidRDefault="0036621D">
      <w:pPr>
        <w:pStyle w:val="NormalWeb"/>
        <w:numPr>
          <w:ilvl w:val="1"/>
          <w:numId w:val="5"/>
        </w:numPr>
        <w:spacing w:line="360" w:lineRule="auto"/>
        <w:jc w:val="both"/>
        <w:rPr>
          <w:rFonts w:asciiTheme="majorHAnsi" w:hAnsiTheme="majorHAnsi"/>
        </w:rPr>
      </w:pPr>
      <w:r w:rsidRPr="000803D1">
        <w:rPr>
          <w:rFonts w:asciiTheme="majorHAnsi" w:hAnsiTheme="majorHAnsi"/>
          <w:b/>
          <w:bCs/>
        </w:rPr>
        <w:t>Availability Factor (AVF) (CEA):</w:t>
      </w:r>
      <w:r w:rsidRPr="000803D1">
        <w:rPr>
          <w:rFonts w:asciiTheme="majorHAnsi" w:hAnsiTheme="majorHAnsi"/>
        </w:rPr>
        <w:t xml:space="preserve"> It is the ratio of the actual available hours of operation of a power plant to the total hours in a specific period. It represents the plant's availability for generating electricity.The formula for calculating the Availability Factor is as follows: </w:t>
      </w:r>
    </w:p>
    <w:p w14:paraId="4E7527C1" w14:textId="77777777" w:rsidR="0036621D" w:rsidRPr="000803D1" w:rsidRDefault="0036621D" w:rsidP="00B410E9">
      <w:pPr>
        <w:pStyle w:val="NormalWeb"/>
        <w:spacing w:line="360" w:lineRule="auto"/>
        <w:ind w:left="360"/>
        <w:jc w:val="both"/>
        <w:rPr>
          <w:rFonts w:asciiTheme="majorHAnsi" w:hAnsiTheme="majorHAnsi"/>
        </w:rPr>
      </w:pPr>
      <w:r w:rsidRPr="000803D1">
        <w:rPr>
          <w:rFonts w:asciiTheme="majorHAnsi" w:hAnsiTheme="majorHAnsi"/>
        </w:rPr>
        <w:t>Availability Factor = (Actual Output / Maximum Possible Output) x 100</w:t>
      </w:r>
    </w:p>
    <w:p w14:paraId="7F82FF56" w14:textId="77777777" w:rsidR="0036621D" w:rsidRPr="000803D1" w:rsidRDefault="0036621D">
      <w:pPr>
        <w:pStyle w:val="NormalWeb"/>
        <w:numPr>
          <w:ilvl w:val="1"/>
          <w:numId w:val="5"/>
        </w:numPr>
        <w:spacing w:line="360" w:lineRule="auto"/>
        <w:jc w:val="both"/>
        <w:rPr>
          <w:rFonts w:asciiTheme="majorHAnsi" w:hAnsiTheme="majorHAnsi"/>
        </w:rPr>
      </w:pPr>
      <w:r w:rsidRPr="000803D1">
        <w:rPr>
          <w:rFonts w:asciiTheme="majorHAnsi" w:hAnsiTheme="majorHAnsi"/>
          <w:b/>
          <w:bCs/>
        </w:rPr>
        <w:t>Loadability (%):</w:t>
      </w:r>
      <w:r w:rsidRPr="000803D1">
        <w:rPr>
          <w:rFonts w:asciiTheme="majorHAnsi" w:hAnsiTheme="majorHAnsi"/>
        </w:rPr>
        <w:t xml:space="preserve"> Loadability refers to the maximum load that a power plant can handle without exceeding its design limits. It is expressed as a percentage of the power plant's maximum capacity</w:t>
      </w:r>
      <w:r w:rsidR="00AE0693" w:rsidRPr="000803D1">
        <w:rPr>
          <w:rFonts w:asciiTheme="majorHAnsi" w:hAnsiTheme="majorHAnsi"/>
        </w:rPr>
        <w:t xml:space="preserve">. </w:t>
      </w:r>
      <w:r w:rsidRPr="000803D1">
        <w:rPr>
          <w:rFonts w:asciiTheme="majorHAnsi" w:hAnsiTheme="majorHAnsi"/>
        </w:rPr>
        <w:t xml:space="preserve">The formula for calculating the Loadability Factor is as follows: </w:t>
      </w:r>
    </w:p>
    <w:p w14:paraId="5F8A797B" w14:textId="77777777" w:rsidR="00D15132" w:rsidRPr="000803D1" w:rsidRDefault="0036621D" w:rsidP="00957DDA">
      <w:pPr>
        <w:pStyle w:val="NormalWeb"/>
        <w:spacing w:line="360" w:lineRule="auto"/>
        <w:ind w:left="360"/>
        <w:jc w:val="both"/>
        <w:rPr>
          <w:rFonts w:asciiTheme="majorHAnsi" w:hAnsiTheme="majorHAnsi"/>
        </w:rPr>
      </w:pPr>
      <w:r w:rsidRPr="000803D1">
        <w:rPr>
          <w:rFonts w:asciiTheme="majorHAnsi" w:hAnsiTheme="majorHAnsi"/>
        </w:rPr>
        <w:t>Loadability Factor = (Actual Load / Maximum Capacity) x 100</w:t>
      </w:r>
    </w:p>
    <w:p w14:paraId="5E634B9C" w14:textId="77777777" w:rsidR="00D15132" w:rsidRPr="000803D1" w:rsidRDefault="0036621D">
      <w:pPr>
        <w:pStyle w:val="NormalWeb"/>
        <w:numPr>
          <w:ilvl w:val="1"/>
          <w:numId w:val="5"/>
        </w:numPr>
        <w:spacing w:line="360" w:lineRule="auto"/>
        <w:jc w:val="both"/>
        <w:rPr>
          <w:rFonts w:asciiTheme="majorHAnsi" w:hAnsiTheme="majorHAnsi"/>
        </w:rPr>
      </w:pPr>
      <w:r w:rsidRPr="000803D1">
        <w:rPr>
          <w:rFonts w:asciiTheme="majorHAnsi" w:hAnsiTheme="majorHAnsi"/>
          <w:b/>
          <w:bCs/>
        </w:rPr>
        <w:t>PLF (%) (as per MERC regulation):</w:t>
      </w:r>
      <w:r w:rsidRPr="000803D1">
        <w:rPr>
          <w:rFonts w:asciiTheme="majorHAnsi" w:hAnsiTheme="majorHAnsi"/>
        </w:rPr>
        <w:t xml:space="preserve"> This parameter represents the Plant Load Factor required to meet the regulations set by the Maharashtra Electricity Regulatory Commission (MERC). It specifies the minimum utilization level that the power plant must achieve.</w:t>
      </w:r>
    </w:p>
    <w:p w14:paraId="2258770A" w14:textId="77777777" w:rsidR="00D15132" w:rsidRPr="000803D1" w:rsidRDefault="0036621D">
      <w:pPr>
        <w:pStyle w:val="NormalWeb"/>
        <w:numPr>
          <w:ilvl w:val="1"/>
          <w:numId w:val="5"/>
        </w:numPr>
        <w:spacing w:line="360" w:lineRule="auto"/>
        <w:jc w:val="both"/>
        <w:rPr>
          <w:rFonts w:asciiTheme="majorHAnsi" w:hAnsiTheme="majorHAnsi"/>
        </w:rPr>
      </w:pPr>
      <w:r w:rsidRPr="000803D1">
        <w:rPr>
          <w:rFonts w:asciiTheme="majorHAnsi" w:hAnsiTheme="majorHAnsi"/>
          <w:b/>
          <w:bCs/>
        </w:rPr>
        <w:t>AVF (%) (as per MERC regulation):</w:t>
      </w:r>
      <w:r w:rsidRPr="000803D1">
        <w:rPr>
          <w:rFonts w:asciiTheme="majorHAnsi" w:hAnsiTheme="majorHAnsi"/>
        </w:rPr>
        <w:t xml:space="preserve"> Similar to PLF, this parameter represents the Availability Factor required to meet the regulations set by the Maharashtra Electricity Regulatory Commission (MERC). It specifies the minimum availability level that the power plant must maintain.</w:t>
      </w:r>
    </w:p>
    <w:p w14:paraId="36DB8C88" w14:textId="77777777" w:rsidR="00D15132" w:rsidRPr="000803D1" w:rsidRDefault="0036621D">
      <w:pPr>
        <w:pStyle w:val="NormalWeb"/>
        <w:numPr>
          <w:ilvl w:val="1"/>
          <w:numId w:val="5"/>
        </w:numPr>
        <w:spacing w:line="360" w:lineRule="auto"/>
        <w:jc w:val="both"/>
        <w:rPr>
          <w:rFonts w:asciiTheme="majorHAnsi" w:hAnsiTheme="majorHAnsi"/>
        </w:rPr>
      </w:pPr>
      <w:r w:rsidRPr="000803D1">
        <w:rPr>
          <w:rFonts w:asciiTheme="majorHAnsi" w:hAnsiTheme="majorHAnsi"/>
          <w:b/>
          <w:bCs/>
        </w:rPr>
        <w:t xml:space="preserve">Oil Consumption: </w:t>
      </w:r>
    </w:p>
    <w:p w14:paraId="1FAB0557" w14:textId="77777777" w:rsidR="00AE0693" w:rsidRPr="000803D1" w:rsidRDefault="0036621D">
      <w:pPr>
        <w:pStyle w:val="NormalWeb"/>
        <w:numPr>
          <w:ilvl w:val="0"/>
          <w:numId w:val="13"/>
        </w:numPr>
        <w:spacing w:line="360" w:lineRule="auto"/>
        <w:jc w:val="both"/>
        <w:rPr>
          <w:rFonts w:asciiTheme="majorHAnsi" w:hAnsiTheme="majorHAnsi"/>
        </w:rPr>
      </w:pPr>
      <w:r w:rsidRPr="000803D1">
        <w:rPr>
          <w:rFonts w:asciiTheme="majorHAnsi" w:hAnsiTheme="majorHAnsi"/>
        </w:rPr>
        <w:t xml:space="preserve">Total in KL: The total quantity of oil consumed by the power plant, measured in </w:t>
      </w:r>
      <w:r w:rsidR="00D15132" w:rsidRPr="000803D1">
        <w:rPr>
          <w:rFonts w:asciiTheme="majorHAnsi" w:hAnsiTheme="majorHAnsi"/>
        </w:rPr>
        <w:t xml:space="preserve">    </w:t>
      </w:r>
      <w:r w:rsidRPr="000803D1">
        <w:rPr>
          <w:rFonts w:asciiTheme="majorHAnsi" w:hAnsiTheme="majorHAnsi"/>
        </w:rPr>
        <w:t>kiloliters.</w:t>
      </w:r>
    </w:p>
    <w:p w14:paraId="7EF89C77" w14:textId="77777777" w:rsidR="00AE0693" w:rsidRPr="000803D1" w:rsidRDefault="0036621D">
      <w:pPr>
        <w:pStyle w:val="NormalWeb"/>
        <w:numPr>
          <w:ilvl w:val="0"/>
          <w:numId w:val="13"/>
        </w:numPr>
        <w:spacing w:line="360" w:lineRule="auto"/>
        <w:jc w:val="both"/>
        <w:rPr>
          <w:rFonts w:asciiTheme="majorHAnsi" w:hAnsiTheme="majorHAnsi"/>
        </w:rPr>
      </w:pPr>
      <w:r w:rsidRPr="000803D1">
        <w:rPr>
          <w:rFonts w:asciiTheme="majorHAnsi" w:hAnsiTheme="majorHAnsi"/>
        </w:rPr>
        <w:lastRenderedPageBreak/>
        <w:t xml:space="preserve">Sp.Oil Cons. ML/Kwh: Specific Oil Consumption, which indicates the amount of oil consumed per unit of electricity generated, measured in milliliters per kilowatt-hour (ML/Kwh). </w:t>
      </w:r>
    </w:p>
    <w:p w14:paraId="22977479" w14:textId="77777777" w:rsidR="00AE0693" w:rsidRPr="000803D1" w:rsidRDefault="0036621D">
      <w:pPr>
        <w:pStyle w:val="NormalWeb"/>
        <w:numPr>
          <w:ilvl w:val="0"/>
          <w:numId w:val="13"/>
        </w:numPr>
        <w:spacing w:line="360" w:lineRule="auto"/>
        <w:jc w:val="both"/>
        <w:rPr>
          <w:rFonts w:asciiTheme="majorHAnsi" w:hAnsiTheme="majorHAnsi"/>
        </w:rPr>
      </w:pPr>
      <w:r w:rsidRPr="000803D1">
        <w:rPr>
          <w:rFonts w:asciiTheme="majorHAnsi" w:hAnsiTheme="majorHAnsi"/>
        </w:rPr>
        <w:t xml:space="preserve">Total oil cost (Rs. Crs): The total cost of oil consumed by the power plant, measured in crores of Indian Rupees (Rs. Crs). </w:t>
      </w:r>
    </w:p>
    <w:p w14:paraId="275C0785" w14:textId="77777777" w:rsidR="0036621D" w:rsidRPr="000803D1" w:rsidRDefault="0036621D">
      <w:pPr>
        <w:pStyle w:val="NormalWeb"/>
        <w:numPr>
          <w:ilvl w:val="0"/>
          <w:numId w:val="13"/>
        </w:numPr>
        <w:spacing w:line="360" w:lineRule="auto"/>
        <w:jc w:val="both"/>
        <w:rPr>
          <w:rFonts w:asciiTheme="majorHAnsi" w:hAnsiTheme="majorHAnsi"/>
        </w:rPr>
      </w:pPr>
      <w:r w:rsidRPr="000803D1">
        <w:rPr>
          <w:rFonts w:asciiTheme="majorHAnsi" w:hAnsiTheme="majorHAnsi"/>
        </w:rPr>
        <w:t>Oil Cost (Paise/Kwh): The cost of oil per unit of electricity generated, measured in paise (hundredths of a Rupee) per kilowatt-hour (Kwh).</w:t>
      </w:r>
    </w:p>
    <w:p w14:paraId="109950B0" w14:textId="77777777" w:rsidR="00AE0693" w:rsidRPr="000803D1" w:rsidRDefault="0036621D">
      <w:pPr>
        <w:pStyle w:val="Default"/>
        <w:numPr>
          <w:ilvl w:val="1"/>
          <w:numId w:val="5"/>
        </w:numPr>
        <w:spacing w:line="360" w:lineRule="auto"/>
        <w:jc w:val="both"/>
        <w:rPr>
          <w:rFonts w:asciiTheme="majorHAnsi" w:hAnsiTheme="majorHAnsi"/>
          <w:b/>
          <w:bCs/>
        </w:rPr>
      </w:pPr>
      <w:r w:rsidRPr="000803D1">
        <w:rPr>
          <w:rFonts w:asciiTheme="majorHAnsi" w:hAnsiTheme="majorHAnsi"/>
          <w:b/>
          <w:bCs/>
        </w:rPr>
        <w:t>% Forced Outages (Total):</w:t>
      </w:r>
      <w:r w:rsidR="00D15132" w:rsidRPr="000803D1">
        <w:rPr>
          <w:rFonts w:asciiTheme="majorHAnsi" w:hAnsiTheme="majorHAnsi"/>
          <w:b/>
          <w:bCs/>
        </w:rPr>
        <w:t xml:space="preserve"> </w:t>
      </w:r>
      <w:r w:rsidR="00AE0693" w:rsidRPr="000803D1">
        <w:rPr>
          <w:rFonts w:asciiTheme="majorHAnsi" w:hAnsiTheme="majorHAnsi"/>
        </w:rPr>
        <w:t xml:space="preserve">The formula for calculating % Forced Outages is as follows: </w:t>
      </w:r>
    </w:p>
    <w:p w14:paraId="64B91B78" w14:textId="77777777" w:rsidR="00AE0693" w:rsidRPr="000803D1" w:rsidRDefault="00AE0693" w:rsidP="00B410E9">
      <w:pPr>
        <w:pStyle w:val="NormalWeb"/>
        <w:spacing w:line="360" w:lineRule="auto"/>
        <w:ind w:left="360"/>
        <w:jc w:val="both"/>
        <w:rPr>
          <w:rFonts w:asciiTheme="majorHAnsi" w:hAnsiTheme="majorHAnsi"/>
        </w:rPr>
      </w:pPr>
      <w:r w:rsidRPr="000803D1">
        <w:rPr>
          <w:rFonts w:asciiTheme="majorHAnsi" w:hAnsiTheme="majorHAnsi"/>
        </w:rPr>
        <w:t>% Forced Outages = (Total Duration of Forced Outages / Total Operating Time) x 100</w:t>
      </w:r>
    </w:p>
    <w:p w14:paraId="2C5FB8E4" w14:textId="77777777" w:rsidR="00AE0693" w:rsidRPr="000803D1" w:rsidRDefault="0036621D">
      <w:pPr>
        <w:pStyle w:val="Default"/>
        <w:numPr>
          <w:ilvl w:val="0"/>
          <w:numId w:val="14"/>
        </w:numPr>
        <w:spacing w:line="360" w:lineRule="auto"/>
        <w:jc w:val="both"/>
        <w:rPr>
          <w:rFonts w:asciiTheme="majorHAnsi" w:hAnsiTheme="majorHAnsi"/>
        </w:rPr>
      </w:pPr>
      <w:r w:rsidRPr="000803D1">
        <w:rPr>
          <w:rFonts w:asciiTheme="majorHAnsi" w:hAnsiTheme="majorHAnsi"/>
        </w:rPr>
        <w:t xml:space="preserve">Due to tube leakages: The percentage of forced outages caused by tube leakages in the power plant's equipment. </w:t>
      </w:r>
    </w:p>
    <w:p w14:paraId="6F44C4B0" w14:textId="77777777" w:rsidR="00AE0693" w:rsidRPr="000803D1" w:rsidRDefault="0036621D">
      <w:pPr>
        <w:pStyle w:val="Default"/>
        <w:numPr>
          <w:ilvl w:val="0"/>
          <w:numId w:val="14"/>
        </w:numPr>
        <w:spacing w:line="360" w:lineRule="auto"/>
        <w:jc w:val="both"/>
        <w:rPr>
          <w:rFonts w:asciiTheme="majorHAnsi" w:hAnsiTheme="majorHAnsi"/>
        </w:rPr>
      </w:pPr>
      <w:r w:rsidRPr="000803D1">
        <w:rPr>
          <w:rFonts w:asciiTheme="majorHAnsi" w:hAnsiTheme="majorHAnsi"/>
        </w:rPr>
        <w:t xml:space="preserve">Due to turbine &amp; Aux.: The percentage of forced outages caused by issues related to the turbine and auxiliary systems. </w:t>
      </w:r>
    </w:p>
    <w:p w14:paraId="3C3A872E" w14:textId="77777777" w:rsidR="0036621D" w:rsidRPr="000803D1" w:rsidRDefault="0036621D">
      <w:pPr>
        <w:pStyle w:val="Default"/>
        <w:numPr>
          <w:ilvl w:val="0"/>
          <w:numId w:val="14"/>
        </w:numPr>
        <w:spacing w:line="360" w:lineRule="auto"/>
        <w:jc w:val="both"/>
        <w:rPr>
          <w:rFonts w:asciiTheme="majorHAnsi" w:hAnsiTheme="majorHAnsi"/>
        </w:rPr>
      </w:pPr>
      <w:r w:rsidRPr="000803D1">
        <w:rPr>
          <w:rFonts w:asciiTheme="majorHAnsi" w:hAnsiTheme="majorHAnsi"/>
        </w:rPr>
        <w:t xml:space="preserve">Any Other reasons: The percentage of forced outages caused by reasons other than tube leakages or turbine and auxiliary issues. </w:t>
      </w:r>
    </w:p>
    <w:p w14:paraId="2C60B146" w14:textId="77777777" w:rsidR="00AE0693" w:rsidRPr="000803D1" w:rsidRDefault="00AE0693" w:rsidP="00B410E9">
      <w:pPr>
        <w:pStyle w:val="Default"/>
        <w:spacing w:line="360" w:lineRule="auto"/>
        <w:jc w:val="both"/>
        <w:rPr>
          <w:rFonts w:asciiTheme="majorHAnsi" w:hAnsiTheme="majorHAnsi"/>
        </w:rPr>
      </w:pPr>
    </w:p>
    <w:p w14:paraId="147DA1CD" w14:textId="77777777" w:rsidR="00AE0693" w:rsidRPr="000803D1" w:rsidRDefault="0036621D">
      <w:pPr>
        <w:pStyle w:val="Default"/>
        <w:numPr>
          <w:ilvl w:val="1"/>
          <w:numId w:val="5"/>
        </w:numPr>
        <w:spacing w:line="360" w:lineRule="auto"/>
        <w:jc w:val="both"/>
        <w:rPr>
          <w:rFonts w:asciiTheme="majorHAnsi" w:hAnsiTheme="majorHAnsi"/>
        </w:rPr>
      </w:pPr>
      <w:r w:rsidRPr="000803D1">
        <w:rPr>
          <w:rFonts w:asciiTheme="majorHAnsi" w:hAnsiTheme="majorHAnsi"/>
          <w:b/>
          <w:bCs/>
        </w:rPr>
        <w:t>% Planned Outages (Total):</w:t>
      </w:r>
      <w:r w:rsidRPr="000803D1">
        <w:rPr>
          <w:rFonts w:asciiTheme="majorHAnsi" w:hAnsiTheme="majorHAnsi"/>
        </w:rPr>
        <w:t xml:space="preserve"> </w:t>
      </w:r>
      <w:r w:rsidR="00D15132" w:rsidRPr="000803D1">
        <w:rPr>
          <w:rFonts w:asciiTheme="majorHAnsi" w:hAnsiTheme="majorHAnsi"/>
        </w:rPr>
        <w:t xml:space="preserve"> </w:t>
      </w:r>
      <w:r w:rsidR="00AE0693" w:rsidRPr="000803D1">
        <w:rPr>
          <w:rFonts w:asciiTheme="majorHAnsi" w:hAnsiTheme="majorHAnsi"/>
        </w:rPr>
        <w:t xml:space="preserve">The formula for calculating % Planned Outages is as follows: </w:t>
      </w:r>
    </w:p>
    <w:p w14:paraId="32B4E102" w14:textId="77777777" w:rsidR="00AE0693" w:rsidRPr="000803D1" w:rsidRDefault="00AE0693" w:rsidP="00B410E9">
      <w:pPr>
        <w:pStyle w:val="NormalWeb"/>
        <w:spacing w:line="360" w:lineRule="auto"/>
        <w:ind w:left="360"/>
        <w:jc w:val="both"/>
        <w:rPr>
          <w:rFonts w:asciiTheme="majorHAnsi" w:hAnsiTheme="majorHAnsi"/>
        </w:rPr>
      </w:pPr>
      <w:r w:rsidRPr="000803D1">
        <w:rPr>
          <w:rFonts w:asciiTheme="majorHAnsi" w:hAnsiTheme="majorHAnsi"/>
        </w:rPr>
        <w:t>% Planned Outages = (Total Duration of Planned Outages / Total Operating Time) x 100</w:t>
      </w:r>
    </w:p>
    <w:p w14:paraId="6028D1A8" w14:textId="77777777" w:rsidR="00AE0693" w:rsidRPr="000803D1" w:rsidRDefault="0036621D">
      <w:pPr>
        <w:pStyle w:val="Default"/>
        <w:numPr>
          <w:ilvl w:val="0"/>
          <w:numId w:val="15"/>
        </w:numPr>
        <w:spacing w:line="360" w:lineRule="auto"/>
        <w:jc w:val="both"/>
        <w:rPr>
          <w:rFonts w:asciiTheme="majorHAnsi" w:hAnsiTheme="majorHAnsi"/>
        </w:rPr>
      </w:pPr>
      <w:r w:rsidRPr="000803D1">
        <w:rPr>
          <w:rFonts w:asciiTheme="majorHAnsi" w:hAnsiTheme="majorHAnsi"/>
        </w:rPr>
        <w:t xml:space="preserve">Unit Overhaul: The percentage of planned outages for conducting unit overhauls, which involve maintenance, repair, or replacement of major components. </w:t>
      </w:r>
    </w:p>
    <w:p w14:paraId="19000242" w14:textId="77777777" w:rsidR="00D15132" w:rsidRPr="000803D1" w:rsidRDefault="0036621D">
      <w:pPr>
        <w:pStyle w:val="Default"/>
        <w:numPr>
          <w:ilvl w:val="0"/>
          <w:numId w:val="15"/>
        </w:numPr>
        <w:spacing w:line="360" w:lineRule="auto"/>
        <w:jc w:val="both"/>
        <w:rPr>
          <w:rFonts w:asciiTheme="majorHAnsi" w:hAnsiTheme="majorHAnsi"/>
        </w:rPr>
      </w:pPr>
      <w:r w:rsidRPr="000803D1">
        <w:rPr>
          <w:rFonts w:asciiTheme="majorHAnsi" w:hAnsiTheme="majorHAnsi"/>
        </w:rPr>
        <w:t xml:space="preserve">Other Outages: The percentage of planned outages for reasons other than unit overhauls, such as scheduled maintenance or repairs. </w:t>
      </w:r>
    </w:p>
    <w:p w14:paraId="30636ADB" w14:textId="77777777" w:rsidR="00AE0693" w:rsidRPr="000803D1" w:rsidRDefault="00D15132">
      <w:pPr>
        <w:pStyle w:val="Default"/>
        <w:numPr>
          <w:ilvl w:val="1"/>
          <w:numId w:val="5"/>
        </w:numPr>
        <w:spacing w:line="360" w:lineRule="auto"/>
        <w:jc w:val="both"/>
        <w:rPr>
          <w:rFonts w:asciiTheme="majorHAnsi" w:hAnsiTheme="majorHAnsi"/>
        </w:rPr>
      </w:pPr>
      <w:r w:rsidRPr="000803D1">
        <w:rPr>
          <w:rFonts w:asciiTheme="majorHAnsi" w:hAnsiTheme="majorHAnsi"/>
          <w:b/>
          <w:bCs/>
        </w:rPr>
        <w:t xml:space="preserve"> </w:t>
      </w:r>
      <w:r w:rsidR="0036621D" w:rsidRPr="000803D1">
        <w:rPr>
          <w:rFonts w:asciiTheme="majorHAnsi" w:hAnsiTheme="majorHAnsi"/>
          <w:b/>
          <w:bCs/>
        </w:rPr>
        <w:t xml:space="preserve">% Reserve Shut Down/Outages: </w:t>
      </w:r>
    </w:p>
    <w:p w14:paraId="710714F8" w14:textId="77777777" w:rsidR="00D15132" w:rsidRPr="000803D1" w:rsidRDefault="0036621D">
      <w:pPr>
        <w:pStyle w:val="NormalWeb"/>
        <w:numPr>
          <w:ilvl w:val="0"/>
          <w:numId w:val="16"/>
        </w:numPr>
        <w:spacing w:line="360" w:lineRule="auto"/>
        <w:jc w:val="both"/>
        <w:rPr>
          <w:rFonts w:asciiTheme="majorHAnsi" w:hAnsiTheme="majorHAnsi"/>
        </w:rPr>
      </w:pPr>
      <w:r w:rsidRPr="000803D1">
        <w:rPr>
          <w:rFonts w:asciiTheme="majorHAnsi" w:hAnsiTheme="majorHAnsi"/>
        </w:rPr>
        <w:t xml:space="preserve">L.D./System problem: The percentage of shutdowns or outages due to load dispatch or system-related issues. </w:t>
      </w:r>
    </w:p>
    <w:p w14:paraId="37BC5DE3" w14:textId="77777777" w:rsidR="00AE0693" w:rsidRPr="000803D1" w:rsidRDefault="0036621D">
      <w:pPr>
        <w:pStyle w:val="NormalWeb"/>
        <w:numPr>
          <w:ilvl w:val="0"/>
          <w:numId w:val="16"/>
        </w:numPr>
        <w:spacing w:line="360" w:lineRule="auto"/>
        <w:jc w:val="both"/>
        <w:rPr>
          <w:rFonts w:asciiTheme="majorHAnsi" w:hAnsiTheme="majorHAnsi"/>
        </w:rPr>
      </w:pPr>
      <w:r w:rsidRPr="000803D1">
        <w:rPr>
          <w:rFonts w:asciiTheme="majorHAnsi" w:hAnsiTheme="majorHAnsi"/>
        </w:rPr>
        <w:lastRenderedPageBreak/>
        <w:t>Less coal receipt: The percentage of shutdowns or outages caused by inadequate coal supply to the power plant.</w:t>
      </w:r>
    </w:p>
    <w:p w14:paraId="506AA79A" w14:textId="77777777" w:rsidR="0036621D" w:rsidRPr="000803D1" w:rsidRDefault="0036621D">
      <w:pPr>
        <w:pStyle w:val="NormalWeb"/>
        <w:numPr>
          <w:ilvl w:val="0"/>
          <w:numId w:val="16"/>
        </w:numPr>
        <w:spacing w:line="360" w:lineRule="auto"/>
        <w:jc w:val="both"/>
        <w:rPr>
          <w:rFonts w:asciiTheme="majorHAnsi" w:hAnsiTheme="majorHAnsi"/>
        </w:rPr>
      </w:pPr>
      <w:r w:rsidRPr="000803D1">
        <w:rPr>
          <w:rFonts w:asciiTheme="majorHAnsi" w:hAnsiTheme="majorHAnsi"/>
        </w:rPr>
        <w:t>Wet coal Problem: The percentage of shutdowns or outages caused by issues related to wet coal, which may impact its combustion efficiency.</w:t>
      </w:r>
    </w:p>
    <w:p w14:paraId="26ACAC7E" w14:textId="77777777" w:rsidR="005C6BE8"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 Coal Realisation:</w:t>
      </w:r>
      <w:r w:rsidRPr="000803D1">
        <w:rPr>
          <w:rFonts w:asciiTheme="majorHAnsi" w:hAnsiTheme="majorHAnsi"/>
        </w:rPr>
        <w:t xml:space="preserve"> Percentage of coal realized or obtained compared to the required or planned coal quantity. </w:t>
      </w:r>
    </w:p>
    <w:p w14:paraId="496226AE" w14:textId="77777777" w:rsidR="00AE0693" w:rsidRPr="000803D1" w:rsidRDefault="005C6BE8" w:rsidP="005C6BE8">
      <w:pPr>
        <w:pStyle w:val="NormalWeb"/>
        <w:spacing w:line="360" w:lineRule="auto"/>
        <w:jc w:val="both"/>
        <w:rPr>
          <w:rFonts w:asciiTheme="majorHAnsi" w:hAnsiTheme="majorHAnsi"/>
        </w:rPr>
      </w:pPr>
      <w:r w:rsidRPr="000803D1">
        <w:rPr>
          <w:rFonts w:asciiTheme="majorHAnsi" w:hAnsiTheme="majorHAnsi"/>
        </w:rPr>
        <w:t xml:space="preserve">       </w:t>
      </w:r>
      <w:r w:rsidR="00AE0693" w:rsidRPr="000803D1">
        <w:rPr>
          <w:rFonts w:asciiTheme="majorHAnsi" w:hAnsiTheme="majorHAnsi"/>
        </w:rPr>
        <w:t>Formula: % Coal Realisation = (Coal Consumption / Required Coal) * 100</w:t>
      </w:r>
    </w:p>
    <w:p w14:paraId="5572B0EF" w14:textId="77777777" w:rsidR="00D15132"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Coal Consumption (MT):</w:t>
      </w:r>
      <w:r w:rsidRPr="000803D1">
        <w:rPr>
          <w:rFonts w:asciiTheme="majorHAnsi" w:hAnsiTheme="majorHAnsi"/>
        </w:rPr>
        <w:t xml:space="preserve"> Total consumption of coal by the power plant over a given period, measured in metric tons.</w:t>
      </w:r>
    </w:p>
    <w:p w14:paraId="2BFAA4DB" w14:textId="77777777" w:rsidR="005C6BE8"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Sp. Coal Consumption (Kg/Kwh):</w:t>
      </w:r>
      <w:r w:rsidRPr="000803D1">
        <w:rPr>
          <w:rFonts w:asciiTheme="majorHAnsi" w:hAnsiTheme="majorHAnsi"/>
        </w:rPr>
        <w:t xml:space="preserve"> Specific coal consumption (in kilograms) per unit of electricity generated (in kilowatt-hours). </w:t>
      </w:r>
    </w:p>
    <w:p w14:paraId="49932BD7" w14:textId="77777777" w:rsidR="00D15132" w:rsidRPr="000803D1" w:rsidRDefault="00AE0693" w:rsidP="005C6BE8">
      <w:pPr>
        <w:pStyle w:val="NormalWeb"/>
        <w:spacing w:line="360" w:lineRule="auto"/>
        <w:ind w:left="360"/>
        <w:jc w:val="both"/>
        <w:rPr>
          <w:rFonts w:asciiTheme="majorHAnsi" w:hAnsiTheme="majorHAnsi"/>
        </w:rPr>
      </w:pPr>
      <w:r w:rsidRPr="000803D1">
        <w:rPr>
          <w:rFonts w:asciiTheme="majorHAnsi" w:hAnsiTheme="majorHAnsi"/>
        </w:rPr>
        <w:t>Formula: Sp. Coal Consumption = (Coal Consumption * 1000) / (Net Generation)</w:t>
      </w:r>
    </w:p>
    <w:p w14:paraId="2E05BF7B"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G.C.V. (Kcal/kg):</w:t>
      </w:r>
      <w:r w:rsidRPr="000803D1">
        <w:rPr>
          <w:rFonts w:asciiTheme="majorHAnsi" w:hAnsiTheme="majorHAnsi"/>
        </w:rPr>
        <w:t xml:space="preserve"> Gross Calorific Value (in kilocalories per kilogram) of the coal being used in the power plant.</w:t>
      </w:r>
    </w:p>
    <w:p w14:paraId="2D8FAC80" w14:textId="77777777" w:rsidR="005C6BE8"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Heat Rate (Kcal/Kwh):</w:t>
      </w:r>
      <w:r w:rsidRPr="000803D1">
        <w:rPr>
          <w:rFonts w:asciiTheme="majorHAnsi" w:hAnsiTheme="majorHAnsi"/>
        </w:rPr>
        <w:t xml:space="preserve"> Heat rate is a measure of the thermal efficiency of a power plant. It represents the amount of heat energy (in kilocalories) required to generate one kilowatt-hour of electricity. </w:t>
      </w:r>
    </w:p>
    <w:p w14:paraId="7BD963AB" w14:textId="77777777" w:rsidR="00B410E9" w:rsidRPr="000803D1" w:rsidRDefault="00AE0693" w:rsidP="005C6BE8">
      <w:pPr>
        <w:pStyle w:val="NormalWeb"/>
        <w:spacing w:line="360" w:lineRule="auto"/>
        <w:ind w:left="360"/>
        <w:jc w:val="both"/>
        <w:rPr>
          <w:rFonts w:asciiTheme="majorHAnsi" w:hAnsiTheme="majorHAnsi"/>
        </w:rPr>
      </w:pPr>
      <w:r w:rsidRPr="000803D1">
        <w:rPr>
          <w:rFonts w:asciiTheme="majorHAnsi" w:hAnsiTheme="majorHAnsi"/>
        </w:rPr>
        <w:t>Formula: Heat Rate = (Coal Consumption * G.C.V.) / Net Generation</w:t>
      </w:r>
    </w:p>
    <w:p w14:paraId="5DD187A9"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Transit Loss in Coal (%):</w:t>
      </w:r>
      <w:r w:rsidRPr="000803D1">
        <w:rPr>
          <w:rFonts w:asciiTheme="majorHAnsi" w:hAnsiTheme="majorHAnsi"/>
        </w:rPr>
        <w:t xml:space="preserve"> Transit Loss in Coal represents the percentage of coal lost during transportation from the source to the power plant.</w:t>
      </w:r>
    </w:p>
    <w:p w14:paraId="4A4E5801"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Sp. Raw Water consumption (Lt./Kwh):</w:t>
      </w:r>
      <w:r w:rsidRPr="000803D1">
        <w:rPr>
          <w:rFonts w:asciiTheme="majorHAnsi" w:hAnsiTheme="majorHAnsi"/>
        </w:rPr>
        <w:t xml:space="preserve"> Specific raw water consumption (in liters) per unit of electricity generated (in kilowatt-hours).</w:t>
      </w:r>
    </w:p>
    <w:p w14:paraId="3A92F0A3"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Sp. Softened Water consumption (Lt./Kwh): Specific</w:t>
      </w:r>
      <w:r w:rsidRPr="000803D1">
        <w:rPr>
          <w:rFonts w:asciiTheme="majorHAnsi" w:hAnsiTheme="majorHAnsi"/>
        </w:rPr>
        <w:t xml:space="preserve"> softened water consumption (in liters) per unit of electricity generated (in kilowatt-hours).</w:t>
      </w:r>
    </w:p>
    <w:p w14:paraId="322661A0"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 xml:space="preserve"> DM water consumption (Lt./Kwh</w:t>
      </w:r>
      <w:r w:rsidRPr="000803D1">
        <w:rPr>
          <w:rFonts w:asciiTheme="majorHAnsi" w:hAnsiTheme="majorHAnsi"/>
        </w:rPr>
        <w:t>): Specific demineralized (DM) water consumption (in liters) per unit of electricity generated (in kilowatt-hours).</w:t>
      </w:r>
    </w:p>
    <w:p w14:paraId="057C0AC0"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Sp. Lub.Oil consumption (ml/Kwh):</w:t>
      </w:r>
      <w:r w:rsidRPr="000803D1">
        <w:rPr>
          <w:rFonts w:asciiTheme="majorHAnsi" w:hAnsiTheme="majorHAnsi"/>
        </w:rPr>
        <w:t xml:space="preserve"> Specific lubricating oil consumption (in milliliters) per unit of electricity generated (in kilowatt-hours).</w:t>
      </w:r>
    </w:p>
    <w:p w14:paraId="02B51024"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lastRenderedPageBreak/>
        <w:t>M.U. Lost:</w:t>
      </w:r>
      <w:r w:rsidRPr="000803D1">
        <w:rPr>
          <w:rFonts w:asciiTheme="majorHAnsi" w:hAnsiTheme="majorHAnsi"/>
        </w:rPr>
        <w:t xml:space="preserve"> M.U. Lost represents the electricity generation lost or not achieved due to various reasons.</w:t>
      </w:r>
    </w:p>
    <w:p w14:paraId="7738E4E1" w14:textId="77777777" w:rsidR="00B410E9" w:rsidRPr="000803D1" w:rsidRDefault="00AE0693">
      <w:pPr>
        <w:pStyle w:val="NormalWeb"/>
        <w:numPr>
          <w:ilvl w:val="0"/>
          <w:numId w:val="17"/>
        </w:numPr>
        <w:spacing w:line="360" w:lineRule="auto"/>
        <w:jc w:val="both"/>
        <w:rPr>
          <w:rFonts w:asciiTheme="majorHAnsi" w:hAnsiTheme="majorHAnsi"/>
        </w:rPr>
      </w:pPr>
      <w:r w:rsidRPr="000803D1">
        <w:rPr>
          <w:rFonts w:asciiTheme="majorHAnsi" w:hAnsiTheme="majorHAnsi"/>
        </w:rPr>
        <w:t xml:space="preserve">Due to less coal receipt: Percentage of lost electricity generation due to insufficient coal receipt. </w:t>
      </w:r>
    </w:p>
    <w:p w14:paraId="5CB18798" w14:textId="77777777" w:rsidR="00AE0693" w:rsidRPr="000803D1" w:rsidRDefault="00AE0693">
      <w:pPr>
        <w:pStyle w:val="NormalWeb"/>
        <w:numPr>
          <w:ilvl w:val="0"/>
          <w:numId w:val="17"/>
        </w:numPr>
        <w:spacing w:line="360" w:lineRule="auto"/>
        <w:jc w:val="both"/>
        <w:rPr>
          <w:rFonts w:asciiTheme="majorHAnsi" w:hAnsiTheme="majorHAnsi"/>
        </w:rPr>
      </w:pPr>
      <w:r w:rsidRPr="000803D1">
        <w:rPr>
          <w:rFonts w:asciiTheme="majorHAnsi" w:hAnsiTheme="majorHAnsi"/>
        </w:rPr>
        <w:t>Wet Coal &amp; choking Problem: Percentage of lost electricity generation due to issues with wet coal and equipment choking. L.D. restriction: Percentage of lost electricity generation due to load dispatch restrictions.</w:t>
      </w:r>
    </w:p>
    <w:p w14:paraId="21ABCCBB" w14:textId="77777777" w:rsidR="00AE0693"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Aux. consumption:</w:t>
      </w:r>
      <w:r w:rsidRPr="000803D1">
        <w:rPr>
          <w:rFonts w:asciiTheme="majorHAnsi" w:hAnsiTheme="majorHAnsi"/>
        </w:rPr>
        <w:t xml:space="preserve"> Aux. consumption represents the electricity consumption by auxiliary equipment and systems in the power plant.</w:t>
      </w:r>
    </w:p>
    <w:p w14:paraId="56D9D4BC" w14:textId="77777777" w:rsidR="00B410E9"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 Aux. consumption:</w:t>
      </w:r>
      <w:r w:rsidRPr="000803D1">
        <w:rPr>
          <w:rFonts w:asciiTheme="majorHAnsi" w:hAnsiTheme="majorHAnsi"/>
        </w:rPr>
        <w:t xml:space="preserve"> Percentage of electricity consumed by auxiliary equipment and systems compared to the total electricity generated. </w:t>
      </w:r>
    </w:p>
    <w:p w14:paraId="7DC30FFA" w14:textId="77777777" w:rsidR="00AE0693" w:rsidRPr="000803D1" w:rsidRDefault="00AE0693" w:rsidP="00B410E9">
      <w:pPr>
        <w:pStyle w:val="NormalWeb"/>
        <w:spacing w:line="360" w:lineRule="auto"/>
        <w:ind w:left="360"/>
        <w:jc w:val="both"/>
        <w:rPr>
          <w:rFonts w:asciiTheme="majorHAnsi" w:hAnsiTheme="majorHAnsi"/>
        </w:rPr>
      </w:pPr>
      <w:r w:rsidRPr="000803D1">
        <w:rPr>
          <w:rFonts w:asciiTheme="majorHAnsi" w:hAnsiTheme="majorHAnsi"/>
        </w:rPr>
        <w:t>Formula: % Aux. consumption = (Aux. consumption / Net Generation) * 100</w:t>
      </w:r>
    </w:p>
    <w:p w14:paraId="3F48E84D" w14:textId="77777777" w:rsidR="00AE0693" w:rsidRPr="000803D1" w:rsidRDefault="00AE0693">
      <w:pPr>
        <w:pStyle w:val="NormalWeb"/>
        <w:numPr>
          <w:ilvl w:val="1"/>
          <w:numId w:val="5"/>
        </w:numPr>
        <w:spacing w:line="360" w:lineRule="auto"/>
        <w:jc w:val="both"/>
        <w:rPr>
          <w:rFonts w:asciiTheme="majorHAnsi" w:hAnsiTheme="majorHAnsi"/>
        </w:rPr>
      </w:pPr>
      <w:r w:rsidRPr="000803D1">
        <w:rPr>
          <w:rFonts w:asciiTheme="majorHAnsi" w:hAnsiTheme="majorHAnsi"/>
          <w:b/>
          <w:bCs/>
        </w:rPr>
        <w:t>Net Generation</w:t>
      </w:r>
      <w:r w:rsidR="00B410E9" w:rsidRPr="000803D1">
        <w:rPr>
          <w:rFonts w:asciiTheme="majorHAnsi" w:hAnsiTheme="majorHAnsi"/>
          <w:b/>
          <w:bCs/>
        </w:rPr>
        <w:t>:</w:t>
      </w:r>
      <w:r w:rsidR="00B410E9" w:rsidRPr="000803D1">
        <w:rPr>
          <w:rFonts w:asciiTheme="majorHAnsi" w:hAnsiTheme="majorHAnsi"/>
        </w:rPr>
        <w:t xml:space="preserve"> It</w:t>
      </w:r>
      <w:r w:rsidRPr="000803D1">
        <w:rPr>
          <w:rFonts w:asciiTheme="majorHAnsi" w:hAnsiTheme="majorHAnsi"/>
        </w:rPr>
        <w:t xml:space="preserve"> represents the actual electricity generated by the thermal power plant after deducting the auxiliary consumption. It is measured in megawatt-hours (MWh).</w:t>
      </w:r>
    </w:p>
    <w:p w14:paraId="6B049CD3" w14:textId="77777777" w:rsidR="00AE0693" w:rsidRPr="000803D1" w:rsidRDefault="00B410E9" w:rsidP="00B410E9">
      <w:pPr>
        <w:pStyle w:val="NormalWeb"/>
        <w:spacing w:line="360" w:lineRule="auto"/>
        <w:jc w:val="both"/>
        <w:rPr>
          <w:rFonts w:asciiTheme="majorHAnsi" w:hAnsiTheme="majorHAnsi"/>
        </w:rPr>
      </w:pPr>
      <w:r w:rsidRPr="000803D1">
        <w:rPr>
          <w:rFonts w:asciiTheme="majorHAnsi" w:hAnsiTheme="majorHAnsi"/>
        </w:rPr>
        <w:t xml:space="preserve">      </w:t>
      </w:r>
      <w:r w:rsidR="00AE0693" w:rsidRPr="000803D1">
        <w:rPr>
          <w:rFonts w:asciiTheme="majorHAnsi" w:hAnsiTheme="majorHAnsi"/>
        </w:rPr>
        <w:t>Formula for Net Generation: Net Generation = M.U. Generated - Aux. consumption</w:t>
      </w:r>
    </w:p>
    <w:p w14:paraId="2B01361A" w14:textId="77777777" w:rsidR="00AE0693" w:rsidRPr="000803D1" w:rsidRDefault="00AE0693" w:rsidP="00B410E9">
      <w:pPr>
        <w:pStyle w:val="NormalWeb"/>
        <w:spacing w:line="360" w:lineRule="auto"/>
        <w:jc w:val="both"/>
        <w:rPr>
          <w:rFonts w:asciiTheme="majorHAnsi" w:hAnsiTheme="majorHAnsi"/>
        </w:rPr>
      </w:pPr>
      <w:r w:rsidRPr="000803D1">
        <w:rPr>
          <w:rFonts w:asciiTheme="majorHAnsi" w:hAnsiTheme="majorHAnsi"/>
        </w:rPr>
        <w:t>These parameters help evaluate the operational efficiency, resource utilization, and overall performance of a thermal power plant. The formulas mentioned provide a quantitative measure of these parameters based on various inputs and outputs of the power plant.</w:t>
      </w:r>
    </w:p>
    <w:p w14:paraId="68854934" w14:textId="77777777" w:rsidR="00957DDA" w:rsidRPr="000803D1" w:rsidRDefault="00957DDA" w:rsidP="00B410E9">
      <w:pPr>
        <w:pStyle w:val="NormalWeb"/>
        <w:numPr>
          <w:ilvl w:val="0"/>
          <w:numId w:val="9"/>
        </w:numPr>
        <w:spacing w:line="360" w:lineRule="auto"/>
        <w:jc w:val="both"/>
        <w:rPr>
          <w:rFonts w:asciiTheme="majorHAnsi" w:hAnsiTheme="majorHAnsi"/>
        </w:rPr>
      </w:pPr>
      <w:r w:rsidRPr="000803D1">
        <w:rPr>
          <w:rFonts w:asciiTheme="majorHAnsi" w:hAnsiTheme="majorHAnsi"/>
          <w:b/>
          <w:bCs/>
          <w:sz w:val="30"/>
          <w:szCs w:val="30"/>
        </w:rPr>
        <w:t xml:space="preserve">Abbreviates : </w:t>
      </w:r>
      <w:r w:rsidR="00093C5C" w:rsidRPr="000803D1">
        <w:rPr>
          <w:rFonts w:asciiTheme="majorHAnsi" w:hAnsiTheme="majorHAnsi"/>
        </w:rPr>
        <w:t>We have created these abbreviations for performing analysis, and it was complicated to use their full forms during the analysis process. Using abbreviations in the analysis helps streamline the process by condensing lengthy terms or phrases into shorter representations. This saves time and effort, allowing analysts to focus on the core aspects of their work. However, relying solely on abbreviations can sometimes be challenging, as it requires a clear understanding and familiarity with the full forms they represent. While performing the analysis, the use of abbreviations facilitates efficient communication and documentation, ensuring clarity and conciseness in the analytical reports or discussions.</w:t>
      </w:r>
    </w:p>
    <w:tbl>
      <w:tblPr>
        <w:tblStyle w:val="TableGrid"/>
        <w:tblW w:w="7991" w:type="dxa"/>
        <w:tblLook w:val="04A0" w:firstRow="1" w:lastRow="0" w:firstColumn="1" w:lastColumn="0" w:noHBand="0" w:noVBand="1"/>
      </w:tblPr>
      <w:tblGrid>
        <w:gridCol w:w="960"/>
        <w:gridCol w:w="4811"/>
        <w:gridCol w:w="2220"/>
      </w:tblGrid>
      <w:tr w:rsidR="000653DA" w:rsidRPr="000803D1" w14:paraId="52FC5F67" w14:textId="77777777" w:rsidTr="002A6682">
        <w:trPr>
          <w:trHeight w:val="360"/>
        </w:trPr>
        <w:tc>
          <w:tcPr>
            <w:tcW w:w="960" w:type="dxa"/>
            <w:noWrap/>
            <w:hideMark/>
          </w:tcPr>
          <w:p w14:paraId="5C562DD9" w14:textId="77777777" w:rsidR="000653DA" w:rsidRPr="000803D1" w:rsidRDefault="000653DA" w:rsidP="00A3704C">
            <w:pPr>
              <w:jc w:val="center"/>
              <w:rPr>
                <w:rFonts w:asciiTheme="majorHAnsi" w:eastAsia="Times New Roman" w:hAnsiTheme="majorHAnsi" w:cs="Calibri"/>
                <w:i/>
                <w:iCs/>
                <w:color w:val="000000"/>
                <w:lang w:bidi="mr-IN"/>
              </w:rPr>
            </w:pPr>
            <w:r w:rsidRPr="000803D1">
              <w:rPr>
                <w:rFonts w:asciiTheme="majorHAnsi" w:eastAsia="Times New Roman" w:hAnsiTheme="majorHAnsi" w:cs="Calibri"/>
                <w:i/>
                <w:iCs/>
                <w:color w:val="000000"/>
                <w:lang w:bidi="mr-IN"/>
              </w:rPr>
              <w:lastRenderedPageBreak/>
              <w:t>Sr.No.</w:t>
            </w:r>
          </w:p>
        </w:tc>
        <w:tc>
          <w:tcPr>
            <w:tcW w:w="4811" w:type="dxa"/>
            <w:noWrap/>
            <w:hideMark/>
          </w:tcPr>
          <w:p w14:paraId="7129D57D" w14:textId="77777777" w:rsidR="000653DA" w:rsidRPr="000803D1" w:rsidRDefault="000653DA" w:rsidP="000653DA">
            <w:pPr>
              <w:jc w:val="center"/>
              <w:rPr>
                <w:rFonts w:asciiTheme="majorHAnsi" w:eastAsia="Times New Roman" w:hAnsiTheme="majorHAnsi" w:cs="Calibri"/>
                <w:i/>
                <w:iCs/>
                <w:color w:val="000000"/>
                <w:sz w:val="28"/>
                <w:szCs w:val="28"/>
                <w:lang w:bidi="mr-IN"/>
              </w:rPr>
            </w:pPr>
            <w:r w:rsidRPr="000803D1">
              <w:rPr>
                <w:rFonts w:asciiTheme="majorHAnsi" w:eastAsia="Times New Roman" w:hAnsiTheme="majorHAnsi" w:cs="Calibri"/>
                <w:i/>
                <w:iCs/>
                <w:color w:val="000000"/>
                <w:sz w:val="28"/>
                <w:szCs w:val="28"/>
                <w:lang w:bidi="mr-IN"/>
              </w:rPr>
              <w:t>Parameters</w:t>
            </w:r>
          </w:p>
        </w:tc>
        <w:tc>
          <w:tcPr>
            <w:tcW w:w="2220" w:type="dxa"/>
            <w:noWrap/>
            <w:hideMark/>
          </w:tcPr>
          <w:p w14:paraId="6CF01FAF" w14:textId="77777777" w:rsidR="000653DA" w:rsidRPr="000803D1" w:rsidRDefault="000653DA" w:rsidP="000653DA">
            <w:pPr>
              <w:jc w:val="center"/>
              <w:rPr>
                <w:rFonts w:asciiTheme="majorHAnsi" w:eastAsia="Times New Roman" w:hAnsiTheme="majorHAnsi" w:cs="Calibri"/>
                <w:i/>
                <w:iCs/>
                <w:color w:val="000000"/>
                <w:sz w:val="28"/>
                <w:szCs w:val="28"/>
                <w:lang w:bidi="mr-IN"/>
              </w:rPr>
            </w:pPr>
            <w:r w:rsidRPr="000803D1">
              <w:rPr>
                <w:rFonts w:asciiTheme="majorHAnsi" w:eastAsia="Times New Roman" w:hAnsiTheme="majorHAnsi" w:cs="Calibri"/>
                <w:i/>
                <w:iCs/>
                <w:color w:val="000000"/>
                <w:sz w:val="28"/>
                <w:szCs w:val="28"/>
                <w:lang w:bidi="mr-IN"/>
              </w:rPr>
              <w:t>Abbreviates</w:t>
            </w:r>
          </w:p>
        </w:tc>
      </w:tr>
      <w:tr w:rsidR="000653DA" w:rsidRPr="000803D1" w14:paraId="780CC5B7" w14:textId="77777777" w:rsidTr="002A6682">
        <w:trPr>
          <w:trHeight w:val="315"/>
        </w:trPr>
        <w:tc>
          <w:tcPr>
            <w:tcW w:w="960" w:type="dxa"/>
            <w:noWrap/>
            <w:hideMark/>
          </w:tcPr>
          <w:p w14:paraId="36E4E2BD" w14:textId="77777777" w:rsidR="000653DA" w:rsidRPr="000803D1" w:rsidRDefault="000653DA" w:rsidP="00A3704C">
            <w:pPr>
              <w:jc w:val="center"/>
              <w:rPr>
                <w:rFonts w:asciiTheme="majorHAnsi" w:eastAsia="Times New Roman" w:hAnsiTheme="majorHAnsi" w:cs="Calibri"/>
                <w:b/>
                <w:bCs/>
                <w:color w:val="000000"/>
                <w:lang w:bidi="mr-IN"/>
              </w:rPr>
            </w:pPr>
            <w:r w:rsidRPr="000803D1">
              <w:rPr>
                <w:rFonts w:asciiTheme="majorHAnsi" w:eastAsia="Times New Roman" w:hAnsiTheme="majorHAnsi" w:cs="Calibri"/>
                <w:color w:val="000000"/>
                <w:lang w:bidi="mr-IN"/>
              </w:rPr>
              <w:t>1</w:t>
            </w:r>
          </w:p>
        </w:tc>
        <w:tc>
          <w:tcPr>
            <w:tcW w:w="4811" w:type="dxa"/>
            <w:noWrap/>
            <w:hideMark/>
          </w:tcPr>
          <w:p w14:paraId="05DB2ADB"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M.U. Generated</w:t>
            </w:r>
          </w:p>
        </w:tc>
        <w:tc>
          <w:tcPr>
            <w:tcW w:w="2220" w:type="dxa"/>
            <w:noWrap/>
            <w:hideMark/>
          </w:tcPr>
          <w:p w14:paraId="4407BDE5"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MUG</w:t>
            </w:r>
          </w:p>
        </w:tc>
      </w:tr>
      <w:tr w:rsidR="000653DA" w:rsidRPr="000803D1" w14:paraId="0D625BA5" w14:textId="77777777" w:rsidTr="002A6682">
        <w:trPr>
          <w:trHeight w:val="315"/>
        </w:trPr>
        <w:tc>
          <w:tcPr>
            <w:tcW w:w="960" w:type="dxa"/>
            <w:noWrap/>
            <w:hideMark/>
          </w:tcPr>
          <w:p w14:paraId="1D0A0148"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2</w:t>
            </w:r>
          </w:p>
        </w:tc>
        <w:tc>
          <w:tcPr>
            <w:tcW w:w="4811" w:type="dxa"/>
            <w:noWrap/>
            <w:hideMark/>
          </w:tcPr>
          <w:p w14:paraId="23DFEE1E"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Plant Load Factor (CEA)</w:t>
            </w:r>
          </w:p>
        </w:tc>
        <w:tc>
          <w:tcPr>
            <w:tcW w:w="2220" w:type="dxa"/>
            <w:noWrap/>
            <w:hideMark/>
          </w:tcPr>
          <w:p w14:paraId="60BEA8E6"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PLFC</w:t>
            </w:r>
          </w:p>
        </w:tc>
      </w:tr>
      <w:tr w:rsidR="000653DA" w:rsidRPr="000803D1" w14:paraId="3D902A3A" w14:textId="77777777" w:rsidTr="002A6682">
        <w:trPr>
          <w:trHeight w:val="315"/>
        </w:trPr>
        <w:tc>
          <w:tcPr>
            <w:tcW w:w="960" w:type="dxa"/>
            <w:noWrap/>
            <w:hideMark/>
          </w:tcPr>
          <w:p w14:paraId="1162857D"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3</w:t>
            </w:r>
          </w:p>
        </w:tc>
        <w:tc>
          <w:tcPr>
            <w:tcW w:w="4811" w:type="dxa"/>
            <w:noWrap/>
            <w:hideMark/>
          </w:tcPr>
          <w:p w14:paraId="0BA7B6E6"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Availability Factor (CEA)</w:t>
            </w:r>
          </w:p>
        </w:tc>
        <w:tc>
          <w:tcPr>
            <w:tcW w:w="2220" w:type="dxa"/>
            <w:noWrap/>
            <w:hideMark/>
          </w:tcPr>
          <w:p w14:paraId="3C2048A8"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AFC</w:t>
            </w:r>
          </w:p>
        </w:tc>
      </w:tr>
      <w:tr w:rsidR="000653DA" w:rsidRPr="000803D1" w14:paraId="7E5222E0" w14:textId="77777777" w:rsidTr="002A6682">
        <w:trPr>
          <w:trHeight w:val="315"/>
        </w:trPr>
        <w:tc>
          <w:tcPr>
            <w:tcW w:w="960" w:type="dxa"/>
            <w:noWrap/>
            <w:hideMark/>
          </w:tcPr>
          <w:p w14:paraId="5EB0BAB3"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4</w:t>
            </w:r>
          </w:p>
        </w:tc>
        <w:tc>
          <w:tcPr>
            <w:tcW w:w="4811" w:type="dxa"/>
            <w:noWrap/>
            <w:hideMark/>
          </w:tcPr>
          <w:p w14:paraId="3CF757BE"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Loadability(%)</w:t>
            </w:r>
          </w:p>
        </w:tc>
        <w:tc>
          <w:tcPr>
            <w:tcW w:w="2220" w:type="dxa"/>
            <w:noWrap/>
            <w:hideMark/>
          </w:tcPr>
          <w:p w14:paraId="77EDF162"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L</w:t>
            </w:r>
          </w:p>
        </w:tc>
      </w:tr>
      <w:tr w:rsidR="000653DA" w:rsidRPr="000803D1" w14:paraId="24DE794D" w14:textId="77777777" w:rsidTr="002A6682">
        <w:trPr>
          <w:trHeight w:val="315"/>
        </w:trPr>
        <w:tc>
          <w:tcPr>
            <w:tcW w:w="960" w:type="dxa"/>
            <w:noWrap/>
            <w:hideMark/>
          </w:tcPr>
          <w:p w14:paraId="3010E955"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5</w:t>
            </w:r>
          </w:p>
        </w:tc>
        <w:tc>
          <w:tcPr>
            <w:tcW w:w="4811" w:type="dxa"/>
            <w:noWrap/>
            <w:hideMark/>
          </w:tcPr>
          <w:p w14:paraId="13D42265"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PLF(%)(as per MERC regulation)</w:t>
            </w:r>
          </w:p>
        </w:tc>
        <w:tc>
          <w:tcPr>
            <w:tcW w:w="2220" w:type="dxa"/>
            <w:noWrap/>
            <w:hideMark/>
          </w:tcPr>
          <w:p w14:paraId="4C383F3A"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PLFM</w:t>
            </w:r>
          </w:p>
        </w:tc>
      </w:tr>
      <w:tr w:rsidR="000653DA" w:rsidRPr="000803D1" w14:paraId="3144A902" w14:textId="77777777" w:rsidTr="002A6682">
        <w:trPr>
          <w:trHeight w:val="315"/>
        </w:trPr>
        <w:tc>
          <w:tcPr>
            <w:tcW w:w="960" w:type="dxa"/>
            <w:noWrap/>
            <w:hideMark/>
          </w:tcPr>
          <w:p w14:paraId="05E041AA"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6</w:t>
            </w:r>
          </w:p>
        </w:tc>
        <w:tc>
          <w:tcPr>
            <w:tcW w:w="4811" w:type="dxa"/>
            <w:noWrap/>
            <w:hideMark/>
          </w:tcPr>
          <w:p w14:paraId="0743BD33"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AVF(%)(as per MERC regulation)</w:t>
            </w:r>
          </w:p>
        </w:tc>
        <w:tc>
          <w:tcPr>
            <w:tcW w:w="2220" w:type="dxa"/>
            <w:noWrap/>
            <w:hideMark/>
          </w:tcPr>
          <w:p w14:paraId="4CBE07F9"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AVFM</w:t>
            </w:r>
          </w:p>
        </w:tc>
      </w:tr>
      <w:tr w:rsidR="000653DA" w:rsidRPr="000803D1" w14:paraId="2ED3ED3B" w14:textId="77777777" w:rsidTr="002A6682">
        <w:trPr>
          <w:trHeight w:val="315"/>
        </w:trPr>
        <w:tc>
          <w:tcPr>
            <w:tcW w:w="960" w:type="dxa"/>
            <w:noWrap/>
            <w:hideMark/>
          </w:tcPr>
          <w:p w14:paraId="32148B7E"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7</w:t>
            </w:r>
          </w:p>
        </w:tc>
        <w:tc>
          <w:tcPr>
            <w:tcW w:w="4811" w:type="dxa"/>
            <w:noWrap/>
            <w:hideMark/>
          </w:tcPr>
          <w:p w14:paraId="59382B7A"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Oil Consumption</w:t>
            </w:r>
          </w:p>
        </w:tc>
        <w:tc>
          <w:tcPr>
            <w:tcW w:w="2220" w:type="dxa"/>
            <w:noWrap/>
            <w:hideMark/>
          </w:tcPr>
          <w:p w14:paraId="5AE8C4D4"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Oil Cons</w:t>
            </w:r>
          </w:p>
        </w:tc>
      </w:tr>
      <w:tr w:rsidR="000653DA" w:rsidRPr="000803D1" w14:paraId="0321B262" w14:textId="77777777" w:rsidTr="002A6682">
        <w:trPr>
          <w:trHeight w:val="315"/>
        </w:trPr>
        <w:tc>
          <w:tcPr>
            <w:tcW w:w="960" w:type="dxa"/>
            <w:noWrap/>
            <w:hideMark/>
          </w:tcPr>
          <w:p w14:paraId="1340BFB6"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36076356"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 Total  in KL</w:t>
            </w:r>
          </w:p>
        </w:tc>
        <w:tc>
          <w:tcPr>
            <w:tcW w:w="2220" w:type="dxa"/>
            <w:noWrap/>
            <w:hideMark/>
          </w:tcPr>
          <w:p w14:paraId="547AB940"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Total</w:t>
            </w:r>
          </w:p>
        </w:tc>
      </w:tr>
      <w:tr w:rsidR="000653DA" w:rsidRPr="000803D1" w14:paraId="717C9949" w14:textId="77777777" w:rsidTr="002A6682">
        <w:trPr>
          <w:trHeight w:val="315"/>
        </w:trPr>
        <w:tc>
          <w:tcPr>
            <w:tcW w:w="960" w:type="dxa"/>
            <w:noWrap/>
            <w:hideMark/>
          </w:tcPr>
          <w:p w14:paraId="3EC4FCD1"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2623C601"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B)Sp.Oil Cons. ML/Kwh.</w:t>
            </w:r>
          </w:p>
        </w:tc>
        <w:tc>
          <w:tcPr>
            <w:tcW w:w="2220" w:type="dxa"/>
            <w:noWrap/>
            <w:hideMark/>
          </w:tcPr>
          <w:p w14:paraId="456FEA4E"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SOC</w:t>
            </w:r>
          </w:p>
        </w:tc>
      </w:tr>
      <w:tr w:rsidR="000653DA" w:rsidRPr="000803D1" w14:paraId="2DC27DE7" w14:textId="77777777" w:rsidTr="002A6682">
        <w:trPr>
          <w:trHeight w:val="315"/>
        </w:trPr>
        <w:tc>
          <w:tcPr>
            <w:tcW w:w="960" w:type="dxa"/>
            <w:noWrap/>
            <w:hideMark/>
          </w:tcPr>
          <w:p w14:paraId="54117563"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3CD13826"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xml:space="preserve">C) Total oil cost (Rs. Crs) </w:t>
            </w:r>
          </w:p>
        </w:tc>
        <w:tc>
          <w:tcPr>
            <w:tcW w:w="2220" w:type="dxa"/>
            <w:noWrap/>
            <w:hideMark/>
          </w:tcPr>
          <w:p w14:paraId="4163D3D6"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TOC</w:t>
            </w:r>
          </w:p>
        </w:tc>
      </w:tr>
      <w:tr w:rsidR="000653DA" w:rsidRPr="000803D1" w14:paraId="34DFBB80" w14:textId="77777777" w:rsidTr="002A6682">
        <w:trPr>
          <w:trHeight w:val="315"/>
        </w:trPr>
        <w:tc>
          <w:tcPr>
            <w:tcW w:w="960" w:type="dxa"/>
            <w:noWrap/>
            <w:hideMark/>
          </w:tcPr>
          <w:p w14:paraId="1964D37F"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4C127B0A"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xml:space="preserve">D) Oil Cost (Paise/Kwh) </w:t>
            </w:r>
          </w:p>
        </w:tc>
        <w:tc>
          <w:tcPr>
            <w:tcW w:w="2220" w:type="dxa"/>
            <w:noWrap/>
            <w:hideMark/>
          </w:tcPr>
          <w:p w14:paraId="7C07088B"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OC</w:t>
            </w:r>
          </w:p>
        </w:tc>
      </w:tr>
      <w:tr w:rsidR="000653DA" w:rsidRPr="000803D1" w14:paraId="21083C36" w14:textId="77777777" w:rsidTr="002A6682">
        <w:trPr>
          <w:trHeight w:val="315"/>
        </w:trPr>
        <w:tc>
          <w:tcPr>
            <w:tcW w:w="960" w:type="dxa"/>
            <w:noWrap/>
            <w:hideMark/>
          </w:tcPr>
          <w:p w14:paraId="0628F2D9"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8</w:t>
            </w:r>
          </w:p>
        </w:tc>
        <w:tc>
          <w:tcPr>
            <w:tcW w:w="4811" w:type="dxa"/>
            <w:noWrap/>
            <w:hideMark/>
          </w:tcPr>
          <w:p w14:paraId="6BF91E09"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Forced Outages(Total)</w:t>
            </w:r>
          </w:p>
        </w:tc>
        <w:tc>
          <w:tcPr>
            <w:tcW w:w="2220" w:type="dxa"/>
            <w:noWrap/>
            <w:hideMark/>
          </w:tcPr>
          <w:p w14:paraId="4F0229BE"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FO</w:t>
            </w:r>
          </w:p>
        </w:tc>
      </w:tr>
      <w:tr w:rsidR="000653DA" w:rsidRPr="000803D1" w14:paraId="0914A087" w14:textId="77777777" w:rsidTr="002A6682">
        <w:trPr>
          <w:trHeight w:val="315"/>
        </w:trPr>
        <w:tc>
          <w:tcPr>
            <w:tcW w:w="960" w:type="dxa"/>
            <w:noWrap/>
            <w:hideMark/>
          </w:tcPr>
          <w:p w14:paraId="53FAA375"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515D900D"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 Due to tube leakages</w:t>
            </w:r>
          </w:p>
        </w:tc>
        <w:tc>
          <w:tcPr>
            <w:tcW w:w="2220" w:type="dxa"/>
            <w:noWrap/>
            <w:hideMark/>
          </w:tcPr>
          <w:p w14:paraId="0D6C26AE"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FO1</w:t>
            </w:r>
          </w:p>
        </w:tc>
      </w:tr>
      <w:tr w:rsidR="000653DA" w:rsidRPr="000803D1" w14:paraId="573C4E8E" w14:textId="77777777" w:rsidTr="002A6682">
        <w:trPr>
          <w:trHeight w:val="315"/>
        </w:trPr>
        <w:tc>
          <w:tcPr>
            <w:tcW w:w="960" w:type="dxa"/>
            <w:noWrap/>
            <w:hideMark/>
          </w:tcPr>
          <w:p w14:paraId="775F212C"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178895CA"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B] Due to turbine &amp; Aux.</w:t>
            </w:r>
          </w:p>
        </w:tc>
        <w:tc>
          <w:tcPr>
            <w:tcW w:w="2220" w:type="dxa"/>
            <w:noWrap/>
            <w:hideMark/>
          </w:tcPr>
          <w:p w14:paraId="6DE72326"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FO2</w:t>
            </w:r>
          </w:p>
        </w:tc>
      </w:tr>
      <w:tr w:rsidR="000653DA" w:rsidRPr="000803D1" w14:paraId="5AF57E7B" w14:textId="77777777" w:rsidTr="002A6682">
        <w:trPr>
          <w:trHeight w:val="315"/>
        </w:trPr>
        <w:tc>
          <w:tcPr>
            <w:tcW w:w="960" w:type="dxa"/>
            <w:noWrap/>
            <w:hideMark/>
          </w:tcPr>
          <w:p w14:paraId="3F9E9133"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413535C8"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C] Any Other reasons</w:t>
            </w:r>
          </w:p>
        </w:tc>
        <w:tc>
          <w:tcPr>
            <w:tcW w:w="2220" w:type="dxa"/>
            <w:noWrap/>
            <w:hideMark/>
          </w:tcPr>
          <w:p w14:paraId="315D14D8"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FO3</w:t>
            </w:r>
          </w:p>
        </w:tc>
      </w:tr>
      <w:tr w:rsidR="000653DA" w:rsidRPr="000803D1" w14:paraId="015AF9E6" w14:textId="77777777" w:rsidTr="002A6682">
        <w:trPr>
          <w:trHeight w:val="315"/>
        </w:trPr>
        <w:tc>
          <w:tcPr>
            <w:tcW w:w="960" w:type="dxa"/>
            <w:noWrap/>
            <w:hideMark/>
          </w:tcPr>
          <w:p w14:paraId="170210A0"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9</w:t>
            </w:r>
          </w:p>
        </w:tc>
        <w:tc>
          <w:tcPr>
            <w:tcW w:w="4811" w:type="dxa"/>
            <w:noWrap/>
            <w:hideMark/>
          </w:tcPr>
          <w:p w14:paraId="454478BB"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Planned Outages(Total)</w:t>
            </w:r>
          </w:p>
        </w:tc>
        <w:tc>
          <w:tcPr>
            <w:tcW w:w="2220" w:type="dxa"/>
            <w:noWrap/>
            <w:hideMark/>
          </w:tcPr>
          <w:p w14:paraId="6ED87705"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PO</w:t>
            </w:r>
          </w:p>
        </w:tc>
      </w:tr>
      <w:tr w:rsidR="000653DA" w:rsidRPr="000803D1" w14:paraId="5006DE81" w14:textId="77777777" w:rsidTr="002A6682">
        <w:trPr>
          <w:trHeight w:val="315"/>
        </w:trPr>
        <w:tc>
          <w:tcPr>
            <w:tcW w:w="960" w:type="dxa"/>
            <w:noWrap/>
            <w:hideMark/>
          </w:tcPr>
          <w:p w14:paraId="1A31A26E"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7D312070"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 Unit Overhaul</w:t>
            </w:r>
          </w:p>
        </w:tc>
        <w:tc>
          <w:tcPr>
            <w:tcW w:w="2220" w:type="dxa"/>
            <w:noWrap/>
            <w:hideMark/>
          </w:tcPr>
          <w:p w14:paraId="60B66328"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UO</w:t>
            </w:r>
          </w:p>
        </w:tc>
      </w:tr>
      <w:tr w:rsidR="000653DA" w:rsidRPr="000803D1" w14:paraId="719CC4CA" w14:textId="77777777" w:rsidTr="002A6682">
        <w:trPr>
          <w:trHeight w:val="315"/>
        </w:trPr>
        <w:tc>
          <w:tcPr>
            <w:tcW w:w="960" w:type="dxa"/>
            <w:noWrap/>
            <w:hideMark/>
          </w:tcPr>
          <w:p w14:paraId="3292E710"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48B70F61"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B] Other Outages</w:t>
            </w:r>
          </w:p>
        </w:tc>
        <w:tc>
          <w:tcPr>
            <w:tcW w:w="2220" w:type="dxa"/>
            <w:noWrap/>
            <w:hideMark/>
          </w:tcPr>
          <w:p w14:paraId="31D5C96A"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OO</w:t>
            </w:r>
          </w:p>
        </w:tc>
      </w:tr>
      <w:tr w:rsidR="000653DA" w:rsidRPr="000803D1" w14:paraId="539FAA55" w14:textId="77777777" w:rsidTr="002A6682">
        <w:trPr>
          <w:trHeight w:val="315"/>
        </w:trPr>
        <w:tc>
          <w:tcPr>
            <w:tcW w:w="960" w:type="dxa"/>
            <w:noWrap/>
            <w:hideMark/>
          </w:tcPr>
          <w:p w14:paraId="26367F0F"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10</w:t>
            </w:r>
          </w:p>
        </w:tc>
        <w:tc>
          <w:tcPr>
            <w:tcW w:w="4811" w:type="dxa"/>
            <w:noWrap/>
            <w:hideMark/>
          </w:tcPr>
          <w:p w14:paraId="13B517BA"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Reserve Shut Down/Outages</w:t>
            </w:r>
          </w:p>
        </w:tc>
        <w:tc>
          <w:tcPr>
            <w:tcW w:w="2220" w:type="dxa"/>
            <w:noWrap/>
            <w:hideMark/>
          </w:tcPr>
          <w:p w14:paraId="255BF3AB"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RSD</w:t>
            </w:r>
          </w:p>
        </w:tc>
      </w:tr>
      <w:tr w:rsidR="000653DA" w:rsidRPr="000803D1" w14:paraId="0465C01A" w14:textId="77777777" w:rsidTr="002A6682">
        <w:trPr>
          <w:trHeight w:val="315"/>
        </w:trPr>
        <w:tc>
          <w:tcPr>
            <w:tcW w:w="960" w:type="dxa"/>
            <w:noWrap/>
            <w:hideMark/>
          </w:tcPr>
          <w:p w14:paraId="2F565619"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1E31C10B"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 L.D./System problem</w:t>
            </w:r>
          </w:p>
        </w:tc>
        <w:tc>
          <w:tcPr>
            <w:tcW w:w="2220" w:type="dxa"/>
            <w:noWrap/>
            <w:hideMark/>
          </w:tcPr>
          <w:p w14:paraId="75C7932B"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RSD1</w:t>
            </w:r>
          </w:p>
        </w:tc>
      </w:tr>
      <w:tr w:rsidR="000653DA" w:rsidRPr="000803D1" w14:paraId="758DE864" w14:textId="77777777" w:rsidTr="002A6682">
        <w:trPr>
          <w:trHeight w:val="315"/>
        </w:trPr>
        <w:tc>
          <w:tcPr>
            <w:tcW w:w="960" w:type="dxa"/>
            <w:noWrap/>
            <w:hideMark/>
          </w:tcPr>
          <w:p w14:paraId="4E875313"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388AF17F"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B] Less coal receipt</w:t>
            </w:r>
          </w:p>
        </w:tc>
        <w:tc>
          <w:tcPr>
            <w:tcW w:w="2220" w:type="dxa"/>
            <w:noWrap/>
            <w:hideMark/>
          </w:tcPr>
          <w:p w14:paraId="455F56B3"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RSD2</w:t>
            </w:r>
          </w:p>
        </w:tc>
      </w:tr>
      <w:tr w:rsidR="000653DA" w:rsidRPr="000803D1" w14:paraId="60FB06A7" w14:textId="77777777" w:rsidTr="002A6682">
        <w:trPr>
          <w:trHeight w:val="315"/>
        </w:trPr>
        <w:tc>
          <w:tcPr>
            <w:tcW w:w="960" w:type="dxa"/>
            <w:noWrap/>
            <w:hideMark/>
          </w:tcPr>
          <w:p w14:paraId="60193C96"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433634DD"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C] Wet coal Problem</w:t>
            </w:r>
          </w:p>
        </w:tc>
        <w:tc>
          <w:tcPr>
            <w:tcW w:w="2220" w:type="dxa"/>
            <w:noWrap/>
            <w:hideMark/>
          </w:tcPr>
          <w:p w14:paraId="1196CB1E"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RSD3</w:t>
            </w:r>
          </w:p>
        </w:tc>
      </w:tr>
      <w:tr w:rsidR="000653DA" w:rsidRPr="000803D1" w14:paraId="7ABFEADD" w14:textId="77777777" w:rsidTr="002A6682">
        <w:trPr>
          <w:trHeight w:val="315"/>
        </w:trPr>
        <w:tc>
          <w:tcPr>
            <w:tcW w:w="960" w:type="dxa"/>
            <w:noWrap/>
            <w:hideMark/>
          </w:tcPr>
          <w:p w14:paraId="193B1CD2"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0BCD6A33"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D] Water shortage problem</w:t>
            </w:r>
          </w:p>
        </w:tc>
        <w:tc>
          <w:tcPr>
            <w:tcW w:w="2220" w:type="dxa"/>
            <w:noWrap/>
            <w:hideMark/>
          </w:tcPr>
          <w:p w14:paraId="626FEC0F"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RSD4</w:t>
            </w:r>
          </w:p>
        </w:tc>
      </w:tr>
      <w:tr w:rsidR="000653DA" w:rsidRPr="000803D1" w14:paraId="15815451" w14:textId="77777777" w:rsidTr="002A6682">
        <w:trPr>
          <w:trHeight w:val="315"/>
        </w:trPr>
        <w:tc>
          <w:tcPr>
            <w:tcW w:w="960" w:type="dxa"/>
            <w:noWrap/>
            <w:hideMark/>
          </w:tcPr>
          <w:p w14:paraId="2FA2244F"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11</w:t>
            </w:r>
          </w:p>
        </w:tc>
        <w:tc>
          <w:tcPr>
            <w:tcW w:w="4811" w:type="dxa"/>
            <w:noWrap/>
            <w:hideMark/>
          </w:tcPr>
          <w:p w14:paraId="7A57C6A2"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Coal Realisation</w:t>
            </w:r>
          </w:p>
        </w:tc>
        <w:tc>
          <w:tcPr>
            <w:tcW w:w="2220" w:type="dxa"/>
            <w:noWrap/>
            <w:hideMark/>
          </w:tcPr>
          <w:p w14:paraId="146C3030"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CR</w:t>
            </w:r>
          </w:p>
        </w:tc>
      </w:tr>
      <w:tr w:rsidR="000653DA" w:rsidRPr="000803D1" w14:paraId="054E0CCA" w14:textId="77777777" w:rsidTr="002A6682">
        <w:trPr>
          <w:trHeight w:val="315"/>
        </w:trPr>
        <w:tc>
          <w:tcPr>
            <w:tcW w:w="960" w:type="dxa"/>
            <w:noWrap/>
            <w:hideMark/>
          </w:tcPr>
          <w:p w14:paraId="1D8C67B7"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12</w:t>
            </w:r>
          </w:p>
        </w:tc>
        <w:tc>
          <w:tcPr>
            <w:tcW w:w="4811" w:type="dxa"/>
            <w:noWrap/>
            <w:hideMark/>
          </w:tcPr>
          <w:p w14:paraId="2E73AB7A"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Coal Consumption (MT)</w:t>
            </w:r>
          </w:p>
        </w:tc>
        <w:tc>
          <w:tcPr>
            <w:tcW w:w="2220" w:type="dxa"/>
            <w:noWrap/>
            <w:hideMark/>
          </w:tcPr>
          <w:p w14:paraId="2686328D"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CC</w:t>
            </w:r>
          </w:p>
        </w:tc>
      </w:tr>
      <w:tr w:rsidR="000653DA" w:rsidRPr="000803D1" w14:paraId="2C796D35" w14:textId="77777777" w:rsidTr="002A6682">
        <w:trPr>
          <w:trHeight w:val="315"/>
        </w:trPr>
        <w:tc>
          <w:tcPr>
            <w:tcW w:w="960" w:type="dxa"/>
            <w:noWrap/>
            <w:hideMark/>
          </w:tcPr>
          <w:p w14:paraId="1E4D5263"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13</w:t>
            </w:r>
          </w:p>
        </w:tc>
        <w:tc>
          <w:tcPr>
            <w:tcW w:w="4811" w:type="dxa"/>
            <w:noWrap/>
            <w:hideMark/>
          </w:tcPr>
          <w:p w14:paraId="175E71DD"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Sp. Coal Consumption (Kg/Kwh)</w:t>
            </w:r>
          </w:p>
        </w:tc>
        <w:tc>
          <w:tcPr>
            <w:tcW w:w="2220" w:type="dxa"/>
            <w:noWrap/>
            <w:hideMark/>
          </w:tcPr>
          <w:p w14:paraId="1D42F338"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SCC</w:t>
            </w:r>
          </w:p>
        </w:tc>
      </w:tr>
      <w:tr w:rsidR="000653DA" w:rsidRPr="000803D1" w14:paraId="3072BCFE" w14:textId="77777777" w:rsidTr="002A6682">
        <w:trPr>
          <w:trHeight w:val="315"/>
        </w:trPr>
        <w:tc>
          <w:tcPr>
            <w:tcW w:w="960" w:type="dxa"/>
            <w:noWrap/>
            <w:hideMark/>
          </w:tcPr>
          <w:p w14:paraId="495F5721"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14</w:t>
            </w:r>
          </w:p>
        </w:tc>
        <w:tc>
          <w:tcPr>
            <w:tcW w:w="4811" w:type="dxa"/>
            <w:noWrap/>
            <w:hideMark/>
          </w:tcPr>
          <w:p w14:paraId="699E74C3"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G.C.V. (Kcal/kg)</w:t>
            </w:r>
          </w:p>
        </w:tc>
        <w:tc>
          <w:tcPr>
            <w:tcW w:w="2220" w:type="dxa"/>
            <w:noWrap/>
            <w:hideMark/>
          </w:tcPr>
          <w:p w14:paraId="7EF24CA1"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GCV</w:t>
            </w:r>
          </w:p>
        </w:tc>
      </w:tr>
      <w:tr w:rsidR="000653DA" w:rsidRPr="000803D1" w14:paraId="7C5B3FE1" w14:textId="77777777" w:rsidTr="002A6682">
        <w:trPr>
          <w:trHeight w:val="315"/>
        </w:trPr>
        <w:tc>
          <w:tcPr>
            <w:tcW w:w="960" w:type="dxa"/>
            <w:noWrap/>
            <w:hideMark/>
          </w:tcPr>
          <w:p w14:paraId="3CC92388"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15</w:t>
            </w:r>
          </w:p>
        </w:tc>
        <w:tc>
          <w:tcPr>
            <w:tcW w:w="4811" w:type="dxa"/>
            <w:noWrap/>
            <w:hideMark/>
          </w:tcPr>
          <w:p w14:paraId="0B64E849"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Heat Rate (Kcal/Kwh)</w:t>
            </w:r>
          </w:p>
        </w:tc>
        <w:tc>
          <w:tcPr>
            <w:tcW w:w="2220" w:type="dxa"/>
            <w:noWrap/>
            <w:hideMark/>
          </w:tcPr>
          <w:p w14:paraId="392FDDC2"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HR</w:t>
            </w:r>
          </w:p>
        </w:tc>
      </w:tr>
      <w:tr w:rsidR="000653DA" w:rsidRPr="000803D1" w14:paraId="58BB75BF" w14:textId="77777777" w:rsidTr="002A6682">
        <w:trPr>
          <w:trHeight w:val="315"/>
        </w:trPr>
        <w:tc>
          <w:tcPr>
            <w:tcW w:w="960" w:type="dxa"/>
            <w:noWrap/>
            <w:hideMark/>
          </w:tcPr>
          <w:p w14:paraId="53AE83DD"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16</w:t>
            </w:r>
          </w:p>
        </w:tc>
        <w:tc>
          <w:tcPr>
            <w:tcW w:w="4811" w:type="dxa"/>
            <w:noWrap/>
            <w:hideMark/>
          </w:tcPr>
          <w:p w14:paraId="69058921"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Transit Loss in Coal(%)</w:t>
            </w:r>
          </w:p>
        </w:tc>
        <w:tc>
          <w:tcPr>
            <w:tcW w:w="2220" w:type="dxa"/>
            <w:noWrap/>
            <w:hideMark/>
          </w:tcPr>
          <w:p w14:paraId="146A9AA5"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TL</w:t>
            </w:r>
          </w:p>
        </w:tc>
      </w:tr>
      <w:tr w:rsidR="000653DA" w:rsidRPr="000803D1" w14:paraId="56CBF62A" w14:textId="77777777" w:rsidTr="002A6682">
        <w:trPr>
          <w:trHeight w:val="315"/>
        </w:trPr>
        <w:tc>
          <w:tcPr>
            <w:tcW w:w="960" w:type="dxa"/>
            <w:noWrap/>
            <w:hideMark/>
          </w:tcPr>
          <w:p w14:paraId="2AA0F701"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17</w:t>
            </w:r>
          </w:p>
        </w:tc>
        <w:tc>
          <w:tcPr>
            <w:tcW w:w="4811" w:type="dxa"/>
            <w:noWrap/>
            <w:hideMark/>
          </w:tcPr>
          <w:p w14:paraId="7C30BA4D"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Sp. Raw Water consumption (Lt./Kwh)</w:t>
            </w:r>
          </w:p>
        </w:tc>
        <w:tc>
          <w:tcPr>
            <w:tcW w:w="2220" w:type="dxa"/>
            <w:noWrap/>
            <w:hideMark/>
          </w:tcPr>
          <w:p w14:paraId="74680D1D"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SRWC</w:t>
            </w:r>
          </w:p>
        </w:tc>
      </w:tr>
      <w:tr w:rsidR="000653DA" w:rsidRPr="000803D1" w14:paraId="62488D69" w14:textId="77777777" w:rsidTr="002A6682">
        <w:trPr>
          <w:trHeight w:val="315"/>
        </w:trPr>
        <w:tc>
          <w:tcPr>
            <w:tcW w:w="960" w:type="dxa"/>
            <w:noWrap/>
            <w:hideMark/>
          </w:tcPr>
          <w:p w14:paraId="69AF80FF"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18</w:t>
            </w:r>
          </w:p>
        </w:tc>
        <w:tc>
          <w:tcPr>
            <w:tcW w:w="4811" w:type="dxa"/>
            <w:noWrap/>
            <w:hideMark/>
          </w:tcPr>
          <w:p w14:paraId="0CF4AB61"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Sp. Softened Water consumption( Lt./ Kwh)</w:t>
            </w:r>
          </w:p>
        </w:tc>
        <w:tc>
          <w:tcPr>
            <w:tcW w:w="2220" w:type="dxa"/>
            <w:noWrap/>
            <w:hideMark/>
          </w:tcPr>
          <w:p w14:paraId="215F5B91"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SFWC</w:t>
            </w:r>
          </w:p>
        </w:tc>
      </w:tr>
      <w:tr w:rsidR="000653DA" w:rsidRPr="000803D1" w14:paraId="0693BB9D" w14:textId="77777777" w:rsidTr="002A6682">
        <w:trPr>
          <w:trHeight w:val="315"/>
        </w:trPr>
        <w:tc>
          <w:tcPr>
            <w:tcW w:w="960" w:type="dxa"/>
            <w:noWrap/>
            <w:hideMark/>
          </w:tcPr>
          <w:p w14:paraId="1465D6C7"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19</w:t>
            </w:r>
          </w:p>
        </w:tc>
        <w:tc>
          <w:tcPr>
            <w:tcW w:w="4811" w:type="dxa"/>
            <w:noWrap/>
            <w:hideMark/>
          </w:tcPr>
          <w:p w14:paraId="21ED5DC5"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xml:space="preserve">Sp.DM water consumption ( Lt./ Kwh) </w:t>
            </w:r>
          </w:p>
        </w:tc>
        <w:tc>
          <w:tcPr>
            <w:tcW w:w="2220" w:type="dxa"/>
            <w:noWrap/>
            <w:hideMark/>
          </w:tcPr>
          <w:p w14:paraId="2A33215D"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SDWC</w:t>
            </w:r>
          </w:p>
        </w:tc>
      </w:tr>
      <w:tr w:rsidR="000653DA" w:rsidRPr="000803D1" w14:paraId="498DEBD2" w14:textId="77777777" w:rsidTr="002A6682">
        <w:trPr>
          <w:trHeight w:val="315"/>
        </w:trPr>
        <w:tc>
          <w:tcPr>
            <w:tcW w:w="960" w:type="dxa"/>
            <w:noWrap/>
            <w:hideMark/>
          </w:tcPr>
          <w:p w14:paraId="6C912CCE"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20</w:t>
            </w:r>
          </w:p>
        </w:tc>
        <w:tc>
          <w:tcPr>
            <w:tcW w:w="4811" w:type="dxa"/>
            <w:noWrap/>
            <w:hideMark/>
          </w:tcPr>
          <w:p w14:paraId="1870D293"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Sp. Lub.Oil consumption ( ml/Kwh)</w:t>
            </w:r>
          </w:p>
        </w:tc>
        <w:tc>
          <w:tcPr>
            <w:tcW w:w="2220" w:type="dxa"/>
            <w:noWrap/>
            <w:hideMark/>
          </w:tcPr>
          <w:p w14:paraId="3B4B0F12"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SLOC</w:t>
            </w:r>
          </w:p>
        </w:tc>
      </w:tr>
      <w:tr w:rsidR="000653DA" w:rsidRPr="000803D1" w14:paraId="41A640A8" w14:textId="77777777" w:rsidTr="002A6682">
        <w:trPr>
          <w:trHeight w:val="315"/>
        </w:trPr>
        <w:tc>
          <w:tcPr>
            <w:tcW w:w="960" w:type="dxa"/>
            <w:noWrap/>
            <w:hideMark/>
          </w:tcPr>
          <w:p w14:paraId="649CBFAA"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21</w:t>
            </w:r>
          </w:p>
        </w:tc>
        <w:tc>
          <w:tcPr>
            <w:tcW w:w="4811" w:type="dxa"/>
            <w:noWrap/>
            <w:hideMark/>
          </w:tcPr>
          <w:p w14:paraId="6C71B792"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M.U.Lost</w:t>
            </w:r>
          </w:p>
        </w:tc>
        <w:tc>
          <w:tcPr>
            <w:tcW w:w="2220" w:type="dxa"/>
            <w:noWrap/>
            <w:hideMark/>
          </w:tcPr>
          <w:p w14:paraId="619C3B92" w14:textId="77777777" w:rsidR="000653DA" w:rsidRPr="000803D1" w:rsidRDefault="000653DA" w:rsidP="00A3704C">
            <w:pPr>
              <w:jc w:val="cente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MUL</w:t>
            </w:r>
          </w:p>
        </w:tc>
      </w:tr>
      <w:tr w:rsidR="000653DA" w:rsidRPr="000803D1" w14:paraId="3775C691" w14:textId="77777777" w:rsidTr="002A6682">
        <w:trPr>
          <w:trHeight w:val="315"/>
        </w:trPr>
        <w:tc>
          <w:tcPr>
            <w:tcW w:w="960" w:type="dxa"/>
            <w:noWrap/>
            <w:hideMark/>
          </w:tcPr>
          <w:p w14:paraId="220B4719"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25B34A4C"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1] Due to less coal receipt</w:t>
            </w:r>
          </w:p>
        </w:tc>
        <w:tc>
          <w:tcPr>
            <w:tcW w:w="2220" w:type="dxa"/>
            <w:noWrap/>
            <w:hideMark/>
          </w:tcPr>
          <w:p w14:paraId="6A3612A2"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R1</w:t>
            </w:r>
          </w:p>
        </w:tc>
      </w:tr>
      <w:tr w:rsidR="000653DA" w:rsidRPr="000803D1" w14:paraId="276AD578" w14:textId="77777777" w:rsidTr="002A6682">
        <w:trPr>
          <w:trHeight w:val="315"/>
        </w:trPr>
        <w:tc>
          <w:tcPr>
            <w:tcW w:w="960" w:type="dxa"/>
            <w:noWrap/>
            <w:hideMark/>
          </w:tcPr>
          <w:p w14:paraId="3C4F69DD"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4D9D1E2C"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1a] Economic shutdown</w:t>
            </w:r>
          </w:p>
        </w:tc>
        <w:tc>
          <w:tcPr>
            <w:tcW w:w="2220" w:type="dxa"/>
            <w:noWrap/>
            <w:hideMark/>
          </w:tcPr>
          <w:p w14:paraId="1F9B647D"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R11</w:t>
            </w:r>
          </w:p>
        </w:tc>
      </w:tr>
      <w:tr w:rsidR="000653DA" w:rsidRPr="000803D1" w14:paraId="44976288" w14:textId="77777777" w:rsidTr="002A6682">
        <w:trPr>
          <w:trHeight w:val="315"/>
        </w:trPr>
        <w:tc>
          <w:tcPr>
            <w:tcW w:w="960" w:type="dxa"/>
            <w:noWrap/>
            <w:hideMark/>
          </w:tcPr>
          <w:p w14:paraId="488C3010"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451CBCFD"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2] Wet Coal &amp; choking Problem</w:t>
            </w:r>
          </w:p>
        </w:tc>
        <w:tc>
          <w:tcPr>
            <w:tcW w:w="2220" w:type="dxa"/>
            <w:noWrap/>
            <w:hideMark/>
          </w:tcPr>
          <w:p w14:paraId="7A8B1451"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R2</w:t>
            </w:r>
          </w:p>
        </w:tc>
      </w:tr>
      <w:tr w:rsidR="000653DA" w:rsidRPr="000803D1" w14:paraId="27DA8AFE" w14:textId="77777777" w:rsidTr="002A6682">
        <w:trPr>
          <w:trHeight w:val="315"/>
        </w:trPr>
        <w:tc>
          <w:tcPr>
            <w:tcW w:w="960" w:type="dxa"/>
            <w:noWrap/>
            <w:hideMark/>
          </w:tcPr>
          <w:p w14:paraId="7EABE607"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23A48697"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3] L.D.restriction</w:t>
            </w:r>
          </w:p>
        </w:tc>
        <w:tc>
          <w:tcPr>
            <w:tcW w:w="2220" w:type="dxa"/>
            <w:noWrap/>
            <w:hideMark/>
          </w:tcPr>
          <w:p w14:paraId="79CC25FE"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R3</w:t>
            </w:r>
          </w:p>
        </w:tc>
      </w:tr>
      <w:tr w:rsidR="000653DA" w:rsidRPr="000803D1" w14:paraId="40739191" w14:textId="77777777" w:rsidTr="002A6682">
        <w:trPr>
          <w:trHeight w:val="315"/>
        </w:trPr>
        <w:tc>
          <w:tcPr>
            <w:tcW w:w="960" w:type="dxa"/>
            <w:noWrap/>
            <w:hideMark/>
          </w:tcPr>
          <w:p w14:paraId="061306B9" w14:textId="77777777" w:rsidR="000653DA" w:rsidRPr="000803D1" w:rsidRDefault="000653DA" w:rsidP="00A3704C">
            <w:pPr>
              <w:jc w:val="center"/>
              <w:rPr>
                <w:rFonts w:asciiTheme="majorHAnsi" w:eastAsia="Times New Roman" w:hAnsiTheme="majorHAnsi" w:cs="Calibri"/>
                <w:color w:val="000000"/>
                <w:lang w:bidi="mr-IN"/>
              </w:rPr>
            </w:pPr>
          </w:p>
        </w:tc>
        <w:tc>
          <w:tcPr>
            <w:tcW w:w="4811" w:type="dxa"/>
            <w:noWrap/>
            <w:hideMark/>
          </w:tcPr>
          <w:p w14:paraId="22F58F85"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4] Exessive Rain</w:t>
            </w:r>
          </w:p>
        </w:tc>
        <w:tc>
          <w:tcPr>
            <w:tcW w:w="2220" w:type="dxa"/>
            <w:noWrap/>
            <w:hideMark/>
          </w:tcPr>
          <w:p w14:paraId="418FB084"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R4</w:t>
            </w:r>
          </w:p>
        </w:tc>
      </w:tr>
      <w:tr w:rsidR="000653DA" w:rsidRPr="000803D1" w14:paraId="51547C52" w14:textId="77777777" w:rsidTr="002A6682">
        <w:trPr>
          <w:trHeight w:val="315"/>
        </w:trPr>
        <w:tc>
          <w:tcPr>
            <w:tcW w:w="960" w:type="dxa"/>
            <w:noWrap/>
            <w:hideMark/>
          </w:tcPr>
          <w:p w14:paraId="2CA44ACF"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22</w:t>
            </w:r>
          </w:p>
        </w:tc>
        <w:tc>
          <w:tcPr>
            <w:tcW w:w="4811" w:type="dxa"/>
            <w:noWrap/>
            <w:hideMark/>
          </w:tcPr>
          <w:p w14:paraId="35D6A697"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Aux.consumption</w:t>
            </w:r>
          </w:p>
        </w:tc>
        <w:tc>
          <w:tcPr>
            <w:tcW w:w="2220" w:type="dxa"/>
            <w:noWrap/>
            <w:hideMark/>
          </w:tcPr>
          <w:p w14:paraId="06C1BBF6"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AC</w:t>
            </w:r>
          </w:p>
        </w:tc>
      </w:tr>
      <w:tr w:rsidR="000653DA" w:rsidRPr="000803D1" w14:paraId="75390BC5" w14:textId="77777777" w:rsidTr="002A6682">
        <w:trPr>
          <w:trHeight w:val="315"/>
        </w:trPr>
        <w:tc>
          <w:tcPr>
            <w:tcW w:w="960" w:type="dxa"/>
            <w:noWrap/>
            <w:hideMark/>
          </w:tcPr>
          <w:p w14:paraId="31323938"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23</w:t>
            </w:r>
          </w:p>
        </w:tc>
        <w:tc>
          <w:tcPr>
            <w:tcW w:w="4811" w:type="dxa"/>
            <w:noWrap/>
            <w:hideMark/>
          </w:tcPr>
          <w:p w14:paraId="6EC9F49B"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 Aux.consumption</w:t>
            </w:r>
          </w:p>
        </w:tc>
        <w:tc>
          <w:tcPr>
            <w:tcW w:w="2220" w:type="dxa"/>
            <w:noWrap/>
            <w:hideMark/>
          </w:tcPr>
          <w:p w14:paraId="54B9C14A"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PAC</w:t>
            </w:r>
          </w:p>
        </w:tc>
      </w:tr>
      <w:tr w:rsidR="000653DA" w:rsidRPr="000803D1" w14:paraId="07B81225" w14:textId="77777777" w:rsidTr="002A6682">
        <w:trPr>
          <w:trHeight w:val="315"/>
        </w:trPr>
        <w:tc>
          <w:tcPr>
            <w:tcW w:w="960" w:type="dxa"/>
            <w:noWrap/>
            <w:hideMark/>
          </w:tcPr>
          <w:p w14:paraId="2885873E" w14:textId="77777777" w:rsidR="000653DA" w:rsidRPr="000803D1" w:rsidRDefault="000653DA" w:rsidP="00A3704C">
            <w:pPr>
              <w:jc w:val="center"/>
              <w:rPr>
                <w:rFonts w:asciiTheme="majorHAnsi" w:eastAsia="Times New Roman" w:hAnsiTheme="majorHAnsi" w:cs="Calibri"/>
                <w:color w:val="000000"/>
                <w:lang w:bidi="mr-IN"/>
              </w:rPr>
            </w:pPr>
            <w:r w:rsidRPr="000803D1">
              <w:rPr>
                <w:rFonts w:asciiTheme="majorHAnsi" w:eastAsia="Times New Roman" w:hAnsiTheme="majorHAnsi" w:cs="Calibri"/>
                <w:color w:val="000000"/>
                <w:lang w:bidi="mr-IN"/>
              </w:rPr>
              <w:t>24</w:t>
            </w:r>
          </w:p>
        </w:tc>
        <w:tc>
          <w:tcPr>
            <w:tcW w:w="4811" w:type="dxa"/>
            <w:noWrap/>
            <w:hideMark/>
          </w:tcPr>
          <w:p w14:paraId="25A226F9" w14:textId="77777777" w:rsidR="000653DA" w:rsidRPr="000803D1" w:rsidRDefault="000653DA" w:rsidP="000653DA">
            <w:pPr>
              <w:rPr>
                <w:rFonts w:asciiTheme="majorHAnsi" w:eastAsia="Times New Roman" w:hAnsiTheme="majorHAnsi" w:cs="Calibri"/>
                <w:b/>
                <w:bCs/>
                <w:color w:val="000000"/>
                <w:sz w:val="24"/>
                <w:szCs w:val="24"/>
                <w:lang w:bidi="mr-IN"/>
              </w:rPr>
            </w:pPr>
            <w:r w:rsidRPr="000803D1">
              <w:rPr>
                <w:rFonts w:asciiTheme="majorHAnsi" w:eastAsia="Times New Roman" w:hAnsiTheme="majorHAnsi" w:cs="Calibri"/>
                <w:b/>
                <w:bCs/>
                <w:color w:val="000000"/>
                <w:sz w:val="24"/>
                <w:szCs w:val="24"/>
                <w:lang w:bidi="mr-IN"/>
              </w:rPr>
              <w:t>Net Generation (MU)</w:t>
            </w:r>
          </w:p>
        </w:tc>
        <w:tc>
          <w:tcPr>
            <w:tcW w:w="2220" w:type="dxa"/>
            <w:noWrap/>
            <w:hideMark/>
          </w:tcPr>
          <w:p w14:paraId="58BDE2F1" w14:textId="77777777" w:rsidR="000653DA" w:rsidRPr="000803D1" w:rsidRDefault="000653DA" w:rsidP="00A3704C">
            <w:pPr>
              <w:jc w:val="center"/>
              <w:rPr>
                <w:rFonts w:asciiTheme="majorHAnsi" w:eastAsia="Times New Roman" w:hAnsiTheme="majorHAnsi" w:cs="Calibri"/>
                <w:color w:val="000000"/>
                <w:sz w:val="24"/>
                <w:szCs w:val="24"/>
                <w:lang w:bidi="mr-IN"/>
              </w:rPr>
            </w:pPr>
            <w:r w:rsidRPr="000803D1">
              <w:rPr>
                <w:rFonts w:asciiTheme="majorHAnsi" w:eastAsia="Times New Roman" w:hAnsiTheme="majorHAnsi" w:cs="Calibri"/>
                <w:color w:val="000000"/>
                <w:sz w:val="24"/>
                <w:szCs w:val="24"/>
                <w:lang w:bidi="mr-IN"/>
              </w:rPr>
              <w:t>NG</w:t>
            </w:r>
          </w:p>
        </w:tc>
      </w:tr>
    </w:tbl>
    <w:p w14:paraId="3B9CB9B5" w14:textId="77777777" w:rsidR="00F516C9" w:rsidRPr="000803D1" w:rsidRDefault="00F516C9" w:rsidP="00B410E9">
      <w:pPr>
        <w:pStyle w:val="NormalWeb"/>
        <w:spacing w:line="360" w:lineRule="auto"/>
        <w:jc w:val="both"/>
        <w:rPr>
          <w:rFonts w:asciiTheme="majorHAnsi" w:hAnsiTheme="majorHAnsi"/>
          <w:b/>
          <w:bCs/>
          <w:sz w:val="49"/>
          <w:szCs w:val="49"/>
        </w:rPr>
      </w:pPr>
    </w:p>
    <w:p w14:paraId="068D2B4D" w14:textId="77777777" w:rsidR="00151C72" w:rsidRPr="000803D1" w:rsidRDefault="00957DDA" w:rsidP="00B410E9">
      <w:pPr>
        <w:pStyle w:val="NormalWeb"/>
        <w:spacing w:line="360" w:lineRule="auto"/>
        <w:jc w:val="both"/>
        <w:rPr>
          <w:rFonts w:asciiTheme="majorHAnsi" w:hAnsiTheme="majorHAnsi"/>
          <w:b/>
          <w:bCs/>
        </w:rPr>
      </w:pPr>
      <w:r w:rsidRPr="000803D1">
        <w:rPr>
          <w:rFonts w:asciiTheme="majorHAnsi" w:hAnsiTheme="majorHAnsi"/>
          <w:b/>
          <w:bCs/>
          <w:sz w:val="49"/>
          <w:szCs w:val="49"/>
        </w:rPr>
        <w:t>Chapter 2</w:t>
      </w:r>
    </w:p>
    <w:p w14:paraId="70C2D494" w14:textId="77777777" w:rsidR="00151C72" w:rsidRPr="000803D1" w:rsidRDefault="00151C72" w:rsidP="00B410E9">
      <w:pPr>
        <w:pStyle w:val="NormalWeb"/>
        <w:spacing w:line="360" w:lineRule="auto"/>
        <w:jc w:val="both"/>
        <w:rPr>
          <w:rFonts w:asciiTheme="majorHAnsi" w:hAnsiTheme="majorHAnsi"/>
          <w:b/>
          <w:bCs/>
        </w:rPr>
      </w:pPr>
    </w:p>
    <w:p w14:paraId="7D622706" w14:textId="77777777" w:rsidR="00957DDA" w:rsidRPr="000803D1" w:rsidRDefault="00957DDA" w:rsidP="00B410E9">
      <w:pPr>
        <w:pStyle w:val="NormalWeb"/>
        <w:spacing w:line="360" w:lineRule="auto"/>
        <w:jc w:val="both"/>
        <w:rPr>
          <w:rFonts w:asciiTheme="majorHAnsi" w:hAnsiTheme="majorHAnsi"/>
          <w:b/>
          <w:bCs/>
          <w:sz w:val="49"/>
          <w:szCs w:val="49"/>
        </w:rPr>
      </w:pPr>
      <w:r w:rsidRPr="000803D1">
        <w:rPr>
          <w:rFonts w:asciiTheme="majorHAnsi" w:hAnsiTheme="majorHAnsi"/>
          <w:b/>
          <w:bCs/>
          <w:sz w:val="49"/>
          <w:szCs w:val="49"/>
        </w:rPr>
        <w:t>Exploratory Data Analysis</w:t>
      </w:r>
    </w:p>
    <w:p w14:paraId="39801BB9" w14:textId="77777777" w:rsidR="00C363BF" w:rsidRPr="000803D1" w:rsidRDefault="00C363BF" w:rsidP="00927899">
      <w:pPr>
        <w:pStyle w:val="BodyText"/>
        <w:spacing w:before="1" w:line="360" w:lineRule="auto"/>
        <w:ind w:right="418"/>
        <w:jc w:val="both"/>
        <w:rPr>
          <w:rFonts w:asciiTheme="majorHAnsi" w:hAnsiTheme="majorHAnsi"/>
        </w:rPr>
      </w:pPr>
      <w:r w:rsidRPr="000803D1">
        <w:rPr>
          <w:rFonts w:asciiTheme="majorHAnsi" w:hAnsiTheme="majorHAnsi"/>
        </w:rPr>
        <w:t>In statistics, exploratory data analysis is an approach of analyzing data sets to summarize</w:t>
      </w:r>
      <w:r w:rsidRPr="000803D1">
        <w:rPr>
          <w:rFonts w:asciiTheme="majorHAnsi" w:hAnsiTheme="majorHAnsi"/>
          <w:spacing w:val="1"/>
        </w:rPr>
        <w:t xml:space="preserve"> </w:t>
      </w:r>
      <w:r w:rsidRPr="000803D1">
        <w:rPr>
          <w:rFonts w:asciiTheme="majorHAnsi" w:hAnsiTheme="majorHAnsi"/>
        </w:rPr>
        <w:t>their</w:t>
      </w:r>
      <w:r w:rsidRPr="000803D1">
        <w:rPr>
          <w:rFonts w:asciiTheme="majorHAnsi" w:hAnsiTheme="majorHAnsi"/>
          <w:spacing w:val="1"/>
        </w:rPr>
        <w:t xml:space="preserve"> </w:t>
      </w:r>
      <w:r w:rsidRPr="000803D1">
        <w:rPr>
          <w:rFonts w:asciiTheme="majorHAnsi" w:hAnsiTheme="majorHAnsi"/>
        </w:rPr>
        <w:t>main</w:t>
      </w:r>
      <w:r w:rsidRPr="000803D1">
        <w:rPr>
          <w:rFonts w:asciiTheme="majorHAnsi" w:hAnsiTheme="majorHAnsi"/>
          <w:spacing w:val="1"/>
        </w:rPr>
        <w:t xml:space="preserve"> </w:t>
      </w:r>
      <w:r w:rsidRPr="000803D1">
        <w:rPr>
          <w:rFonts w:asciiTheme="majorHAnsi" w:hAnsiTheme="majorHAnsi"/>
        </w:rPr>
        <w:t>characteristics,</w:t>
      </w:r>
      <w:r w:rsidRPr="000803D1">
        <w:rPr>
          <w:rFonts w:asciiTheme="majorHAnsi" w:hAnsiTheme="majorHAnsi"/>
          <w:spacing w:val="1"/>
        </w:rPr>
        <w:t xml:space="preserve"> </w:t>
      </w:r>
      <w:r w:rsidRPr="000803D1">
        <w:rPr>
          <w:rFonts w:asciiTheme="majorHAnsi" w:hAnsiTheme="majorHAnsi"/>
        </w:rPr>
        <w:t>often</w:t>
      </w:r>
      <w:r w:rsidRPr="000803D1">
        <w:rPr>
          <w:rFonts w:asciiTheme="majorHAnsi" w:hAnsiTheme="majorHAnsi"/>
          <w:spacing w:val="1"/>
        </w:rPr>
        <w:t xml:space="preserve"> </w:t>
      </w:r>
      <w:r w:rsidRPr="000803D1">
        <w:rPr>
          <w:rFonts w:asciiTheme="majorHAnsi" w:hAnsiTheme="majorHAnsi"/>
        </w:rPr>
        <w:t>using</w:t>
      </w:r>
      <w:r w:rsidRPr="000803D1">
        <w:rPr>
          <w:rFonts w:asciiTheme="majorHAnsi" w:hAnsiTheme="majorHAnsi"/>
          <w:spacing w:val="1"/>
        </w:rPr>
        <w:t xml:space="preserve"> </w:t>
      </w:r>
      <w:r w:rsidRPr="000803D1">
        <w:rPr>
          <w:rFonts w:asciiTheme="majorHAnsi" w:hAnsiTheme="majorHAnsi"/>
        </w:rPr>
        <w:t>statistical</w:t>
      </w:r>
      <w:r w:rsidRPr="000803D1">
        <w:rPr>
          <w:rFonts w:asciiTheme="majorHAnsi" w:hAnsiTheme="majorHAnsi"/>
          <w:spacing w:val="1"/>
        </w:rPr>
        <w:t xml:space="preserve"> </w:t>
      </w:r>
      <w:r w:rsidRPr="000803D1">
        <w:rPr>
          <w:rFonts w:asciiTheme="majorHAnsi" w:hAnsiTheme="majorHAnsi"/>
        </w:rPr>
        <w:t>graphics</w:t>
      </w:r>
      <w:r w:rsidRPr="000803D1">
        <w:rPr>
          <w:rFonts w:asciiTheme="majorHAnsi" w:hAnsiTheme="majorHAnsi"/>
          <w:spacing w:val="1"/>
        </w:rPr>
        <w:t xml:space="preserve"> </w:t>
      </w:r>
      <w:r w:rsidRPr="000803D1">
        <w:rPr>
          <w:rFonts w:asciiTheme="majorHAnsi" w:hAnsiTheme="majorHAnsi"/>
        </w:rPr>
        <w:t>and</w:t>
      </w:r>
      <w:r w:rsidRPr="000803D1">
        <w:rPr>
          <w:rFonts w:asciiTheme="majorHAnsi" w:hAnsiTheme="majorHAnsi"/>
          <w:spacing w:val="1"/>
        </w:rPr>
        <w:t xml:space="preserve"> </w:t>
      </w:r>
      <w:r w:rsidRPr="000803D1">
        <w:rPr>
          <w:rFonts w:asciiTheme="majorHAnsi" w:hAnsiTheme="majorHAnsi"/>
        </w:rPr>
        <w:t>other</w:t>
      </w:r>
      <w:r w:rsidRPr="000803D1">
        <w:rPr>
          <w:rFonts w:asciiTheme="majorHAnsi" w:hAnsiTheme="majorHAnsi"/>
          <w:spacing w:val="1"/>
        </w:rPr>
        <w:t xml:space="preserve"> </w:t>
      </w:r>
      <w:r w:rsidRPr="000803D1">
        <w:rPr>
          <w:rFonts w:asciiTheme="majorHAnsi" w:hAnsiTheme="majorHAnsi"/>
        </w:rPr>
        <w:t>data</w:t>
      </w:r>
      <w:r w:rsidRPr="000803D1">
        <w:rPr>
          <w:rFonts w:asciiTheme="majorHAnsi" w:hAnsiTheme="majorHAnsi"/>
          <w:spacing w:val="1"/>
        </w:rPr>
        <w:t xml:space="preserve"> </w:t>
      </w:r>
      <w:r w:rsidRPr="000803D1">
        <w:rPr>
          <w:rFonts w:asciiTheme="majorHAnsi" w:hAnsiTheme="majorHAnsi"/>
        </w:rPr>
        <w:t>visualization</w:t>
      </w:r>
      <w:r w:rsidRPr="000803D1">
        <w:rPr>
          <w:rFonts w:asciiTheme="majorHAnsi" w:hAnsiTheme="majorHAnsi"/>
          <w:spacing w:val="1"/>
        </w:rPr>
        <w:t xml:space="preserve"> </w:t>
      </w:r>
      <w:r w:rsidRPr="000803D1">
        <w:rPr>
          <w:rFonts w:asciiTheme="majorHAnsi" w:hAnsiTheme="majorHAnsi"/>
        </w:rPr>
        <w:t>methods. A statistical model can be used or not, but primarily EDA is for seeing what the</w:t>
      </w:r>
      <w:r w:rsidRPr="000803D1">
        <w:rPr>
          <w:rFonts w:asciiTheme="majorHAnsi" w:hAnsiTheme="majorHAnsi"/>
          <w:spacing w:val="1"/>
        </w:rPr>
        <w:t xml:space="preserve"> </w:t>
      </w:r>
      <w:r w:rsidRPr="000803D1">
        <w:rPr>
          <w:rFonts w:asciiTheme="majorHAnsi" w:hAnsiTheme="majorHAnsi"/>
        </w:rPr>
        <w:t>data can tell us beyond the formal modeling and thereby contrasts traditional hypothesis</w:t>
      </w:r>
      <w:r w:rsidRPr="000803D1">
        <w:rPr>
          <w:rFonts w:asciiTheme="majorHAnsi" w:hAnsiTheme="majorHAnsi"/>
          <w:spacing w:val="1"/>
        </w:rPr>
        <w:t xml:space="preserve"> </w:t>
      </w:r>
      <w:r w:rsidRPr="000803D1">
        <w:rPr>
          <w:rFonts w:asciiTheme="majorHAnsi" w:hAnsiTheme="majorHAnsi"/>
        </w:rPr>
        <w:t>testing. Exploratory data analysis has been promoted by John Tukey since 1970 to encour-</w:t>
      </w:r>
      <w:r w:rsidRPr="000803D1">
        <w:rPr>
          <w:rFonts w:asciiTheme="majorHAnsi" w:hAnsiTheme="majorHAnsi"/>
          <w:spacing w:val="1"/>
        </w:rPr>
        <w:t xml:space="preserve"> </w:t>
      </w:r>
      <w:r w:rsidRPr="000803D1">
        <w:rPr>
          <w:rFonts w:asciiTheme="majorHAnsi" w:hAnsiTheme="majorHAnsi"/>
        </w:rPr>
        <w:t>age statisticians to explore the data, and possibly formulate hypotheses that could lead to</w:t>
      </w:r>
      <w:r w:rsidRPr="000803D1">
        <w:rPr>
          <w:rFonts w:asciiTheme="majorHAnsi" w:hAnsiTheme="majorHAnsi"/>
          <w:spacing w:val="1"/>
        </w:rPr>
        <w:t xml:space="preserve"> </w:t>
      </w:r>
      <w:r w:rsidRPr="000803D1">
        <w:rPr>
          <w:rFonts w:asciiTheme="majorHAnsi" w:hAnsiTheme="majorHAnsi"/>
        </w:rPr>
        <w:t>new data collection and experiments.</w:t>
      </w:r>
      <w:r w:rsidRPr="000803D1">
        <w:rPr>
          <w:rFonts w:asciiTheme="majorHAnsi" w:hAnsiTheme="majorHAnsi"/>
          <w:spacing w:val="53"/>
        </w:rPr>
        <w:t xml:space="preserve"> </w:t>
      </w:r>
      <w:r w:rsidRPr="000803D1">
        <w:rPr>
          <w:rFonts w:asciiTheme="majorHAnsi" w:hAnsiTheme="majorHAnsi"/>
        </w:rPr>
        <w:t>EDA is different from initial data analysis (IDA),</w:t>
      </w:r>
      <w:r w:rsidRPr="000803D1">
        <w:rPr>
          <w:rFonts w:asciiTheme="majorHAnsi" w:hAnsiTheme="majorHAnsi"/>
          <w:spacing w:val="1"/>
        </w:rPr>
        <w:t xml:space="preserve"> </w:t>
      </w:r>
      <w:r w:rsidRPr="000803D1">
        <w:rPr>
          <w:rFonts w:asciiTheme="majorHAnsi" w:hAnsiTheme="majorHAnsi"/>
        </w:rPr>
        <w:t>which focuses more narrowly on checking assumptions required for model fitting and hy-</w:t>
      </w:r>
      <w:r w:rsidRPr="000803D1">
        <w:rPr>
          <w:rFonts w:asciiTheme="majorHAnsi" w:hAnsiTheme="majorHAnsi"/>
          <w:spacing w:val="1"/>
        </w:rPr>
        <w:t xml:space="preserve"> </w:t>
      </w:r>
      <w:r w:rsidRPr="000803D1">
        <w:rPr>
          <w:rFonts w:asciiTheme="majorHAnsi" w:hAnsiTheme="majorHAnsi"/>
        </w:rPr>
        <w:t>pothesis</w:t>
      </w:r>
      <w:r w:rsidRPr="000803D1">
        <w:rPr>
          <w:rFonts w:asciiTheme="majorHAnsi" w:hAnsiTheme="majorHAnsi"/>
          <w:spacing w:val="1"/>
        </w:rPr>
        <w:t xml:space="preserve"> </w:t>
      </w:r>
      <w:r w:rsidRPr="000803D1">
        <w:rPr>
          <w:rFonts w:asciiTheme="majorHAnsi" w:hAnsiTheme="majorHAnsi"/>
        </w:rPr>
        <w:t>testing,</w:t>
      </w:r>
      <w:r w:rsidRPr="000803D1">
        <w:rPr>
          <w:rFonts w:asciiTheme="majorHAnsi" w:hAnsiTheme="majorHAnsi"/>
          <w:spacing w:val="1"/>
        </w:rPr>
        <w:t xml:space="preserve"> </w:t>
      </w:r>
      <w:r w:rsidRPr="000803D1">
        <w:rPr>
          <w:rFonts w:asciiTheme="majorHAnsi" w:hAnsiTheme="majorHAnsi"/>
        </w:rPr>
        <w:t>and</w:t>
      </w:r>
      <w:r w:rsidRPr="000803D1">
        <w:rPr>
          <w:rFonts w:asciiTheme="majorHAnsi" w:hAnsiTheme="majorHAnsi"/>
          <w:spacing w:val="1"/>
        </w:rPr>
        <w:t xml:space="preserve"> </w:t>
      </w:r>
      <w:r w:rsidRPr="000803D1">
        <w:rPr>
          <w:rFonts w:asciiTheme="majorHAnsi" w:hAnsiTheme="majorHAnsi"/>
        </w:rPr>
        <w:t>handling</w:t>
      </w:r>
      <w:r w:rsidRPr="000803D1">
        <w:rPr>
          <w:rFonts w:asciiTheme="majorHAnsi" w:hAnsiTheme="majorHAnsi"/>
          <w:spacing w:val="1"/>
        </w:rPr>
        <w:t xml:space="preserve"> </w:t>
      </w:r>
      <w:r w:rsidRPr="000803D1">
        <w:rPr>
          <w:rFonts w:asciiTheme="majorHAnsi" w:hAnsiTheme="majorHAnsi"/>
        </w:rPr>
        <w:t>missing</w:t>
      </w:r>
      <w:r w:rsidRPr="000803D1">
        <w:rPr>
          <w:rFonts w:asciiTheme="majorHAnsi" w:hAnsiTheme="majorHAnsi"/>
          <w:spacing w:val="52"/>
        </w:rPr>
        <w:t xml:space="preserve"> </w:t>
      </w:r>
      <w:r w:rsidRPr="000803D1">
        <w:rPr>
          <w:rFonts w:asciiTheme="majorHAnsi" w:hAnsiTheme="majorHAnsi"/>
        </w:rPr>
        <w:t>values</w:t>
      </w:r>
      <w:r w:rsidRPr="000803D1">
        <w:rPr>
          <w:rFonts w:asciiTheme="majorHAnsi" w:hAnsiTheme="majorHAnsi"/>
          <w:spacing w:val="53"/>
        </w:rPr>
        <w:t xml:space="preserve"> </w:t>
      </w:r>
      <w:r w:rsidRPr="000803D1">
        <w:rPr>
          <w:rFonts w:asciiTheme="majorHAnsi" w:hAnsiTheme="majorHAnsi"/>
        </w:rPr>
        <w:t>and</w:t>
      </w:r>
      <w:r w:rsidRPr="000803D1">
        <w:rPr>
          <w:rFonts w:asciiTheme="majorHAnsi" w:hAnsiTheme="majorHAnsi"/>
          <w:spacing w:val="53"/>
        </w:rPr>
        <w:t xml:space="preserve"> </w:t>
      </w:r>
      <w:r w:rsidRPr="000803D1">
        <w:rPr>
          <w:rFonts w:asciiTheme="majorHAnsi" w:hAnsiTheme="majorHAnsi"/>
        </w:rPr>
        <w:t>making</w:t>
      </w:r>
      <w:r w:rsidRPr="000803D1">
        <w:rPr>
          <w:rFonts w:asciiTheme="majorHAnsi" w:hAnsiTheme="majorHAnsi"/>
          <w:spacing w:val="53"/>
        </w:rPr>
        <w:t xml:space="preserve"> </w:t>
      </w:r>
      <w:r w:rsidRPr="000803D1">
        <w:rPr>
          <w:rFonts w:asciiTheme="majorHAnsi" w:hAnsiTheme="majorHAnsi"/>
        </w:rPr>
        <w:t>transformations</w:t>
      </w:r>
      <w:r w:rsidRPr="000803D1">
        <w:rPr>
          <w:rFonts w:asciiTheme="majorHAnsi" w:hAnsiTheme="majorHAnsi"/>
          <w:spacing w:val="53"/>
        </w:rPr>
        <w:t xml:space="preserve"> </w:t>
      </w:r>
      <w:r w:rsidRPr="000803D1">
        <w:rPr>
          <w:rFonts w:asciiTheme="majorHAnsi" w:hAnsiTheme="majorHAnsi"/>
        </w:rPr>
        <w:t>of</w:t>
      </w:r>
      <w:r w:rsidRPr="000803D1">
        <w:rPr>
          <w:rFonts w:asciiTheme="majorHAnsi" w:hAnsiTheme="majorHAnsi"/>
          <w:spacing w:val="53"/>
        </w:rPr>
        <w:t xml:space="preserve"> </w:t>
      </w:r>
      <w:r w:rsidRPr="000803D1">
        <w:rPr>
          <w:rFonts w:asciiTheme="majorHAnsi" w:hAnsiTheme="majorHAnsi"/>
        </w:rPr>
        <w:t>variables</w:t>
      </w:r>
      <w:r w:rsidRPr="000803D1">
        <w:rPr>
          <w:rFonts w:asciiTheme="majorHAnsi" w:hAnsiTheme="majorHAnsi"/>
          <w:spacing w:val="-50"/>
        </w:rPr>
        <w:t xml:space="preserve"> </w:t>
      </w:r>
      <w:r w:rsidRPr="000803D1">
        <w:rPr>
          <w:rFonts w:asciiTheme="majorHAnsi" w:hAnsiTheme="majorHAnsi"/>
        </w:rPr>
        <w:t>as</w:t>
      </w:r>
      <w:r w:rsidRPr="000803D1">
        <w:rPr>
          <w:rFonts w:asciiTheme="majorHAnsi" w:hAnsiTheme="majorHAnsi"/>
          <w:spacing w:val="6"/>
        </w:rPr>
        <w:t xml:space="preserve"> </w:t>
      </w:r>
      <w:r w:rsidRPr="000803D1">
        <w:rPr>
          <w:rFonts w:asciiTheme="majorHAnsi" w:hAnsiTheme="majorHAnsi"/>
        </w:rPr>
        <w:t>needed.</w:t>
      </w:r>
    </w:p>
    <w:p w14:paraId="02B45C81" w14:textId="77777777" w:rsidR="00C363BF" w:rsidRPr="000803D1" w:rsidRDefault="00C363BF" w:rsidP="00927899">
      <w:pPr>
        <w:pStyle w:val="BodyText"/>
        <w:spacing w:before="135" w:line="360" w:lineRule="auto"/>
        <w:ind w:right="418"/>
        <w:jc w:val="both"/>
        <w:rPr>
          <w:rFonts w:asciiTheme="majorHAnsi" w:hAnsiTheme="majorHAnsi"/>
        </w:rPr>
      </w:pPr>
      <w:r w:rsidRPr="000803D1">
        <w:rPr>
          <w:rFonts w:asciiTheme="majorHAnsi" w:hAnsiTheme="majorHAnsi"/>
        </w:rPr>
        <w:t>In this chapter, we first import the dataset and make suitable transformations(changes)</w:t>
      </w:r>
      <w:r w:rsidRPr="000803D1">
        <w:rPr>
          <w:rFonts w:asciiTheme="majorHAnsi" w:hAnsiTheme="majorHAnsi"/>
          <w:spacing w:val="1"/>
        </w:rPr>
        <w:t xml:space="preserve"> </w:t>
      </w:r>
      <w:r w:rsidRPr="000803D1">
        <w:rPr>
          <w:rFonts w:asciiTheme="majorHAnsi" w:hAnsiTheme="majorHAnsi"/>
        </w:rPr>
        <w:t>required for the further analysis.</w:t>
      </w:r>
      <w:r w:rsidRPr="000803D1">
        <w:rPr>
          <w:rFonts w:asciiTheme="majorHAnsi" w:hAnsiTheme="majorHAnsi"/>
          <w:spacing w:val="1"/>
        </w:rPr>
        <w:t xml:space="preserve"> </w:t>
      </w:r>
      <w:r w:rsidRPr="000803D1">
        <w:rPr>
          <w:rFonts w:asciiTheme="majorHAnsi" w:hAnsiTheme="majorHAnsi"/>
        </w:rPr>
        <w:t>After that we Data described and visualised to make</w:t>
      </w:r>
      <w:r w:rsidRPr="000803D1">
        <w:rPr>
          <w:rFonts w:asciiTheme="majorHAnsi" w:hAnsiTheme="majorHAnsi"/>
          <w:spacing w:val="1"/>
        </w:rPr>
        <w:t xml:space="preserve"> </w:t>
      </w:r>
      <w:r w:rsidRPr="000803D1">
        <w:rPr>
          <w:rFonts w:asciiTheme="majorHAnsi" w:hAnsiTheme="majorHAnsi"/>
        </w:rPr>
        <w:t>suitable</w:t>
      </w:r>
      <w:r w:rsidRPr="000803D1">
        <w:rPr>
          <w:rFonts w:asciiTheme="majorHAnsi" w:hAnsiTheme="majorHAnsi"/>
          <w:spacing w:val="6"/>
        </w:rPr>
        <w:t xml:space="preserve"> </w:t>
      </w:r>
      <w:r w:rsidRPr="000803D1">
        <w:rPr>
          <w:rFonts w:asciiTheme="majorHAnsi" w:hAnsiTheme="majorHAnsi"/>
        </w:rPr>
        <w:t>conclusions.</w:t>
      </w:r>
    </w:p>
    <w:p w14:paraId="5C4D819A" w14:textId="77777777" w:rsidR="00C363BF" w:rsidRPr="000803D1" w:rsidRDefault="005B22AA" w:rsidP="00B410E9">
      <w:pPr>
        <w:pStyle w:val="NormalWeb"/>
        <w:spacing w:line="360" w:lineRule="auto"/>
        <w:jc w:val="both"/>
        <w:rPr>
          <w:rFonts w:asciiTheme="majorHAnsi" w:hAnsiTheme="majorHAnsi"/>
          <w:b/>
          <w:bCs/>
          <w:sz w:val="34"/>
          <w:szCs w:val="34"/>
        </w:rPr>
      </w:pPr>
      <w:r w:rsidRPr="000803D1">
        <w:rPr>
          <w:rFonts w:asciiTheme="majorHAnsi" w:hAnsiTheme="majorHAnsi"/>
          <w:b/>
          <w:bCs/>
          <w:sz w:val="34"/>
          <w:szCs w:val="34"/>
        </w:rPr>
        <w:t>2.1 Data Importing and manipulation</w:t>
      </w:r>
    </w:p>
    <w:p w14:paraId="2471C864" w14:textId="77777777" w:rsidR="00927899" w:rsidRPr="000803D1" w:rsidRDefault="00927899" w:rsidP="00B410E9">
      <w:pPr>
        <w:pStyle w:val="NormalWeb"/>
        <w:spacing w:line="360" w:lineRule="auto"/>
        <w:jc w:val="both"/>
        <w:rPr>
          <w:rFonts w:asciiTheme="majorHAnsi" w:hAnsiTheme="majorHAnsi"/>
          <w:b/>
          <w:bCs/>
        </w:rPr>
      </w:pPr>
    </w:p>
    <w:p w14:paraId="3C216DD5" w14:textId="77777777" w:rsidR="00927899" w:rsidRPr="000803D1" w:rsidRDefault="00927899" w:rsidP="00B410E9">
      <w:pPr>
        <w:pStyle w:val="NormalWeb"/>
        <w:spacing w:line="360" w:lineRule="auto"/>
        <w:jc w:val="both"/>
        <w:rPr>
          <w:rFonts w:asciiTheme="majorHAnsi" w:hAnsiTheme="majorHAnsi"/>
          <w:b/>
          <w:bCs/>
        </w:rPr>
      </w:pPr>
    </w:p>
    <w:p w14:paraId="697F657C" w14:textId="77777777" w:rsidR="00927899" w:rsidRPr="000803D1" w:rsidRDefault="00927899" w:rsidP="00B410E9">
      <w:pPr>
        <w:pStyle w:val="NormalWeb"/>
        <w:spacing w:line="360" w:lineRule="auto"/>
        <w:jc w:val="both"/>
        <w:rPr>
          <w:rFonts w:asciiTheme="majorHAnsi" w:hAnsiTheme="majorHAnsi"/>
          <w:b/>
          <w:bCs/>
        </w:rPr>
      </w:pPr>
    </w:p>
    <w:p w14:paraId="57652F78" w14:textId="77777777" w:rsidR="00927899" w:rsidRPr="000803D1" w:rsidRDefault="00927899" w:rsidP="00C363BF">
      <w:pPr>
        <w:rPr>
          <w:rFonts w:asciiTheme="majorHAnsi" w:hAnsiTheme="majorHAnsi" w:cstheme="minorHAnsi"/>
          <w:sz w:val="24"/>
          <w:szCs w:val="24"/>
        </w:rPr>
      </w:pPr>
    </w:p>
    <w:p w14:paraId="5FDAFE3C" w14:textId="77777777" w:rsidR="00927899" w:rsidRPr="000803D1" w:rsidRDefault="00927899" w:rsidP="00C363BF">
      <w:pPr>
        <w:rPr>
          <w:rFonts w:asciiTheme="majorHAnsi" w:hAnsiTheme="majorHAnsi" w:cstheme="minorHAnsi"/>
          <w:sz w:val="24"/>
          <w:szCs w:val="24"/>
        </w:rPr>
      </w:pPr>
    </w:p>
    <w:p w14:paraId="6F58365C" w14:textId="77777777" w:rsidR="000803D1" w:rsidRDefault="000803D1" w:rsidP="00C363BF">
      <w:pPr>
        <w:rPr>
          <w:rFonts w:asciiTheme="majorHAnsi" w:hAnsiTheme="majorHAnsi" w:cstheme="minorHAnsi"/>
          <w:sz w:val="24"/>
          <w:szCs w:val="24"/>
        </w:rPr>
      </w:pPr>
    </w:p>
    <w:p w14:paraId="262A5D36" w14:textId="77777777" w:rsidR="000803D1" w:rsidRDefault="000803D1">
      <w:pPr>
        <w:rPr>
          <w:rFonts w:asciiTheme="majorHAnsi" w:hAnsiTheme="majorHAnsi" w:cstheme="minorHAnsi"/>
          <w:sz w:val="24"/>
          <w:szCs w:val="24"/>
        </w:rPr>
      </w:pPr>
      <w:r>
        <w:rPr>
          <w:rFonts w:asciiTheme="majorHAnsi" w:hAnsiTheme="majorHAnsi" w:cstheme="minorHAnsi"/>
          <w:sz w:val="24"/>
          <w:szCs w:val="24"/>
        </w:rPr>
        <w:lastRenderedPageBreak/>
        <w:br w:type="page"/>
      </w:r>
    </w:p>
    <w:p w14:paraId="4246A8C6" w14:textId="77777777" w:rsidR="00927899" w:rsidRPr="000803D1" w:rsidRDefault="00927899" w:rsidP="00C363BF">
      <w:pPr>
        <w:rPr>
          <w:rFonts w:asciiTheme="majorHAnsi" w:hAnsiTheme="majorHAnsi" w:cstheme="minorHAnsi"/>
          <w:sz w:val="24"/>
          <w:szCs w:val="24"/>
        </w:rPr>
      </w:pPr>
    </w:p>
    <w:p w14:paraId="2BC58AB3" w14:textId="77777777" w:rsidR="00927899" w:rsidRPr="000803D1" w:rsidRDefault="005B22AA" w:rsidP="00927899">
      <w:pPr>
        <w:spacing w:line="360" w:lineRule="auto"/>
        <w:rPr>
          <w:rFonts w:asciiTheme="majorHAnsi" w:hAnsiTheme="majorHAnsi" w:cstheme="minorHAnsi"/>
          <w:b/>
          <w:bCs/>
          <w:sz w:val="34"/>
          <w:szCs w:val="34"/>
        </w:rPr>
      </w:pPr>
      <w:r w:rsidRPr="000803D1">
        <w:rPr>
          <w:rFonts w:asciiTheme="majorHAnsi" w:hAnsiTheme="majorHAnsi" w:cstheme="minorHAnsi"/>
          <w:b/>
          <w:bCs/>
          <w:sz w:val="34"/>
          <w:szCs w:val="34"/>
        </w:rPr>
        <w:t xml:space="preserve">2.2 </w:t>
      </w:r>
      <w:r w:rsidR="00927899" w:rsidRPr="000803D1">
        <w:rPr>
          <w:rFonts w:asciiTheme="majorHAnsi" w:hAnsiTheme="majorHAnsi" w:cstheme="minorHAnsi"/>
          <w:b/>
          <w:bCs/>
          <w:sz w:val="34"/>
          <w:szCs w:val="34"/>
        </w:rPr>
        <w:t>Data Summary and Visualization</w:t>
      </w:r>
    </w:p>
    <w:tbl>
      <w:tblPr>
        <w:tblpPr w:leftFromText="180" w:rightFromText="180" w:vertAnchor="text" w:horzAnchor="margin" w:tblpY="1859"/>
        <w:tblW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355"/>
      </w:tblGrid>
      <w:tr w:rsidR="00270950" w:rsidRPr="000803D1" w14:paraId="15F11023" w14:textId="77777777" w:rsidTr="00270950">
        <w:trPr>
          <w:trHeight w:val="315"/>
        </w:trPr>
        <w:tc>
          <w:tcPr>
            <w:tcW w:w="1700" w:type="dxa"/>
            <w:shd w:val="clear" w:color="auto" w:fill="auto"/>
            <w:noWrap/>
            <w:vAlign w:val="bottom"/>
            <w:hideMark/>
          </w:tcPr>
          <w:p w14:paraId="5466B58A"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Stations</w:t>
            </w:r>
          </w:p>
        </w:tc>
        <w:tc>
          <w:tcPr>
            <w:tcW w:w="1355" w:type="dxa"/>
            <w:shd w:val="clear" w:color="auto" w:fill="auto"/>
            <w:noWrap/>
            <w:vAlign w:val="bottom"/>
            <w:hideMark/>
          </w:tcPr>
          <w:p w14:paraId="034F5809"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Avg NG 2011-16</w:t>
            </w:r>
          </w:p>
        </w:tc>
      </w:tr>
      <w:tr w:rsidR="00270950" w:rsidRPr="000803D1" w14:paraId="65C6A272" w14:textId="77777777" w:rsidTr="00270950">
        <w:trPr>
          <w:trHeight w:val="315"/>
        </w:trPr>
        <w:tc>
          <w:tcPr>
            <w:tcW w:w="1700" w:type="dxa"/>
            <w:shd w:val="clear" w:color="auto" w:fill="auto"/>
            <w:noWrap/>
            <w:vAlign w:val="bottom"/>
            <w:hideMark/>
          </w:tcPr>
          <w:p w14:paraId="5C04D167" w14:textId="77777777" w:rsidR="00270950" w:rsidRPr="000803D1" w:rsidRDefault="00270950" w:rsidP="00270950">
            <w:pPr>
              <w:rPr>
                <w:rFonts w:asciiTheme="majorHAnsi" w:eastAsia="Times New Roman" w:hAnsiTheme="majorHAnsi" w:cstheme="minorHAnsi"/>
                <w:color w:val="000000"/>
                <w:sz w:val="24"/>
                <w:szCs w:val="24"/>
              </w:rPr>
            </w:pPr>
            <w:r w:rsidRPr="000803D1">
              <w:rPr>
                <w:rFonts w:asciiTheme="majorHAnsi" w:hAnsiTheme="majorHAnsi" w:cs="Calibri"/>
                <w:sz w:val="24"/>
                <w:szCs w:val="24"/>
              </w:rPr>
              <w:t>Chandrapur</w:t>
            </w:r>
          </w:p>
        </w:tc>
        <w:tc>
          <w:tcPr>
            <w:tcW w:w="1355" w:type="dxa"/>
            <w:shd w:val="clear" w:color="auto" w:fill="auto"/>
            <w:noWrap/>
            <w:vAlign w:val="bottom"/>
            <w:hideMark/>
          </w:tcPr>
          <w:p w14:paraId="3FE24039"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740.288</w:t>
            </w:r>
          </w:p>
        </w:tc>
      </w:tr>
      <w:tr w:rsidR="00270950" w:rsidRPr="000803D1" w14:paraId="56A70CA8" w14:textId="77777777" w:rsidTr="00270950">
        <w:trPr>
          <w:trHeight w:val="315"/>
        </w:trPr>
        <w:tc>
          <w:tcPr>
            <w:tcW w:w="1700" w:type="dxa"/>
            <w:shd w:val="clear" w:color="auto" w:fill="auto"/>
            <w:noWrap/>
            <w:vAlign w:val="bottom"/>
            <w:hideMark/>
          </w:tcPr>
          <w:p w14:paraId="1052E428"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Khaperkheda</w:t>
            </w:r>
          </w:p>
        </w:tc>
        <w:tc>
          <w:tcPr>
            <w:tcW w:w="1355" w:type="dxa"/>
            <w:shd w:val="clear" w:color="auto" w:fill="auto"/>
            <w:noWrap/>
            <w:vAlign w:val="bottom"/>
            <w:hideMark/>
          </w:tcPr>
          <w:p w14:paraId="570785DB"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523.598</w:t>
            </w:r>
          </w:p>
        </w:tc>
      </w:tr>
      <w:tr w:rsidR="00270950" w:rsidRPr="000803D1" w14:paraId="1861D598" w14:textId="77777777" w:rsidTr="00270950">
        <w:trPr>
          <w:trHeight w:val="315"/>
        </w:trPr>
        <w:tc>
          <w:tcPr>
            <w:tcW w:w="1700" w:type="dxa"/>
            <w:shd w:val="clear" w:color="auto" w:fill="auto"/>
            <w:noWrap/>
            <w:vAlign w:val="bottom"/>
            <w:hideMark/>
          </w:tcPr>
          <w:p w14:paraId="619D6AA9"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Nashik </w:t>
            </w:r>
          </w:p>
        </w:tc>
        <w:tc>
          <w:tcPr>
            <w:tcW w:w="1355" w:type="dxa"/>
            <w:shd w:val="clear" w:color="auto" w:fill="auto"/>
            <w:noWrap/>
            <w:vAlign w:val="bottom"/>
            <w:hideMark/>
          </w:tcPr>
          <w:p w14:paraId="6F11C93B"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313.497</w:t>
            </w:r>
          </w:p>
        </w:tc>
      </w:tr>
      <w:tr w:rsidR="00270950" w:rsidRPr="000803D1" w14:paraId="7B0FD99C" w14:textId="77777777" w:rsidTr="00270950">
        <w:trPr>
          <w:trHeight w:val="315"/>
        </w:trPr>
        <w:tc>
          <w:tcPr>
            <w:tcW w:w="1700" w:type="dxa"/>
            <w:shd w:val="clear" w:color="auto" w:fill="auto"/>
            <w:noWrap/>
            <w:vAlign w:val="bottom"/>
            <w:hideMark/>
          </w:tcPr>
          <w:p w14:paraId="7C4BF71D"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 Parli</w:t>
            </w:r>
          </w:p>
        </w:tc>
        <w:tc>
          <w:tcPr>
            <w:tcW w:w="1355" w:type="dxa"/>
            <w:shd w:val="clear" w:color="auto" w:fill="auto"/>
            <w:noWrap/>
            <w:vAlign w:val="bottom"/>
            <w:hideMark/>
          </w:tcPr>
          <w:p w14:paraId="09541E02"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278.162</w:t>
            </w:r>
          </w:p>
        </w:tc>
      </w:tr>
      <w:tr w:rsidR="00270950" w:rsidRPr="000803D1" w14:paraId="2C22784B" w14:textId="77777777" w:rsidTr="00270950">
        <w:trPr>
          <w:trHeight w:val="315"/>
        </w:trPr>
        <w:tc>
          <w:tcPr>
            <w:tcW w:w="1700" w:type="dxa"/>
            <w:shd w:val="clear" w:color="auto" w:fill="auto"/>
            <w:noWrap/>
            <w:vAlign w:val="bottom"/>
            <w:hideMark/>
          </w:tcPr>
          <w:p w14:paraId="2A1C404A"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Paras</w:t>
            </w:r>
          </w:p>
        </w:tc>
        <w:tc>
          <w:tcPr>
            <w:tcW w:w="1355" w:type="dxa"/>
            <w:shd w:val="clear" w:color="auto" w:fill="auto"/>
            <w:noWrap/>
            <w:vAlign w:val="bottom"/>
            <w:hideMark/>
          </w:tcPr>
          <w:p w14:paraId="18DB3239"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232.544</w:t>
            </w:r>
          </w:p>
        </w:tc>
      </w:tr>
      <w:tr w:rsidR="00270950" w:rsidRPr="000803D1" w14:paraId="6C12581C" w14:textId="77777777" w:rsidTr="00270950">
        <w:trPr>
          <w:trHeight w:val="315"/>
        </w:trPr>
        <w:tc>
          <w:tcPr>
            <w:tcW w:w="1700" w:type="dxa"/>
            <w:shd w:val="clear" w:color="auto" w:fill="auto"/>
            <w:noWrap/>
            <w:vAlign w:val="bottom"/>
            <w:hideMark/>
          </w:tcPr>
          <w:p w14:paraId="416DA8F1"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Koradi</w:t>
            </w:r>
          </w:p>
        </w:tc>
        <w:tc>
          <w:tcPr>
            <w:tcW w:w="1355" w:type="dxa"/>
            <w:shd w:val="clear" w:color="auto" w:fill="auto"/>
            <w:noWrap/>
            <w:vAlign w:val="bottom"/>
            <w:hideMark/>
          </w:tcPr>
          <w:p w14:paraId="26F6FB45"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180.572</w:t>
            </w:r>
          </w:p>
        </w:tc>
      </w:tr>
      <w:tr w:rsidR="00270950" w:rsidRPr="000803D1" w14:paraId="62B385C9" w14:textId="77777777" w:rsidTr="00270950">
        <w:trPr>
          <w:trHeight w:val="315"/>
        </w:trPr>
        <w:tc>
          <w:tcPr>
            <w:tcW w:w="1700" w:type="dxa"/>
            <w:shd w:val="clear" w:color="auto" w:fill="auto"/>
            <w:noWrap/>
            <w:vAlign w:val="bottom"/>
            <w:hideMark/>
          </w:tcPr>
          <w:p w14:paraId="16CB2668"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color w:val="000000"/>
                <w:sz w:val="24"/>
                <w:szCs w:val="24"/>
              </w:rPr>
              <w:t xml:space="preserve">Bhusawal </w:t>
            </w:r>
          </w:p>
        </w:tc>
        <w:tc>
          <w:tcPr>
            <w:tcW w:w="1355" w:type="dxa"/>
            <w:shd w:val="clear" w:color="auto" w:fill="auto"/>
            <w:noWrap/>
            <w:vAlign w:val="bottom"/>
            <w:hideMark/>
          </w:tcPr>
          <w:p w14:paraId="0A8D1D8E"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135.024</w:t>
            </w:r>
          </w:p>
        </w:tc>
      </w:tr>
    </w:tbl>
    <w:tbl>
      <w:tblPr>
        <w:tblpPr w:leftFromText="180" w:rightFromText="180" w:vertAnchor="page" w:horzAnchor="page" w:tblpX="4945" w:tblpY="4185"/>
        <w:tblW w:w="2909" w:type="dxa"/>
        <w:tblLook w:val="04A0" w:firstRow="1" w:lastRow="0" w:firstColumn="1" w:lastColumn="0" w:noHBand="0" w:noVBand="1"/>
      </w:tblPr>
      <w:tblGrid>
        <w:gridCol w:w="1593"/>
        <w:gridCol w:w="1316"/>
      </w:tblGrid>
      <w:tr w:rsidR="000803D1" w:rsidRPr="000803D1" w14:paraId="67E68493" w14:textId="77777777" w:rsidTr="000803D1">
        <w:trPr>
          <w:trHeight w:val="31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04883" w14:textId="77777777" w:rsidR="000803D1" w:rsidRPr="000803D1" w:rsidRDefault="000803D1" w:rsidP="000803D1">
            <w:pP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Stations</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1D8A90ED" w14:textId="77777777" w:rsidR="000803D1" w:rsidRPr="000803D1" w:rsidRDefault="000803D1" w:rsidP="000803D1">
            <w:pP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Avg NG 2011-12</w:t>
            </w:r>
          </w:p>
        </w:tc>
      </w:tr>
      <w:tr w:rsidR="000803D1" w:rsidRPr="000803D1" w14:paraId="15D5315D" w14:textId="77777777" w:rsidTr="000803D1">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178E940" w14:textId="77777777" w:rsidR="000803D1" w:rsidRPr="000803D1" w:rsidRDefault="000803D1" w:rsidP="000803D1">
            <w:pPr>
              <w:rPr>
                <w:rFonts w:asciiTheme="majorHAnsi" w:eastAsia="Times New Roman" w:hAnsiTheme="majorHAnsi" w:cstheme="minorHAnsi"/>
                <w:color w:val="000000"/>
                <w:sz w:val="24"/>
                <w:szCs w:val="24"/>
              </w:rPr>
            </w:pPr>
            <w:r w:rsidRPr="000803D1">
              <w:rPr>
                <w:rFonts w:asciiTheme="majorHAnsi" w:hAnsiTheme="majorHAnsi" w:cs="Calibri"/>
                <w:sz w:val="24"/>
                <w:szCs w:val="24"/>
              </w:rPr>
              <w:t>Chandrapur</w:t>
            </w:r>
          </w:p>
        </w:tc>
        <w:tc>
          <w:tcPr>
            <w:tcW w:w="1316" w:type="dxa"/>
            <w:tcBorders>
              <w:top w:val="nil"/>
              <w:left w:val="nil"/>
              <w:bottom w:val="single" w:sz="4" w:space="0" w:color="auto"/>
              <w:right w:val="single" w:sz="4" w:space="0" w:color="auto"/>
            </w:tcBorders>
            <w:shd w:val="clear" w:color="auto" w:fill="auto"/>
            <w:noWrap/>
            <w:vAlign w:val="bottom"/>
            <w:hideMark/>
          </w:tcPr>
          <w:p w14:paraId="6698FAAA" w14:textId="77777777" w:rsidR="000803D1" w:rsidRPr="000803D1" w:rsidRDefault="000803D1" w:rsidP="000803D1">
            <w:pPr>
              <w:jc w:val="right"/>
              <w:rPr>
                <w:rFonts w:asciiTheme="majorHAnsi" w:eastAsia="Times New Roman" w:hAnsiTheme="majorHAnsi" w:cstheme="minorHAnsi"/>
                <w:sz w:val="24"/>
                <w:szCs w:val="24"/>
              </w:rPr>
            </w:pPr>
            <w:r w:rsidRPr="000803D1">
              <w:rPr>
                <w:rFonts w:asciiTheme="majorHAnsi" w:hAnsiTheme="majorHAnsi" w:cs="Calibri"/>
                <w:sz w:val="24"/>
                <w:szCs w:val="24"/>
              </w:rPr>
              <w:t>1017.486</w:t>
            </w:r>
          </w:p>
        </w:tc>
      </w:tr>
      <w:tr w:rsidR="000803D1" w:rsidRPr="000803D1" w14:paraId="779EAF6B" w14:textId="77777777" w:rsidTr="000803D1">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2ED37BF3" w14:textId="77777777" w:rsidR="000803D1" w:rsidRPr="000803D1" w:rsidRDefault="000803D1" w:rsidP="000803D1">
            <w:pPr>
              <w:rPr>
                <w:rFonts w:asciiTheme="majorHAnsi" w:eastAsia="Times New Roman" w:hAnsiTheme="majorHAnsi" w:cstheme="minorHAnsi"/>
                <w:sz w:val="24"/>
                <w:szCs w:val="24"/>
              </w:rPr>
            </w:pPr>
            <w:r w:rsidRPr="000803D1">
              <w:rPr>
                <w:rFonts w:asciiTheme="majorHAnsi" w:hAnsiTheme="majorHAnsi" w:cs="Calibri"/>
                <w:sz w:val="24"/>
                <w:szCs w:val="24"/>
              </w:rPr>
              <w:t>Khaperkheda</w:t>
            </w:r>
          </w:p>
        </w:tc>
        <w:tc>
          <w:tcPr>
            <w:tcW w:w="1316" w:type="dxa"/>
            <w:tcBorders>
              <w:top w:val="nil"/>
              <w:left w:val="nil"/>
              <w:bottom w:val="single" w:sz="4" w:space="0" w:color="auto"/>
              <w:right w:val="single" w:sz="4" w:space="0" w:color="auto"/>
            </w:tcBorders>
            <w:shd w:val="clear" w:color="auto" w:fill="auto"/>
            <w:noWrap/>
            <w:vAlign w:val="bottom"/>
            <w:hideMark/>
          </w:tcPr>
          <w:p w14:paraId="0246F7D7" w14:textId="77777777" w:rsidR="000803D1" w:rsidRPr="000803D1" w:rsidRDefault="000803D1" w:rsidP="000803D1">
            <w:pPr>
              <w:jc w:val="right"/>
              <w:rPr>
                <w:rFonts w:asciiTheme="majorHAnsi" w:eastAsia="Times New Roman" w:hAnsiTheme="majorHAnsi" w:cstheme="minorHAnsi"/>
                <w:sz w:val="24"/>
                <w:szCs w:val="24"/>
              </w:rPr>
            </w:pPr>
            <w:r w:rsidRPr="000803D1">
              <w:rPr>
                <w:rFonts w:asciiTheme="majorHAnsi" w:hAnsiTheme="majorHAnsi" w:cs="Calibri"/>
                <w:sz w:val="24"/>
                <w:szCs w:val="24"/>
              </w:rPr>
              <w:t>444.238</w:t>
            </w:r>
          </w:p>
        </w:tc>
      </w:tr>
      <w:tr w:rsidR="000803D1" w:rsidRPr="000803D1" w14:paraId="6FDC349A" w14:textId="77777777" w:rsidTr="000803D1">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DBCA48C" w14:textId="77777777" w:rsidR="000803D1" w:rsidRPr="000803D1" w:rsidRDefault="000803D1" w:rsidP="000803D1">
            <w:pPr>
              <w:rPr>
                <w:rFonts w:asciiTheme="majorHAnsi" w:eastAsia="Times New Roman" w:hAnsiTheme="majorHAnsi" w:cstheme="minorHAnsi"/>
                <w:sz w:val="24"/>
                <w:szCs w:val="24"/>
              </w:rPr>
            </w:pPr>
            <w:r w:rsidRPr="000803D1">
              <w:rPr>
                <w:rFonts w:asciiTheme="majorHAnsi" w:hAnsiTheme="majorHAnsi" w:cs="Calibri"/>
                <w:sz w:val="24"/>
                <w:szCs w:val="24"/>
              </w:rPr>
              <w:t xml:space="preserve"> Parli</w:t>
            </w:r>
          </w:p>
        </w:tc>
        <w:tc>
          <w:tcPr>
            <w:tcW w:w="1316" w:type="dxa"/>
            <w:tcBorders>
              <w:top w:val="nil"/>
              <w:left w:val="nil"/>
              <w:bottom w:val="single" w:sz="4" w:space="0" w:color="auto"/>
              <w:right w:val="single" w:sz="4" w:space="0" w:color="auto"/>
            </w:tcBorders>
            <w:shd w:val="clear" w:color="auto" w:fill="auto"/>
            <w:noWrap/>
            <w:vAlign w:val="bottom"/>
            <w:hideMark/>
          </w:tcPr>
          <w:p w14:paraId="69013F09" w14:textId="77777777" w:rsidR="000803D1" w:rsidRPr="000803D1" w:rsidRDefault="000803D1" w:rsidP="000803D1">
            <w:pPr>
              <w:jc w:val="right"/>
              <w:rPr>
                <w:rFonts w:asciiTheme="majorHAnsi" w:eastAsia="Times New Roman" w:hAnsiTheme="majorHAnsi" w:cstheme="minorHAnsi"/>
                <w:sz w:val="24"/>
                <w:szCs w:val="24"/>
              </w:rPr>
            </w:pPr>
            <w:r w:rsidRPr="000803D1">
              <w:rPr>
                <w:rFonts w:asciiTheme="majorHAnsi" w:hAnsiTheme="majorHAnsi" w:cs="Calibri"/>
                <w:sz w:val="24"/>
                <w:szCs w:val="24"/>
              </w:rPr>
              <w:t>374.991</w:t>
            </w:r>
          </w:p>
        </w:tc>
      </w:tr>
      <w:tr w:rsidR="000803D1" w:rsidRPr="000803D1" w14:paraId="3E29EC9E" w14:textId="77777777" w:rsidTr="000803D1">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6DDAED35" w14:textId="77777777" w:rsidR="000803D1" w:rsidRPr="000803D1" w:rsidRDefault="000803D1" w:rsidP="000803D1">
            <w:pPr>
              <w:rPr>
                <w:rFonts w:asciiTheme="majorHAnsi" w:eastAsia="Times New Roman" w:hAnsiTheme="majorHAnsi" w:cstheme="minorHAnsi"/>
                <w:sz w:val="24"/>
                <w:szCs w:val="24"/>
              </w:rPr>
            </w:pPr>
            <w:r w:rsidRPr="000803D1">
              <w:rPr>
                <w:rFonts w:asciiTheme="majorHAnsi" w:hAnsiTheme="majorHAnsi" w:cs="Calibri"/>
                <w:sz w:val="24"/>
                <w:szCs w:val="24"/>
              </w:rPr>
              <w:t xml:space="preserve">Nashik </w:t>
            </w:r>
          </w:p>
        </w:tc>
        <w:tc>
          <w:tcPr>
            <w:tcW w:w="1316" w:type="dxa"/>
            <w:tcBorders>
              <w:top w:val="nil"/>
              <w:left w:val="nil"/>
              <w:bottom w:val="single" w:sz="4" w:space="0" w:color="auto"/>
              <w:right w:val="single" w:sz="4" w:space="0" w:color="auto"/>
            </w:tcBorders>
            <w:shd w:val="clear" w:color="auto" w:fill="auto"/>
            <w:noWrap/>
            <w:vAlign w:val="bottom"/>
            <w:hideMark/>
          </w:tcPr>
          <w:p w14:paraId="02CAEE70" w14:textId="77777777" w:rsidR="000803D1" w:rsidRPr="000803D1" w:rsidRDefault="000803D1" w:rsidP="000803D1">
            <w:pPr>
              <w:jc w:val="right"/>
              <w:rPr>
                <w:rFonts w:asciiTheme="majorHAnsi" w:eastAsia="Times New Roman" w:hAnsiTheme="majorHAnsi" w:cstheme="minorHAnsi"/>
                <w:sz w:val="24"/>
                <w:szCs w:val="24"/>
              </w:rPr>
            </w:pPr>
            <w:r w:rsidRPr="000803D1">
              <w:rPr>
                <w:rFonts w:asciiTheme="majorHAnsi" w:hAnsiTheme="majorHAnsi" w:cs="Calibri"/>
                <w:sz w:val="24"/>
                <w:szCs w:val="24"/>
              </w:rPr>
              <w:t>315.138</w:t>
            </w:r>
          </w:p>
        </w:tc>
      </w:tr>
      <w:tr w:rsidR="000803D1" w:rsidRPr="000803D1" w14:paraId="72310FB6" w14:textId="77777777" w:rsidTr="000803D1">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69675080" w14:textId="77777777" w:rsidR="000803D1" w:rsidRPr="000803D1" w:rsidRDefault="000803D1" w:rsidP="000803D1">
            <w:pPr>
              <w:rPr>
                <w:rFonts w:asciiTheme="majorHAnsi" w:eastAsia="Times New Roman" w:hAnsiTheme="majorHAnsi" w:cstheme="minorHAnsi"/>
                <w:sz w:val="24"/>
                <w:szCs w:val="24"/>
              </w:rPr>
            </w:pPr>
            <w:r w:rsidRPr="000803D1">
              <w:rPr>
                <w:rFonts w:asciiTheme="majorHAnsi" w:hAnsiTheme="majorHAnsi" w:cs="Calibri"/>
                <w:sz w:val="24"/>
                <w:szCs w:val="24"/>
              </w:rPr>
              <w:t>Koradi</w:t>
            </w:r>
          </w:p>
        </w:tc>
        <w:tc>
          <w:tcPr>
            <w:tcW w:w="1316" w:type="dxa"/>
            <w:tcBorders>
              <w:top w:val="nil"/>
              <w:left w:val="nil"/>
              <w:bottom w:val="single" w:sz="4" w:space="0" w:color="auto"/>
              <w:right w:val="single" w:sz="4" w:space="0" w:color="auto"/>
            </w:tcBorders>
            <w:shd w:val="clear" w:color="auto" w:fill="auto"/>
            <w:noWrap/>
            <w:vAlign w:val="bottom"/>
            <w:hideMark/>
          </w:tcPr>
          <w:p w14:paraId="3B882CF2" w14:textId="77777777" w:rsidR="000803D1" w:rsidRPr="000803D1" w:rsidRDefault="000803D1" w:rsidP="000803D1">
            <w:pPr>
              <w:jc w:val="right"/>
              <w:rPr>
                <w:rFonts w:asciiTheme="majorHAnsi" w:eastAsia="Times New Roman" w:hAnsiTheme="majorHAnsi" w:cstheme="minorHAnsi"/>
                <w:sz w:val="24"/>
                <w:szCs w:val="24"/>
              </w:rPr>
            </w:pPr>
            <w:r w:rsidRPr="000803D1">
              <w:rPr>
                <w:rFonts w:asciiTheme="majorHAnsi" w:hAnsiTheme="majorHAnsi" w:cs="Calibri"/>
                <w:sz w:val="24"/>
                <w:szCs w:val="24"/>
              </w:rPr>
              <w:t>245.962</w:t>
            </w:r>
          </w:p>
        </w:tc>
      </w:tr>
      <w:tr w:rsidR="000803D1" w:rsidRPr="000803D1" w14:paraId="79628932" w14:textId="77777777" w:rsidTr="000803D1">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F34A41D" w14:textId="77777777" w:rsidR="000803D1" w:rsidRPr="000803D1" w:rsidRDefault="000803D1" w:rsidP="000803D1">
            <w:pPr>
              <w:rPr>
                <w:rFonts w:asciiTheme="majorHAnsi" w:eastAsia="Times New Roman" w:hAnsiTheme="majorHAnsi" w:cstheme="minorHAnsi"/>
                <w:sz w:val="24"/>
                <w:szCs w:val="24"/>
              </w:rPr>
            </w:pPr>
            <w:r w:rsidRPr="000803D1">
              <w:rPr>
                <w:rFonts w:asciiTheme="majorHAnsi" w:hAnsiTheme="majorHAnsi" w:cs="Calibri"/>
                <w:sz w:val="24"/>
                <w:szCs w:val="24"/>
              </w:rPr>
              <w:t>Paras</w:t>
            </w:r>
          </w:p>
        </w:tc>
        <w:tc>
          <w:tcPr>
            <w:tcW w:w="1316" w:type="dxa"/>
            <w:tcBorders>
              <w:top w:val="nil"/>
              <w:left w:val="nil"/>
              <w:bottom w:val="single" w:sz="4" w:space="0" w:color="auto"/>
              <w:right w:val="single" w:sz="4" w:space="0" w:color="auto"/>
            </w:tcBorders>
            <w:shd w:val="clear" w:color="auto" w:fill="auto"/>
            <w:noWrap/>
            <w:vAlign w:val="bottom"/>
            <w:hideMark/>
          </w:tcPr>
          <w:p w14:paraId="0188D510" w14:textId="77777777" w:rsidR="000803D1" w:rsidRPr="000803D1" w:rsidRDefault="000803D1" w:rsidP="000803D1">
            <w:pPr>
              <w:jc w:val="right"/>
              <w:rPr>
                <w:rFonts w:asciiTheme="majorHAnsi" w:eastAsia="Times New Roman" w:hAnsiTheme="majorHAnsi" w:cstheme="minorHAnsi"/>
                <w:sz w:val="24"/>
                <w:szCs w:val="24"/>
              </w:rPr>
            </w:pPr>
            <w:r w:rsidRPr="000803D1">
              <w:rPr>
                <w:rFonts w:asciiTheme="majorHAnsi" w:hAnsiTheme="majorHAnsi" w:cs="Calibri"/>
                <w:sz w:val="24"/>
                <w:szCs w:val="24"/>
              </w:rPr>
              <w:t>212.585</w:t>
            </w:r>
          </w:p>
        </w:tc>
      </w:tr>
      <w:tr w:rsidR="000803D1" w:rsidRPr="000803D1" w14:paraId="79B15359" w14:textId="77777777" w:rsidTr="000803D1">
        <w:trPr>
          <w:trHeight w:val="353"/>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43640D2" w14:textId="77777777" w:rsidR="000803D1" w:rsidRPr="000803D1" w:rsidRDefault="000803D1" w:rsidP="000803D1">
            <w:pPr>
              <w:rPr>
                <w:rFonts w:asciiTheme="majorHAnsi" w:eastAsia="Times New Roman" w:hAnsiTheme="majorHAnsi" w:cstheme="minorHAnsi"/>
                <w:sz w:val="24"/>
                <w:szCs w:val="24"/>
              </w:rPr>
            </w:pPr>
            <w:r w:rsidRPr="000803D1">
              <w:rPr>
                <w:rFonts w:asciiTheme="majorHAnsi" w:hAnsiTheme="majorHAnsi" w:cs="Calibri"/>
                <w:color w:val="000000"/>
                <w:sz w:val="24"/>
                <w:szCs w:val="24"/>
              </w:rPr>
              <w:t xml:space="preserve">Bhusawal </w:t>
            </w:r>
          </w:p>
        </w:tc>
        <w:tc>
          <w:tcPr>
            <w:tcW w:w="1316" w:type="dxa"/>
            <w:tcBorders>
              <w:top w:val="nil"/>
              <w:left w:val="nil"/>
              <w:bottom w:val="single" w:sz="4" w:space="0" w:color="auto"/>
              <w:right w:val="single" w:sz="4" w:space="0" w:color="auto"/>
            </w:tcBorders>
            <w:shd w:val="clear" w:color="auto" w:fill="auto"/>
            <w:noWrap/>
            <w:vAlign w:val="bottom"/>
            <w:hideMark/>
          </w:tcPr>
          <w:p w14:paraId="40618ED5" w14:textId="77777777" w:rsidR="000803D1" w:rsidRPr="000803D1" w:rsidRDefault="000803D1" w:rsidP="000803D1">
            <w:pPr>
              <w:jc w:val="right"/>
              <w:rPr>
                <w:rFonts w:asciiTheme="majorHAnsi" w:eastAsia="Times New Roman" w:hAnsiTheme="majorHAnsi" w:cstheme="minorHAnsi"/>
                <w:sz w:val="24"/>
                <w:szCs w:val="24"/>
              </w:rPr>
            </w:pPr>
            <w:r w:rsidRPr="000803D1">
              <w:rPr>
                <w:rFonts w:asciiTheme="majorHAnsi" w:hAnsiTheme="majorHAnsi" w:cs="Calibri"/>
                <w:sz w:val="24"/>
                <w:szCs w:val="24"/>
              </w:rPr>
              <w:t>171.841</w:t>
            </w:r>
          </w:p>
        </w:tc>
      </w:tr>
    </w:tbl>
    <w:p w14:paraId="22D77299" w14:textId="77777777" w:rsidR="00C363BF" w:rsidRPr="000803D1" w:rsidRDefault="00C363BF" w:rsidP="00E46B50">
      <w:pPr>
        <w:spacing w:line="360" w:lineRule="auto"/>
        <w:jc w:val="both"/>
        <w:rPr>
          <w:rFonts w:asciiTheme="majorHAnsi" w:hAnsiTheme="majorHAnsi" w:cstheme="minorHAnsi"/>
          <w:sz w:val="24"/>
          <w:szCs w:val="24"/>
        </w:rPr>
      </w:pPr>
      <w:r w:rsidRPr="000803D1">
        <w:rPr>
          <w:rFonts w:asciiTheme="majorHAnsi" w:hAnsiTheme="majorHAnsi" w:cstheme="minorHAnsi"/>
          <w:sz w:val="24"/>
          <w:szCs w:val="24"/>
        </w:rPr>
        <w:t xml:space="preserve">If we take average net generation of all seven stations from </w:t>
      </w:r>
      <w:r w:rsidRPr="000803D1">
        <w:rPr>
          <w:rFonts w:asciiTheme="majorHAnsi" w:hAnsiTheme="majorHAnsi" w:cstheme="minorHAnsi"/>
          <w:b/>
          <w:bCs/>
          <w:sz w:val="24"/>
          <w:szCs w:val="24"/>
        </w:rPr>
        <w:t>April 2011 to May 2016</w:t>
      </w:r>
      <w:r w:rsidRPr="000803D1">
        <w:rPr>
          <w:rFonts w:asciiTheme="majorHAnsi" w:hAnsiTheme="majorHAnsi" w:cstheme="minorHAnsi"/>
          <w:sz w:val="24"/>
          <w:szCs w:val="24"/>
        </w:rPr>
        <w:t xml:space="preserve"> and plot it on pie chart then we can observe that </w:t>
      </w:r>
      <w:r w:rsidRPr="000803D1">
        <w:rPr>
          <w:rFonts w:asciiTheme="majorHAnsi" w:hAnsiTheme="majorHAnsi" w:cstheme="minorHAnsi"/>
          <w:b/>
          <w:bCs/>
          <w:sz w:val="24"/>
          <w:szCs w:val="24"/>
        </w:rPr>
        <w:t>Chandrapur</w:t>
      </w:r>
      <w:r w:rsidRPr="000803D1">
        <w:rPr>
          <w:rFonts w:asciiTheme="majorHAnsi" w:hAnsiTheme="majorHAnsi" w:cstheme="minorHAnsi"/>
          <w:sz w:val="24"/>
          <w:szCs w:val="24"/>
        </w:rPr>
        <w:t xml:space="preserve"> has maximum electricity generation after that </w:t>
      </w:r>
      <w:r w:rsidRPr="000803D1">
        <w:rPr>
          <w:rFonts w:asciiTheme="majorHAnsi" w:hAnsiTheme="majorHAnsi" w:cstheme="minorHAnsi"/>
          <w:b/>
          <w:bCs/>
          <w:sz w:val="24"/>
          <w:szCs w:val="24"/>
        </w:rPr>
        <w:t>Khaperkheda, Nashik, Parli, Paras, Koradi, Bhusawal</w:t>
      </w:r>
      <w:r w:rsidRPr="000803D1">
        <w:rPr>
          <w:rFonts w:asciiTheme="majorHAnsi" w:hAnsiTheme="majorHAnsi" w:cstheme="minorHAnsi"/>
          <w:sz w:val="24"/>
          <w:szCs w:val="24"/>
        </w:rPr>
        <w:t xml:space="preserve"> resp. Note that </w:t>
      </w:r>
      <w:r w:rsidR="00270950" w:rsidRPr="000803D1">
        <w:rPr>
          <w:rFonts w:asciiTheme="majorHAnsi" w:hAnsiTheme="majorHAnsi" w:cstheme="minorHAnsi"/>
          <w:sz w:val="24"/>
          <w:szCs w:val="24"/>
        </w:rPr>
        <w:t>yearly data</w:t>
      </w:r>
      <w:r w:rsidR="000B1E8A" w:rsidRPr="000803D1">
        <w:rPr>
          <w:rFonts w:asciiTheme="majorHAnsi" w:hAnsiTheme="majorHAnsi" w:cstheme="minorHAnsi"/>
          <w:sz w:val="24"/>
          <w:szCs w:val="24"/>
        </w:rPr>
        <w:t xml:space="preserve"> collection</w:t>
      </w:r>
      <w:r w:rsidR="00270950" w:rsidRPr="000803D1">
        <w:rPr>
          <w:rFonts w:asciiTheme="majorHAnsi" w:hAnsiTheme="majorHAnsi" w:cstheme="minorHAnsi"/>
          <w:sz w:val="24"/>
          <w:szCs w:val="24"/>
        </w:rPr>
        <w:t xml:space="preserve"> starts </w:t>
      </w:r>
      <w:r w:rsidRPr="000803D1">
        <w:rPr>
          <w:rFonts w:asciiTheme="majorHAnsi" w:hAnsiTheme="majorHAnsi" w:cstheme="minorHAnsi"/>
          <w:sz w:val="24"/>
          <w:szCs w:val="24"/>
        </w:rPr>
        <w:t xml:space="preserve"> from April to March.</w:t>
      </w:r>
      <w:r w:rsidR="00270950" w:rsidRPr="000803D1">
        <w:rPr>
          <w:rFonts w:asciiTheme="majorHAnsi" w:hAnsiTheme="majorHAnsi" w:cstheme="minorHAnsi"/>
          <w:sz w:val="24"/>
          <w:szCs w:val="24"/>
        </w:rPr>
        <w:t xml:space="preserve"> </w:t>
      </w:r>
    </w:p>
    <w:p w14:paraId="3E541566" w14:textId="77777777" w:rsidR="00C363BF" w:rsidRPr="000803D1" w:rsidRDefault="00C363BF" w:rsidP="00C363BF">
      <w:pPr>
        <w:rPr>
          <w:rFonts w:asciiTheme="majorHAnsi" w:hAnsiTheme="majorHAnsi" w:cstheme="minorHAnsi"/>
          <w:sz w:val="24"/>
          <w:szCs w:val="24"/>
        </w:rPr>
      </w:pPr>
      <w:r w:rsidRPr="000803D1">
        <w:rPr>
          <w:rFonts w:asciiTheme="majorHAnsi" w:hAnsiTheme="majorHAnsi" w:cstheme="minorHAnsi"/>
          <w:noProof/>
          <w:sz w:val="24"/>
          <w:szCs w:val="24"/>
        </w:rPr>
        <w:t xml:space="preserve"> </w:t>
      </w:r>
    </w:p>
    <w:tbl>
      <w:tblPr>
        <w:tblpPr w:leftFromText="180" w:rightFromText="180" w:vertAnchor="text" w:horzAnchor="page" w:tblpX="8116" w:tblpY="-81"/>
        <w:tblW w:w="2965" w:type="dxa"/>
        <w:tblLook w:val="04A0" w:firstRow="1" w:lastRow="0" w:firstColumn="1" w:lastColumn="0" w:noHBand="0" w:noVBand="1"/>
      </w:tblPr>
      <w:tblGrid>
        <w:gridCol w:w="1593"/>
        <w:gridCol w:w="1372"/>
      </w:tblGrid>
      <w:tr w:rsidR="00270950" w:rsidRPr="000803D1" w14:paraId="4EF566E0" w14:textId="77777777" w:rsidTr="00270950">
        <w:trPr>
          <w:trHeight w:val="31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5BE46"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Stations</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4F216390"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Avg NG 2012-13</w:t>
            </w:r>
          </w:p>
        </w:tc>
      </w:tr>
      <w:tr w:rsidR="00270950" w:rsidRPr="000803D1" w14:paraId="16FEE207"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377877DE" w14:textId="77777777" w:rsidR="00270950" w:rsidRPr="000803D1" w:rsidRDefault="00270950" w:rsidP="00270950">
            <w:pPr>
              <w:rPr>
                <w:rFonts w:asciiTheme="majorHAnsi" w:eastAsia="Times New Roman" w:hAnsiTheme="majorHAnsi" w:cstheme="minorHAnsi"/>
                <w:color w:val="000000"/>
                <w:sz w:val="24"/>
                <w:szCs w:val="24"/>
              </w:rPr>
            </w:pPr>
            <w:r w:rsidRPr="000803D1">
              <w:rPr>
                <w:rFonts w:asciiTheme="majorHAnsi" w:hAnsiTheme="majorHAnsi" w:cs="Calibri"/>
                <w:sz w:val="24"/>
                <w:szCs w:val="24"/>
              </w:rPr>
              <w:t>Khaperkheda</w:t>
            </w:r>
          </w:p>
        </w:tc>
        <w:tc>
          <w:tcPr>
            <w:tcW w:w="1372" w:type="dxa"/>
            <w:tcBorders>
              <w:top w:val="nil"/>
              <w:left w:val="nil"/>
              <w:bottom w:val="single" w:sz="4" w:space="0" w:color="auto"/>
              <w:right w:val="single" w:sz="4" w:space="0" w:color="auto"/>
            </w:tcBorders>
            <w:shd w:val="clear" w:color="auto" w:fill="auto"/>
            <w:noWrap/>
            <w:vAlign w:val="bottom"/>
            <w:hideMark/>
          </w:tcPr>
          <w:p w14:paraId="239B46FB"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401.148</w:t>
            </w:r>
          </w:p>
        </w:tc>
      </w:tr>
      <w:tr w:rsidR="00270950" w:rsidRPr="000803D1" w14:paraId="7419DC9B"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4B31EE06"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Nashik </w:t>
            </w:r>
          </w:p>
        </w:tc>
        <w:tc>
          <w:tcPr>
            <w:tcW w:w="1372" w:type="dxa"/>
            <w:tcBorders>
              <w:top w:val="nil"/>
              <w:left w:val="nil"/>
              <w:bottom w:val="single" w:sz="4" w:space="0" w:color="auto"/>
              <w:right w:val="single" w:sz="4" w:space="0" w:color="auto"/>
            </w:tcBorders>
            <w:shd w:val="clear" w:color="auto" w:fill="auto"/>
            <w:noWrap/>
            <w:vAlign w:val="bottom"/>
            <w:hideMark/>
          </w:tcPr>
          <w:p w14:paraId="558540F5"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314.814</w:t>
            </w:r>
          </w:p>
        </w:tc>
      </w:tr>
      <w:tr w:rsidR="00270950" w:rsidRPr="000803D1" w14:paraId="0DAF1F87"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F310BD7"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 Parli</w:t>
            </w:r>
          </w:p>
        </w:tc>
        <w:tc>
          <w:tcPr>
            <w:tcW w:w="1372" w:type="dxa"/>
            <w:tcBorders>
              <w:top w:val="nil"/>
              <w:left w:val="nil"/>
              <w:bottom w:val="single" w:sz="4" w:space="0" w:color="auto"/>
              <w:right w:val="single" w:sz="4" w:space="0" w:color="auto"/>
            </w:tcBorders>
            <w:shd w:val="clear" w:color="auto" w:fill="auto"/>
            <w:noWrap/>
            <w:vAlign w:val="bottom"/>
            <w:hideMark/>
          </w:tcPr>
          <w:p w14:paraId="379FEF61"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color w:val="000000"/>
                <w:sz w:val="24"/>
                <w:szCs w:val="24"/>
              </w:rPr>
              <w:t>307.573</w:t>
            </w:r>
          </w:p>
        </w:tc>
      </w:tr>
      <w:tr w:rsidR="00270950" w:rsidRPr="000803D1" w14:paraId="1E9A9CF6"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25935DE"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Paras</w:t>
            </w:r>
          </w:p>
        </w:tc>
        <w:tc>
          <w:tcPr>
            <w:tcW w:w="1372" w:type="dxa"/>
            <w:tcBorders>
              <w:top w:val="nil"/>
              <w:left w:val="nil"/>
              <w:bottom w:val="single" w:sz="4" w:space="0" w:color="auto"/>
              <w:right w:val="single" w:sz="4" w:space="0" w:color="auto"/>
            </w:tcBorders>
            <w:shd w:val="clear" w:color="auto" w:fill="auto"/>
            <w:noWrap/>
            <w:vAlign w:val="bottom"/>
            <w:hideMark/>
          </w:tcPr>
          <w:p w14:paraId="0374457E"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222.505</w:t>
            </w:r>
          </w:p>
        </w:tc>
      </w:tr>
      <w:tr w:rsidR="00270950" w:rsidRPr="000803D1" w14:paraId="2EDDA1B5"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2C8446F6"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Koradi</w:t>
            </w:r>
          </w:p>
        </w:tc>
        <w:tc>
          <w:tcPr>
            <w:tcW w:w="1372" w:type="dxa"/>
            <w:tcBorders>
              <w:top w:val="nil"/>
              <w:left w:val="nil"/>
              <w:bottom w:val="single" w:sz="4" w:space="0" w:color="auto"/>
              <w:right w:val="single" w:sz="4" w:space="0" w:color="auto"/>
            </w:tcBorders>
            <w:shd w:val="clear" w:color="auto" w:fill="auto"/>
            <w:noWrap/>
            <w:vAlign w:val="bottom"/>
            <w:hideMark/>
          </w:tcPr>
          <w:p w14:paraId="69A30AAE"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179.982</w:t>
            </w:r>
          </w:p>
        </w:tc>
      </w:tr>
      <w:tr w:rsidR="00270950" w:rsidRPr="000803D1" w14:paraId="11343159"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07917732"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color w:val="000000"/>
                <w:sz w:val="24"/>
                <w:szCs w:val="24"/>
              </w:rPr>
              <w:t xml:space="preserve">Bhusawal </w:t>
            </w:r>
          </w:p>
        </w:tc>
        <w:tc>
          <w:tcPr>
            <w:tcW w:w="1372" w:type="dxa"/>
            <w:tcBorders>
              <w:top w:val="nil"/>
              <w:left w:val="nil"/>
              <w:bottom w:val="single" w:sz="4" w:space="0" w:color="auto"/>
              <w:right w:val="single" w:sz="4" w:space="0" w:color="auto"/>
            </w:tcBorders>
            <w:shd w:val="clear" w:color="auto" w:fill="auto"/>
            <w:noWrap/>
            <w:vAlign w:val="bottom"/>
            <w:hideMark/>
          </w:tcPr>
          <w:p w14:paraId="729675DA"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150.895</w:t>
            </w:r>
          </w:p>
        </w:tc>
      </w:tr>
      <w:tr w:rsidR="00270950" w:rsidRPr="000803D1" w14:paraId="16E6E0DE"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A55CE45"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Chandrapur</w:t>
            </w:r>
          </w:p>
        </w:tc>
        <w:tc>
          <w:tcPr>
            <w:tcW w:w="1372" w:type="dxa"/>
            <w:tcBorders>
              <w:top w:val="nil"/>
              <w:left w:val="nil"/>
              <w:bottom w:val="single" w:sz="4" w:space="0" w:color="auto"/>
              <w:right w:val="single" w:sz="4" w:space="0" w:color="auto"/>
            </w:tcBorders>
            <w:shd w:val="clear" w:color="auto" w:fill="auto"/>
            <w:noWrap/>
            <w:vAlign w:val="bottom"/>
            <w:hideMark/>
          </w:tcPr>
          <w:p w14:paraId="68D6E39D" w14:textId="77777777" w:rsidR="00270950" w:rsidRPr="000803D1" w:rsidRDefault="00270950" w:rsidP="00270950">
            <w:pPr>
              <w:jc w:val="right"/>
              <w:rPr>
                <w:rFonts w:asciiTheme="majorHAnsi" w:eastAsia="Times New Roman" w:hAnsiTheme="majorHAnsi" w:cstheme="minorHAnsi"/>
                <w:color w:val="000000"/>
                <w:sz w:val="24"/>
                <w:szCs w:val="24"/>
              </w:rPr>
            </w:pPr>
            <w:r w:rsidRPr="000803D1">
              <w:rPr>
                <w:rFonts w:asciiTheme="majorHAnsi" w:hAnsiTheme="majorHAnsi" w:cs="Calibri"/>
                <w:sz w:val="24"/>
                <w:szCs w:val="24"/>
              </w:rPr>
              <w:t>0.000</w:t>
            </w:r>
          </w:p>
        </w:tc>
      </w:tr>
    </w:tbl>
    <w:tbl>
      <w:tblPr>
        <w:tblpPr w:leftFromText="180" w:rightFromText="180" w:vertAnchor="text" w:horzAnchor="margin" w:tblpY="85"/>
        <w:tblW w:w="3055" w:type="dxa"/>
        <w:tblLook w:val="04A0" w:firstRow="1" w:lastRow="0" w:firstColumn="1" w:lastColumn="0" w:noHBand="0" w:noVBand="1"/>
      </w:tblPr>
      <w:tblGrid>
        <w:gridCol w:w="1593"/>
        <w:gridCol w:w="1462"/>
      </w:tblGrid>
      <w:tr w:rsidR="00270950" w:rsidRPr="000803D1" w14:paraId="1ABC0B4F" w14:textId="77777777" w:rsidTr="00270950">
        <w:trPr>
          <w:trHeight w:val="31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D6E87"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Stations</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5F960EA0"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Avg NG 2014-15</w:t>
            </w:r>
          </w:p>
        </w:tc>
      </w:tr>
      <w:tr w:rsidR="00270950" w:rsidRPr="000803D1" w14:paraId="50DE2FA8"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3B0AA0DA" w14:textId="77777777" w:rsidR="00270950" w:rsidRPr="000803D1" w:rsidRDefault="00270950" w:rsidP="00270950">
            <w:pPr>
              <w:rPr>
                <w:rFonts w:asciiTheme="majorHAnsi" w:eastAsia="Times New Roman" w:hAnsiTheme="majorHAnsi" w:cstheme="minorHAnsi"/>
                <w:color w:val="000000"/>
                <w:sz w:val="24"/>
                <w:szCs w:val="24"/>
              </w:rPr>
            </w:pPr>
            <w:r w:rsidRPr="000803D1">
              <w:rPr>
                <w:rFonts w:asciiTheme="majorHAnsi" w:hAnsiTheme="majorHAnsi" w:cs="Calibri"/>
                <w:sz w:val="24"/>
                <w:szCs w:val="24"/>
              </w:rPr>
              <w:t>Chandrapur</w:t>
            </w:r>
          </w:p>
        </w:tc>
        <w:tc>
          <w:tcPr>
            <w:tcW w:w="1462" w:type="dxa"/>
            <w:tcBorders>
              <w:top w:val="nil"/>
              <w:left w:val="nil"/>
              <w:bottom w:val="single" w:sz="4" w:space="0" w:color="auto"/>
              <w:right w:val="single" w:sz="4" w:space="0" w:color="auto"/>
            </w:tcBorders>
            <w:shd w:val="clear" w:color="auto" w:fill="auto"/>
            <w:noWrap/>
            <w:vAlign w:val="bottom"/>
            <w:hideMark/>
          </w:tcPr>
          <w:p w14:paraId="21C9AC28"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948.820</w:t>
            </w:r>
          </w:p>
        </w:tc>
      </w:tr>
      <w:tr w:rsidR="00270950" w:rsidRPr="000803D1" w14:paraId="4AAA962D"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76D7118D"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Khaperkheda</w:t>
            </w:r>
          </w:p>
        </w:tc>
        <w:tc>
          <w:tcPr>
            <w:tcW w:w="1462" w:type="dxa"/>
            <w:tcBorders>
              <w:top w:val="nil"/>
              <w:left w:val="nil"/>
              <w:bottom w:val="single" w:sz="4" w:space="0" w:color="auto"/>
              <w:right w:val="single" w:sz="4" w:space="0" w:color="auto"/>
            </w:tcBorders>
            <w:shd w:val="clear" w:color="auto" w:fill="auto"/>
            <w:noWrap/>
            <w:vAlign w:val="bottom"/>
            <w:hideMark/>
          </w:tcPr>
          <w:p w14:paraId="33C9400A"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626.115</w:t>
            </w:r>
          </w:p>
        </w:tc>
      </w:tr>
      <w:tr w:rsidR="00270950" w:rsidRPr="000803D1" w14:paraId="2D05FA0B"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0D500E53"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 Parli</w:t>
            </w:r>
          </w:p>
        </w:tc>
        <w:tc>
          <w:tcPr>
            <w:tcW w:w="1462" w:type="dxa"/>
            <w:tcBorders>
              <w:top w:val="nil"/>
              <w:left w:val="nil"/>
              <w:bottom w:val="single" w:sz="4" w:space="0" w:color="auto"/>
              <w:right w:val="single" w:sz="4" w:space="0" w:color="auto"/>
            </w:tcBorders>
            <w:shd w:val="clear" w:color="auto" w:fill="auto"/>
            <w:noWrap/>
            <w:vAlign w:val="bottom"/>
            <w:hideMark/>
          </w:tcPr>
          <w:p w14:paraId="53422EB0"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color w:val="000000"/>
                <w:sz w:val="24"/>
                <w:szCs w:val="24"/>
              </w:rPr>
              <w:t>338.861</w:t>
            </w:r>
          </w:p>
        </w:tc>
      </w:tr>
      <w:tr w:rsidR="00270950" w:rsidRPr="000803D1" w14:paraId="137A4E45"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956453F"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Nashik </w:t>
            </w:r>
          </w:p>
        </w:tc>
        <w:tc>
          <w:tcPr>
            <w:tcW w:w="1462" w:type="dxa"/>
            <w:tcBorders>
              <w:top w:val="nil"/>
              <w:left w:val="nil"/>
              <w:bottom w:val="single" w:sz="4" w:space="0" w:color="auto"/>
              <w:right w:val="single" w:sz="4" w:space="0" w:color="auto"/>
            </w:tcBorders>
            <w:shd w:val="clear" w:color="auto" w:fill="auto"/>
            <w:noWrap/>
            <w:vAlign w:val="bottom"/>
            <w:hideMark/>
          </w:tcPr>
          <w:p w14:paraId="5DAB6624"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310.842</w:t>
            </w:r>
          </w:p>
        </w:tc>
      </w:tr>
      <w:tr w:rsidR="00270950" w:rsidRPr="000803D1" w14:paraId="68B6F7D6"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61962B7"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Paras</w:t>
            </w:r>
          </w:p>
        </w:tc>
        <w:tc>
          <w:tcPr>
            <w:tcW w:w="1462" w:type="dxa"/>
            <w:tcBorders>
              <w:top w:val="nil"/>
              <w:left w:val="nil"/>
              <w:bottom w:val="single" w:sz="4" w:space="0" w:color="auto"/>
              <w:right w:val="single" w:sz="4" w:space="0" w:color="auto"/>
            </w:tcBorders>
            <w:shd w:val="clear" w:color="auto" w:fill="auto"/>
            <w:noWrap/>
            <w:vAlign w:val="bottom"/>
            <w:hideMark/>
          </w:tcPr>
          <w:p w14:paraId="26ECE26B"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216.552</w:t>
            </w:r>
          </w:p>
        </w:tc>
      </w:tr>
      <w:tr w:rsidR="00270950" w:rsidRPr="000803D1" w14:paraId="52CFFDF9"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4E4ECC32"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Koradi</w:t>
            </w:r>
          </w:p>
        </w:tc>
        <w:tc>
          <w:tcPr>
            <w:tcW w:w="1462" w:type="dxa"/>
            <w:tcBorders>
              <w:top w:val="nil"/>
              <w:left w:val="nil"/>
              <w:bottom w:val="single" w:sz="4" w:space="0" w:color="auto"/>
              <w:right w:val="single" w:sz="4" w:space="0" w:color="auto"/>
            </w:tcBorders>
            <w:shd w:val="clear" w:color="auto" w:fill="auto"/>
            <w:noWrap/>
            <w:vAlign w:val="bottom"/>
            <w:hideMark/>
          </w:tcPr>
          <w:p w14:paraId="3FFC72E1"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169.060</w:t>
            </w:r>
          </w:p>
        </w:tc>
      </w:tr>
      <w:tr w:rsidR="00270950" w:rsidRPr="000803D1" w14:paraId="254ECBFB"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04F2A4D"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color w:val="000000"/>
                <w:sz w:val="24"/>
                <w:szCs w:val="24"/>
              </w:rPr>
              <w:t xml:space="preserve">Bhusawal </w:t>
            </w:r>
          </w:p>
        </w:tc>
        <w:tc>
          <w:tcPr>
            <w:tcW w:w="1462" w:type="dxa"/>
            <w:tcBorders>
              <w:top w:val="nil"/>
              <w:left w:val="nil"/>
              <w:bottom w:val="single" w:sz="4" w:space="0" w:color="auto"/>
              <w:right w:val="single" w:sz="4" w:space="0" w:color="auto"/>
            </w:tcBorders>
            <w:shd w:val="clear" w:color="auto" w:fill="auto"/>
            <w:noWrap/>
            <w:vAlign w:val="bottom"/>
            <w:hideMark/>
          </w:tcPr>
          <w:p w14:paraId="48169494" w14:textId="77777777" w:rsidR="00270950" w:rsidRPr="000803D1" w:rsidRDefault="00270950" w:rsidP="00270950">
            <w:pPr>
              <w:jc w:val="right"/>
              <w:rPr>
                <w:rFonts w:asciiTheme="majorHAnsi" w:eastAsia="Times New Roman" w:hAnsiTheme="majorHAnsi" w:cstheme="minorHAnsi"/>
                <w:color w:val="000000"/>
                <w:sz w:val="24"/>
                <w:szCs w:val="24"/>
              </w:rPr>
            </w:pPr>
            <w:r w:rsidRPr="000803D1">
              <w:rPr>
                <w:rFonts w:asciiTheme="majorHAnsi" w:hAnsiTheme="majorHAnsi" w:cs="Calibri"/>
                <w:sz w:val="24"/>
                <w:szCs w:val="24"/>
              </w:rPr>
              <w:t>78.310</w:t>
            </w:r>
          </w:p>
        </w:tc>
      </w:tr>
    </w:tbl>
    <w:tbl>
      <w:tblPr>
        <w:tblpPr w:leftFromText="180" w:rightFromText="180" w:vertAnchor="text" w:horzAnchor="page" w:tblpX="4951" w:tblpY="130"/>
        <w:tblW w:w="2965" w:type="dxa"/>
        <w:tblLook w:val="04A0" w:firstRow="1" w:lastRow="0" w:firstColumn="1" w:lastColumn="0" w:noHBand="0" w:noVBand="1"/>
      </w:tblPr>
      <w:tblGrid>
        <w:gridCol w:w="1593"/>
        <w:gridCol w:w="1372"/>
      </w:tblGrid>
      <w:tr w:rsidR="00270950" w:rsidRPr="000803D1" w14:paraId="4506DEA4" w14:textId="77777777" w:rsidTr="00270950">
        <w:trPr>
          <w:trHeight w:val="31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2A55"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Stations</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6408EA06"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Avg NG 2013-14</w:t>
            </w:r>
          </w:p>
        </w:tc>
      </w:tr>
      <w:tr w:rsidR="00270950" w:rsidRPr="000803D1" w14:paraId="08E19B29"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33981A16" w14:textId="77777777" w:rsidR="00270950" w:rsidRPr="000803D1" w:rsidRDefault="00270950" w:rsidP="00270950">
            <w:pPr>
              <w:rPr>
                <w:rFonts w:asciiTheme="majorHAnsi" w:eastAsia="Times New Roman" w:hAnsiTheme="majorHAnsi" w:cstheme="minorHAnsi"/>
                <w:color w:val="000000"/>
                <w:sz w:val="24"/>
                <w:szCs w:val="24"/>
              </w:rPr>
            </w:pPr>
            <w:r w:rsidRPr="000803D1">
              <w:rPr>
                <w:rFonts w:asciiTheme="majorHAnsi" w:hAnsiTheme="majorHAnsi" w:cs="Calibri"/>
                <w:sz w:val="24"/>
                <w:szCs w:val="24"/>
              </w:rPr>
              <w:t>Chandrapur</w:t>
            </w:r>
          </w:p>
        </w:tc>
        <w:tc>
          <w:tcPr>
            <w:tcW w:w="1372" w:type="dxa"/>
            <w:tcBorders>
              <w:top w:val="nil"/>
              <w:left w:val="nil"/>
              <w:bottom w:val="single" w:sz="4" w:space="0" w:color="auto"/>
              <w:right w:val="single" w:sz="4" w:space="0" w:color="auto"/>
            </w:tcBorders>
            <w:shd w:val="clear" w:color="auto" w:fill="auto"/>
            <w:noWrap/>
            <w:vAlign w:val="bottom"/>
            <w:hideMark/>
          </w:tcPr>
          <w:p w14:paraId="6D2D9608"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826.506</w:t>
            </w:r>
          </w:p>
        </w:tc>
      </w:tr>
      <w:tr w:rsidR="00270950" w:rsidRPr="000803D1" w14:paraId="353C9985"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20A16E3"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Khaperkheda</w:t>
            </w:r>
          </w:p>
        </w:tc>
        <w:tc>
          <w:tcPr>
            <w:tcW w:w="1372" w:type="dxa"/>
            <w:tcBorders>
              <w:top w:val="nil"/>
              <w:left w:val="nil"/>
              <w:bottom w:val="single" w:sz="4" w:space="0" w:color="auto"/>
              <w:right w:val="single" w:sz="4" w:space="0" w:color="auto"/>
            </w:tcBorders>
            <w:shd w:val="clear" w:color="auto" w:fill="auto"/>
            <w:noWrap/>
            <w:vAlign w:val="bottom"/>
            <w:hideMark/>
          </w:tcPr>
          <w:p w14:paraId="681CD5A2"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537.774</w:t>
            </w:r>
          </w:p>
        </w:tc>
      </w:tr>
      <w:tr w:rsidR="00270950" w:rsidRPr="000803D1" w14:paraId="6F5CAC9C"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70DA4BD8"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Nashik </w:t>
            </w:r>
          </w:p>
        </w:tc>
        <w:tc>
          <w:tcPr>
            <w:tcW w:w="1372" w:type="dxa"/>
            <w:tcBorders>
              <w:top w:val="nil"/>
              <w:left w:val="nil"/>
              <w:bottom w:val="single" w:sz="4" w:space="0" w:color="auto"/>
              <w:right w:val="single" w:sz="4" w:space="0" w:color="auto"/>
            </w:tcBorders>
            <w:shd w:val="clear" w:color="auto" w:fill="auto"/>
            <w:noWrap/>
            <w:vAlign w:val="bottom"/>
            <w:hideMark/>
          </w:tcPr>
          <w:p w14:paraId="019C9715"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306.522</w:t>
            </w:r>
          </w:p>
        </w:tc>
      </w:tr>
      <w:tr w:rsidR="00270950" w:rsidRPr="000803D1" w14:paraId="5DDE2FEF"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156CE6A"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 Parli</w:t>
            </w:r>
          </w:p>
        </w:tc>
        <w:tc>
          <w:tcPr>
            <w:tcW w:w="1372" w:type="dxa"/>
            <w:tcBorders>
              <w:top w:val="nil"/>
              <w:left w:val="nil"/>
              <w:bottom w:val="single" w:sz="4" w:space="0" w:color="auto"/>
              <w:right w:val="single" w:sz="4" w:space="0" w:color="auto"/>
            </w:tcBorders>
            <w:shd w:val="clear" w:color="auto" w:fill="auto"/>
            <w:noWrap/>
            <w:vAlign w:val="bottom"/>
            <w:hideMark/>
          </w:tcPr>
          <w:p w14:paraId="0A39938D"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color w:val="000000"/>
                <w:sz w:val="24"/>
                <w:szCs w:val="24"/>
              </w:rPr>
              <w:t>250.664</w:t>
            </w:r>
          </w:p>
        </w:tc>
      </w:tr>
      <w:tr w:rsidR="00270950" w:rsidRPr="000803D1" w14:paraId="5CE40E43"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2FE1C801"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Paras</w:t>
            </w:r>
          </w:p>
        </w:tc>
        <w:tc>
          <w:tcPr>
            <w:tcW w:w="1372" w:type="dxa"/>
            <w:tcBorders>
              <w:top w:val="nil"/>
              <w:left w:val="nil"/>
              <w:bottom w:val="single" w:sz="4" w:space="0" w:color="auto"/>
              <w:right w:val="single" w:sz="4" w:space="0" w:color="auto"/>
            </w:tcBorders>
            <w:shd w:val="clear" w:color="auto" w:fill="auto"/>
            <w:noWrap/>
            <w:vAlign w:val="bottom"/>
            <w:hideMark/>
          </w:tcPr>
          <w:p w14:paraId="03C2A296"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249.885</w:t>
            </w:r>
          </w:p>
        </w:tc>
      </w:tr>
      <w:tr w:rsidR="00270950" w:rsidRPr="000803D1" w14:paraId="134D747B"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3403FBE7"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Koradi</w:t>
            </w:r>
          </w:p>
        </w:tc>
        <w:tc>
          <w:tcPr>
            <w:tcW w:w="1372" w:type="dxa"/>
            <w:tcBorders>
              <w:top w:val="nil"/>
              <w:left w:val="nil"/>
              <w:bottom w:val="single" w:sz="4" w:space="0" w:color="auto"/>
              <w:right w:val="single" w:sz="4" w:space="0" w:color="auto"/>
            </w:tcBorders>
            <w:shd w:val="clear" w:color="auto" w:fill="auto"/>
            <w:noWrap/>
            <w:vAlign w:val="bottom"/>
            <w:hideMark/>
          </w:tcPr>
          <w:p w14:paraId="17E3A569"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172.586</w:t>
            </w:r>
          </w:p>
        </w:tc>
      </w:tr>
      <w:tr w:rsidR="00270950" w:rsidRPr="000803D1" w14:paraId="2B385C71"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D7A432A"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color w:val="000000"/>
                <w:sz w:val="24"/>
                <w:szCs w:val="24"/>
              </w:rPr>
              <w:t xml:space="preserve">Bhusawal </w:t>
            </w:r>
          </w:p>
        </w:tc>
        <w:tc>
          <w:tcPr>
            <w:tcW w:w="1372" w:type="dxa"/>
            <w:tcBorders>
              <w:top w:val="nil"/>
              <w:left w:val="nil"/>
              <w:bottom w:val="single" w:sz="4" w:space="0" w:color="auto"/>
              <w:right w:val="single" w:sz="4" w:space="0" w:color="auto"/>
            </w:tcBorders>
            <w:shd w:val="clear" w:color="auto" w:fill="auto"/>
            <w:noWrap/>
            <w:vAlign w:val="bottom"/>
            <w:hideMark/>
          </w:tcPr>
          <w:p w14:paraId="766F69BD" w14:textId="77777777" w:rsidR="00270950" w:rsidRPr="000803D1" w:rsidRDefault="00270950" w:rsidP="00270950">
            <w:pPr>
              <w:jc w:val="right"/>
              <w:rPr>
                <w:rFonts w:asciiTheme="majorHAnsi" w:eastAsia="Times New Roman" w:hAnsiTheme="majorHAnsi" w:cstheme="minorHAnsi"/>
                <w:color w:val="000000"/>
                <w:sz w:val="24"/>
                <w:szCs w:val="24"/>
              </w:rPr>
            </w:pPr>
            <w:r w:rsidRPr="000803D1">
              <w:rPr>
                <w:rFonts w:asciiTheme="majorHAnsi" w:hAnsiTheme="majorHAnsi" w:cs="Calibri"/>
                <w:sz w:val="24"/>
                <w:szCs w:val="24"/>
              </w:rPr>
              <w:t>152.242</w:t>
            </w:r>
          </w:p>
        </w:tc>
      </w:tr>
    </w:tbl>
    <w:tbl>
      <w:tblPr>
        <w:tblpPr w:leftFromText="180" w:rightFromText="180" w:vertAnchor="text" w:horzAnchor="page" w:tblpX="8161" w:tblpY="130"/>
        <w:tblW w:w="2965" w:type="dxa"/>
        <w:tblLook w:val="04A0" w:firstRow="1" w:lastRow="0" w:firstColumn="1" w:lastColumn="0" w:noHBand="0" w:noVBand="1"/>
      </w:tblPr>
      <w:tblGrid>
        <w:gridCol w:w="1593"/>
        <w:gridCol w:w="1372"/>
      </w:tblGrid>
      <w:tr w:rsidR="00270950" w:rsidRPr="000803D1" w14:paraId="2A3EFA99" w14:textId="77777777" w:rsidTr="00270950">
        <w:trPr>
          <w:trHeight w:val="31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F1A5E"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Stations</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0BE34E49" w14:textId="77777777" w:rsidR="00270950" w:rsidRPr="000803D1" w:rsidRDefault="00270950" w:rsidP="00270950">
            <w:pPr>
              <w:jc w:val="center"/>
              <w:rPr>
                <w:rFonts w:asciiTheme="majorHAnsi" w:eastAsia="Times New Roman" w:hAnsiTheme="majorHAnsi" w:cstheme="minorHAnsi"/>
                <w:b/>
                <w:bCs/>
                <w:sz w:val="24"/>
                <w:szCs w:val="24"/>
              </w:rPr>
            </w:pPr>
            <w:r w:rsidRPr="000803D1">
              <w:rPr>
                <w:rFonts w:asciiTheme="majorHAnsi" w:eastAsia="Times New Roman" w:hAnsiTheme="majorHAnsi" w:cstheme="minorHAnsi"/>
                <w:b/>
                <w:bCs/>
                <w:sz w:val="24"/>
                <w:szCs w:val="24"/>
              </w:rPr>
              <w:t>Avg NG 2015-16</w:t>
            </w:r>
          </w:p>
        </w:tc>
      </w:tr>
      <w:tr w:rsidR="00270950" w:rsidRPr="000803D1" w14:paraId="7846D733"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4D207C46" w14:textId="77777777" w:rsidR="00270950" w:rsidRPr="000803D1" w:rsidRDefault="00270950" w:rsidP="00270950">
            <w:pPr>
              <w:rPr>
                <w:rFonts w:asciiTheme="majorHAnsi" w:eastAsia="Times New Roman" w:hAnsiTheme="majorHAnsi" w:cstheme="minorHAnsi"/>
                <w:color w:val="000000"/>
                <w:sz w:val="24"/>
                <w:szCs w:val="24"/>
              </w:rPr>
            </w:pPr>
            <w:r w:rsidRPr="000803D1">
              <w:rPr>
                <w:rFonts w:asciiTheme="majorHAnsi" w:hAnsiTheme="majorHAnsi" w:cs="Calibri"/>
                <w:sz w:val="24"/>
                <w:szCs w:val="24"/>
              </w:rPr>
              <w:t>Chandrapur</w:t>
            </w:r>
          </w:p>
        </w:tc>
        <w:tc>
          <w:tcPr>
            <w:tcW w:w="1372" w:type="dxa"/>
            <w:tcBorders>
              <w:top w:val="nil"/>
              <w:left w:val="nil"/>
              <w:bottom w:val="single" w:sz="4" w:space="0" w:color="auto"/>
              <w:right w:val="single" w:sz="4" w:space="0" w:color="auto"/>
            </w:tcBorders>
            <w:shd w:val="clear" w:color="auto" w:fill="auto"/>
            <w:noWrap/>
            <w:vAlign w:val="bottom"/>
            <w:hideMark/>
          </w:tcPr>
          <w:p w14:paraId="724C6836" w14:textId="77777777" w:rsidR="00270950" w:rsidRPr="000803D1" w:rsidRDefault="00270950" w:rsidP="00270950">
            <w:pPr>
              <w:jc w:val="right"/>
              <w:rPr>
                <w:rFonts w:asciiTheme="majorHAnsi" w:eastAsia="Times New Roman" w:hAnsiTheme="majorHAnsi" w:cstheme="minorHAnsi"/>
                <w:color w:val="000000"/>
                <w:sz w:val="24"/>
                <w:szCs w:val="24"/>
              </w:rPr>
            </w:pPr>
            <w:r w:rsidRPr="000803D1">
              <w:rPr>
                <w:rFonts w:asciiTheme="majorHAnsi" w:hAnsiTheme="majorHAnsi" w:cs="Calibri"/>
                <w:sz w:val="24"/>
                <w:szCs w:val="24"/>
              </w:rPr>
              <w:t>923.929</w:t>
            </w:r>
          </w:p>
        </w:tc>
      </w:tr>
      <w:tr w:rsidR="00270950" w:rsidRPr="000803D1" w14:paraId="653C8341"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0BABBD5"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Khaperkheda</w:t>
            </w:r>
          </w:p>
        </w:tc>
        <w:tc>
          <w:tcPr>
            <w:tcW w:w="1372" w:type="dxa"/>
            <w:tcBorders>
              <w:top w:val="nil"/>
              <w:left w:val="nil"/>
              <w:bottom w:val="single" w:sz="4" w:space="0" w:color="auto"/>
              <w:right w:val="single" w:sz="4" w:space="0" w:color="auto"/>
            </w:tcBorders>
            <w:shd w:val="clear" w:color="auto" w:fill="auto"/>
            <w:noWrap/>
            <w:vAlign w:val="bottom"/>
            <w:hideMark/>
          </w:tcPr>
          <w:p w14:paraId="26C4C168"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616.454</w:t>
            </w:r>
          </w:p>
        </w:tc>
      </w:tr>
      <w:tr w:rsidR="00270950" w:rsidRPr="000803D1" w14:paraId="5D02095C"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D843199"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Nashik </w:t>
            </w:r>
          </w:p>
        </w:tc>
        <w:tc>
          <w:tcPr>
            <w:tcW w:w="1372" w:type="dxa"/>
            <w:tcBorders>
              <w:top w:val="nil"/>
              <w:left w:val="nil"/>
              <w:bottom w:val="single" w:sz="4" w:space="0" w:color="auto"/>
              <w:right w:val="single" w:sz="4" w:space="0" w:color="auto"/>
            </w:tcBorders>
            <w:shd w:val="clear" w:color="auto" w:fill="auto"/>
            <w:noWrap/>
            <w:vAlign w:val="bottom"/>
            <w:hideMark/>
          </w:tcPr>
          <w:p w14:paraId="336FA462"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320.778</w:t>
            </w:r>
          </w:p>
        </w:tc>
      </w:tr>
      <w:tr w:rsidR="00270950" w:rsidRPr="000803D1" w14:paraId="6A772077"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322DEC62"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Paras</w:t>
            </w:r>
          </w:p>
        </w:tc>
        <w:tc>
          <w:tcPr>
            <w:tcW w:w="1372" w:type="dxa"/>
            <w:tcBorders>
              <w:top w:val="nil"/>
              <w:left w:val="nil"/>
              <w:bottom w:val="single" w:sz="4" w:space="0" w:color="auto"/>
              <w:right w:val="single" w:sz="4" w:space="0" w:color="auto"/>
            </w:tcBorders>
            <w:shd w:val="clear" w:color="auto" w:fill="auto"/>
            <w:noWrap/>
            <w:vAlign w:val="bottom"/>
            <w:hideMark/>
          </w:tcPr>
          <w:p w14:paraId="26D23CE7"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263.798</w:t>
            </w:r>
          </w:p>
        </w:tc>
      </w:tr>
      <w:tr w:rsidR="00270950" w:rsidRPr="000803D1" w14:paraId="76EF8F08"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7725580F"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Koradi</w:t>
            </w:r>
          </w:p>
        </w:tc>
        <w:tc>
          <w:tcPr>
            <w:tcW w:w="1372" w:type="dxa"/>
            <w:tcBorders>
              <w:top w:val="nil"/>
              <w:left w:val="nil"/>
              <w:bottom w:val="single" w:sz="4" w:space="0" w:color="auto"/>
              <w:right w:val="single" w:sz="4" w:space="0" w:color="auto"/>
            </w:tcBorders>
            <w:shd w:val="clear" w:color="auto" w:fill="auto"/>
            <w:noWrap/>
            <w:vAlign w:val="bottom"/>
            <w:hideMark/>
          </w:tcPr>
          <w:p w14:paraId="6EB027B0"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sz w:val="24"/>
                <w:szCs w:val="24"/>
              </w:rPr>
              <w:t>131.151</w:t>
            </w:r>
          </w:p>
        </w:tc>
      </w:tr>
      <w:tr w:rsidR="00270950" w:rsidRPr="000803D1" w14:paraId="4604A79C"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5F4F2F19"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color w:val="000000"/>
                <w:sz w:val="24"/>
                <w:szCs w:val="24"/>
              </w:rPr>
              <w:t xml:space="preserve">Bhusawal </w:t>
            </w:r>
          </w:p>
        </w:tc>
        <w:tc>
          <w:tcPr>
            <w:tcW w:w="1372" w:type="dxa"/>
            <w:tcBorders>
              <w:top w:val="nil"/>
              <w:left w:val="nil"/>
              <w:bottom w:val="single" w:sz="4" w:space="0" w:color="auto"/>
              <w:right w:val="single" w:sz="4" w:space="0" w:color="auto"/>
            </w:tcBorders>
            <w:shd w:val="clear" w:color="auto" w:fill="auto"/>
            <w:noWrap/>
            <w:vAlign w:val="bottom"/>
            <w:hideMark/>
          </w:tcPr>
          <w:p w14:paraId="7BCEC265" w14:textId="77777777" w:rsidR="00270950" w:rsidRPr="000803D1" w:rsidRDefault="00270950" w:rsidP="00270950">
            <w:pPr>
              <w:jc w:val="right"/>
              <w:rPr>
                <w:rFonts w:asciiTheme="majorHAnsi" w:eastAsia="Times New Roman" w:hAnsiTheme="majorHAnsi" w:cstheme="minorHAnsi"/>
                <w:sz w:val="24"/>
                <w:szCs w:val="24"/>
              </w:rPr>
            </w:pPr>
            <w:r w:rsidRPr="000803D1">
              <w:rPr>
                <w:rFonts w:asciiTheme="majorHAnsi" w:hAnsiTheme="majorHAnsi" w:cs="Calibri"/>
                <w:color w:val="000000"/>
                <w:sz w:val="24"/>
                <w:szCs w:val="24"/>
              </w:rPr>
              <w:t>120.63</w:t>
            </w:r>
          </w:p>
        </w:tc>
      </w:tr>
      <w:tr w:rsidR="00270950" w:rsidRPr="000803D1" w14:paraId="0FC3D4DA" w14:textId="77777777" w:rsidTr="00270950">
        <w:trPr>
          <w:trHeight w:val="315"/>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3B9EDC85" w14:textId="77777777" w:rsidR="00270950" w:rsidRPr="000803D1" w:rsidRDefault="00270950" w:rsidP="00270950">
            <w:pPr>
              <w:rPr>
                <w:rFonts w:asciiTheme="majorHAnsi" w:eastAsia="Times New Roman" w:hAnsiTheme="majorHAnsi" w:cstheme="minorHAnsi"/>
                <w:sz w:val="24"/>
                <w:szCs w:val="24"/>
              </w:rPr>
            </w:pPr>
            <w:r w:rsidRPr="000803D1">
              <w:rPr>
                <w:rFonts w:asciiTheme="majorHAnsi" w:hAnsiTheme="majorHAnsi" w:cs="Calibri"/>
                <w:sz w:val="24"/>
                <w:szCs w:val="24"/>
              </w:rPr>
              <w:t xml:space="preserve"> Parli</w:t>
            </w:r>
          </w:p>
        </w:tc>
        <w:tc>
          <w:tcPr>
            <w:tcW w:w="1372" w:type="dxa"/>
            <w:tcBorders>
              <w:top w:val="nil"/>
              <w:left w:val="nil"/>
              <w:bottom w:val="single" w:sz="4" w:space="0" w:color="auto"/>
              <w:right w:val="single" w:sz="4" w:space="0" w:color="auto"/>
            </w:tcBorders>
            <w:shd w:val="clear" w:color="auto" w:fill="auto"/>
            <w:noWrap/>
            <w:vAlign w:val="bottom"/>
            <w:hideMark/>
          </w:tcPr>
          <w:p w14:paraId="587EB3C8" w14:textId="77777777" w:rsidR="00270950" w:rsidRPr="000803D1" w:rsidRDefault="00270950" w:rsidP="00270950">
            <w:pPr>
              <w:jc w:val="right"/>
              <w:rPr>
                <w:rFonts w:asciiTheme="majorHAnsi" w:eastAsia="Times New Roman" w:hAnsiTheme="majorHAnsi" w:cstheme="minorHAnsi"/>
                <w:color w:val="000000"/>
                <w:sz w:val="24"/>
                <w:szCs w:val="24"/>
              </w:rPr>
            </w:pPr>
            <w:r w:rsidRPr="000803D1">
              <w:rPr>
                <w:rFonts w:asciiTheme="majorHAnsi" w:hAnsiTheme="majorHAnsi" w:cs="Calibri"/>
                <w:color w:val="000000"/>
                <w:sz w:val="24"/>
                <w:szCs w:val="24"/>
              </w:rPr>
              <w:t>104.226</w:t>
            </w:r>
          </w:p>
        </w:tc>
      </w:tr>
    </w:tbl>
    <w:p w14:paraId="66C976D3" w14:textId="77777777" w:rsidR="00587A83" w:rsidRPr="000803D1" w:rsidRDefault="00587A83" w:rsidP="00E46B50">
      <w:pPr>
        <w:rPr>
          <w:rFonts w:asciiTheme="majorHAnsi" w:hAnsiTheme="majorHAnsi" w:cstheme="minorHAnsi"/>
          <w:b/>
          <w:bCs/>
          <w:sz w:val="30"/>
          <w:szCs w:val="30"/>
        </w:rPr>
      </w:pPr>
      <w:r w:rsidRPr="000803D1">
        <w:rPr>
          <w:rFonts w:asciiTheme="majorHAnsi" w:hAnsiTheme="majorHAnsi" w:cstheme="minorHAnsi"/>
          <w:b/>
          <w:bCs/>
          <w:sz w:val="30"/>
          <w:szCs w:val="30"/>
        </w:rPr>
        <w:t xml:space="preserve"> </w:t>
      </w:r>
    </w:p>
    <w:p w14:paraId="59E06F5E" w14:textId="77777777" w:rsidR="00587A83" w:rsidRPr="000803D1" w:rsidRDefault="000B1E8A" w:rsidP="00E46B50">
      <w:pPr>
        <w:rPr>
          <w:rFonts w:asciiTheme="majorHAnsi" w:hAnsiTheme="majorHAnsi" w:cstheme="minorHAnsi"/>
          <w:sz w:val="24"/>
          <w:szCs w:val="24"/>
        </w:rPr>
      </w:pPr>
      <w:r w:rsidRPr="000803D1">
        <w:rPr>
          <w:rFonts w:asciiTheme="majorHAnsi" w:hAnsiTheme="majorHAnsi" w:cstheme="minorHAnsi"/>
          <w:sz w:val="24"/>
          <w:szCs w:val="24"/>
        </w:rPr>
        <w:t>Above we have calculated Average Net Generation for each year separately and arrange it in decreasing order with respective stations.</w:t>
      </w:r>
    </w:p>
    <w:p w14:paraId="121D4683" w14:textId="77777777" w:rsidR="00C363BF" w:rsidRPr="000803D1" w:rsidRDefault="00C363BF" w:rsidP="00C363BF">
      <w:pPr>
        <w:rPr>
          <w:rFonts w:asciiTheme="majorHAnsi" w:hAnsiTheme="majorHAnsi" w:cstheme="minorHAnsi"/>
          <w:sz w:val="24"/>
          <w:szCs w:val="24"/>
        </w:rPr>
      </w:pPr>
    </w:p>
    <w:p w14:paraId="0826CF82" w14:textId="77777777" w:rsidR="000B1E8A" w:rsidRPr="000803D1" w:rsidRDefault="000B1E8A" w:rsidP="000B1E8A">
      <w:pPr>
        <w:pStyle w:val="ListParagraph"/>
        <w:numPr>
          <w:ilvl w:val="0"/>
          <w:numId w:val="41"/>
        </w:numPr>
        <w:rPr>
          <w:rFonts w:asciiTheme="majorHAnsi" w:hAnsiTheme="majorHAnsi" w:cstheme="minorHAnsi"/>
          <w:b/>
          <w:bCs/>
          <w:sz w:val="30"/>
          <w:szCs w:val="30"/>
        </w:rPr>
      </w:pPr>
      <w:r w:rsidRPr="000803D1">
        <w:rPr>
          <w:rFonts w:asciiTheme="majorHAnsi" w:hAnsiTheme="majorHAnsi" w:cstheme="minorHAnsi"/>
          <w:b/>
          <w:bCs/>
          <w:sz w:val="30"/>
          <w:szCs w:val="30"/>
        </w:rPr>
        <w:t xml:space="preserve">Average Net Generation </w:t>
      </w:r>
      <w:r w:rsidR="00CA07FE" w:rsidRPr="000803D1">
        <w:rPr>
          <w:rFonts w:asciiTheme="majorHAnsi" w:hAnsiTheme="majorHAnsi" w:cstheme="minorHAnsi"/>
          <w:b/>
          <w:bCs/>
          <w:sz w:val="30"/>
          <w:szCs w:val="30"/>
        </w:rPr>
        <w:t xml:space="preserve">with </w:t>
      </w:r>
      <w:r w:rsidRPr="000803D1">
        <w:rPr>
          <w:rFonts w:asciiTheme="majorHAnsi" w:hAnsiTheme="majorHAnsi" w:cstheme="minorHAnsi"/>
          <w:b/>
          <w:bCs/>
          <w:sz w:val="30"/>
          <w:szCs w:val="30"/>
        </w:rPr>
        <w:t>Pie Charts</w:t>
      </w:r>
    </w:p>
    <w:p w14:paraId="53F35F61" w14:textId="77777777" w:rsidR="00CA07FE" w:rsidRPr="000803D1" w:rsidRDefault="00CA07FE" w:rsidP="000B1E8A">
      <w:pPr>
        <w:rPr>
          <w:rFonts w:asciiTheme="majorHAnsi" w:hAnsiTheme="majorHAnsi" w:cstheme="minorHAnsi"/>
          <w:b/>
          <w:bCs/>
          <w:sz w:val="30"/>
          <w:szCs w:val="30"/>
        </w:rPr>
      </w:pPr>
    </w:p>
    <w:p w14:paraId="3A9EEC12" w14:textId="77777777" w:rsidR="00CA07FE" w:rsidRPr="000803D1" w:rsidRDefault="000B1E8A" w:rsidP="002A14EE">
      <w:pPr>
        <w:jc w:val="center"/>
        <w:rPr>
          <w:rFonts w:asciiTheme="majorHAnsi" w:hAnsiTheme="majorHAnsi"/>
          <w:noProof/>
        </w:rPr>
      </w:pPr>
      <w:r w:rsidRPr="000803D1">
        <w:rPr>
          <w:rFonts w:asciiTheme="majorHAnsi" w:hAnsiTheme="majorHAnsi"/>
          <w:noProof/>
        </w:rPr>
        <w:drawing>
          <wp:inline distT="0" distB="0" distL="0" distR="0" wp14:anchorId="0BC871C8" wp14:editId="23C1C712">
            <wp:extent cx="4238625" cy="2268748"/>
            <wp:effectExtent l="0" t="0" r="9525" b="17780"/>
            <wp:docPr id="485784886" name="Chart 1">
              <a:extLst xmlns:a="http://schemas.openxmlformats.org/drawingml/2006/main">
                <a:ext uri="{FF2B5EF4-FFF2-40B4-BE49-F238E27FC236}">
                  <a16:creationId xmlns:a16="http://schemas.microsoft.com/office/drawing/2014/main" id="{D53BDB03-2F25-AF89-CAB1-E3B43B44C0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D35497" w14:textId="77777777" w:rsidR="00CA07FE" w:rsidRPr="000803D1" w:rsidRDefault="00CA07FE" w:rsidP="000B1E8A">
      <w:pPr>
        <w:rPr>
          <w:rFonts w:asciiTheme="majorHAnsi" w:hAnsiTheme="majorHAnsi"/>
          <w:noProof/>
        </w:rPr>
      </w:pPr>
    </w:p>
    <w:p w14:paraId="2F610DD5" w14:textId="77777777" w:rsidR="00CA07FE" w:rsidRPr="000803D1" w:rsidRDefault="00CA07FE" w:rsidP="002A14EE">
      <w:pPr>
        <w:rPr>
          <w:rFonts w:asciiTheme="majorHAnsi" w:hAnsiTheme="majorHAnsi"/>
          <w:noProof/>
        </w:rPr>
      </w:pPr>
    </w:p>
    <w:p w14:paraId="395C6A4A" w14:textId="77777777" w:rsidR="00C363BF" w:rsidRPr="000803D1" w:rsidRDefault="00CA07FE" w:rsidP="002A14EE">
      <w:pPr>
        <w:jc w:val="center"/>
        <w:rPr>
          <w:rFonts w:asciiTheme="majorHAnsi" w:hAnsiTheme="majorHAnsi" w:cstheme="minorHAnsi"/>
          <w:sz w:val="24"/>
          <w:szCs w:val="24"/>
        </w:rPr>
      </w:pPr>
      <w:r w:rsidRPr="000803D1">
        <w:rPr>
          <w:rFonts w:asciiTheme="majorHAnsi" w:hAnsiTheme="majorHAnsi"/>
          <w:noProof/>
        </w:rPr>
        <w:drawing>
          <wp:inline distT="0" distB="0" distL="0" distR="0" wp14:anchorId="5BFEC6F8" wp14:editId="5823F23B">
            <wp:extent cx="4168140" cy="2677160"/>
            <wp:effectExtent l="0" t="0" r="3810" b="8890"/>
            <wp:docPr id="665100637" name="Chart 1">
              <a:extLst xmlns:a="http://schemas.openxmlformats.org/drawingml/2006/main">
                <a:ext uri="{FF2B5EF4-FFF2-40B4-BE49-F238E27FC236}">
                  <a16:creationId xmlns:a16="http://schemas.microsoft.com/office/drawing/2014/main" id="{97622CE2-B327-4275-78A1-B23D740E8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9665E6B" w14:textId="77777777" w:rsidR="002A14EE" w:rsidRPr="000803D1" w:rsidRDefault="002A14EE" w:rsidP="002A14EE">
      <w:pPr>
        <w:jc w:val="center"/>
        <w:rPr>
          <w:rFonts w:asciiTheme="majorHAnsi" w:hAnsiTheme="majorHAnsi" w:cstheme="minorHAnsi"/>
          <w:sz w:val="24"/>
          <w:szCs w:val="24"/>
        </w:rPr>
      </w:pPr>
    </w:p>
    <w:p w14:paraId="5740F7ED" w14:textId="77777777" w:rsidR="002A14EE" w:rsidRPr="000803D1" w:rsidRDefault="002A14EE" w:rsidP="002A14EE">
      <w:pPr>
        <w:jc w:val="center"/>
        <w:rPr>
          <w:rFonts w:asciiTheme="majorHAnsi" w:hAnsiTheme="majorHAnsi" w:cstheme="minorHAnsi"/>
          <w:sz w:val="24"/>
          <w:szCs w:val="24"/>
        </w:rPr>
      </w:pPr>
      <w:r w:rsidRPr="000803D1">
        <w:rPr>
          <w:rFonts w:asciiTheme="majorHAnsi" w:hAnsiTheme="majorHAnsi"/>
          <w:noProof/>
        </w:rPr>
        <w:drawing>
          <wp:inline distT="0" distB="0" distL="0" distR="0" wp14:anchorId="7610AEFA" wp14:editId="79159C16">
            <wp:extent cx="4154170" cy="2822575"/>
            <wp:effectExtent l="0" t="0" r="17780" b="15875"/>
            <wp:docPr id="1438790431" name="Chart 1">
              <a:extLst xmlns:a="http://schemas.openxmlformats.org/drawingml/2006/main">
                <a:ext uri="{FF2B5EF4-FFF2-40B4-BE49-F238E27FC236}">
                  <a16:creationId xmlns:a16="http://schemas.microsoft.com/office/drawing/2014/main" id="{FED6FAB9-E548-01FC-71EB-6F99F5C2E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2741CC1" w14:textId="77777777" w:rsidR="00CA07FE" w:rsidRPr="000803D1" w:rsidRDefault="00CA07FE" w:rsidP="000B1E8A">
      <w:pPr>
        <w:rPr>
          <w:rFonts w:asciiTheme="majorHAnsi" w:hAnsiTheme="majorHAnsi" w:cstheme="minorHAnsi"/>
          <w:sz w:val="24"/>
          <w:szCs w:val="24"/>
        </w:rPr>
      </w:pPr>
    </w:p>
    <w:p w14:paraId="6B801A43" w14:textId="77777777" w:rsidR="00CA07FE" w:rsidRPr="000803D1" w:rsidRDefault="00CA07FE" w:rsidP="000B1E8A">
      <w:pPr>
        <w:rPr>
          <w:rFonts w:asciiTheme="majorHAnsi" w:hAnsiTheme="majorHAnsi" w:cstheme="minorHAnsi"/>
          <w:sz w:val="24"/>
          <w:szCs w:val="24"/>
        </w:rPr>
      </w:pPr>
    </w:p>
    <w:p w14:paraId="2C7C69D0" w14:textId="77777777" w:rsidR="000B1E8A" w:rsidRPr="000803D1" w:rsidRDefault="000B5C24" w:rsidP="000B1E8A">
      <w:pPr>
        <w:jc w:val="center"/>
        <w:rPr>
          <w:rFonts w:asciiTheme="majorHAnsi" w:hAnsiTheme="majorHAnsi"/>
          <w:noProof/>
        </w:rPr>
      </w:pPr>
      <w:r w:rsidRPr="000803D1">
        <w:rPr>
          <w:rFonts w:asciiTheme="majorHAnsi" w:hAnsiTheme="majorHAnsi"/>
          <w:noProof/>
        </w:rPr>
        <w:drawing>
          <wp:inline distT="0" distB="0" distL="0" distR="0" wp14:anchorId="4D11EE27" wp14:editId="43EA393E">
            <wp:extent cx="4152900" cy="2693035"/>
            <wp:effectExtent l="0" t="0" r="0" b="12065"/>
            <wp:docPr id="1876475440" name="Chart 1">
              <a:extLst xmlns:a="http://schemas.openxmlformats.org/drawingml/2006/main">
                <a:ext uri="{FF2B5EF4-FFF2-40B4-BE49-F238E27FC236}">
                  <a16:creationId xmlns:a16="http://schemas.microsoft.com/office/drawing/2014/main" id="{FC8E0130-1FA0-D3EA-F7BF-45C179B30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BF41293" w14:textId="77777777" w:rsidR="000B5C24" w:rsidRPr="000803D1" w:rsidRDefault="000B5C24" w:rsidP="000B1E8A">
      <w:pPr>
        <w:jc w:val="center"/>
        <w:rPr>
          <w:rFonts w:asciiTheme="majorHAnsi" w:hAnsiTheme="majorHAnsi"/>
          <w:noProof/>
        </w:rPr>
      </w:pPr>
    </w:p>
    <w:p w14:paraId="1D796C38" w14:textId="77777777" w:rsidR="000B5C24" w:rsidRPr="000803D1" w:rsidRDefault="000B5C24" w:rsidP="000B1E8A">
      <w:pPr>
        <w:jc w:val="center"/>
        <w:rPr>
          <w:rFonts w:asciiTheme="majorHAnsi" w:hAnsiTheme="majorHAnsi"/>
          <w:noProof/>
        </w:rPr>
      </w:pPr>
      <w:r w:rsidRPr="000803D1">
        <w:rPr>
          <w:rFonts w:asciiTheme="majorHAnsi" w:hAnsiTheme="majorHAnsi"/>
          <w:noProof/>
        </w:rPr>
        <w:drawing>
          <wp:inline distT="0" distB="0" distL="0" distR="0" wp14:anchorId="0BA2C8A8" wp14:editId="7EF8934B">
            <wp:extent cx="4200525" cy="2657475"/>
            <wp:effectExtent l="0" t="0" r="9525" b="9525"/>
            <wp:docPr id="1260185926" name="Chart 1">
              <a:extLst xmlns:a="http://schemas.openxmlformats.org/drawingml/2006/main">
                <a:ext uri="{FF2B5EF4-FFF2-40B4-BE49-F238E27FC236}">
                  <a16:creationId xmlns:a16="http://schemas.microsoft.com/office/drawing/2014/main" id="{BA180ADC-CD96-2772-3222-4D174DB56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6395983" w14:textId="77777777" w:rsidR="000B5C24" w:rsidRPr="000803D1" w:rsidRDefault="000B5C24" w:rsidP="000B1E8A">
      <w:pPr>
        <w:jc w:val="center"/>
        <w:rPr>
          <w:rFonts w:asciiTheme="majorHAnsi" w:hAnsiTheme="majorHAnsi"/>
          <w:noProof/>
        </w:rPr>
      </w:pPr>
    </w:p>
    <w:p w14:paraId="712BE721" w14:textId="77777777" w:rsidR="000B5C24" w:rsidRPr="000803D1" w:rsidRDefault="000B5C24" w:rsidP="000B1E8A">
      <w:pPr>
        <w:jc w:val="center"/>
        <w:rPr>
          <w:rFonts w:asciiTheme="majorHAnsi" w:hAnsiTheme="majorHAnsi"/>
          <w:noProof/>
        </w:rPr>
      </w:pPr>
    </w:p>
    <w:p w14:paraId="3C4ED673" w14:textId="77777777" w:rsidR="000B5C24" w:rsidRPr="000803D1" w:rsidRDefault="000B5C24" w:rsidP="000B1E8A">
      <w:pPr>
        <w:jc w:val="center"/>
        <w:rPr>
          <w:rFonts w:asciiTheme="majorHAnsi" w:hAnsiTheme="majorHAnsi"/>
          <w:noProof/>
        </w:rPr>
      </w:pPr>
      <w:r w:rsidRPr="000803D1">
        <w:rPr>
          <w:rFonts w:asciiTheme="majorHAnsi" w:hAnsiTheme="majorHAnsi"/>
          <w:noProof/>
        </w:rPr>
        <w:drawing>
          <wp:inline distT="0" distB="0" distL="0" distR="0" wp14:anchorId="2137A247" wp14:editId="6E594559">
            <wp:extent cx="4219575" cy="2676525"/>
            <wp:effectExtent l="0" t="0" r="9525" b="9525"/>
            <wp:docPr id="1611889948" name="Chart 1">
              <a:extLst xmlns:a="http://schemas.openxmlformats.org/drawingml/2006/main">
                <a:ext uri="{FF2B5EF4-FFF2-40B4-BE49-F238E27FC236}">
                  <a16:creationId xmlns:a16="http://schemas.microsoft.com/office/drawing/2014/main" id="{898B1B81-DAFB-0571-DC68-9AF9555FD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785BE30" w14:textId="77777777" w:rsidR="000B5C24" w:rsidRPr="000803D1" w:rsidRDefault="000B5C24" w:rsidP="000B1E8A">
      <w:pPr>
        <w:jc w:val="center"/>
        <w:rPr>
          <w:rFonts w:asciiTheme="majorHAnsi" w:hAnsiTheme="majorHAnsi"/>
          <w:noProof/>
        </w:rPr>
      </w:pPr>
    </w:p>
    <w:p w14:paraId="20DE0B0F" w14:textId="77777777" w:rsidR="000B5C24" w:rsidRPr="000803D1" w:rsidRDefault="000B5C24" w:rsidP="000B5C24">
      <w:pPr>
        <w:rPr>
          <w:rFonts w:asciiTheme="majorHAnsi" w:hAnsiTheme="majorHAnsi"/>
          <w:noProof/>
        </w:rPr>
      </w:pPr>
    </w:p>
    <w:p w14:paraId="015B0D34" w14:textId="77777777" w:rsidR="000B5C24" w:rsidRPr="000803D1" w:rsidRDefault="000B5C24" w:rsidP="000B5C24">
      <w:pPr>
        <w:pStyle w:val="ListParagraph"/>
        <w:numPr>
          <w:ilvl w:val="0"/>
          <w:numId w:val="41"/>
        </w:numPr>
        <w:tabs>
          <w:tab w:val="left" w:pos="2488"/>
        </w:tabs>
        <w:rPr>
          <w:rFonts w:asciiTheme="majorHAnsi" w:eastAsiaTheme="minorEastAsia" w:hAnsiTheme="majorHAnsi" w:cstheme="minorHAnsi"/>
          <w:b/>
          <w:bCs/>
          <w:noProof/>
          <w:sz w:val="30"/>
          <w:szCs w:val="30"/>
        </w:rPr>
      </w:pPr>
      <w:r w:rsidRPr="000803D1">
        <w:rPr>
          <w:rFonts w:asciiTheme="majorHAnsi" w:eastAsiaTheme="minorEastAsia" w:hAnsiTheme="majorHAnsi" w:cstheme="minorHAnsi"/>
          <w:b/>
          <w:bCs/>
          <w:noProof/>
          <w:sz w:val="30"/>
          <w:szCs w:val="30"/>
        </w:rPr>
        <w:t xml:space="preserve">Efficiency </w:t>
      </w:r>
    </w:p>
    <w:p w14:paraId="1D1633B3" w14:textId="77777777" w:rsidR="000B5C24" w:rsidRPr="000803D1" w:rsidRDefault="000B5C24" w:rsidP="000B5C24">
      <w:pPr>
        <w:tabs>
          <w:tab w:val="left" w:pos="2488"/>
        </w:tabs>
        <w:rPr>
          <w:rFonts w:asciiTheme="majorHAnsi" w:eastAsiaTheme="minorEastAsia" w:hAnsiTheme="majorHAnsi" w:cstheme="minorHAnsi"/>
          <w:b/>
          <w:bCs/>
          <w:noProof/>
          <w:sz w:val="36"/>
          <w:szCs w:val="36"/>
        </w:rPr>
      </w:pPr>
      <w:r w:rsidRPr="000803D1">
        <w:rPr>
          <w:rFonts w:asciiTheme="majorHAnsi" w:eastAsiaTheme="minorEastAsia" w:hAnsiTheme="majorHAnsi" w:cstheme="minorHAnsi"/>
          <w:b/>
          <w:bCs/>
          <w:noProof/>
          <w:sz w:val="36"/>
          <w:szCs w:val="36"/>
        </w:rPr>
        <w:tab/>
      </w:r>
    </w:p>
    <w:p w14:paraId="77CA0928" w14:textId="77777777" w:rsidR="000B5C24" w:rsidRPr="000803D1" w:rsidRDefault="000B5C24" w:rsidP="00262826">
      <w:pPr>
        <w:tabs>
          <w:tab w:val="left" w:pos="2488"/>
        </w:tabs>
        <w:spacing w:line="360" w:lineRule="auto"/>
        <w:rPr>
          <w:rFonts w:asciiTheme="majorHAnsi" w:eastAsiaTheme="minorEastAsia" w:hAnsiTheme="majorHAnsi" w:cstheme="minorHAnsi"/>
          <w:noProof/>
        </w:rPr>
      </w:pPr>
      <w:r w:rsidRPr="000803D1">
        <w:rPr>
          <w:rFonts w:asciiTheme="majorHAnsi" w:eastAsiaTheme="minorEastAsia" w:hAnsiTheme="majorHAnsi" w:cstheme="minorHAnsi"/>
          <w:noProof/>
          <w:sz w:val="24"/>
          <w:szCs w:val="24"/>
        </w:rPr>
        <w:t>For calculating  efficiency firstly we need to find possible generation in 24 hrs for every plant.  Using below formula we can calculate possible generation in 24 hrs as shown in following table</w:t>
      </w:r>
      <w:r w:rsidRPr="000803D1">
        <w:rPr>
          <w:rFonts w:asciiTheme="majorHAnsi" w:eastAsiaTheme="minorEastAsia" w:hAnsiTheme="majorHAnsi" w:cstheme="minorHAnsi"/>
          <w:noProof/>
        </w:rPr>
        <w:t>.</w:t>
      </w:r>
    </w:p>
    <w:p w14:paraId="1CCE328A" w14:textId="77777777" w:rsidR="000B5C24" w:rsidRPr="000803D1" w:rsidRDefault="000B5C24" w:rsidP="000B5C24">
      <w:pPr>
        <w:tabs>
          <w:tab w:val="left" w:pos="2488"/>
        </w:tabs>
        <w:rPr>
          <w:rFonts w:asciiTheme="majorHAnsi" w:eastAsiaTheme="minorEastAsia" w:hAnsiTheme="majorHAnsi" w:cstheme="minorHAnsi"/>
          <w:b/>
          <w:bCs/>
          <w:noProof/>
          <w:sz w:val="26"/>
          <w:szCs w:val="26"/>
        </w:rPr>
      </w:pPr>
    </w:p>
    <w:p w14:paraId="2D75A2B0" w14:textId="77777777" w:rsidR="000B5C24" w:rsidRPr="000803D1" w:rsidRDefault="000B5C24" w:rsidP="000B5C24">
      <w:pPr>
        <w:pBdr>
          <w:top w:val="single" w:sz="4" w:space="1" w:color="auto"/>
          <w:left w:val="single" w:sz="4" w:space="4" w:color="auto"/>
          <w:bottom w:val="single" w:sz="4" w:space="1" w:color="auto"/>
          <w:right w:val="single" w:sz="4" w:space="4" w:color="auto"/>
        </w:pBdr>
        <w:tabs>
          <w:tab w:val="left" w:pos="2488"/>
        </w:tabs>
        <w:rPr>
          <w:rFonts w:asciiTheme="majorHAnsi" w:eastAsiaTheme="minorEastAsia" w:hAnsiTheme="majorHAnsi" w:cstheme="minorHAnsi"/>
          <w:b/>
          <w:bCs/>
          <w:noProof/>
          <w:sz w:val="26"/>
          <w:szCs w:val="26"/>
        </w:rPr>
      </w:pPr>
      <w:r w:rsidRPr="000803D1">
        <w:rPr>
          <w:rFonts w:asciiTheme="majorHAnsi" w:eastAsiaTheme="minorEastAsia" w:hAnsiTheme="majorHAnsi" w:cstheme="minorHAnsi"/>
          <w:b/>
          <w:bCs/>
          <w:noProof/>
          <w:sz w:val="26"/>
          <w:szCs w:val="26"/>
        </w:rPr>
        <w:t xml:space="preserve">Possible Generation in 24 hrs (MU) =24 ×  </w:t>
      </w:r>
      <m:oMath>
        <m:f>
          <m:fPr>
            <m:ctrlPr>
              <w:rPr>
                <w:rFonts w:ascii="Cambria Math" w:eastAsiaTheme="minorEastAsia" w:hAnsi="Cambria Math" w:cstheme="minorHAnsi"/>
                <w:b/>
                <w:bCs/>
                <w:i/>
                <w:noProof/>
                <w:sz w:val="26"/>
                <w:szCs w:val="26"/>
              </w:rPr>
            </m:ctrlPr>
          </m:fPr>
          <m:num>
            <m:r>
              <m:rPr>
                <m:sty m:val="bi"/>
              </m:rPr>
              <w:rPr>
                <w:rFonts w:ascii="Cambria Math" w:eastAsiaTheme="minorEastAsia" w:hAnsi="Cambria Math" w:cstheme="minorHAnsi"/>
                <w:noProof/>
                <w:sz w:val="26"/>
                <w:szCs w:val="26"/>
              </w:rPr>
              <m:t>Plant(MW)</m:t>
            </m:r>
          </m:num>
          <m:den>
            <m:r>
              <m:rPr>
                <m:sty m:val="bi"/>
              </m:rPr>
              <w:rPr>
                <w:rFonts w:ascii="Cambria Math" w:eastAsiaTheme="minorEastAsia" w:hAnsi="Cambria Math" w:cstheme="minorHAnsi"/>
                <w:noProof/>
                <w:sz w:val="26"/>
                <w:szCs w:val="26"/>
              </w:rPr>
              <m:t>1000</m:t>
            </m:r>
          </m:den>
        </m:f>
      </m:oMath>
    </w:p>
    <w:p w14:paraId="14EF0984" w14:textId="77777777" w:rsidR="000B5C24" w:rsidRPr="000803D1" w:rsidRDefault="000B5C24" w:rsidP="000B5C24">
      <w:pPr>
        <w:tabs>
          <w:tab w:val="left" w:pos="2488"/>
        </w:tabs>
        <w:rPr>
          <w:rFonts w:asciiTheme="majorHAnsi" w:eastAsiaTheme="minorEastAsia" w:hAnsiTheme="majorHAnsi" w:cstheme="minorHAnsi"/>
          <w:noProof/>
        </w:rPr>
      </w:pPr>
    </w:p>
    <w:p w14:paraId="314CBCAF" w14:textId="77777777" w:rsidR="000B5C24" w:rsidRPr="000803D1" w:rsidRDefault="000B5C24" w:rsidP="000B1E8A">
      <w:pPr>
        <w:rPr>
          <w:rFonts w:asciiTheme="majorHAnsi" w:hAnsiTheme="majorHAnsi" w:cstheme="minorHAnsi"/>
          <w:sz w:val="24"/>
          <w:szCs w:val="24"/>
        </w:rPr>
      </w:pPr>
    </w:p>
    <w:p w14:paraId="67EF5419" w14:textId="77777777" w:rsidR="00262826" w:rsidRPr="000803D1" w:rsidRDefault="00262826" w:rsidP="00262826">
      <w:pPr>
        <w:tabs>
          <w:tab w:val="left" w:pos="2488"/>
        </w:tabs>
        <w:spacing w:line="360" w:lineRule="auto"/>
        <w:rPr>
          <w:rFonts w:asciiTheme="majorHAnsi" w:eastAsiaTheme="minorEastAsia" w:hAnsiTheme="majorHAnsi" w:cstheme="minorHAnsi"/>
          <w:noProof/>
          <w:sz w:val="24"/>
          <w:szCs w:val="24"/>
        </w:rPr>
      </w:pPr>
      <w:r w:rsidRPr="000803D1">
        <w:rPr>
          <w:rFonts w:asciiTheme="majorHAnsi" w:eastAsiaTheme="minorEastAsia" w:hAnsiTheme="majorHAnsi" w:cstheme="minorHAnsi"/>
          <w:noProof/>
          <w:sz w:val="24"/>
          <w:szCs w:val="24"/>
        </w:rPr>
        <w:t>Using below table values we can calculate possible generation for 1 year (i.e. April to March). Note that 2012 and 2016 are leap years so both have 366 days.</w:t>
      </w:r>
    </w:p>
    <w:p w14:paraId="637A2AB5" w14:textId="77777777" w:rsidR="000B5C24" w:rsidRPr="000803D1" w:rsidRDefault="000B5C24" w:rsidP="000B1E8A">
      <w:pPr>
        <w:rPr>
          <w:rFonts w:asciiTheme="majorHAnsi" w:hAnsiTheme="majorHAnsi" w:cstheme="minorHAnsi"/>
          <w:sz w:val="24"/>
          <w:szCs w:val="24"/>
        </w:rPr>
      </w:pPr>
    </w:p>
    <w:tbl>
      <w:tblPr>
        <w:tblW w:w="8095" w:type="dxa"/>
        <w:jc w:val="center"/>
        <w:tblLook w:val="04A0" w:firstRow="1" w:lastRow="0" w:firstColumn="1" w:lastColumn="0" w:noHBand="0" w:noVBand="1"/>
      </w:tblPr>
      <w:tblGrid>
        <w:gridCol w:w="1593"/>
        <w:gridCol w:w="1552"/>
        <w:gridCol w:w="1530"/>
        <w:gridCol w:w="1710"/>
        <w:gridCol w:w="1710"/>
      </w:tblGrid>
      <w:tr w:rsidR="000B5C24" w:rsidRPr="000803D1" w14:paraId="6FC3AB43" w14:textId="77777777" w:rsidTr="002D6B8D">
        <w:trPr>
          <w:trHeight w:val="300"/>
          <w:jc w:val="center"/>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5439C" w14:textId="77777777" w:rsidR="000B5C24" w:rsidRPr="000803D1" w:rsidRDefault="000B5C24" w:rsidP="00995085">
            <w:pPr>
              <w:rPr>
                <w:rFonts w:asciiTheme="majorHAnsi" w:eastAsia="Times New Roman" w:hAnsiTheme="majorHAnsi" w:cs="Calibri"/>
                <w:color w:val="000000"/>
                <w:sz w:val="24"/>
                <w:szCs w:val="24"/>
              </w:rPr>
            </w:pPr>
            <w:r w:rsidRPr="000803D1">
              <w:rPr>
                <w:rFonts w:asciiTheme="majorHAnsi" w:eastAsia="Times New Roman" w:hAnsiTheme="majorHAnsi" w:cs="Calibri"/>
                <w:color w:val="000000"/>
                <w:sz w:val="24"/>
                <w:szCs w:val="24"/>
              </w:rPr>
              <w:lastRenderedPageBreak/>
              <w:t> </w:t>
            </w:r>
          </w:p>
        </w:tc>
        <w:tc>
          <w:tcPr>
            <w:tcW w:w="30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BF9A0E" w14:textId="77777777" w:rsidR="000B5C24" w:rsidRPr="000803D1" w:rsidRDefault="000B5C24" w:rsidP="00995085">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Power Plant</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385D184" w14:textId="77777777" w:rsidR="000B5C24" w:rsidRPr="000803D1" w:rsidRDefault="000B5C24" w:rsidP="00995085">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Generation in 24 hrs (MU)</w:t>
            </w:r>
          </w:p>
        </w:tc>
      </w:tr>
      <w:tr w:rsidR="000B5C24" w:rsidRPr="000803D1" w14:paraId="6F3C3F09" w14:textId="77777777" w:rsidTr="002D6B8D">
        <w:trPr>
          <w:trHeight w:val="315"/>
          <w:jc w:val="center"/>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E2259" w14:textId="77777777" w:rsidR="000B5C24" w:rsidRPr="000803D1" w:rsidRDefault="000B5C24" w:rsidP="00995085">
            <w:pPr>
              <w:jc w:val="right"/>
              <w:rPr>
                <w:rFonts w:asciiTheme="majorHAnsi" w:eastAsia="Times New Roman" w:hAnsiTheme="majorHAnsi" w:cs="Calibri"/>
                <w:b/>
                <w:bCs/>
                <w:color w:val="FF0000"/>
                <w:sz w:val="24"/>
                <w:szCs w:val="24"/>
              </w:rPr>
            </w:pPr>
            <w:r w:rsidRPr="000803D1">
              <w:rPr>
                <w:rFonts w:asciiTheme="majorHAnsi" w:eastAsia="Times New Roman" w:hAnsiTheme="majorHAnsi" w:cs="Calibri"/>
                <w:b/>
                <w:bCs/>
                <w:sz w:val="24"/>
                <w:szCs w:val="24"/>
              </w:rPr>
              <w:t>Stations</w:t>
            </w:r>
          </w:p>
        </w:tc>
        <w:tc>
          <w:tcPr>
            <w:tcW w:w="1552" w:type="dxa"/>
            <w:tcBorders>
              <w:top w:val="nil"/>
              <w:left w:val="nil"/>
              <w:bottom w:val="single" w:sz="4" w:space="0" w:color="auto"/>
              <w:right w:val="single" w:sz="4" w:space="0" w:color="auto"/>
            </w:tcBorders>
            <w:shd w:val="clear" w:color="auto" w:fill="auto"/>
            <w:noWrap/>
            <w:vAlign w:val="bottom"/>
            <w:hideMark/>
          </w:tcPr>
          <w:p w14:paraId="27C897A9" w14:textId="77777777" w:rsidR="000B5C24" w:rsidRPr="000803D1" w:rsidRDefault="000B5C24" w:rsidP="00995085">
            <w:pPr>
              <w:rPr>
                <w:rFonts w:asciiTheme="majorHAnsi" w:eastAsia="Times New Roman" w:hAnsiTheme="majorHAnsi" w:cs="Calibri"/>
                <w:b/>
                <w:bCs/>
                <w:color w:val="000000"/>
                <w:sz w:val="24"/>
                <w:szCs w:val="24"/>
              </w:rPr>
            </w:pPr>
            <w:r w:rsidRPr="000803D1">
              <w:rPr>
                <w:rFonts w:asciiTheme="majorHAnsi" w:eastAsia="Times New Roman" w:hAnsiTheme="majorHAnsi" w:cs="Calibri"/>
                <w:b/>
                <w:bCs/>
                <w:color w:val="000000"/>
                <w:sz w:val="24"/>
                <w:szCs w:val="24"/>
              </w:rPr>
              <w:t>Plant (MW) 2011-13</w:t>
            </w:r>
          </w:p>
        </w:tc>
        <w:tc>
          <w:tcPr>
            <w:tcW w:w="1530" w:type="dxa"/>
            <w:tcBorders>
              <w:top w:val="nil"/>
              <w:left w:val="nil"/>
              <w:bottom w:val="single" w:sz="4" w:space="0" w:color="auto"/>
              <w:right w:val="single" w:sz="4" w:space="0" w:color="auto"/>
            </w:tcBorders>
            <w:shd w:val="clear" w:color="auto" w:fill="auto"/>
            <w:noWrap/>
            <w:vAlign w:val="bottom"/>
            <w:hideMark/>
          </w:tcPr>
          <w:p w14:paraId="556EF460" w14:textId="77777777" w:rsidR="000B5C24" w:rsidRPr="000803D1" w:rsidRDefault="000B5C24" w:rsidP="00995085">
            <w:pPr>
              <w:rPr>
                <w:rFonts w:asciiTheme="majorHAnsi" w:eastAsia="Times New Roman" w:hAnsiTheme="majorHAnsi" w:cs="Calibri"/>
                <w:b/>
                <w:bCs/>
                <w:color w:val="000000"/>
                <w:sz w:val="24"/>
                <w:szCs w:val="24"/>
              </w:rPr>
            </w:pPr>
            <w:r w:rsidRPr="000803D1">
              <w:rPr>
                <w:rFonts w:asciiTheme="majorHAnsi" w:eastAsia="Times New Roman" w:hAnsiTheme="majorHAnsi" w:cs="Calibri"/>
                <w:b/>
                <w:bCs/>
                <w:color w:val="000000"/>
                <w:sz w:val="24"/>
                <w:szCs w:val="24"/>
              </w:rPr>
              <w:t>Plant (MW) 2013-16</w:t>
            </w:r>
          </w:p>
        </w:tc>
        <w:tc>
          <w:tcPr>
            <w:tcW w:w="1710" w:type="dxa"/>
            <w:tcBorders>
              <w:top w:val="nil"/>
              <w:left w:val="nil"/>
              <w:bottom w:val="single" w:sz="4" w:space="0" w:color="auto"/>
              <w:right w:val="single" w:sz="4" w:space="0" w:color="auto"/>
            </w:tcBorders>
            <w:shd w:val="clear" w:color="auto" w:fill="auto"/>
            <w:noWrap/>
            <w:vAlign w:val="bottom"/>
            <w:hideMark/>
          </w:tcPr>
          <w:p w14:paraId="1CA1F9BE" w14:textId="77777777" w:rsidR="000B5C24" w:rsidRPr="000803D1" w:rsidRDefault="000B5C24" w:rsidP="00995085">
            <w:pPr>
              <w:rPr>
                <w:rFonts w:asciiTheme="majorHAnsi" w:eastAsia="Times New Roman" w:hAnsiTheme="majorHAnsi" w:cs="Calibri"/>
                <w:b/>
                <w:bCs/>
                <w:color w:val="000000"/>
                <w:sz w:val="24"/>
                <w:szCs w:val="24"/>
              </w:rPr>
            </w:pPr>
            <w:r w:rsidRPr="000803D1">
              <w:rPr>
                <w:rFonts w:asciiTheme="majorHAnsi" w:eastAsia="Times New Roman" w:hAnsiTheme="majorHAnsi" w:cs="Calibri"/>
                <w:b/>
                <w:bCs/>
                <w:color w:val="000000"/>
                <w:sz w:val="24"/>
                <w:szCs w:val="24"/>
              </w:rPr>
              <w:t>in 24 hrs(2011-13)</w:t>
            </w:r>
          </w:p>
        </w:tc>
        <w:tc>
          <w:tcPr>
            <w:tcW w:w="1710" w:type="dxa"/>
            <w:tcBorders>
              <w:top w:val="nil"/>
              <w:left w:val="nil"/>
              <w:bottom w:val="single" w:sz="4" w:space="0" w:color="auto"/>
              <w:right w:val="single" w:sz="4" w:space="0" w:color="auto"/>
            </w:tcBorders>
            <w:shd w:val="clear" w:color="auto" w:fill="auto"/>
            <w:noWrap/>
            <w:vAlign w:val="bottom"/>
            <w:hideMark/>
          </w:tcPr>
          <w:p w14:paraId="0CF6B2F6" w14:textId="77777777" w:rsidR="000B5C24" w:rsidRPr="000803D1" w:rsidRDefault="000B5C24" w:rsidP="00995085">
            <w:pPr>
              <w:rPr>
                <w:rFonts w:asciiTheme="majorHAnsi" w:eastAsia="Times New Roman" w:hAnsiTheme="majorHAnsi" w:cs="Calibri"/>
                <w:b/>
                <w:bCs/>
                <w:color w:val="000000"/>
                <w:sz w:val="24"/>
                <w:szCs w:val="24"/>
              </w:rPr>
            </w:pPr>
            <w:r w:rsidRPr="000803D1">
              <w:rPr>
                <w:rFonts w:asciiTheme="majorHAnsi" w:eastAsia="Times New Roman" w:hAnsiTheme="majorHAnsi" w:cs="Calibri"/>
                <w:b/>
                <w:bCs/>
                <w:color w:val="000000"/>
                <w:sz w:val="24"/>
                <w:szCs w:val="24"/>
              </w:rPr>
              <w:t>in 24 hrs(2013-16)</w:t>
            </w:r>
          </w:p>
        </w:tc>
      </w:tr>
      <w:tr w:rsidR="000B5C24" w:rsidRPr="000803D1" w14:paraId="27D44EEF" w14:textId="77777777" w:rsidTr="002D6B8D">
        <w:trPr>
          <w:trHeight w:val="300"/>
          <w:jc w:val="center"/>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754B3AE5" w14:textId="77777777" w:rsidR="000B5C24" w:rsidRPr="000803D1" w:rsidRDefault="000B5C24" w:rsidP="00995085">
            <w:pPr>
              <w:rPr>
                <w:rFonts w:asciiTheme="majorHAnsi" w:eastAsia="Times New Roman" w:hAnsiTheme="majorHAnsi" w:cs="Calibri"/>
                <w:color w:val="000000"/>
                <w:sz w:val="24"/>
                <w:szCs w:val="24"/>
              </w:rPr>
            </w:pPr>
            <w:r w:rsidRPr="000803D1">
              <w:rPr>
                <w:rFonts w:asciiTheme="majorHAnsi" w:hAnsiTheme="majorHAnsi" w:cs="Calibri"/>
                <w:sz w:val="24"/>
                <w:szCs w:val="24"/>
              </w:rPr>
              <w:t>Chandrapur</w:t>
            </w:r>
          </w:p>
        </w:tc>
        <w:tc>
          <w:tcPr>
            <w:tcW w:w="1552" w:type="dxa"/>
            <w:tcBorders>
              <w:top w:val="nil"/>
              <w:left w:val="nil"/>
              <w:bottom w:val="single" w:sz="4" w:space="0" w:color="auto"/>
              <w:right w:val="single" w:sz="4" w:space="0" w:color="auto"/>
            </w:tcBorders>
            <w:shd w:val="clear" w:color="auto" w:fill="auto"/>
            <w:noWrap/>
            <w:vAlign w:val="bottom"/>
            <w:hideMark/>
          </w:tcPr>
          <w:p w14:paraId="621F627E"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2340</w:t>
            </w:r>
          </w:p>
        </w:tc>
        <w:tc>
          <w:tcPr>
            <w:tcW w:w="1530" w:type="dxa"/>
            <w:tcBorders>
              <w:top w:val="nil"/>
              <w:left w:val="nil"/>
              <w:bottom w:val="single" w:sz="4" w:space="0" w:color="auto"/>
              <w:right w:val="single" w:sz="4" w:space="0" w:color="auto"/>
            </w:tcBorders>
            <w:shd w:val="clear" w:color="auto" w:fill="auto"/>
            <w:noWrap/>
            <w:vAlign w:val="bottom"/>
            <w:hideMark/>
          </w:tcPr>
          <w:p w14:paraId="69126CFD"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2340</w:t>
            </w:r>
          </w:p>
        </w:tc>
        <w:tc>
          <w:tcPr>
            <w:tcW w:w="1710" w:type="dxa"/>
            <w:tcBorders>
              <w:top w:val="nil"/>
              <w:left w:val="nil"/>
              <w:bottom w:val="single" w:sz="4" w:space="0" w:color="auto"/>
              <w:right w:val="single" w:sz="4" w:space="0" w:color="auto"/>
            </w:tcBorders>
            <w:shd w:val="clear" w:color="auto" w:fill="auto"/>
            <w:noWrap/>
            <w:vAlign w:val="bottom"/>
            <w:hideMark/>
          </w:tcPr>
          <w:p w14:paraId="02EC115D"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56.16</w:t>
            </w:r>
          </w:p>
        </w:tc>
        <w:tc>
          <w:tcPr>
            <w:tcW w:w="1710" w:type="dxa"/>
            <w:tcBorders>
              <w:top w:val="nil"/>
              <w:left w:val="nil"/>
              <w:bottom w:val="single" w:sz="4" w:space="0" w:color="auto"/>
              <w:right w:val="single" w:sz="4" w:space="0" w:color="auto"/>
            </w:tcBorders>
            <w:shd w:val="clear" w:color="auto" w:fill="auto"/>
            <w:noWrap/>
            <w:vAlign w:val="bottom"/>
            <w:hideMark/>
          </w:tcPr>
          <w:p w14:paraId="3562BC08"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56.16</w:t>
            </w:r>
          </w:p>
        </w:tc>
      </w:tr>
      <w:tr w:rsidR="000B5C24" w:rsidRPr="000803D1" w14:paraId="3DE9CAF1" w14:textId="77777777" w:rsidTr="002D6B8D">
        <w:trPr>
          <w:trHeight w:val="315"/>
          <w:jc w:val="center"/>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16E4F102" w14:textId="77777777" w:rsidR="000B5C24" w:rsidRPr="000803D1" w:rsidRDefault="000B5C24" w:rsidP="00995085">
            <w:pPr>
              <w:rPr>
                <w:rFonts w:asciiTheme="majorHAnsi" w:eastAsia="Times New Roman" w:hAnsiTheme="majorHAnsi" w:cs="Calibri"/>
                <w:sz w:val="24"/>
                <w:szCs w:val="24"/>
              </w:rPr>
            </w:pPr>
            <w:r w:rsidRPr="000803D1">
              <w:rPr>
                <w:rFonts w:asciiTheme="majorHAnsi" w:hAnsiTheme="majorHAnsi" w:cs="Calibri"/>
                <w:sz w:val="24"/>
                <w:szCs w:val="24"/>
              </w:rPr>
              <w:t>Khaperkheda</w:t>
            </w:r>
          </w:p>
        </w:tc>
        <w:tc>
          <w:tcPr>
            <w:tcW w:w="1552" w:type="dxa"/>
            <w:tcBorders>
              <w:top w:val="nil"/>
              <w:left w:val="nil"/>
              <w:bottom w:val="single" w:sz="4" w:space="0" w:color="auto"/>
              <w:right w:val="single" w:sz="4" w:space="0" w:color="auto"/>
            </w:tcBorders>
            <w:shd w:val="clear" w:color="auto" w:fill="auto"/>
            <w:noWrap/>
            <w:vAlign w:val="bottom"/>
            <w:hideMark/>
          </w:tcPr>
          <w:p w14:paraId="67FE8675"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1340</w:t>
            </w:r>
          </w:p>
        </w:tc>
        <w:tc>
          <w:tcPr>
            <w:tcW w:w="1530" w:type="dxa"/>
            <w:tcBorders>
              <w:top w:val="nil"/>
              <w:left w:val="nil"/>
              <w:bottom w:val="single" w:sz="4" w:space="0" w:color="auto"/>
              <w:right w:val="single" w:sz="4" w:space="0" w:color="auto"/>
            </w:tcBorders>
            <w:shd w:val="clear" w:color="auto" w:fill="auto"/>
            <w:noWrap/>
            <w:vAlign w:val="bottom"/>
            <w:hideMark/>
          </w:tcPr>
          <w:p w14:paraId="2A792134"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840</w:t>
            </w:r>
          </w:p>
        </w:tc>
        <w:tc>
          <w:tcPr>
            <w:tcW w:w="1710" w:type="dxa"/>
            <w:tcBorders>
              <w:top w:val="nil"/>
              <w:left w:val="nil"/>
              <w:bottom w:val="single" w:sz="4" w:space="0" w:color="auto"/>
              <w:right w:val="single" w:sz="4" w:space="0" w:color="auto"/>
            </w:tcBorders>
            <w:shd w:val="clear" w:color="auto" w:fill="auto"/>
            <w:noWrap/>
            <w:vAlign w:val="bottom"/>
            <w:hideMark/>
          </w:tcPr>
          <w:p w14:paraId="03FB948C"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20.16</w:t>
            </w:r>
          </w:p>
        </w:tc>
        <w:tc>
          <w:tcPr>
            <w:tcW w:w="1710" w:type="dxa"/>
            <w:tcBorders>
              <w:top w:val="nil"/>
              <w:left w:val="nil"/>
              <w:bottom w:val="single" w:sz="4" w:space="0" w:color="auto"/>
              <w:right w:val="single" w:sz="4" w:space="0" w:color="auto"/>
            </w:tcBorders>
            <w:shd w:val="clear" w:color="auto" w:fill="auto"/>
            <w:noWrap/>
            <w:vAlign w:val="bottom"/>
            <w:hideMark/>
          </w:tcPr>
          <w:p w14:paraId="657E6B5D"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32.16</w:t>
            </w:r>
          </w:p>
        </w:tc>
      </w:tr>
      <w:tr w:rsidR="000B5C24" w:rsidRPr="000803D1" w14:paraId="5EE9268E" w14:textId="77777777" w:rsidTr="002D6B8D">
        <w:trPr>
          <w:trHeight w:val="315"/>
          <w:jc w:val="center"/>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4D1B5891" w14:textId="77777777" w:rsidR="000B5C24" w:rsidRPr="000803D1" w:rsidRDefault="000B5C24" w:rsidP="00995085">
            <w:pPr>
              <w:rPr>
                <w:rFonts w:asciiTheme="majorHAnsi" w:eastAsia="Times New Roman" w:hAnsiTheme="majorHAnsi" w:cs="Calibri"/>
                <w:sz w:val="24"/>
                <w:szCs w:val="24"/>
              </w:rPr>
            </w:pPr>
            <w:r w:rsidRPr="000803D1">
              <w:rPr>
                <w:rFonts w:asciiTheme="majorHAnsi" w:hAnsiTheme="majorHAnsi" w:cs="Calibri"/>
                <w:sz w:val="24"/>
                <w:szCs w:val="24"/>
              </w:rPr>
              <w:t xml:space="preserve"> Parli</w:t>
            </w:r>
          </w:p>
        </w:tc>
        <w:tc>
          <w:tcPr>
            <w:tcW w:w="1552" w:type="dxa"/>
            <w:tcBorders>
              <w:top w:val="nil"/>
              <w:left w:val="nil"/>
              <w:bottom w:val="single" w:sz="4" w:space="0" w:color="auto"/>
              <w:right w:val="single" w:sz="4" w:space="0" w:color="auto"/>
            </w:tcBorders>
            <w:shd w:val="clear" w:color="auto" w:fill="auto"/>
            <w:noWrap/>
            <w:vAlign w:val="bottom"/>
            <w:hideMark/>
          </w:tcPr>
          <w:p w14:paraId="2D21846D"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1130</w:t>
            </w:r>
          </w:p>
        </w:tc>
        <w:tc>
          <w:tcPr>
            <w:tcW w:w="1530" w:type="dxa"/>
            <w:tcBorders>
              <w:top w:val="nil"/>
              <w:left w:val="nil"/>
              <w:bottom w:val="single" w:sz="4" w:space="0" w:color="auto"/>
              <w:right w:val="single" w:sz="4" w:space="0" w:color="auto"/>
            </w:tcBorders>
            <w:shd w:val="clear" w:color="auto" w:fill="auto"/>
            <w:noWrap/>
            <w:vAlign w:val="bottom"/>
            <w:hideMark/>
          </w:tcPr>
          <w:p w14:paraId="79E20397"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1130</w:t>
            </w:r>
          </w:p>
        </w:tc>
        <w:tc>
          <w:tcPr>
            <w:tcW w:w="1710" w:type="dxa"/>
            <w:tcBorders>
              <w:top w:val="nil"/>
              <w:left w:val="nil"/>
              <w:bottom w:val="single" w:sz="4" w:space="0" w:color="auto"/>
              <w:right w:val="single" w:sz="4" w:space="0" w:color="auto"/>
            </w:tcBorders>
            <w:shd w:val="clear" w:color="auto" w:fill="auto"/>
            <w:noWrap/>
            <w:vAlign w:val="bottom"/>
            <w:hideMark/>
          </w:tcPr>
          <w:p w14:paraId="6EB0A852"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27.12</w:t>
            </w:r>
          </w:p>
        </w:tc>
        <w:tc>
          <w:tcPr>
            <w:tcW w:w="1710" w:type="dxa"/>
            <w:tcBorders>
              <w:top w:val="nil"/>
              <w:left w:val="nil"/>
              <w:bottom w:val="single" w:sz="4" w:space="0" w:color="auto"/>
              <w:right w:val="single" w:sz="4" w:space="0" w:color="auto"/>
            </w:tcBorders>
            <w:shd w:val="clear" w:color="auto" w:fill="auto"/>
            <w:noWrap/>
            <w:vAlign w:val="bottom"/>
            <w:hideMark/>
          </w:tcPr>
          <w:p w14:paraId="0A36445C"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27.12</w:t>
            </w:r>
          </w:p>
        </w:tc>
      </w:tr>
      <w:tr w:rsidR="000B5C24" w:rsidRPr="000803D1" w14:paraId="3EA21964" w14:textId="77777777" w:rsidTr="002D6B8D">
        <w:trPr>
          <w:trHeight w:val="315"/>
          <w:jc w:val="center"/>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31790B13" w14:textId="77777777" w:rsidR="000B5C24" w:rsidRPr="000803D1" w:rsidRDefault="000B5C24" w:rsidP="00995085">
            <w:pPr>
              <w:rPr>
                <w:rFonts w:asciiTheme="majorHAnsi" w:eastAsia="Times New Roman" w:hAnsiTheme="majorHAnsi" w:cs="Calibri"/>
                <w:sz w:val="24"/>
                <w:szCs w:val="24"/>
              </w:rPr>
            </w:pPr>
            <w:r w:rsidRPr="000803D1">
              <w:rPr>
                <w:rFonts w:asciiTheme="majorHAnsi" w:hAnsiTheme="majorHAnsi" w:cs="Calibri"/>
                <w:sz w:val="24"/>
                <w:szCs w:val="24"/>
              </w:rPr>
              <w:t xml:space="preserve">Nashik </w:t>
            </w:r>
          </w:p>
        </w:tc>
        <w:tc>
          <w:tcPr>
            <w:tcW w:w="1552" w:type="dxa"/>
            <w:tcBorders>
              <w:top w:val="nil"/>
              <w:left w:val="nil"/>
              <w:bottom w:val="single" w:sz="4" w:space="0" w:color="auto"/>
              <w:right w:val="single" w:sz="4" w:space="0" w:color="auto"/>
            </w:tcBorders>
            <w:shd w:val="clear" w:color="auto" w:fill="auto"/>
            <w:noWrap/>
            <w:vAlign w:val="bottom"/>
            <w:hideMark/>
          </w:tcPr>
          <w:p w14:paraId="0BAAAA8D"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630</w:t>
            </w:r>
          </w:p>
        </w:tc>
        <w:tc>
          <w:tcPr>
            <w:tcW w:w="1530" w:type="dxa"/>
            <w:tcBorders>
              <w:top w:val="nil"/>
              <w:left w:val="nil"/>
              <w:bottom w:val="single" w:sz="4" w:space="0" w:color="auto"/>
              <w:right w:val="single" w:sz="4" w:space="0" w:color="auto"/>
            </w:tcBorders>
            <w:shd w:val="clear" w:color="auto" w:fill="auto"/>
            <w:noWrap/>
            <w:vAlign w:val="bottom"/>
            <w:hideMark/>
          </w:tcPr>
          <w:p w14:paraId="2D5DA41D"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630</w:t>
            </w:r>
          </w:p>
        </w:tc>
        <w:tc>
          <w:tcPr>
            <w:tcW w:w="1710" w:type="dxa"/>
            <w:tcBorders>
              <w:top w:val="nil"/>
              <w:left w:val="nil"/>
              <w:bottom w:val="single" w:sz="4" w:space="0" w:color="auto"/>
              <w:right w:val="single" w:sz="4" w:space="0" w:color="auto"/>
            </w:tcBorders>
            <w:shd w:val="clear" w:color="auto" w:fill="auto"/>
            <w:noWrap/>
            <w:vAlign w:val="bottom"/>
            <w:hideMark/>
          </w:tcPr>
          <w:p w14:paraId="7C6DAB8C"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15.12</w:t>
            </w:r>
          </w:p>
        </w:tc>
        <w:tc>
          <w:tcPr>
            <w:tcW w:w="1710" w:type="dxa"/>
            <w:tcBorders>
              <w:top w:val="nil"/>
              <w:left w:val="nil"/>
              <w:bottom w:val="single" w:sz="4" w:space="0" w:color="auto"/>
              <w:right w:val="single" w:sz="4" w:space="0" w:color="auto"/>
            </w:tcBorders>
            <w:shd w:val="clear" w:color="auto" w:fill="auto"/>
            <w:noWrap/>
            <w:vAlign w:val="bottom"/>
            <w:hideMark/>
          </w:tcPr>
          <w:p w14:paraId="165B10D9"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15.12</w:t>
            </w:r>
          </w:p>
        </w:tc>
      </w:tr>
      <w:tr w:rsidR="000B5C24" w:rsidRPr="000803D1" w14:paraId="57387B74" w14:textId="77777777" w:rsidTr="002D6B8D">
        <w:trPr>
          <w:trHeight w:val="315"/>
          <w:jc w:val="center"/>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6BB4F2E2" w14:textId="77777777" w:rsidR="000B5C24" w:rsidRPr="000803D1" w:rsidRDefault="000B5C24" w:rsidP="00995085">
            <w:pPr>
              <w:rPr>
                <w:rFonts w:asciiTheme="majorHAnsi" w:eastAsia="Times New Roman" w:hAnsiTheme="majorHAnsi" w:cs="Calibri"/>
                <w:sz w:val="24"/>
                <w:szCs w:val="24"/>
              </w:rPr>
            </w:pPr>
            <w:r w:rsidRPr="000803D1">
              <w:rPr>
                <w:rFonts w:asciiTheme="majorHAnsi" w:hAnsiTheme="majorHAnsi" w:cs="Calibri"/>
                <w:sz w:val="24"/>
                <w:szCs w:val="24"/>
              </w:rPr>
              <w:t>Koradi</w:t>
            </w:r>
          </w:p>
        </w:tc>
        <w:tc>
          <w:tcPr>
            <w:tcW w:w="1552" w:type="dxa"/>
            <w:tcBorders>
              <w:top w:val="nil"/>
              <w:left w:val="nil"/>
              <w:bottom w:val="single" w:sz="4" w:space="0" w:color="auto"/>
              <w:right w:val="single" w:sz="4" w:space="0" w:color="auto"/>
            </w:tcBorders>
            <w:shd w:val="clear" w:color="auto" w:fill="auto"/>
            <w:noWrap/>
            <w:vAlign w:val="bottom"/>
            <w:hideMark/>
          </w:tcPr>
          <w:p w14:paraId="17D6B4FA"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620</w:t>
            </w:r>
          </w:p>
        </w:tc>
        <w:tc>
          <w:tcPr>
            <w:tcW w:w="1530" w:type="dxa"/>
            <w:tcBorders>
              <w:top w:val="nil"/>
              <w:left w:val="nil"/>
              <w:bottom w:val="single" w:sz="4" w:space="0" w:color="auto"/>
              <w:right w:val="single" w:sz="4" w:space="0" w:color="auto"/>
            </w:tcBorders>
            <w:shd w:val="clear" w:color="auto" w:fill="auto"/>
            <w:noWrap/>
            <w:vAlign w:val="bottom"/>
            <w:hideMark/>
          </w:tcPr>
          <w:p w14:paraId="22E98B73"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620</w:t>
            </w:r>
          </w:p>
        </w:tc>
        <w:tc>
          <w:tcPr>
            <w:tcW w:w="1710" w:type="dxa"/>
            <w:tcBorders>
              <w:top w:val="nil"/>
              <w:left w:val="nil"/>
              <w:bottom w:val="single" w:sz="4" w:space="0" w:color="auto"/>
              <w:right w:val="single" w:sz="4" w:space="0" w:color="auto"/>
            </w:tcBorders>
            <w:shd w:val="clear" w:color="auto" w:fill="auto"/>
            <w:noWrap/>
            <w:vAlign w:val="bottom"/>
            <w:hideMark/>
          </w:tcPr>
          <w:p w14:paraId="74979031"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14.88</w:t>
            </w:r>
          </w:p>
        </w:tc>
        <w:tc>
          <w:tcPr>
            <w:tcW w:w="1710" w:type="dxa"/>
            <w:tcBorders>
              <w:top w:val="nil"/>
              <w:left w:val="nil"/>
              <w:bottom w:val="single" w:sz="4" w:space="0" w:color="auto"/>
              <w:right w:val="single" w:sz="4" w:space="0" w:color="auto"/>
            </w:tcBorders>
            <w:shd w:val="clear" w:color="auto" w:fill="auto"/>
            <w:noWrap/>
            <w:vAlign w:val="bottom"/>
            <w:hideMark/>
          </w:tcPr>
          <w:p w14:paraId="7583AAB3"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14.88</w:t>
            </w:r>
          </w:p>
        </w:tc>
      </w:tr>
      <w:tr w:rsidR="000B5C24" w:rsidRPr="000803D1" w14:paraId="19C4AFC8" w14:textId="77777777" w:rsidTr="002D6B8D">
        <w:trPr>
          <w:trHeight w:val="315"/>
          <w:jc w:val="center"/>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2CE4F6AC" w14:textId="77777777" w:rsidR="000B5C24" w:rsidRPr="000803D1" w:rsidRDefault="000B5C24" w:rsidP="00995085">
            <w:pPr>
              <w:rPr>
                <w:rFonts w:asciiTheme="majorHAnsi" w:eastAsia="Times New Roman" w:hAnsiTheme="majorHAnsi" w:cs="Calibri"/>
                <w:sz w:val="24"/>
                <w:szCs w:val="24"/>
              </w:rPr>
            </w:pPr>
            <w:r w:rsidRPr="000803D1">
              <w:rPr>
                <w:rFonts w:asciiTheme="majorHAnsi" w:hAnsiTheme="majorHAnsi" w:cs="Calibri"/>
                <w:sz w:val="24"/>
                <w:szCs w:val="24"/>
              </w:rPr>
              <w:t>Paras</w:t>
            </w:r>
          </w:p>
        </w:tc>
        <w:tc>
          <w:tcPr>
            <w:tcW w:w="1552" w:type="dxa"/>
            <w:tcBorders>
              <w:top w:val="nil"/>
              <w:left w:val="nil"/>
              <w:bottom w:val="single" w:sz="4" w:space="0" w:color="auto"/>
              <w:right w:val="single" w:sz="4" w:space="0" w:color="auto"/>
            </w:tcBorders>
            <w:shd w:val="clear" w:color="auto" w:fill="auto"/>
            <w:noWrap/>
            <w:vAlign w:val="bottom"/>
            <w:hideMark/>
          </w:tcPr>
          <w:p w14:paraId="66D7DCAE"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500</w:t>
            </w:r>
          </w:p>
        </w:tc>
        <w:tc>
          <w:tcPr>
            <w:tcW w:w="1530" w:type="dxa"/>
            <w:tcBorders>
              <w:top w:val="nil"/>
              <w:left w:val="nil"/>
              <w:bottom w:val="single" w:sz="4" w:space="0" w:color="auto"/>
              <w:right w:val="single" w:sz="4" w:space="0" w:color="auto"/>
            </w:tcBorders>
            <w:shd w:val="clear" w:color="auto" w:fill="auto"/>
            <w:noWrap/>
            <w:vAlign w:val="bottom"/>
            <w:hideMark/>
          </w:tcPr>
          <w:p w14:paraId="0239E1E5"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500</w:t>
            </w:r>
          </w:p>
        </w:tc>
        <w:tc>
          <w:tcPr>
            <w:tcW w:w="1710" w:type="dxa"/>
            <w:tcBorders>
              <w:top w:val="nil"/>
              <w:left w:val="nil"/>
              <w:bottom w:val="single" w:sz="4" w:space="0" w:color="auto"/>
              <w:right w:val="single" w:sz="4" w:space="0" w:color="auto"/>
            </w:tcBorders>
            <w:shd w:val="clear" w:color="auto" w:fill="auto"/>
            <w:noWrap/>
            <w:vAlign w:val="bottom"/>
            <w:hideMark/>
          </w:tcPr>
          <w:p w14:paraId="019BCA23"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12</w:t>
            </w:r>
          </w:p>
        </w:tc>
        <w:tc>
          <w:tcPr>
            <w:tcW w:w="1710" w:type="dxa"/>
            <w:tcBorders>
              <w:top w:val="nil"/>
              <w:left w:val="nil"/>
              <w:bottom w:val="single" w:sz="4" w:space="0" w:color="auto"/>
              <w:right w:val="single" w:sz="4" w:space="0" w:color="auto"/>
            </w:tcBorders>
            <w:shd w:val="clear" w:color="auto" w:fill="auto"/>
            <w:noWrap/>
            <w:vAlign w:val="bottom"/>
            <w:hideMark/>
          </w:tcPr>
          <w:p w14:paraId="50A6602E"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12</w:t>
            </w:r>
          </w:p>
        </w:tc>
      </w:tr>
      <w:tr w:rsidR="000B5C24" w:rsidRPr="000803D1" w14:paraId="565C424D" w14:textId="77777777" w:rsidTr="002D6B8D">
        <w:trPr>
          <w:trHeight w:val="315"/>
          <w:jc w:val="center"/>
        </w:trPr>
        <w:tc>
          <w:tcPr>
            <w:tcW w:w="1593" w:type="dxa"/>
            <w:tcBorders>
              <w:top w:val="nil"/>
              <w:left w:val="single" w:sz="4" w:space="0" w:color="auto"/>
              <w:bottom w:val="single" w:sz="4" w:space="0" w:color="auto"/>
              <w:right w:val="single" w:sz="4" w:space="0" w:color="auto"/>
            </w:tcBorders>
            <w:shd w:val="clear" w:color="auto" w:fill="auto"/>
            <w:noWrap/>
            <w:vAlign w:val="bottom"/>
            <w:hideMark/>
          </w:tcPr>
          <w:p w14:paraId="299841AE" w14:textId="77777777" w:rsidR="000B5C24" w:rsidRPr="000803D1" w:rsidRDefault="000B5C24" w:rsidP="00995085">
            <w:pPr>
              <w:rPr>
                <w:rFonts w:asciiTheme="majorHAnsi" w:eastAsia="Times New Roman" w:hAnsiTheme="majorHAnsi" w:cs="Calibri"/>
                <w:sz w:val="24"/>
                <w:szCs w:val="24"/>
              </w:rPr>
            </w:pPr>
            <w:r w:rsidRPr="000803D1">
              <w:rPr>
                <w:rFonts w:asciiTheme="majorHAnsi" w:hAnsiTheme="majorHAnsi" w:cs="Calibri"/>
                <w:color w:val="000000"/>
                <w:sz w:val="24"/>
                <w:szCs w:val="24"/>
              </w:rPr>
              <w:t xml:space="preserve">Bhusawal </w:t>
            </w:r>
          </w:p>
        </w:tc>
        <w:tc>
          <w:tcPr>
            <w:tcW w:w="1552" w:type="dxa"/>
            <w:tcBorders>
              <w:top w:val="nil"/>
              <w:left w:val="nil"/>
              <w:bottom w:val="single" w:sz="4" w:space="0" w:color="auto"/>
              <w:right w:val="single" w:sz="4" w:space="0" w:color="auto"/>
            </w:tcBorders>
            <w:shd w:val="clear" w:color="auto" w:fill="auto"/>
            <w:noWrap/>
            <w:vAlign w:val="bottom"/>
            <w:hideMark/>
          </w:tcPr>
          <w:p w14:paraId="511C88A0"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420</w:t>
            </w:r>
          </w:p>
        </w:tc>
        <w:tc>
          <w:tcPr>
            <w:tcW w:w="1530" w:type="dxa"/>
            <w:tcBorders>
              <w:top w:val="nil"/>
              <w:left w:val="nil"/>
              <w:bottom w:val="single" w:sz="4" w:space="0" w:color="auto"/>
              <w:right w:val="single" w:sz="4" w:space="0" w:color="auto"/>
            </w:tcBorders>
            <w:shd w:val="clear" w:color="auto" w:fill="auto"/>
            <w:noWrap/>
            <w:vAlign w:val="bottom"/>
            <w:hideMark/>
          </w:tcPr>
          <w:p w14:paraId="4EB248DA"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420</w:t>
            </w:r>
          </w:p>
        </w:tc>
        <w:tc>
          <w:tcPr>
            <w:tcW w:w="1710" w:type="dxa"/>
            <w:tcBorders>
              <w:top w:val="nil"/>
              <w:left w:val="nil"/>
              <w:bottom w:val="single" w:sz="4" w:space="0" w:color="auto"/>
              <w:right w:val="single" w:sz="4" w:space="0" w:color="auto"/>
            </w:tcBorders>
            <w:shd w:val="clear" w:color="auto" w:fill="auto"/>
            <w:noWrap/>
            <w:vAlign w:val="bottom"/>
            <w:hideMark/>
          </w:tcPr>
          <w:p w14:paraId="28A1AE29"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10.08</w:t>
            </w:r>
          </w:p>
        </w:tc>
        <w:tc>
          <w:tcPr>
            <w:tcW w:w="1710" w:type="dxa"/>
            <w:tcBorders>
              <w:top w:val="nil"/>
              <w:left w:val="nil"/>
              <w:bottom w:val="single" w:sz="4" w:space="0" w:color="auto"/>
              <w:right w:val="single" w:sz="4" w:space="0" w:color="auto"/>
            </w:tcBorders>
            <w:shd w:val="clear" w:color="auto" w:fill="auto"/>
            <w:noWrap/>
            <w:vAlign w:val="bottom"/>
            <w:hideMark/>
          </w:tcPr>
          <w:p w14:paraId="5DA32200" w14:textId="77777777" w:rsidR="000B5C24" w:rsidRPr="000803D1" w:rsidRDefault="000B5C24" w:rsidP="00995085">
            <w:pPr>
              <w:jc w:val="right"/>
              <w:rPr>
                <w:rFonts w:asciiTheme="majorHAnsi" w:eastAsia="Times New Roman" w:hAnsiTheme="majorHAnsi" w:cs="Calibri"/>
                <w:color w:val="000000"/>
                <w:sz w:val="24"/>
                <w:szCs w:val="24"/>
              </w:rPr>
            </w:pPr>
            <w:r w:rsidRPr="000803D1">
              <w:rPr>
                <w:rFonts w:asciiTheme="majorHAnsi" w:hAnsiTheme="majorHAnsi" w:cs="Calibri"/>
                <w:color w:val="000000"/>
                <w:sz w:val="24"/>
                <w:szCs w:val="24"/>
              </w:rPr>
              <w:t>10.08</w:t>
            </w:r>
          </w:p>
        </w:tc>
      </w:tr>
    </w:tbl>
    <w:p w14:paraId="2C6857D2" w14:textId="77777777" w:rsidR="000B5C24" w:rsidRPr="000803D1" w:rsidRDefault="000B5C24" w:rsidP="000B1E8A">
      <w:pPr>
        <w:rPr>
          <w:rFonts w:asciiTheme="majorHAnsi" w:hAnsiTheme="majorHAnsi" w:cstheme="minorHAnsi"/>
          <w:sz w:val="24"/>
          <w:szCs w:val="24"/>
        </w:rPr>
      </w:pPr>
    </w:p>
    <w:p w14:paraId="39FDD095" w14:textId="77777777" w:rsidR="00262826" w:rsidRPr="000803D1" w:rsidRDefault="00262826" w:rsidP="00262826">
      <w:pPr>
        <w:tabs>
          <w:tab w:val="left" w:pos="2488"/>
        </w:tabs>
        <w:spacing w:line="360" w:lineRule="auto"/>
        <w:jc w:val="both"/>
        <w:rPr>
          <w:rFonts w:asciiTheme="majorHAnsi" w:eastAsiaTheme="minorEastAsia" w:hAnsiTheme="majorHAnsi" w:cstheme="minorHAnsi"/>
          <w:noProof/>
          <w:sz w:val="24"/>
          <w:szCs w:val="24"/>
        </w:rPr>
      </w:pPr>
      <w:r w:rsidRPr="000803D1">
        <w:rPr>
          <w:rFonts w:asciiTheme="majorHAnsi" w:eastAsiaTheme="minorEastAsia" w:hAnsiTheme="majorHAnsi" w:cstheme="minorHAnsi"/>
          <w:noProof/>
          <w:sz w:val="24"/>
          <w:szCs w:val="24"/>
        </w:rPr>
        <w:t>Now possible generation in 1 year (i.e. April to March) can be calculated as :</w:t>
      </w:r>
    </w:p>
    <w:p w14:paraId="5937ADEF" w14:textId="77777777" w:rsidR="00262826" w:rsidRPr="000803D1" w:rsidRDefault="00262826" w:rsidP="00262826">
      <w:pPr>
        <w:pBdr>
          <w:top w:val="single" w:sz="4" w:space="1" w:color="auto"/>
          <w:left w:val="single" w:sz="4" w:space="4" w:color="auto"/>
          <w:bottom w:val="single" w:sz="4" w:space="1" w:color="auto"/>
          <w:right w:val="single" w:sz="4" w:space="4" w:color="auto"/>
        </w:pBdr>
        <w:tabs>
          <w:tab w:val="left" w:pos="2488"/>
        </w:tabs>
        <w:spacing w:line="360" w:lineRule="auto"/>
        <w:jc w:val="both"/>
        <w:rPr>
          <w:rFonts w:asciiTheme="majorHAnsi" w:eastAsiaTheme="minorEastAsia" w:hAnsiTheme="majorHAnsi" w:cstheme="minorHAnsi"/>
          <w:b/>
          <w:bCs/>
          <w:noProof/>
          <w:sz w:val="24"/>
          <w:szCs w:val="24"/>
        </w:rPr>
      </w:pPr>
      <w:r w:rsidRPr="000803D1">
        <w:rPr>
          <w:rFonts w:asciiTheme="majorHAnsi" w:eastAsiaTheme="minorEastAsia" w:hAnsiTheme="majorHAnsi" w:cstheme="minorHAnsi"/>
          <w:b/>
          <w:bCs/>
          <w:noProof/>
          <w:sz w:val="24"/>
          <w:szCs w:val="24"/>
        </w:rPr>
        <w:t>Possible Generation in 1 year (MU)= 365 days × Possible Generation in 24 hrs</w:t>
      </w:r>
    </w:p>
    <w:p w14:paraId="48188071" w14:textId="77777777" w:rsidR="00C648E9" w:rsidRPr="000803D1" w:rsidRDefault="00262826" w:rsidP="00262826">
      <w:pPr>
        <w:tabs>
          <w:tab w:val="left" w:pos="2488"/>
        </w:tabs>
        <w:spacing w:line="360" w:lineRule="auto"/>
        <w:jc w:val="both"/>
        <w:rPr>
          <w:rFonts w:asciiTheme="majorHAnsi" w:eastAsiaTheme="minorEastAsia" w:hAnsiTheme="majorHAnsi" w:cstheme="minorHAnsi"/>
          <w:noProof/>
          <w:sz w:val="24"/>
          <w:szCs w:val="24"/>
        </w:rPr>
      </w:pPr>
      <w:r w:rsidRPr="000803D1">
        <w:rPr>
          <w:rFonts w:asciiTheme="majorHAnsi" w:eastAsiaTheme="minorEastAsia" w:hAnsiTheme="majorHAnsi" w:cstheme="minorHAnsi"/>
          <w:noProof/>
          <w:sz w:val="24"/>
          <w:szCs w:val="24"/>
        </w:rPr>
        <w:t>Using above formula we can calculate possible generation for 1 year as shown in following table.</w:t>
      </w:r>
    </w:p>
    <w:p w14:paraId="6F0447FD" w14:textId="77777777" w:rsidR="00262826" w:rsidRPr="000803D1" w:rsidRDefault="002D6B8D" w:rsidP="002D6B8D">
      <w:pPr>
        <w:tabs>
          <w:tab w:val="left" w:pos="2488"/>
        </w:tabs>
        <w:spacing w:line="360" w:lineRule="auto"/>
        <w:rPr>
          <w:rFonts w:asciiTheme="majorHAnsi" w:eastAsiaTheme="minorEastAsia" w:hAnsiTheme="majorHAnsi" w:cstheme="minorHAnsi"/>
          <w:noProof/>
          <w:sz w:val="24"/>
          <w:szCs w:val="24"/>
        </w:rPr>
      </w:pPr>
      <w:r w:rsidRPr="000803D1">
        <w:rPr>
          <w:rFonts w:asciiTheme="majorHAnsi" w:hAnsiTheme="majorHAnsi"/>
          <w:noProof/>
        </w:rPr>
        <w:drawing>
          <wp:inline distT="0" distB="0" distL="0" distR="0" wp14:anchorId="71C65314" wp14:editId="606E07E5">
            <wp:extent cx="5934075" cy="2190750"/>
            <wp:effectExtent l="0" t="0" r="9525" b="0"/>
            <wp:docPr id="22020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124AA60E" w14:textId="77777777" w:rsidR="002D6B8D" w:rsidRDefault="002D6B8D" w:rsidP="002D6B8D">
      <w:pPr>
        <w:tabs>
          <w:tab w:val="left" w:pos="2488"/>
        </w:tabs>
        <w:rPr>
          <w:rFonts w:asciiTheme="majorHAnsi" w:eastAsiaTheme="minorEastAsia" w:hAnsiTheme="majorHAnsi" w:cstheme="minorHAnsi"/>
          <w:noProof/>
          <w:sz w:val="24"/>
          <w:szCs w:val="24"/>
        </w:rPr>
      </w:pPr>
      <w:r w:rsidRPr="000803D1">
        <w:rPr>
          <w:rFonts w:asciiTheme="majorHAnsi" w:eastAsiaTheme="minorEastAsia" w:hAnsiTheme="majorHAnsi" w:cstheme="minorHAnsi"/>
          <w:noProof/>
          <w:sz w:val="24"/>
          <w:szCs w:val="24"/>
        </w:rPr>
        <w:t>Now Actual total generation in 1 year is given as follows:</w:t>
      </w:r>
    </w:p>
    <w:p w14:paraId="54D1255A" w14:textId="77777777" w:rsidR="00225F21" w:rsidRPr="000803D1" w:rsidRDefault="00225F21" w:rsidP="002D6B8D">
      <w:pPr>
        <w:tabs>
          <w:tab w:val="left" w:pos="2488"/>
        </w:tabs>
        <w:rPr>
          <w:rFonts w:asciiTheme="majorHAnsi" w:eastAsiaTheme="minorEastAsia" w:hAnsiTheme="majorHAnsi" w:cstheme="minorHAnsi"/>
          <w:noProof/>
          <w:sz w:val="24"/>
          <w:szCs w:val="24"/>
        </w:rPr>
      </w:pPr>
    </w:p>
    <w:p w14:paraId="7692C55C" w14:textId="77777777" w:rsidR="002D6B8D" w:rsidRPr="000803D1" w:rsidRDefault="002D6B8D" w:rsidP="002D6B8D">
      <w:pPr>
        <w:tabs>
          <w:tab w:val="left" w:pos="2488"/>
        </w:tabs>
        <w:rPr>
          <w:rFonts w:asciiTheme="majorHAnsi" w:eastAsiaTheme="minorEastAsia" w:hAnsiTheme="majorHAnsi" w:cstheme="minorHAnsi"/>
          <w:noProof/>
          <w:sz w:val="24"/>
          <w:szCs w:val="24"/>
        </w:rPr>
      </w:pPr>
    </w:p>
    <w:tbl>
      <w:tblPr>
        <w:tblW w:w="9736" w:type="dxa"/>
        <w:tblInd w:w="-545" w:type="dxa"/>
        <w:tblLook w:val="04A0" w:firstRow="1" w:lastRow="0" w:firstColumn="1" w:lastColumn="0" w:noHBand="0" w:noVBand="1"/>
      </w:tblPr>
      <w:tblGrid>
        <w:gridCol w:w="1478"/>
        <w:gridCol w:w="1278"/>
        <w:gridCol w:w="1311"/>
        <w:gridCol w:w="1033"/>
        <w:gridCol w:w="1148"/>
        <w:gridCol w:w="1114"/>
        <w:gridCol w:w="1260"/>
        <w:gridCol w:w="1114"/>
      </w:tblGrid>
      <w:tr w:rsidR="002D6B8D" w:rsidRPr="000803D1" w14:paraId="3822389B" w14:textId="77777777" w:rsidTr="002D6B8D">
        <w:trPr>
          <w:trHeight w:val="413"/>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A4830"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 </w:t>
            </w:r>
          </w:p>
        </w:tc>
        <w:tc>
          <w:tcPr>
            <w:tcW w:w="25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A05DAF" w14:textId="77777777" w:rsidR="002D6B8D" w:rsidRPr="000803D1" w:rsidRDefault="002D6B8D" w:rsidP="00995085">
            <w:pPr>
              <w:jc w:val="center"/>
              <w:rPr>
                <w:rFonts w:asciiTheme="majorHAnsi" w:eastAsia="Times New Roman" w:hAnsiTheme="majorHAnsi" w:cs="Calibri"/>
                <w:b/>
                <w:bCs/>
                <w:sz w:val="20"/>
              </w:rPr>
            </w:pPr>
            <w:r w:rsidRPr="000803D1">
              <w:rPr>
                <w:rFonts w:asciiTheme="majorHAnsi" w:eastAsia="Times New Roman" w:hAnsiTheme="majorHAnsi" w:cs="Calibri"/>
                <w:b/>
                <w:bCs/>
                <w:sz w:val="20"/>
              </w:rPr>
              <w:t>Power Plant</w:t>
            </w:r>
          </w:p>
        </w:tc>
        <w:tc>
          <w:tcPr>
            <w:tcW w:w="5669" w:type="dxa"/>
            <w:gridSpan w:val="5"/>
            <w:tcBorders>
              <w:top w:val="single" w:sz="4" w:space="0" w:color="auto"/>
              <w:left w:val="nil"/>
              <w:bottom w:val="single" w:sz="4" w:space="0" w:color="auto"/>
              <w:right w:val="single" w:sz="4" w:space="0" w:color="auto"/>
            </w:tcBorders>
            <w:shd w:val="clear" w:color="auto" w:fill="auto"/>
            <w:noWrap/>
            <w:vAlign w:val="bottom"/>
            <w:hideMark/>
          </w:tcPr>
          <w:p w14:paraId="5536F357" w14:textId="77777777" w:rsidR="002D6B8D" w:rsidRPr="000803D1" w:rsidRDefault="002D6B8D" w:rsidP="00995085">
            <w:pPr>
              <w:jc w:val="center"/>
              <w:rPr>
                <w:rFonts w:asciiTheme="majorHAnsi" w:eastAsia="Times New Roman" w:hAnsiTheme="majorHAnsi" w:cs="Calibri"/>
                <w:b/>
                <w:bCs/>
                <w:sz w:val="20"/>
              </w:rPr>
            </w:pPr>
            <w:r w:rsidRPr="000803D1">
              <w:rPr>
                <w:rFonts w:asciiTheme="majorHAnsi" w:eastAsia="Times New Roman" w:hAnsiTheme="majorHAnsi" w:cs="Calibri"/>
                <w:b/>
                <w:bCs/>
                <w:sz w:val="20"/>
              </w:rPr>
              <w:t>Actual Generation(MU)</w:t>
            </w:r>
          </w:p>
        </w:tc>
      </w:tr>
      <w:tr w:rsidR="002D6B8D" w:rsidRPr="000803D1" w14:paraId="2C12F71A" w14:textId="77777777" w:rsidTr="002D6B8D">
        <w:trPr>
          <w:trHeight w:val="315"/>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270A5" w14:textId="77777777" w:rsidR="002D6B8D" w:rsidRPr="000803D1" w:rsidRDefault="002D6B8D" w:rsidP="00995085">
            <w:pPr>
              <w:jc w:val="right"/>
              <w:rPr>
                <w:rFonts w:asciiTheme="majorHAnsi" w:eastAsia="Times New Roman" w:hAnsiTheme="majorHAnsi" w:cs="Calibri"/>
                <w:b/>
                <w:bCs/>
                <w:sz w:val="20"/>
              </w:rPr>
            </w:pPr>
            <w:r w:rsidRPr="000803D1">
              <w:rPr>
                <w:rFonts w:asciiTheme="majorHAnsi" w:eastAsia="Times New Roman" w:hAnsiTheme="majorHAnsi" w:cs="Calibri"/>
                <w:b/>
                <w:bCs/>
                <w:sz w:val="20"/>
              </w:rPr>
              <w:t>Stations</w:t>
            </w:r>
          </w:p>
        </w:tc>
        <w:tc>
          <w:tcPr>
            <w:tcW w:w="1278" w:type="dxa"/>
            <w:tcBorders>
              <w:top w:val="nil"/>
              <w:left w:val="nil"/>
              <w:bottom w:val="single" w:sz="4" w:space="0" w:color="auto"/>
              <w:right w:val="single" w:sz="4" w:space="0" w:color="auto"/>
            </w:tcBorders>
            <w:shd w:val="clear" w:color="auto" w:fill="auto"/>
            <w:noWrap/>
            <w:vAlign w:val="bottom"/>
            <w:hideMark/>
          </w:tcPr>
          <w:p w14:paraId="710837B7"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Plant (MW) 2011-13</w:t>
            </w:r>
          </w:p>
        </w:tc>
        <w:tc>
          <w:tcPr>
            <w:tcW w:w="1311" w:type="dxa"/>
            <w:tcBorders>
              <w:top w:val="nil"/>
              <w:left w:val="nil"/>
              <w:bottom w:val="single" w:sz="4" w:space="0" w:color="auto"/>
              <w:right w:val="single" w:sz="4" w:space="0" w:color="auto"/>
            </w:tcBorders>
            <w:shd w:val="clear" w:color="auto" w:fill="auto"/>
            <w:noWrap/>
            <w:vAlign w:val="bottom"/>
            <w:hideMark/>
          </w:tcPr>
          <w:p w14:paraId="634E5626"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Plant (MW) 2013-16</w:t>
            </w:r>
          </w:p>
        </w:tc>
        <w:tc>
          <w:tcPr>
            <w:tcW w:w="1033" w:type="dxa"/>
            <w:tcBorders>
              <w:top w:val="nil"/>
              <w:left w:val="nil"/>
              <w:bottom w:val="single" w:sz="4" w:space="0" w:color="auto"/>
              <w:right w:val="single" w:sz="4" w:space="0" w:color="auto"/>
            </w:tcBorders>
            <w:shd w:val="clear" w:color="auto" w:fill="auto"/>
            <w:noWrap/>
            <w:vAlign w:val="bottom"/>
            <w:hideMark/>
          </w:tcPr>
          <w:p w14:paraId="4F4BD495"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2011-12</w:t>
            </w:r>
          </w:p>
        </w:tc>
        <w:tc>
          <w:tcPr>
            <w:tcW w:w="1148" w:type="dxa"/>
            <w:tcBorders>
              <w:top w:val="nil"/>
              <w:left w:val="nil"/>
              <w:bottom w:val="single" w:sz="4" w:space="0" w:color="auto"/>
              <w:right w:val="single" w:sz="4" w:space="0" w:color="auto"/>
            </w:tcBorders>
            <w:shd w:val="clear" w:color="auto" w:fill="auto"/>
            <w:noWrap/>
            <w:vAlign w:val="bottom"/>
            <w:hideMark/>
          </w:tcPr>
          <w:p w14:paraId="2B273DBC"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2012-13</w:t>
            </w:r>
          </w:p>
        </w:tc>
        <w:tc>
          <w:tcPr>
            <w:tcW w:w="1114" w:type="dxa"/>
            <w:tcBorders>
              <w:top w:val="nil"/>
              <w:left w:val="nil"/>
              <w:bottom w:val="single" w:sz="4" w:space="0" w:color="auto"/>
              <w:right w:val="single" w:sz="4" w:space="0" w:color="auto"/>
            </w:tcBorders>
            <w:shd w:val="clear" w:color="auto" w:fill="auto"/>
            <w:noWrap/>
            <w:vAlign w:val="bottom"/>
            <w:hideMark/>
          </w:tcPr>
          <w:p w14:paraId="1B781477"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2013-14</w:t>
            </w:r>
          </w:p>
        </w:tc>
        <w:tc>
          <w:tcPr>
            <w:tcW w:w="1260" w:type="dxa"/>
            <w:tcBorders>
              <w:top w:val="nil"/>
              <w:left w:val="nil"/>
              <w:bottom w:val="single" w:sz="4" w:space="0" w:color="auto"/>
              <w:right w:val="single" w:sz="4" w:space="0" w:color="auto"/>
            </w:tcBorders>
            <w:shd w:val="clear" w:color="auto" w:fill="auto"/>
            <w:noWrap/>
            <w:vAlign w:val="bottom"/>
            <w:hideMark/>
          </w:tcPr>
          <w:p w14:paraId="68B5D16D"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2014-15</w:t>
            </w:r>
          </w:p>
        </w:tc>
        <w:tc>
          <w:tcPr>
            <w:tcW w:w="1114" w:type="dxa"/>
            <w:tcBorders>
              <w:top w:val="nil"/>
              <w:left w:val="nil"/>
              <w:bottom w:val="single" w:sz="4" w:space="0" w:color="auto"/>
              <w:right w:val="single" w:sz="4" w:space="0" w:color="auto"/>
            </w:tcBorders>
            <w:shd w:val="clear" w:color="auto" w:fill="auto"/>
            <w:noWrap/>
            <w:vAlign w:val="bottom"/>
            <w:hideMark/>
          </w:tcPr>
          <w:p w14:paraId="22302548" w14:textId="77777777" w:rsidR="002D6B8D" w:rsidRPr="000803D1" w:rsidRDefault="002D6B8D" w:rsidP="00995085">
            <w:pPr>
              <w:rPr>
                <w:rFonts w:asciiTheme="majorHAnsi" w:eastAsia="Times New Roman" w:hAnsiTheme="majorHAnsi" w:cs="Calibri"/>
                <w:b/>
                <w:bCs/>
                <w:sz w:val="20"/>
              </w:rPr>
            </w:pPr>
            <w:r w:rsidRPr="000803D1">
              <w:rPr>
                <w:rFonts w:asciiTheme="majorHAnsi" w:eastAsia="Times New Roman" w:hAnsiTheme="majorHAnsi" w:cs="Calibri"/>
                <w:b/>
                <w:bCs/>
                <w:sz w:val="20"/>
              </w:rPr>
              <w:t>2015-16</w:t>
            </w:r>
          </w:p>
        </w:tc>
      </w:tr>
      <w:tr w:rsidR="002D6B8D" w:rsidRPr="000803D1" w14:paraId="0AFE1C04" w14:textId="77777777" w:rsidTr="002D6B8D">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6E9E5FE8" w14:textId="77777777" w:rsidR="002D6B8D" w:rsidRPr="000803D1" w:rsidRDefault="002D6B8D" w:rsidP="00995085">
            <w:pPr>
              <w:rPr>
                <w:rFonts w:asciiTheme="majorHAnsi" w:eastAsia="Times New Roman" w:hAnsiTheme="majorHAnsi" w:cs="Calibri"/>
                <w:sz w:val="20"/>
              </w:rPr>
            </w:pPr>
            <w:r w:rsidRPr="000803D1">
              <w:rPr>
                <w:rFonts w:asciiTheme="majorHAnsi" w:hAnsiTheme="majorHAnsi" w:cs="Calibri"/>
              </w:rPr>
              <w:t>Chandrapur</w:t>
            </w:r>
          </w:p>
        </w:tc>
        <w:tc>
          <w:tcPr>
            <w:tcW w:w="1278" w:type="dxa"/>
            <w:tcBorders>
              <w:top w:val="nil"/>
              <w:left w:val="nil"/>
              <w:bottom w:val="single" w:sz="4" w:space="0" w:color="auto"/>
              <w:right w:val="single" w:sz="4" w:space="0" w:color="auto"/>
            </w:tcBorders>
            <w:shd w:val="clear" w:color="auto" w:fill="auto"/>
            <w:noWrap/>
            <w:vAlign w:val="bottom"/>
            <w:hideMark/>
          </w:tcPr>
          <w:p w14:paraId="4CD241B7"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2340</w:t>
            </w:r>
          </w:p>
        </w:tc>
        <w:tc>
          <w:tcPr>
            <w:tcW w:w="1311" w:type="dxa"/>
            <w:tcBorders>
              <w:top w:val="nil"/>
              <w:left w:val="nil"/>
              <w:bottom w:val="single" w:sz="4" w:space="0" w:color="auto"/>
              <w:right w:val="single" w:sz="4" w:space="0" w:color="auto"/>
            </w:tcBorders>
            <w:shd w:val="clear" w:color="auto" w:fill="auto"/>
            <w:noWrap/>
            <w:vAlign w:val="bottom"/>
            <w:hideMark/>
          </w:tcPr>
          <w:p w14:paraId="392FDBD4"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2340</w:t>
            </w:r>
          </w:p>
        </w:tc>
        <w:tc>
          <w:tcPr>
            <w:tcW w:w="1033" w:type="dxa"/>
            <w:tcBorders>
              <w:top w:val="nil"/>
              <w:left w:val="nil"/>
              <w:bottom w:val="single" w:sz="4" w:space="0" w:color="auto"/>
              <w:right w:val="single" w:sz="4" w:space="0" w:color="auto"/>
            </w:tcBorders>
            <w:shd w:val="clear" w:color="auto" w:fill="auto"/>
            <w:noWrap/>
            <w:vAlign w:val="bottom"/>
            <w:hideMark/>
          </w:tcPr>
          <w:p w14:paraId="7C111F64" w14:textId="77777777" w:rsidR="002D6B8D" w:rsidRPr="000803D1" w:rsidRDefault="002D6B8D" w:rsidP="00995085">
            <w:pPr>
              <w:jc w:val="right"/>
              <w:rPr>
                <w:rFonts w:asciiTheme="majorHAnsi" w:eastAsia="Times New Roman" w:hAnsiTheme="majorHAnsi" w:cs="Calibri"/>
                <w:sz w:val="20"/>
              </w:rPr>
            </w:pPr>
            <w:r w:rsidRPr="000803D1">
              <w:rPr>
                <w:rFonts w:asciiTheme="majorHAnsi" w:eastAsia="Times New Roman" w:hAnsiTheme="majorHAnsi" w:cs="Calibri"/>
                <w:sz w:val="20"/>
              </w:rPr>
              <w:t>2062.086</w:t>
            </w:r>
          </w:p>
        </w:tc>
        <w:tc>
          <w:tcPr>
            <w:tcW w:w="1148" w:type="dxa"/>
            <w:tcBorders>
              <w:top w:val="nil"/>
              <w:left w:val="nil"/>
              <w:bottom w:val="single" w:sz="4" w:space="0" w:color="auto"/>
              <w:right w:val="single" w:sz="4" w:space="0" w:color="auto"/>
            </w:tcBorders>
            <w:shd w:val="clear" w:color="auto" w:fill="auto"/>
            <w:noWrap/>
            <w:vAlign w:val="bottom"/>
            <w:hideMark/>
          </w:tcPr>
          <w:p w14:paraId="37EE3531"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12209.83</w:t>
            </w:r>
          </w:p>
        </w:tc>
        <w:tc>
          <w:tcPr>
            <w:tcW w:w="1114" w:type="dxa"/>
            <w:tcBorders>
              <w:top w:val="nil"/>
              <w:left w:val="nil"/>
              <w:bottom w:val="single" w:sz="4" w:space="0" w:color="auto"/>
              <w:right w:val="single" w:sz="4" w:space="0" w:color="auto"/>
            </w:tcBorders>
            <w:shd w:val="clear" w:color="auto" w:fill="auto"/>
            <w:noWrap/>
            <w:vAlign w:val="bottom"/>
            <w:hideMark/>
          </w:tcPr>
          <w:p w14:paraId="487B6800"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0</w:t>
            </w:r>
          </w:p>
        </w:tc>
        <w:tc>
          <w:tcPr>
            <w:tcW w:w="1260" w:type="dxa"/>
            <w:tcBorders>
              <w:top w:val="nil"/>
              <w:left w:val="nil"/>
              <w:bottom w:val="single" w:sz="4" w:space="0" w:color="auto"/>
              <w:right w:val="single" w:sz="4" w:space="0" w:color="auto"/>
            </w:tcBorders>
            <w:shd w:val="clear" w:color="auto" w:fill="auto"/>
            <w:noWrap/>
            <w:vAlign w:val="bottom"/>
            <w:hideMark/>
          </w:tcPr>
          <w:p w14:paraId="4151A19D"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9918.073</w:t>
            </w:r>
          </w:p>
        </w:tc>
        <w:tc>
          <w:tcPr>
            <w:tcW w:w="1114" w:type="dxa"/>
            <w:tcBorders>
              <w:top w:val="nil"/>
              <w:left w:val="nil"/>
              <w:bottom w:val="single" w:sz="4" w:space="0" w:color="auto"/>
              <w:right w:val="single" w:sz="4" w:space="0" w:color="auto"/>
            </w:tcBorders>
            <w:shd w:val="clear" w:color="auto" w:fill="auto"/>
            <w:noWrap/>
            <w:vAlign w:val="bottom"/>
            <w:hideMark/>
          </w:tcPr>
          <w:p w14:paraId="73B1E72A"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11385.84</w:t>
            </w:r>
          </w:p>
        </w:tc>
      </w:tr>
      <w:tr w:rsidR="002D6B8D" w:rsidRPr="000803D1" w14:paraId="0D5B87B9" w14:textId="77777777" w:rsidTr="002D6B8D">
        <w:trPr>
          <w:trHeight w:val="315"/>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51856C57" w14:textId="77777777" w:rsidR="002D6B8D" w:rsidRPr="000803D1" w:rsidRDefault="002D6B8D" w:rsidP="00995085">
            <w:pPr>
              <w:rPr>
                <w:rFonts w:asciiTheme="majorHAnsi" w:eastAsia="Times New Roman" w:hAnsiTheme="majorHAnsi" w:cs="Calibri"/>
                <w:sz w:val="20"/>
              </w:rPr>
            </w:pPr>
            <w:r w:rsidRPr="000803D1">
              <w:rPr>
                <w:rFonts w:asciiTheme="majorHAnsi" w:hAnsiTheme="majorHAnsi" w:cs="Calibri"/>
              </w:rPr>
              <w:t>Khaperkheda</w:t>
            </w:r>
          </w:p>
        </w:tc>
        <w:tc>
          <w:tcPr>
            <w:tcW w:w="1278" w:type="dxa"/>
            <w:tcBorders>
              <w:top w:val="nil"/>
              <w:left w:val="nil"/>
              <w:bottom w:val="single" w:sz="4" w:space="0" w:color="auto"/>
              <w:right w:val="single" w:sz="4" w:space="0" w:color="auto"/>
            </w:tcBorders>
            <w:shd w:val="clear" w:color="auto" w:fill="auto"/>
            <w:noWrap/>
            <w:vAlign w:val="bottom"/>
            <w:hideMark/>
          </w:tcPr>
          <w:p w14:paraId="069A29DD"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1340</w:t>
            </w:r>
          </w:p>
        </w:tc>
        <w:tc>
          <w:tcPr>
            <w:tcW w:w="1311" w:type="dxa"/>
            <w:tcBorders>
              <w:top w:val="nil"/>
              <w:left w:val="nil"/>
              <w:bottom w:val="single" w:sz="4" w:space="0" w:color="auto"/>
              <w:right w:val="single" w:sz="4" w:space="0" w:color="auto"/>
            </w:tcBorders>
            <w:shd w:val="clear" w:color="auto" w:fill="auto"/>
            <w:noWrap/>
            <w:vAlign w:val="bottom"/>
            <w:hideMark/>
          </w:tcPr>
          <w:p w14:paraId="6344B81C"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840</w:t>
            </w:r>
          </w:p>
        </w:tc>
        <w:tc>
          <w:tcPr>
            <w:tcW w:w="1033" w:type="dxa"/>
            <w:tcBorders>
              <w:top w:val="nil"/>
              <w:left w:val="nil"/>
              <w:bottom w:val="single" w:sz="4" w:space="0" w:color="auto"/>
              <w:right w:val="single" w:sz="4" w:space="0" w:color="auto"/>
            </w:tcBorders>
            <w:shd w:val="clear" w:color="auto" w:fill="auto"/>
            <w:noWrap/>
            <w:vAlign w:val="bottom"/>
            <w:hideMark/>
          </w:tcPr>
          <w:p w14:paraId="5E57E62F" w14:textId="77777777" w:rsidR="002D6B8D" w:rsidRPr="000803D1" w:rsidRDefault="002D6B8D" w:rsidP="00995085">
            <w:pPr>
              <w:jc w:val="right"/>
              <w:rPr>
                <w:rFonts w:asciiTheme="majorHAnsi" w:eastAsia="Times New Roman" w:hAnsiTheme="majorHAnsi" w:cs="Calibri"/>
                <w:sz w:val="20"/>
              </w:rPr>
            </w:pPr>
            <w:r w:rsidRPr="000803D1">
              <w:rPr>
                <w:rFonts w:asciiTheme="majorHAnsi" w:eastAsia="Times New Roman" w:hAnsiTheme="majorHAnsi" w:cs="Calibri"/>
                <w:sz w:val="20"/>
              </w:rPr>
              <w:t>12209.83</w:t>
            </w:r>
          </w:p>
        </w:tc>
        <w:tc>
          <w:tcPr>
            <w:tcW w:w="1148" w:type="dxa"/>
            <w:tcBorders>
              <w:top w:val="nil"/>
              <w:left w:val="nil"/>
              <w:bottom w:val="single" w:sz="4" w:space="0" w:color="auto"/>
              <w:right w:val="single" w:sz="4" w:space="0" w:color="auto"/>
            </w:tcBorders>
            <w:shd w:val="clear" w:color="auto" w:fill="auto"/>
            <w:noWrap/>
            <w:vAlign w:val="bottom"/>
            <w:hideMark/>
          </w:tcPr>
          <w:p w14:paraId="6D267502"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5330.859</w:t>
            </w:r>
          </w:p>
        </w:tc>
        <w:tc>
          <w:tcPr>
            <w:tcW w:w="1114" w:type="dxa"/>
            <w:tcBorders>
              <w:top w:val="nil"/>
              <w:left w:val="nil"/>
              <w:bottom w:val="single" w:sz="4" w:space="0" w:color="auto"/>
              <w:right w:val="single" w:sz="4" w:space="0" w:color="auto"/>
            </w:tcBorders>
            <w:shd w:val="clear" w:color="auto" w:fill="auto"/>
            <w:noWrap/>
            <w:vAlign w:val="bottom"/>
            <w:hideMark/>
          </w:tcPr>
          <w:p w14:paraId="7763C90E"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4813.777</w:t>
            </w:r>
          </w:p>
        </w:tc>
        <w:tc>
          <w:tcPr>
            <w:tcW w:w="1260" w:type="dxa"/>
            <w:tcBorders>
              <w:top w:val="nil"/>
              <w:left w:val="nil"/>
              <w:bottom w:val="single" w:sz="4" w:space="0" w:color="auto"/>
              <w:right w:val="single" w:sz="4" w:space="0" w:color="auto"/>
            </w:tcBorders>
            <w:shd w:val="clear" w:color="auto" w:fill="auto"/>
            <w:noWrap/>
            <w:vAlign w:val="bottom"/>
            <w:hideMark/>
          </w:tcPr>
          <w:p w14:paraId="4A251DB0"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6453.282</w:t>
            </w:r>
          </w:p>
        </w:tc>
        <w:tc>
          <w:tcPr>
            <w:tcW w:w="1114" w:type="dxa"/>
            <w:tcBorders>
              <w:top w:val="nil"/>
              <w:left w:val="nil"/>
              <w:bottom w:val="single" w:sz="4" w:space="0" w:color="auto"/>
              <w:right w:val="single" w:sz="4" w:space="0" w:color="auto"/>
            </w:tcBorders>
            <w:shd w:val="clear" w:color="auto" w:fill="auto"/>
            <w:noWrap/>
            <w:vAlign w:val="bottom"/>
            <w:hideMark/>
          </w:tcPr>
          <w:p w14:paraId="0CF0CFAB"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7513.382</w:t>
            </w:r>
          </w:p>
        </w:tc>
      </w:tr>
      <w:tr w:rsidR="002D6B8D" w:rsidRPr="000803D1" w14:paraId="71EDE083" w14:textId="77777777" w:rsidTr="002D6B8D">
        <w:trPr>
          <w:trHeight w:val="315"/>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0B728B51" w14:textId="77777777" w:rsidR="002D6B8D" w:rsidRPr="000803D1" w:rsidRDefault="002D6B8D" w:rsidP="00995085">
            <w:pPr>
              <w:rPr>
                <w:rFonts w:asciiTheme="majorHAnsi" w:eastAsia="Times New Roman" w:hAnsiTheme="majorHAnsi" w:cs="Calibri"/>
                <w:sz w:val="20"/>
              </w:rPr>
            </w:pPr>
            <w:r w:rsidRPr="000803D1">
              <w:rPr>
                <w:rFonts w:asciiTheme="majorHAnsi" w:hAnsiTheme="majorHAnsi" w:cs="Calibri"/>
              </w:rPr>
              <w:t xml:space="preserve"> Parli</w:t>
            </w:r>
          </w:p>
        </w:tc>
        <w:tc>
          <w:tcPr>
            <w:tcW w:w="1278" w:type="dxa"/>
            <w:tcBorders>
              <w:top w:val="nil"/>
              <w:left w:val="nil"/>
              <w:bottom w:val="single" w:sz="4" w:space="0" w:color="auto"/>
              <w:right w:val="single" w:sz="4" w:space="0" w:color="auto"/>
            </w:tcBorders>
            <w:shd w:val="clear" w:color="auto" w:fill="auto"/>
            <w:noWrap/>
            <w:vAlign w:val="bottom"/>
            <w:hideMark/>
          </w:tcPr>
          <w:p w14:paraId="4457645D"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1130</w:t>
            </w:r>
          </w:p>
        </w:tc>
        <w:tc>
          <w:tcPr>
            <w:tcW w:w="1311" w:type="dxa"/>
            <w:tcBorders>
              <w:top w:val="nil"/>
              <w:left w:val="nil"/>
              <w:bottom w:val="single" w:sz="4" w:space="0" w:color="auto"/>
              <w:right w:val="single" w:sz="4" w:space="0" w:color="auto"/>
            </w:tcBorders>
            <w:shd w:val="clear" w:color="auto" w:fill="auto"/>
            <w:noWrap/>
            <w:vAlign w:val="bottom"/>
            <w:hideMark/>
          </w:tcPr>
          <w:p w14:paraId="67B217A1"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1130</w:t>
            </w:r>
          </w:p>
        </w:tc>
        <w:tc>
          <w:tcPr>
            <w:tcW w:w="1033" w:type="dxa"/>
            <w:tcBorders>
              <w:top w:val="nil"/>
              <w:left w:val="nil"/>
              <w:bottom w:val="single" w:sz="4" w:space="0" w:color="auto"/>
              <w:right w:val="single" w:sz="4" w:space="0" w:color="auto"/>
            </w:tcBorders>
            <w:shd w:val="clear" w:color="auto" w:fill="auto"/>
            <w:noWrap/>
            <w:vAlign w:val="bottom"/>
            <w:hideMark/>
          </w:tcPr>
          <w:p w14:paraId="36415F25" w14:textId="77777777" w:rsidR="002D6B8D" w:rsidRPr="000803D1" w:rsidRDefault="002D6B8D" w:rsidP="00995085">
            <w:pPr>
              <w:jc w:val="right"/>
              <w:rPr>
                <w:rFonts w:asciiTheme="majorHAnsi" w:eastAsia="Times New Roman" w:hAnsiTheme="majorHAnsi" w:cs="Calibri"/>
                <w:sz w:val="20"/>
              </w:rPr>
            </w:pPr>
            <w:r w:rsidRPr="000803D1">
              <w:rPr>
                <w:rFonts w:asciiTheme="majorHAnsi" w:eastAsia="Times New Roman" w:hAnsiTheme="majorHAnsi" w:cs="Calibri"/>
                <w:sz w:val="20"/>
              </w:rPr>
              <w:t>5330.859</w:t>
            </w:r>
          </w:p>
        </w:tc>
        <w:tc>
          <w:tcPr>
            <w:tcW w:w="1148" w:type="dxa"/>
            <w:tcBorders>
              <w:top w:val="nil"/>
              <w:left w:val="nil"/>
              <w:bottom w:val="single" w:sz="4" w:space="0" w:color="auto"/>
              <w:right w:val="single" w:sz="4" w:space="0" w:color="auto"/>
            </w:tcBorders>
            <w:shd w:val="clear" w:color="auto" w:fill="auto"/>
            <w:noWrap/>
            <w:vAlign w:val="bottom"/>
            <w:hideMark/>
          </w:tcPr>
          <w:p w14:paraId="04EBD840"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4499.896</w:t>
            </w:r>
          </w:p>
        </w:tc>
        <w:tc>
          <w:tcPr>
            <w:tcW w:w="1114" w:type="dxa"/>
            <w:tcBorders>
              <w:top w:val="nil"/>
              <w:left w:val="nil"/>
              <w:bottom w:val="single" w:sz="4" w:space="0" w:color="auto"/>
              <w:right w:val="single" w:sz="4" w:space="0" w:color="auto"/>
            </w:tcBorders>
            <w:shd w:val="clear" w:color="auto" w:fill="auto"/>
            <w:noWrap/>
            <w:vAlign w:val="bottom"/>
            <w:hideMark/>
          </w:tcPr>
          <w:p w14:paraId="66D3BF80"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3690.874</w:t>
            </w:r>
          </w:p>
        </w:tc>
        <w:tc>
          <w:tcPr>
            <w:tcW w:w="1260" w:type="dxa"/>
            <w:tcBorders>
              <w:top w:val="nil"/>
              <w:left w:val="nil"/>
              <w:bottom w:val="single" w:sz="4" w:space="0" w:color="auto"/>
              <w:right w:val="single" w:sz="4" w:space="0" w:color="auto"/>
            </w:tcBorders>
            <w:shd w:val="clear" w:color="auto" w:fill="auto"/>
            <w:noWrap/>
            <w:vAlign w:val="bottom"/>
            <w:hideMark/>
          </w:tcPr>
          <w:p w14:paraId="646690CD"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3007.971</w:t>
            </w:r>
          </w:p>
        </w:tc>
        <w:tc>
          <w:tcPr>
            <w:tcW w:w="1114" w:type="dxa"/>
            <w:tcBorders>
              <w:top w:val="nil"/>
              <w:left w:val="nil"/>
              <w:bottom w:val="single" w:sz="4" w:space="0" w:color="auto"/>
              <w:right w:val="single" w:sz="4" w:space="0" w:color="auto"/>
            </w:tcBorders>
            <w:shd w:val="clear" w:color="auto" w:fill="auto"/>
            <w:noWrap/>
            <w:vAlign w:val="bottom"/>
            <w:hideMark/>
          </w:tcPr>
          <w:p w14:paraId="4DCDF99D"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4066.334</w:t>
            </w:r>
          </w:p>
        </w:tc>
      </w:tr>
      <w:tr w:rsidR="002D6B8D" w:rsidRPr="000803D1" w14:paraId="7A358BBD" w14:textId="77777777" w:rsidTr="002D6B8D">
        <w:trPr>
          <w:trHeight w:val="315"/>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4DCAF1AF" w14:textId="77777777" w:rsidR="002D6B8D" w:rsidRPr="000803D1" w:rsidRDefault="002D6B8D" w:rsidP="00995085">
            <w:pPr>
              <w:rPr>
                <w:rFonts w:asciiTheme="majorHAnsi" w:eastAsia="Times New Roman" w:hAnsiTheme="majorHAnsi" w:cs="Calibri"/>
                <w:sz w:val="20"/>
              </w:rPr>
            </w:pPr>
            <w:r w:rsidRPr="000803D1">
              <w:rPr>
                <w:rFonts w:asciiTheme="majorHAnsi" w:hAnsiTheme="majorHAnsi" w:cs="Calibri"/>
              </w:rPr>
              <w:t xml:space="preserve">Nashik </w:t>
            </w:r>
          </w:p>
        </w:tc>
        <w:tc>
          <w:tcPr>
            <w:tcW w:w="1278" w:type="dxa"/>
            <w:tcBorders>
              <w:top w:val="nil"/>
              <w:left w:val="nil"/>
              <w:bottom w:val="single" w:sz="4" w:space="0" w:color="auto"/>
              <w:right w:val="single" w:sz="4" w:space="0" w:color="auto"/>
            </w:tcBorders>
            <w:shd w:val="clear" w:color="auto" w:fill="auto"/>
            <w:noWrap/>
            <w:vAlign w:val="bottom"/>
            <w:hideMark/>
          </w:tcPr>
          <w:p w14:paraId="7DA69638"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630</w:t>
            </w:r>
          </w:p>
        </w:tc>
        <w:tc>
          <w:tcPr>
            <w:tcW w:w="1311" w:type="dxa"/>
            <w:tcBorders>
              <w:top w:val="nil"/>
              <w:left w:val="nil"/>
              <w:bottom w:val="single" w:sz="4" w:space="0" w:color="auto"/>
              <w:right w:val="single" w:sz="4" w:space="0" w:color="auto"/>
            </w:tcBorders>
            <w:shd w:val="clear" w:color="auto" w:fill="auto"/>
            <w:noWrap/>
            <w:vAlign w:val="bottom"/>
            <w:hideMark/>
          </w:tcPr>
          <w:p w14:paraId="7ADDE5C4"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630</w:t>
            </w:r>
          </w:p>
        </w:tc>
        <w:tc>
          <w:tcPr>
            <w:tcW w:w="1033" w:type="dxa"/>
            <w:tcBorders>
              <w:top w:val="nil"/>
              <w:left w:val="nil"/>
              <w:bottom w:val="single" w:sz="4" w:space="0" w:color="auto"/>
              <w:right w:val="single" w:sz="4" w:space="0" w:color="auto"/>
            </w:tcBorders>
            <w:shd w:val="clear" w:color="auto" w:fill="auto"/>
            <w:noWrap/>
            <w:vAlign w:val="bottom"/>
            <w:hideMark/>
          </w:tcPr>
          <w:p w14:paraId="2DC4811F" w14:textId="77777777" w:rsidR="002D6B8D" w:rsidRPr="000803D1" w:rsidRDefault="002D6B8D" w:rsidP="00995085">
            <w:pPr>
              <w:jc w:val="right"/>
              <w:rPr>
                <w:rFonts w:asciiTheme="majorHAnsi" w:eastAsia="Times New Roman" w:hAnsiTheme="majorHAnsi" w:cs="Calibri"/>
                <w:sz w:val="20"/>
              </w:rPr>
            </w:pPr>
            <w:r w:rsidRPr="000803D1">
              <w:rPr>
                <w:rFonts w:asciiTheme="majorHAnsi" w:eastAsia="Times New Roman" w:hAnsiTheme="majorHAnsi" w:cs="Calibri"/>
                <w:sz w:val="20"/>
              </w:rPr>
              <w:t>2951.544</w:t>
            </w:r>
          </w:p>
        </w:tc>
        <w:tc>
          <w:tcPr>
            <w:tcW w:w="1148" w:type="dxa"/>
            <w:tcBorders>
              <w:top w:val="nil"/>
              <w:left w:val="nil"/>
              <w:bottom w:val="single" w:sz="4" w:space="0" w:color="auto"/>
              <w:right w:val="single" w:sz="4" w:space="0" w:color="auto"/>
            </w:tcBorders>
            <w:shd w:val="clear" w:color="auto" w:fill="auto"/>
            <w:noWrap/>
            <w:vAlign w:val="bottom"/>
            <w:hideMark/>
          </w:tcPr>
          <w:p w14:paraId="669A51E9"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3781.66</w:t>
            </w:r>
          </w:p>
        </w:tc>
        <w:tc>
          <w:tcPr>
            <w:tcW w:w="1114" w:type="dxa"/>
            <w:tcBorders>
              <w:top w:val="nil"/>
              <w:left w:val="nil"/>
              <w:bottom w:val="single" w:sz="4" w:space="0" w:color="auto"/>
              <w:right w:val="single" w:sz="4" w:space="0" w:color="auto"/>
            </w:tcBorders>
            <w:shd w:val="clear" w:color="auto" w:fill="auto"/>
            <w:noWrap/>
            <w:vAlign w:val="bottom"/>
            <w:hideMark/>
          </w:tcPr>
          <w:p w14:paraId="494534B5"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3777.767</w:t>
            </w:r>
          </w:p>
        </w:tc>
        <w:tc>
          <w:tcPr>
            <w:tcW w:w="1260" w:type="dxa"/>
            <w:tcBorders>
              <w:top w:val="nil"/>
              <w:left w:val="nil"/>
              <w:bottom w:val="single" w:sz="4" w:space="0" w:color="auto"/>
              <w:right w:val="single" w:sz="4" w:space="0" w:color="auto"/>
            </w:tcBorders>
            <w:shd w:val="clear" w:color="auto" w:fill="auto"/>
            <w:noWrap/>
            <w:vAlign w:val="bottom"/>
            <w:hideMark/>
          </w:tcPr>
          <w:p w14:paraId="7F03CE27"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3678.265</w:t>
            </w:r>
          </w:p>
        </w:tc>
        <w:tc>
          <w:tcPr>
            <w:tcW w:w="1114" w:type="dxa"/>
            <w:tcBorders>
              <w:top w:val="nil"/>
              <w:left w:val="nil"/>
              <w:bottom w:val="single" w:sz="4" w:space="0" w:color="auto"/>
              <w:right w:val="single" w:sz="4" w:space="0" w:color="auto"/>
            </w:tcBorders>
            <w:shd w:val="clear" w:color="auto" w:fill="auto"/>
            <w:noWrap/>
            <w:vAlign w:val="bottom"/>
            <w:hideMark/>
          </w:tcPr>
          <w:p w14:paraId="5008BC88"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3730.103</w:t>
            </w:r>
          </w:p>
        </w:tc>
      </w:tr>
      <w:tr w:rsidR="002D6B8D" w:rsidRPr="000803D1" w14:paraId="613EACD5" w14:textId="77777777" w:rsidTr="002D6B8D">
        <w:trPr>
          <w:trHeight w:val="315"/>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733EC5CC" w14:textId="77777777" w:rsidR="002D6B8D" w:rsidRPr="000803D1" w:rsidRDefault="002D6B8D" w:rsidP="00995085">
            <w:pPr>
              <w:rPr>
                <w:rFonts w:asciiTheme="majorHAnsi" w:eastAsia="Times New Roman" w:hAnsiTheme="majorHAnsi" w:cs="Calibri"/>
                <w:sz w:val="20"/>
              </w:rPr>
            </w:pPr>
            <w:r w:rsidRPr="000803D1">
              <w:rPr>
                <w:rFonts w:asciiTheme="majorHAnsi" w:hAnsiTheme="majorHAnsi" w:cs="Calibri"/>
              </w:rPr>
              <w:t>Koradi</w:t>
            </w:r>
          </w:p>
        </w:tc>
        <w:tc>
          <w:tcPr>
            <w:tcW w:w="1278" w:type="dxa"/>
            <w:tcBorders>
              <w:top w:val="nil"/>
              <w:left w:val="nil"/>
              <w:bottom w:val="single" w:sz="4" w:space="0" w:color="auto"/>
              <w:right w:val="single" w:sz="4" w:space="0" w:color="auto"/>
            </w:tcBorders>
            <w:shd w:val="clear" w:color="auto" w:fill="auto"/>
            <w:noWrap/>
            <w:vAlign w:val="bottom"/>
            <w:hideMark/>
          </w:tcPr>
          <w:p w14:paraId="4A3711EE"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620</w:t>
            </w:r>
          </w:p>
        </w:tc>
        <w:tc>
          <w:tcPr>
            <w:tcW w:w="1311" w:type="dxa"/>
            <w:tcBorders>
              <w:top w:val="nil"/>
              <w:left w:val="nil"/>
              <w:bottom w:val="single" w:sz="4" w:space="0" w:color="auto"/>
              <w:right w:val="single" w:sz="4" w:space="0" w:color="auto"/>
            </w:tcBorders>
            <w:shd w:val="clear" w:color="auto" w:fill="auto"/>
            <w:noWrap/>
            <w:vAlign w:val="bottom"/>
            <w:hideMark/>
          </w:tcPr>
          <w:p w14:paraId="3DB7A3D0"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620</w:t>
            </w:r>
          </w:p>
        </w:tc>
        <w:tc>
          <w:tcPr>
            <w:tcW w:w="1033" w:type="dxa"/>
            <w:tcBorders>
              <w:top w:val="nil"/>
              <w:left w:val="nil"/>
              <w:bottom w:val="single" w:sz="4" w:space="0" w:color="auto"/>
              <w:right w:val="single" w:sz="4" w:space="0" w:color="auto"/>
            </w:tcBorders>
            <w:shd w:val="clear" w:color="auto" w:fill="auto"/>
            <w:noWrap/>
            <w:vAlign w:val="bottom"/>
            <w:hideMark/>
          </w:tcPr>
          <w:p w14:paraId="49143FEC" w14:textId="77777777" w:rsidR="002D6B8D" w:rsidRPr="000803D1" w:rsidRDefault="002D6B8D" w:rsidP="00995085">
            <w:pPr>
              <w:jc w:val="right"/>
              <w:rPr>
                <w:rFonts w:asciiTheme="majorHAnsi" w:eastAsia="Times New Roman" w:hAnsiTheme="majorHAnsi" w:cs="Calibri"/>
                <w:sz w:val="20"/>
              </w:rPr>
            </w:pPr>
            <w:r w:rsidRPr="000803D1">
              <w:rPr>
                <w:rFonts w:asciiTheme="majorHAnsi" w:eastAsia="Times New Roman" w:hAnsiTheme="majorHAnsi" w:cs="Calibri"/>
                <w:sz w:val="20"/>
              </w:rPr>
              <w:t>3781.66</w:t>
            </w:r>
          </w:p>
        </w:tc>
        <w:tc>
          <w:tcPr>
            <w:tcW w:w="1148" w:type="dxa"/>
            <w:tcBorders>
              <w:top w:val="nil"/>
              <w:left w:val="nil"/>
              <w:bottom w:val="single" w:sz="4" w:space="0" w:color="auto"/>
              <w:right w:val="single" w:sz="4" w:space="0" w:color="auto"/>
            </w:tcBorders>
            <w:shd w:val="clear" w:color="auto" w:fill="auto"/>
            <w:noWrap/>
            <w:vAlign w:val="bottom"/>
            <w:hideMark/>
          </w:tcPr>
          <w:p w14:paraId="28E52703"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2951.544</w:t>
            </w:r>
          </w:p>
        </w:tc>
        <w:tc>
          <w:tcPr>
            <w:tcW w:w="1114" w:type="dxa"/>
            <w:tcBorders>
              <w:top w:val="nil"/>
              <w:left w:val="nil"/>
              <w:bottom w:val="single" w:sz="4" w:space="0" w:color="auto"/>
              <w:right w:val="single" w:sz="4" w:space="0" w:color="auto"/>
            </w:tcBorders>
            <w:shd w:val="clear" w:color="auto" w:fill="auto"/>
            <w:noWrap/>
            <w:vAlign w:val="bottom"/>
            <w:hideMark/>
          </w:tcPr>
          <w:p w14:paraId="7A16759A"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2159.782</w:t>
            </w:r>
          </w:p>
        </w:tc>
        <w:tc>
          <w:tcPr>
            <w:tcW w:w="1260" w:type="dxa"/>
            <w:tcBorders>
              <w:top w:val="nil"/>
              <w:left w:val="nil"/>
              <w:bottom w:val="single" w:sz="4" w:space="0" w:color="auto"/>
              <w:right w:val="single" w:sz="4" w:space="0" w:color="auto"/>
            </w:tcBorders>
            <w:shd w:val="clear" w:color="auto" w:fill="auto"/>
            <w:noWrap/>
            <w:vAlign w:val="bottom"/>
            <w:hideMark/>
          </w:tcPr>
          <w:p w14:paraId="4AAA9B24"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2071.034</w:t>
            </w:r>
          </w:p>
        </w:tc>
        <w:tc>
          <w:tcPr>
            <w:tcW w:w="1114" w:type="dxa"/>
            <w:tcBorders>
              <w:top w:val="nil"/>
              <w:left w:val="nil"/>
              <w:bottom w:val="single" w:sz="4" w:space="0" w:color="auto"/>
              <w:right w:val="single" w:sz="4" w:space="0" w:color="auto"/>
            </w:tcBorders>
            <w:shd w:val="clear" w:color="auto" w:fill="auto"/>
            <w:noWrap/>
            <w:vAlign w:val="bottom"/>
            <w:hideMark/>
          </w:tcPr>
          <w:p w14:paraId="0E0E9A35"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2028.721</w:t>
            </w:r>
          </w:p>
        </w:tc>
      </w:tr>
      <w:tr w:rsidR="002D6B8D" w:rsidRPr="000803D1" w14:paraId="5C0044F8" w14:textId="77777777" w:rsidTr="002D6B8D">
        <w:trPr>
          <w:trHeight w:val="315"/>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3C794F74" w14:textId="77777777" w:rsidR="002D6B8D" w:rsidRPr="000803D1" w:rsidRDefault="002D6B8D" w:rsidP="00995085">
            <w:pPr>
              <w:rPr>
                <w:rFonts w:asciiTheme="majorHAnsi" w:eastAsia="Times New Roman" w:hAnsiTheme="majorHAnsi" w:cs="Calibri"/>
                <w:sz w:val="20"/>
              </w:rPr>
            </w:pPr>
            <w:r w:rsidRPr="000803D1">
              <w:rPr>
                <w:rFonts w:asciiTheme="majorHAnsi" w:hAnsiTheme="majorHAnsi" w:cs="Calibri"/>
              </w:rPr>
              <w:t>Paras</w:t>
            </w:r>
          </w:p>
        </w:tc>
        <w:tc>
          <w:tcPr>
            <w:tcW w:w="1278" w:type="dxa"/>
            <w:tcBorders>
              <w:top w:val="nil"/>
              <w:left w:val="nil"/>
              <w:bottom w:val="single" w:sz="4" w:space="0" w:color="auto"/>
              <w:right w:val="single" w:sz="4" w:space="0" w:color="auto"/>
            </w:tcBorders>
            <w:shd w:val="clear" w:color="auto" w:fill="auto"/>
            <w:noWrap/>
            <w:vAlign w:val="bottom"/>
            <w:hideMark/>
          </w:tcPr>
          <w:p w14:paraId="14E9FA72"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500</w:t>
            </w:r>
          </w:p>
        </w:tc>
        <w:tc>
          <w:tcPr>
            <w:tcW w:w="1311" w:type="dxa"/>
            <w:tcBorders>
              <w:top w:val="nil"/>
              <w:left w:val="nil"/>
              <w:bottom w:val="single" w:sz="4" w:space="0" w:color="auto"/>
              <w:right w:val="single" w:sz="4" w:space="0" w:color="auto"/>
            </w:tcBorders>
            <w:shd w:val="clear" w:color="auto" w:fill="auto"/>
            <w:noWrap/>
            <w:vAlign w:val="bottom"/>
            <w:hideMark/>
          </w:tcPr>
          <w:p w14:paraId="6F39B111"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500</w:t>
            </w:r>
          </w:p>
        </w:tc>
        <w:tc>
          <w:tcPr>
            <w:tcW w:w="1033" w:type="dxa"/>
            <w:tcBorders>
              <w:top w:val="nil"/>
              <w:left w:val="nil"/>
              <w:bottom w:val="single" w:sz="4" w:space="0" w:color="auto"/>
              <w:right w:val="single" w:sz="4" w:space="0" w:color="auto"/>
            </w:tcBorders>
            <w:shd w:val="clear" w:color="auto" w:fill="auto"/>
            <w:noWrap/>
            <w:vAlign w:val="bottom"/>
            <w:hideMark/>
          </w:tcPr>
          <w:p w14:paraId="134AC839" w14:textId="77777777" w:rsidR="002D6B8D" w:rsidRPr="000803D1" w:rsidRDefault="002D6B8D" w:rsidP="00995085">
            <w:pPr>
              <w:jc w:val="right"/>
              <w:rPr>
                <w:rFonts w:asciiTheme="majorHAnsi" w:eastAsia="Times New Roman" w:hAnsiTheme="majorHAnsi" w:cs="Calibri"/>
                <w:sz w:val="20"/>
              </w:rPr>
            </w:pPr>
            <w:r w:rsidRPr="000803D1">
              <w:rPr>
                <w:rFonts w:asciiTheme="majorHAnsi" w:eastAsia="Times New Roman" w:hAnsiTheme="majorHAnsi" w:cs="Calibri"/>
                <w:sz w:val="20"/>
              </w:rPr>
              <w:t>2551.016</w:t>
            </w:r>
          </w:p>
        </w:tc>
        <w:tc>
          <w:tcPr>
            <w:tcW w:w="1148" w:type="dxa"/>
            <w:tcBorders>
              <w:top w:val="nil"/>
              <w:left w:val="nil"/>
              <w:bottom w:val="single" w:sz="4" w:space="0" w:color="auto"/>
              <w:right w:val="single" w:sz="4" w:space="0" w:color="auto"/>
            </w:tcBorders>
            <w:shd w:val="clear" w:color="auto" w:fill="auto"/>
            <w:noWrap/>
            <w:vAlign w:val="bottom"/>
            <w:hideMark/>
          </w:tcPr>
          <w:p w14:paraId="36EFEDAD"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2551.016</w:t>
            </w:r>
          </w:p>
        </w:tc>
        <w:tc>
          <w:tcPr>
            <w:tcW w:w="1114" w:type="dxa"/>
            <w:tcBorders>
              <w:top w:val="nil"/>
              <w:left w:val="nil"/>
              <w:bottom w:val="single" w:sz="4" w:space="0" w:color="auto"/>
              <w:right w:val="single" w:sz="4" w:space="0" w:color="auto"/>
            </w:tcBorders>
            <w:shd w:val="clear" w:color="auto" w:fill="auto"/>
            <w:noWrap/>
            <w:vAlign w:val="bottom"/>
            <w:hideMark/>
          </w:tcPr>
          <w:p w14:paraId="2D7DDDD1"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2670.064</w:t>
            </w:r>
          </w:p>
        </w:tc>
        <w:tc>
          <w:tcPr>
            <w:tcW w:w="1260" w:type="dxa"/>
            <w:tcBorders>
              <w:top w:val="nil"/>
              <w:left w:val="nil"/>
              <w:bottom w:val="single" w:sz="4" w:space="0" w:color="auto"/>
              <w:right w:val="single" w:sz="4" w:space="0" w:color="auto"/>
            </w:tcBorders>
            <w:shd w:val="clear" w:color="auto" w:fill="auto"/>
            <w:noWrap/>
            <w:vAlign w:val="bottom"/>
            <w:hideMark/>
          </w:tcPr>
          <w:p w14:paraId="50B357D7"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2998.624</w:t>
            </w:r>
          </w:p>
        </w:tc>
        <w:tc>
          <w:tcPr>
            <w:tcW w:w="1114" w:type="dxa"/>
            <w:tcBorders>
              <w:top w:val="nil"/>
              <w:left w:val="nil"/>
              <w:bottom w:val="single" w:sz="4" w:space="0" w:color="auto"/>
              <w:right w:val="single" w:sz="4" w:space="0" w:color="auto"/>
            </w:tcBorders>
            <w:shd w:val="clear" w:color="auto" w:fill="auto"/>
            <w:noWrap/>
            <w:vAlign w:val="bottom"/>
            <w:hideMark/>
          </w:tcPr>
          <w:p w14:paraId="0B3DC6CC"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2598.618</w:t>
            </w:r>
          </w:p>
        </w:tc>
      </w:tr>
      <w:tr w:rsidR="002D6B8D" w:rsidRPr="000803D1" w14:paraId="74424D1A" w14:textId="77777777" w:rsidTr="002D6B8D">
        <w:trPr>
          <w:trHeight w:val="315"/>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1162B52A" w14:textId="77777777" w:rsidR="002D6B8D" w:rsidRPr="000803D1" w:rsidRDefault="002D6B8D" w:rsidP="00995085">
            <w:pPr>
              <w:rPr>
                <w:rFonts w:asciiTheme="majorHAnsi" w:eastAsia="Times New Roman" w:hAnsiTheme="majorHAnsi" w:cs="Calibri"/>
                <w:sz w:val="20"/>
              </w:rPr>
            </w:pPr>
            <w:r w:rsidRPr="000803D1">
              <w:rPr>
                <w:rFonts w:asciiTheme="majorHAnsi" w:hAnsiTheme="majorHAnsi" w:cs="Calibri"/>
              </w:rPr>
              <w:t xml:space="preserve">Bhusawal </w:t>
            </w:r>
          </w:p>
        </w:tc>
        <w:tc>
          <w:tcPr>
            <w:tcW w:w="1278" w:type="dxa"/>
            <w:tcBorders>
              <w:top w:val="nil"/>
              <w:left w:val="nil"/>
              <w:bottom w:val="single" w:sz="4" w:space="0" w:color="auto"/>
              <w:right w:val="single" w:sz="4" w:space="0" w:color="auto"/>
            </w:tcBorders>
            <w:shd w:val="clear" w:color="auto" w:fill="auto"/>
            <w:noWrap/>
            <w:vAlign w:val="bottom"/>
            <w:hideMark/>
          </w:tcPr>
          <w:p w14:paraId="12CCC249"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420</w:t>
            </w:r>
          </w:p>
        </w:tc>
        <w:tc>
          <w:tcPr>
            <w:tcW w:w="1311" w:type="dxa"/>
            <w:tcBorders>
              <w:top w:val="nil"/>
              <w:left w:val="nil"/>
              <w:bottom w:val="single" w:sz="4" w:space="0" w:color="auto"/>
              <w:right w:val="single" w:sz="4" w:space="0" w:color="auto"/>
            </w:tcBorders>
            <w:shd w:val="clear" w:color="auto" w:fill="auto"/>
            <w:noWrap/>
            <w:vAlign w:val="bottom"/>
            <w:hideMark/>
          </w:tcPr>
          <w:p w14:paraId="54461C92"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420</w:t>
            </w:r>
          </w:p>
        </w:tc>
        <w:tc>
          <w:tcPr>
            <w:tcW w:w="1033" w:type="dxa"/>
            <w:tcBorders>
              <w:top w:val="nil"/>
              <w:left w:val="nil"/>
              <w:bottom w:val="single" w:sz="4" w:space="0" w:color="auto"/>
              <w:right w:val="single" w:sz="4" w:space="0" w:color="auto"/>
            </w:tcBorders>
            <w:shd w:val="clear" w:color="auto" w:fill="auto"/>
            <w:noWrap/>
            <w:vAlign w:val="bottom"/>
            <w:hideMark/>
          </w:tcPr>
          <w:p w14:paraId="20C2F3C5" w14:textId="77777777" w:rsidR="002D6B8D" w:rsidRPr="000803D1" w:rsidRDefault="002D6B8D" w:rsidP="00995085">
            <w:pPr>
              <w:jc w:val="right"/>
              <w:rPr>
                <w:rFonts w:asciiTheme="majorHAnsi" w:eastAsia="Times New Roman" w:hAnsiTheme="majorHAnsi" w:cs="Calibri"/>
                <w:sz w:val="20"/>
              </w:rPr>
            </w:pPr>
            <w:r w:rsidRPr="000803D1">
              <w:rPr>
                <w:rFonts w:asciiTheme="majorHAnsi" w:eastAsia="Times New Roman" w:hAnsiTheme="majorHAnsi" w:cs="Calibri"/>
                <w:sz w:val="20"/>
              </w:rPr>
              <w:t>4499.896</w:t>
            </w:r>
          </w:p>
        </w:tc>
        <w:tc>
          <w:tcPr>
            <w:tcW w:w="1148" w:type="dxa"/>
            <w:tcBorders>
              <w:top w:val="nil"/>
              <w:left w:val="nil"/>
              <w:bottom w:val="single" w:sz="4" w:space="0" w:color="auto"/>
              <w:right w:val="single" w:sz="4" w:space="0" w:color="auto"/>
            </w:tcBorders>
            <w:shd w:val="clear" w:color="auto" w:fill="auto"/>
            <w:noWrap/>
            <w:vAlign w:val="bottom"/>
            <w:hideMark/>
          </w:tcPr>
          <w:p w14:paraId="720E812A"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2062.086</w:t>
            </w:r>
          </w:p>
        </w:tc>
        <w:tc>
          <w:tcPr>
            <w:tcW w:w="1114" w:type="dxa"/>
            <w:tcBorders>
              <w:top w:val="nil"/>
              <w:left w:val="nil"/>
              <w:bottom w:val="single" w:sz="4" w:space="0" w:color="auto"/>
              <w:right w:val="single" w:sz="4" w:space="0" w:color="auto"/>
            </w:tcBorders>
            <w:shd w:val="clear" w:color="auto" w:fill="auto"/>
            <w:noWrap/>
            <w:vAlign w:val="bottom"/>
            <w:hideMark/>
          </w:tcPr>
          <w:p w14:paraId="317E15BB"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1810.74</w:t>
            </w:r>
          </w:p>
        </w:tc>
        <w:tc>
          <w:tcPr>
            <w:tcW w:w="1260" w:type="dxa"/>
            <w:tcBorders>
              <w:top w:val="nil"/>
              <w:left w:val="nil"/>
              <w:bottom w:val="single" w:sz="4" w:space="0" w:color="auto"/>
              <w:right w:val="single" w:sz="4" w:space="0" w:color="auto"/>
            </w:tcBorders>
            <w:shd w:val="clear" w:color="auto" w:fill="auto"/>
            <w:noWrap/>
            <w:vAlign w:val="bottom"/>
            <w:hideMark/>
          </w:tcPr>
          <w:p w14:paraId="4D1468F2"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1826.904</w:t>
            </w:r>
          </w:p>
        </w:tc>
        <w:tc>
          <w:tcPr>
            <w:tcW w:w="1114" w:type="dxa"/>
            <w:tcBorders>
              <w:top w:val="nil"/>
              <w:left w:val="nil"/>
              <w:bottom w:val="single" w:sz="4" w:space="0" w:color="auto"/>
              <w:right w:val="single" w:sz="4" w:space="0" w:color="auto"/>
            </w:tcBorders>
            <w:shd w:val="clear" w:color="auto" w:fill="auto"/>
            <w:noWrap/>
            <w:vAlign w:val="bottom"/>
            <w:hideMark/>
          </w:tcPr>
          <w:p w14:paraId="230AE6BB" w14:textId="77777777" w:rsidR="002D6B8D" w:rsidRPr="000803D1" w:rsidRDefault="002D6B8D" w:rsidP="00995085">
            <w:pPr>
              <w:jc w:val="right"/>
              <w:rPr>
                <w:rFonts w:asciiTheme="majorHAnsi" w:eastAsia="Times New Roman" w:hAnsiTheme="majorHAnsi" w:cs="Calibri"/>
                <w:sz w:val="20"/>
              </w:rPr>
            </w:pPr>
            <w:r w:rsidRPr="000803D1">
              <w:rPr>
                <w:rFonts w:asciiTheme="majorHAnsi" w:hAnsiTheme="majorHAnsi" w:cs="Calibri"/>
              </w:rPr>
              <w:t>939.716</w:t>
            </w:r>
          </w:p>
        </w:tc>
      </w:tr>
    </w:tbl>
    <w:p w14:paraId="2E94CEFD" w14:textId="77777777" w:rsidR="002D6B8D" w:rsidRPr="000803D1" w:rsidRDefault="002D6B8D" w:rsidP="002D6B8D">
      <w:pPr>
        <w:tabs>
          <w:tab w:val="left" w:pos="2488"/>
        </w:tabs>
        <w:rPr>
          <w:rFonts w:asciiTheme="majorHAnsi" w:eastAsiaTheme="minorEastAsia" w:hAnsiTheme="majorHAnsi" w:cstheme="minorHAnsi"/>
          <w:b/>
          <w:bCs/>
          <w:noProof/>
          <w:sz w:val="28"/>
          <w:szCs w:val="28"/>
        </w:rPr>
      </w:pPr>
    </w:p>
    <w:p w14:paraId="1DD59328" w14:textId="77777777" w:rsidR="002D6B8D" w:rsidRPr="000803D1" w:rsidRDefault="002D6B8D" w:rsidP="002D6B8D">
      <w:pPr>
        <w:pBdr>
          <w:top w:val="single" w:sz="4" w:space="1" w:color="auto"/>
          <w:left w:val="single" w:sz="4" w:space="4" w:color="auto"/>
          <w:bottom w:val="single" w:sz="4" w:space="1" w:color="auto"/>
          <w:right w:val="single" w:sz="4" w:space="4" w:color="auto"/>
        </w:pBdr>
        <w:tabs>
          <w:tab w:val="left" w:pos="2488"/>
        </w:tabs>
        <w:rPr>
          <w:rFonts w:asciiTheme="majorHAnsi" w:eastAsiaTheme="minorEastAsia" w:hAnsiTheme="majorHAnsi" w:cstheme="minorHAnsi"/>
          <w:b/>
          <w:bCs/>
          <w:noProof/>
          <w:sz w:val="26"/>
          <w:szCs w:val="26"/>
        </w:rPr>
      </w:pPr>
      <w:r w:rsidRPr="000803D1">
        <w:rPr>
          <w:rFonts w:asciiTheme="majorHAnsi" w:eastAsiaTheme="minorEastAsia" w:hAnsiTheme="majorHAnsi" w:cstheme="minorHAnsi"/>
          <w:b/>
          <w:bCs/>
          <w:noProof/>
          <w:sz w:val="26"/>
          <w:szCs w:val="26"/>
        </w:rPr>
        <w:t xml:space="preserve">Efficiency (%)= </w:t>
      </w:r>
      <m:oMath>
        <m:f>
          <m:fPr>
            <m:ctrlPr>
              <w:rPr>
                <w:rFonts w:ascii="Cambria Math" w:eastAsiaTheme="minorEastAsia" w:hAnsi="Cambria Math" w:cstheme="minorHAnsi"/>
                <w:b/>
                <w:bCs/>
                <w:i/>
                <w:noProof/>
                <w:sz w:val="26"/>
                <w:szCs w:val="26"/>
              </w:rPr>
            </m:ctrlPr>
          </m:fPr>
          <m:num>
            <m:r>
              <m:rPr>
                <m:sty m:val="bi"/>
              </m:rPr>
              <w:rPr>
                <w:rFonts w:ascii="Cambria Math" w:eastAsiaTheme="minorEastAsia" w:hAnsi="Cambria Math" w:cstheme="minorHAnsi"/>
                <w:noProof/>
                <w:sz w:val="26"/>
                <w:szCs w:val="26"/>
              </w:rPr>
              <m:t>Actual Generation (MU)</m:t>
            </m:r>
          </m:num>
          <m:den>
            <m:r>
              <m:rPr>
                <m:sty m:val="bi"/>
              </m:rPr>
              <w:rPr>
                <w:rFonts w:ascii="Cambria Math" w:eastAsiaTheme="minorEastAsia" w:hAnsi="Cambria Math" w:cstheme="minorHAnsi"/>
                <w:noProof/>
                <w:sz w:val="26"/>
                <w:szCs w:val="26"/>
              </w:rPr>
              <m:t>Possible Generation (MU)</m:t>
            </m:r>
          </m:den>
        </m:f>
      </m:oMath>
      <w:r w:rsidRPr="000803D1">
        <w:rPr>
          <w:rFonts w:asciiTheme="majorHAnsi" w:eastAsiaTheme="minorEastAsia" w:hAnsiTheme="majorHAnsi" w:cstheme="minorHAnsi"/>
          <w:b/>
          <w:bCs/>
          <w:noProof/>
          <w:sz w:val="26"/>
          <w:szCs w:val="26"/>
        </w:rPr>
        <w:t xml:space="preserve"> × 100</w:t>
      </w:r>
    </w:p>
    <w:p w14:paraId="257B37CE" w14:textId="77777777" w:rsidR="000B1E8A" w:rsidRPr="000803D1" w:rsidRDefault="000B1E8A" w:rsidP="00B1764C">
      <w:pPr>
        <w:pStyle w:val="NormalWeb"/>
        <w:rPr>
          <w:rFonts w:asciiTheme="majorHAnsi" w:hAnsiTheme="majorHAnsi"/>
          <w:b/>
          <w:bCs/>
          <w:color w:val="000000" w:themeColor="text1"/>
        </w:rPr>
      </w:pPr>
    </w:p>
    <w:tbl>
      <w:tblPr>
        <w:tblW w:w="10620" w:type="dxa"/>
        <w:tblInd w:w="-725" w:type="dxa"/>
        <w:tblLook w:val="04A0" w:firstRow="1" w:lastRow="0" w:firstColumn="1" w:lastColumn="0" w:noHBand="0" w:noVBand="1"/>
      </w:tblPr>
      <w:tblGrid>
        <w:gridCol w:w="1620"/>
        <w:gridCol w:w="1530"/>
        <w:gridCol w:w="1530"/>
        <w:gridCol w:w="1170"/>
        <w:gridCol w:w="1170"/>
        <w:gridCol w:w="1212"/>
        <w:gridCol w:w="1218"/>
        <w:gridCol w:w="1170"/>
      </w:tblGrid>
      <w:tr w:rsidR="002D6B8D" w:rsidRPr="000803D1" w14:paraId="365D62FE" w14:textId="77777777" w:rsidTr="002D6B8D">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89E40" w14:textId="77777777" w:rsidR="002D6B8D" w:rsidRPr="000803D1" w:rsidRDefault="002D6B8D" w:rsidP="002D6B8D">
            <w:pPr>
              <w:jc w:val="center"/>
              <w:rPr>
                <w:rFonts w:asciiTheme="majorHAnsi" w:eastAsia="Times New Roman" w:hAnsiTheme="majorHAnsi" w:cs="Calibri"/>
                <w:sz w:val="24"/>
                <w:szCs w:val="24"/>
              </w:rPr>
            </w:pP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7BAA81"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Power Plant</w:t>
            </w:r>
          </w:p>
        </w:tc>
        <w:tc>
          <w:tcPr>
            <w:tcW w:w="594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D490BFB"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Efficinecy</w:t>
            </w:r>
          </w:p>
        </w:tc>
      </w:tr>
      <w:tr w:rsidR="002D6B8D" w:rsidRPr="000803D1" w14:paraId="1081A4DB" w14:textId="77777777" w:rsidTr="002D6B8D">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B76B3"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Stations</w:t>
            </w:r>
          </w:p>
        </w:tc>
        <w:tc>
          <w:tcPr>
            <w:tcW w:w="1530" w:type="dxa"/>
            <w:tcBorders>
              <w:top w:val="nil"/>
              <w:left w:val="nil"/>
              <w:bottom w:val="single" w:sz="4" w:space="0" w:color="auto"/>
              <w:right w:val="single" w:sz="4" w:space="0" w:color="auto"/>
            </w:tcBorders>
            <w:shd w:val="clear" w:color="auto" w:fill="auto"/>
            <w:noWrap/>
            <w:vAlign w:val="bottom"/>
            <w:hideMark/>
          </w:tcPr>
          <w:p w14:paraId="47F5955B"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Plant (MW) 2011-13</w:t>
            </w:r>
          </w:p>
        </w:tc>
        <w:tc>
          <w:tcPr>
            <w:tcW w:w="1530" w:type="dxa"/>
            <w:tcBorders>
              <w:top w:val="nil"/>
              <w:left w:val="nil"/>
              <w:bottom w:val="single" w:sz="4" w:space="0" w:color="auto"/>
              <w:right w:val="single" w:sz="4" w:space="0" w:color="auto"/>
            </w:tcBorders>
            <w:shd w:val="clear" w:color="auto" w:fill="auto"/>
            <w:noWrap/>
            <w:vAlign w:val="bottom"/>
            <w:hideMark/>
          </w:tcPr>
          <w:p w14:paraId="336FA637"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Plant (MW) 2013-16</w:t>
            </w:r>
          </w:p>
        </w:tc>
        <w:tc>
          <w:tcPr>
            <w:tcW w:w="1170" w:type="dxa"/>
            <w:tcBorders>
              <w:top w:val="nil"/>
              <w:left w:val="nil"/>
              <w:bottom w:val="single" w:sz="4" w:space="0" w:color="auto"/>
              <w:right w:val="single" w:sz="4" w:space="0" w:color="auto"/>
            </w:tcBorders>
            <w:shd w:val="clear" w:color="auto" w:fill="auto"/>
            <w:noWrap/>
            <w:vAlign w:val="bottom"/>
            <w:hideMark/>
          </w:tcPr>
          <w:p w14:paraId="5D4863DF"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2011-12</w:t>
            </w:r>
          </w:p>
        </w:tc>
        <w:tc>
          <w:tcPr>
            <w:tcW w:w="1170" w:type="dxa"/>
            <w:tcBorders>
              <w:top w:val="nil"/>
              <w:left w:val="nil"/>
              <w:bottom w:val="single" w:sz="4" w:space="0" w:color="auto"/>
              <w:right w:val="single" w:sz="4" w:space="0" w:color="auto"/>
            </w:tcBorders>
            <w:shd w:val="clear" w:color="auto" w:fill="auto"/>
            <w:noWrap/>
            <w:vAlign w:val="bottom"/>
            <w:hideMark/>
          </w:tcPr>
          <w:p w14:paraId="3D2C3E53"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2012-13</w:t>
            </w:r>
          </w:p>
        </w:tc>
        <w:tc>
          <w:tcPr>
            <w:tcW w:w="1212" w:type="dxa"/>
            <w:tcBorders>
              <w:top w:val="nil"/>
              <w:left w:val="nil"/>
              <w:bottom w:val="single" w:sz="4" w:space="0" w:color="auto"/>
              <w:right w:val="single" w:sz="4" w:space="0" w:color="auto"/>
            </w:tcBorders>
            <w:shd w:val="clear" w:color="auto" w:fill="auto"/>
            <w:noWrap/>
            <w:vAlign w:val="bottom"/>
            <w:hideMark/>
          </w:tcPr>
          <w:p w14:paraId="655FC799"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2013-14</w:t>
            </w:r>
          </w:p>
        </w:tc>
        <w:tc>
          <w:tcPr>
            <w:tcW w:w="1218" w:type="dxa"/>
            <w:tcBorders>
              <w:top w:val="nil"/>
              <w:left w:val="nil"/>
              <w:bottom w:val="single" w:sz="4" w:space="0" w:color="auto"/>
              <w:right w:val="single" w:sz="4" w:space="0" w:color="auto"/>
            </w:tcBorders>
            <w:shd w:val="clear" w:color="auto" w:fill="auto"/>
            <w:noWrap/>
            <w:vAlign w:val="bottom"/>
            <w:hideMark/>
          </w:tcPr>
          <w:p w14:paraId="2679236F"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2014-15</w:t>
            </w:r>
          </w:p>
        </w:tc>
        <w:tc>
          <w:tcPr>
            <w:tcW w:w="1170" w:type="dxa"/>
            <w:tcBorders>
              <w:top w:val="nil"/>
              <w:left w:val="nil"/>
              <w:bottom w:val="single" w:sz="4" w:space="0" w:color="auto"/>
              <w:right w:val="single" w:sz="4" w:space="0" w:color="auto"/>
            </w:tcBorders>
            <w:shd w:val="clear" w:color="auto" w:fill="auto"/>
            <w:noWrap/>
            <w:vAlign w:val="bottom"/>
            <w:hideMark/>
          </w:tcPr>
          <w:p w14:paraId="10510D8D" w14:textId="77777777" w:rsidR="002D6B8D" w:rsidRPr="000803D1" w:rsidRDefault="002D6B8D" w:rsidP="002D6B8D">
            <w:pPr>
              <w:jc w:val="center"/>
              <w:rPr>
                <w:rFonts w:asciiTheme="majorHAnsi" w:eastAsia="Times New Roman" w:hAnsiTheme="majorHAnsi" w:cs="Calibri"/>
                <w:b/>
                <w:bCs/>
                <w:sz w:val="24"/>
                <w:szCs w:val="24"/>
              </w:rPr>
            </w:pPr>
            <w:r w:rsidRPr="000803D1">
              <w:rPr>
                <w:rFonts w:asciiTheme="majorHAnsi" w:eastAsia="Times New Roman" w:hAnsiTheme="majorHAnsi" w:cs="Calibri"/>
                <w:b/>
                <w:bCs/>
                <w:sz w:val="24"/>
                <w:szCs w:val="24"/>
              </w:rPr>
              <w:t>2015-16</w:t>
            </w:r>
          </w:p>
        </w:tc>
      </w:tr>
      <w:tr w:rsidR="002D6B8D" w:rsidRPr="000803D1" w14:paraId="064E6FC4" w14:textId="77777777" w:rsidTr="002D6B8D">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89E15BC" w14:textId="77777777" w:rsidR="002D6B8D" w:rsidRPr="000803D1" w:rsidRDefault="002D6B8D" w:rsidP="00995085">
            <w:pPr>
              <w:rPr>
                <w:rFonts w:asciiTheme="majorHAnsi" w:eastAsia="Times New Roman" w:hAnsiTheme="majorHAnsi" w:cs="Calibri"/>
                <w:sz w:val="24"/>
                <w:szCs w:val="24"/>
              </w:rPr>
            </w:pPr>
            <w:r w:rsidRPr="000803D1">
              <w:rPr>
                <w:rFonts w:asciiTheme="majorHAnsi" w:hAnsiTheme="majorHAnsi" w:cs="Calibri"/>
                <w:sz w:val="24"/>
                <w:szCs w:val="24"/>
              </w:rPr>
              <w:t>Chandrapur</w:t>
            </w:r>
          </w:p>
        </w:tc>
        <w:tc>
          <w:tcPr>
            <w:tcW w:w="1530" w:type="dxa"/>
            <w:tcBorders>
              <w:top w:val="nil"/>
              <w:left w:val="nil"/>
              <w:bottom w:val="single" w:sz="4" w:space="0" w:color="auto"/>
              <w:right w:val="single" w:sz="4" w:space="0" w:color="auto"/>
            </w:tcBorders>
            <w:shd w:val="clear" w:color="auto" w:fill="auto"/>
            <w:noWrap/>
            <w:vAlign w:val="bottom"/>
            <w:hideMark/>
          </w:tcPr>
          <w:p w14:paraId="43B4C5A2"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2340</w:t>
            </w:r>
          </w:p>
        </w:tc>
        <w:tc>
          <w:tcPr>
            <w:tcW w:w="1530" w:type="dxa"/>
            <w:tcBorders>
              <w:top w:val="nil"/>
              <w:left w:val="nil"/>
              <w:bottom w:val="single" w:sz="4" w:space="0" w:color="auto"/>
              <w:right w:val="single" w:sz="4" w:space="0" w:color="auto"/>
            </w:tcBorders>
            <w:shd w:val="clear" w:color="auto" w:fill="auto"/>
            <w:noWrap/>
            <w:vAlign w:val="bottom"/>
            <w:hideMark/>
          </w:tcPr>
          <w:p w14:paraId="090EA6C1"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2340</w:t>
            </w:r>
          </w:p>
        </w:tc>
        <w:tc>
          <w:tcPr>
            <w:tcW w:w="1170" w:type="dxa"/>
            <w:tcBorders>
              <w:top w:val="nil"/>
              <w:left w:val="nil"/>
              <w:bottom w:val="single" w:sz="4" w:space="0" w:color="auto"/>
              <w:right w:val="single" w:sz="4" w:space="0" w:color="auto"/>
            </w:tcBorders>
            <w:shd w:val="clear" w:color="auto" w:fill="auto"/>
            <w:noWrap/>
            <w:vAlign w:val="bottom"/>
            <w:hideMark/>
          </w:tcPr>
          <w:p w14:paraId="121FF7DB"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59.40%</w:t>
            </w:r>
          </w:p>
        </w:tc>
        <w:tc>
          <w:tcPr>
            <w:tcW w:w="1170" w:type="dxa"/>
            <w:tcBorders>
              <w:top w:val="nil"/>
              <w:left w:val="nil"/>
              <w:bottom w:val="single" w:sz="4" w:space="0" w:color="auto"/>
              <w:right w:val="single" w:sz="4" w:space="0" w:color="auto"/>
            </w:tcBorders>
            <w:shd w:val="clear" w:color="auto" w:fill="auto"/>
            <w:noWrap/>
            <w:vAlign w:val="bottom"/>
            <w:hideMark/>
          </w:tcPr>
          <w:p w14:paraId="6F7459CF"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0.00%</w:t>
            </w:r>
          </w:p>
        </w:tc>
        <w:tc>
          <w:tcPr>
            <w:tcW w:w="1212" w:type="dxa"/>
            <w:tcBorders>
              <w:top w:val="nil"/>
              <w:left w:val="nil"/>
              <w:bottom w:val="single" w:sz="4" w:space="0" w:color="auto"/>
              <w:right w:val="single" w:sz="4" w:space="0" w:color="auto"/>
            </w:tcBorders>
            <w:shd w:val="clear" w:color="auto" w:fill="auto"/>
            <w:noWrap/>
            <w:vAlign w:val="bottom"/>
            <w:hideMark/>
          </w:tcPr>
          <w:p w14:paraId="5DA63E74"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48.38%</w:t>
            </w:r>
          </w:p>
        </w:tc>
        <w:tc>
          <w:tcPr>
            <w:tcW w:w="1218" w:type="dxa"/>
            <w:tcBorders>
              <w:top w:val="nil"/>
              <w:left w:val="nil"/>
              <w:bottom w:val="single" w:sz="4" w:space="0" w:color="auto"/>
              <w:right w:val="single" w:sz="4" w:space="0" w:color="auto"/>
            </w:tcBorders>
            <w:shd w:val="clear" w:color="auto" w:fill="auto"/>
            <w:noWrap/>
            <w:vAlign w:val="bottom"/>
            <w:hideMark/>
          </w:tcPr>
          <w:p w14:paraId="4DB6C37A"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55.55%</w:t>
            </w:r>
          </w:p>
        </w:tc>
        <w:tc>
          <w:tcPr>
            <w:tcW w:w="1170" w:type="dxa"/>
            <w:tcBorders>
              <w:top w:val="nil"/>
              <w:left w:val="nil"/>
              <w:bottom w:val="single" w:sz="4" w:space="0" w:color="auto"/>
              <w:right w:val="single" w:sz="4" w:space="0" w:color="auto"/>
            </w:tcBorders>
            <w:shd w:val="clear" w:color="auto" w:fill="auto"/>
            <w:noWrap/>
            <w:vAlign w:val="bottom"/>
            <w:hideMark/>
          </w:tcPr>
          <w:p w14:paraId="77760944"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49.45%</w:t>
            </w:r>
          </w:p>
        </w:tc>
      </w:tr>
      <w:tr w:rsidR="002D6B8D" w:rsidRPr="000803D1" w14:paraId="1B5D0DC6" w14:textId="77777777" w:rsidTr="002D6B8D">
        <w:trPr>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A2261A3" w14:textId="77777777" w:rsidR="002D6B8D" w:rsidRPr="000803D1" w:rsidRDefault="002D6B8D" w:rsidP="00995085">
            <w:pPr>
              <w:rPr>
                <w:rFonts w:asciiTheme="majorHAnsi" w:eastAsia="Times New Roman" w:hAnsiTheme="majorHAnsi" w:cs="Calibri"/>
                <w:sz w:val="24"/>
                <w:szCs w:val="24"/>
              </w:rPr>
            </w:pPr>
            <w:r w:rsidRPr="000803D1">
              <w:rPr>
                <w:rFonts w:asciiTheme="majorHAnsi" w:hAnsiTheme="majorHAnsi" w:cs="Calibri"/>
                <w:sz w:val="24"/>
                <w:szCs w:val="24"/>
              </w:rPr>
              <w:t>Khaperkheda</w:t>
            </w:r>
          </w:p>
        </w:tc>
        <w:tc>
          <w:tcPr>
            <w:tcW w:w="1530" w:type="dxa"/>
            <w:tcBorders>
              <w:top w:val="nil"/>
              <w:left w:val="nil"/>
              <w:bottom w:val="single" w:sz="4" w:space="0" w:color="auto"/>
              <w:right w:val="single" w:sz="4" w:space="0" w:color="auto"/>
            </w:tcBorders>
            <w:shd w:val="clear" w:color="auto" w:fill="auto"/>
            <w:noWrap/>
            <w:vAlign w:val="bottom"/>
            <w:hideMark/>
          </w:tcPr>
          <w:p w14:paraId="64085CDD"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1340</w:t>
            </w:r>
          </w:p>
        </w:tc>
        <w:tc>
          <w:tcPr>
            <w:tcW w:w="1530" w:type="dxa"/>
            <w:tcBorders>
              <w:top w:val="nil"/>
              <w:left w:val="nil"/>
              <w:bottom w:val="single" w:sz="4" w:space="0" w:color="auto"/>
              <w:right w:val="single" w:sz="4" w:space="0" w:color="auto"/>
            </w:tcBorders>
            <w:shd w:val="clear" w:color="auto" w:fill="auto"/>
            <w:noWrap/>
            <w:vAlign w:val="bottom"/>
            <w:hideMark/>
          </w:tcPr>
          <w:p w14:paraId="2FDF8266"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840</w:t>
            </w:r>
          </w:p>
        </w:tc>
        <w:tc>
          <w:tcPr>
            <w:tcW w:w="1170" w:type="dxa"/>
            <w:tcBorders>
              <w:top w:val="nil"/>
              <w:left w:val="nil"/>
              <w:bottom w:val="single" w:sz="4" w:space="0" w:color="auto"/>
              <w:right w:val="single" w:sz="4" w:space="0" w:color="auto"/>
            </w:tcBorders>
            <w:shd w:val="clear" w:color="auto" w:fill="auto"/>
            <w:noWrap/>
            <w:vAlign w:val="bottom"/>
            <w:hideMark/>
          </w:tcPr>
          <w:p w14:paraId="2C9A3D0D"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72.25%</w:t>
            </w:r>
          </w:p>
        </w:tc>
        <w:tc>
          <w:tcPr>
            <w:tcW w:w="1170" w:type="dxa"/>
            <w:tcBorders>
              <w:top w:val="nil"/>
              <w:left w:val="nil"/>
              <w:bottom w:val="single" w:sz="4" w:space="0" w:color="auto"/>
              <w:right w:val="single" w:sz="4" w:space="0" w:color="auto"/>
            </w:tcBorders>
            <w:shd w:val="clear" w:color="auto" w:fill="auto"/>
            <w:noWrap/>
            <w:vAlign w:val="bottom"/>
            <w:hideMark/>
          </w:tcPr>
          <w:p w14:paraId="3424E5D4"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65.42%</w:t>
            </w:r>
          </w:p>
        </w:tc>
        <w:tc>
          <w:tcPr>
            <w:tcW w:w="1212" w:type="dxa"/>
            <w:tcBorders>
              <w:top w:val="nil"/>
              <w:left w:val="nil"/>
              <w:bottom w:val="single" w:sz="4" w:space="0" w:color="auto"/>
              <w:right w:val="single" w:sz="4" w:space="0" w:color="auto"/>
            </w:tcBorders>
            <w:shd w:val="clear" w:color="auto" w:fill="auto"/>
            <w:noWrap/>
            <w:vAlign w:val="bottom"/>
            <w:hideMark/>
          </w:tcPr>
          <w:p w14:paraId="0691C226"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54.98%</w:t>
            </w:r>
          </w:p>
        </w:tc>
        <w:tc>
          <w:tcPr>
            <w:tcW w:w="1218" w:type="dxa"/>
            <w:tcBorders>
              <w:top w:val="nil"/>
              <w:left w:val="nil"/>
              <w:bottom w:val="single" w:sz="4" w:space="0" w:color="auto"/>
              <w:right w:val="single" w:sz="4" w:space="0" w:color="auto"/>
            </w:tcBorders>
            <w:shd w:val="clear" w:color="auto" w:fill="auto"/>
            <w:noWrap/>
            <w:vAlign w:val="bottom"/>
            <w:hideMark/>
          </w:tcPr>
          <w:p w14:paraId="20D1CDE6"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64.01%</w:t>
            </w:r>
          </w:p>
        </w:tc>
        <w:tc>
          <w:tcPr>
            <w:tcW w:w="1170" w:type="dxa"/>
            <w:tcBorders>
              <w:top w:val="nil"/>
              <w:left w:val="nil"/>
              <w:bottom w:val="single" w:sz="4" w:space="0" w:color="auto"/>
              <w:right w:val="single" w:sz="4" w:space="0" w:color="auto"/>
            </w:tcBorders>
            <w:shd w:val="clear" w:color="auto" w:fill="auto"/>
            <w:noWrap/>
            <w:vAlign w:val="bottom"/>
            <w:hideMark/>
          </w:tcPr>
          <w:p w14:paraId="2BD4BCD5"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57.61%</w:t>
            </w:r>
          </w:p>
        </w:tc>
      </w:tr>
      <w:tr w:rsidR="002D6B8D" w:rsidRPr="000803D1" w14:paraId="68F8A90A" w14:textId="77777777" w:rsidTr="002D6B8D">
        <w:trPr>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BE628F7" w14:textId="77777777" w:rsidR="002D6B8D" w:rsidRPr="000803D1" w:rsidRDefault="002D6B8D" w:rsidP="00995085">
            <w:pPr>
              <w:rPr>
                <w:rFonts w:asciiTheme="majorHAnsi" w:eastAsia="Times New Roman" w:hAnsiTheme="majorHAnsi" w:cs="Calibri"/>
                <w:sz w:val="24"/>
                <w:szCs w:val="24"/>
              </w:rPr>
            </w:pPr>
            <w:r w:rsidRPr="000803D1">
              <w:rPr>
                <w:rFonts w:asciiTheme="majorHAnsi" w:hAnsiTheme="majorHAnsi" w:cs="Calibri"/>
                <w:sz w:val="24"/>
                <w:szCs w:val="24"/>
              </w:rPr>
              <w:t xml:space="preserve"> Parli</w:t>
            </w:r>
          </w:p>
        </w:tc>
        <w:tc>
          <w:tcPr>
            <w:tcW w:w="1530" w:type="dxa"/>
            <w:tcBorders>
              <w:top w:val="nil"/>
              <w:left w:val="nil"/>
              <w:bottom w:val="single" w:sz="4" w:space="0" w:color="auto"/>
              <w:right w:val="single" w:sz="4" w:space="0" w:color="auto"/>
            </w:tcBorders>
            <w:shd w:val="clear" w:color="auto" w:fill="auto"/>
            <w:noWrap/>
            <w:vAlign w:val="bottom"/>
            <w:hideMark/>
          </w:tcPr>
          <w:p w14:paraId="27BE62E0"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1130</w:t>
            </w:r>
          </w:p>
        </w:tc>
        <w:tc>
          <w:tcPr>
            <w:tcW w:w="1530" w:type="dxa"/>
            <w:tcBorders>
              <w:top w:val="nil"/>
              <w:left w:val="nil"/>
              <w:bottom w:val="single" w:sz="4" w:space="0" w:color="auto"/>
              <w:right w:val="single" w:sz="4" w:space="0" w:color="auto"/>
            </w:tcBorders>
            <w:shd w:val="clear" w:color="auto" w:fill="auto"/>
            <w:noWrap/>
            <w:vAlign w:val="bottom"/>
            <w:hideMark/>
          </w:tcPr>
          <w:p w14:paraId="4DE3E85E"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1130</w:t>
            </w:r>
          </w:p>
        </w:tc>
        <w:tc>
          <w:tcPr>
            <w:tcW w:w="1170" w:type="dxa"/>
            <w:tcBorders>
              <w:top w:val="nil"/>
              <w:left w:val="nil"/>
              <w:bottom w:val="single" w:sz="4" w:space="0" w:color="auto"/>
              <w:right w:val="single" w:sz="4" w:space="0" w:color="auto"/>
            </w:tcBorders>
            <w:shd w:val="clear" w:color="auto" w:fill="auto"/>
            <w:noWrap/>
            <w:vAlign w:val="bottom"/>
            <w:hideMark/>
          </w:tcPr>
          <w:p w14:paraId="3B563272"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45.33%</w:t>
            </w:r>
          </w:p>
        </w:tc>
        <w:tc>
          <w:tcPr>
            <w:tcW w:w="1170" w:type="dxa"/>
            <w:tcBorders>
              <w:top w:val="nil"/>
              <w:left w:val="nil"/>
              <w:bottom w:val="single" w:sz="4" w:space="0" w:color="auto"/>
              <w:right w:val="single" w:sz="4" w:space="0" w:color="auto"/>
            </w:tcBorders>
            <w:shd w:val="clear" w:color="auto" w:fill="auto"/>
            <w:noWrap/>
            <w:vAlign w:val="bottom"/>
            <w:hideMark/>
          </w:tcPr>
          <w:p w14:paraId="74DA0026"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37.29%</w:t>
            </w:r>
          </w:p>
        </w:tc>
        <w:tc>
          <w:tcPr>
            <w:tcW w:w="1212" w:type="dxa"/>
            <w:tcBorders>
              <w:top w:val="nil"/>
              <w:left w:val="nil"/>
              <w:bottom w:val="single" w:sz="4" w:space="0" w:color="auto"/>
              <w:right w:val="single" w:sz="4" w:space="0" w:color="auto"/>
            </w:tcBorders>
            <w:shd w:val="clear" w:color="auto" w:fill="auto"/>
            <w:noWrap/>
            <w:vAlign w:val="bottom"/>
            <w:hideMark/>
          </w:tcPr>
          <w:p w14:paraId="6A44AF9B"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30.39%</w:t>
            </w:r>
          </w:p>
        </w:tc>
        <w:tc>
          <w:tcPr>
            <w:tcW w:w="1218" w:type="dxa"/>
            <w:tcBorders>
              <w:top w:val="nil"/>
              <w:left w:val="nil"/>
              <w:bottom w:val="single" w:sz="4" w:space="0" w:color="auto"/>
              <w:right w:val="single" w:sz="4" w:space="0" w:color="auto"/>
            </w:tcBorders>
            <w:shd w:val="clear" w:color="auto" w:fill="auto"/>
            <w:noWrap/>
            <w:vAlign w:val="bottom"/>
            <w:hideMark/>
          </w:tcPr>
          <w:p w14:paraId="6811CC9C"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41.08%</w:t>
            </w:r>
          </w:p>
        </w:tc>
        <w:tc>
          <w:tcPr>
            <w:tcW w:w="1170" w:type="dxa"/>
            <w:tcBorders>
              <w:top w:val="nil"/>
              <w:left w:val="nil"/>
              <w:bottom w:val="single" w:sz="4" w:space="0" w:color="auto"/>
              <w:right w:val="single" w:sz="4" w:space="0" w:color="auto"/>
            </w:tcBorders>
            <w:shd w:val="clear" w:color="auto" w:fill="auto"/>
            <w:noWrap/>
            <w:vAlign w:val="bottom"/>
            <w:hideMark/>
          </w:tcPr>
          <w:p w14:paraId="0DE36DD1"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11.55%</w:t>
            </w:r>
          </w:p>
        </w:tc>
      </w:tr>
      <w:tr w:rsidR="002D6B8D" w:rsidRPr="000803D1" w14:paraId="7C294079" w14:textId="77777777" w:rsidTr="002D6B8D">
        <w:trPr>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679D4BA" w14:textId="77777777" w:rsidR="002D6B8D" w:rsidRPr="000803D1" w:rsidRDefault="002D6B8D" w:rsidP="00995085">
            <w:pPr>
              <w:rPr>
                <w:rFonts w:asciiTheme="majorHAnsi" w:eastAsia="Times New Roman" w:hAnsiTheme="majorHAnsi" w:cs="Calibri"/>
                <w:sz w:val="24"/>
                <w:szCs w:val="24"/>
              </w:rPr>
            </w:pPr>
            <w:r w:rsidRPr="000803D1">
              <w:rPr>
                <w:rFonts w:asciiTheme="majorHAnsi" w:hAnsiTheme="majorHAnsi" w:cs="Calibri"/>
                <w:sz w:val="24"/>
                <w:szCs w:val="24"/>
              </w:rPr>
              <w:t xml:space="preserve">Nashik </w:t>
            </w:r>
          </w:p>
        </w:tc>
        <w:tc>
          <w:tcPr>
            <w:tcW w:w="1530" w:type="dxa"/>
            <w:tcBorders>
              <w:top w:val="nil"/>
              <w:left w:val="nil"/>
              <w:bottom w:val="single" w:sz="4" w:space="0" w:color="auto"/>
              <w:right w:val="single" w:sz="4" w:space="0" w:color="auto"/>
            </w:tcBorders>
            <w:shd w:val="clear" w:color="auto" w:fill="auto"/>
            <w:noWrap/>
            <w:vAlign w:val="bottom"/>
            <w:hideMark/>
          </w:tcPr>
          <w:p w14:paraId="2AE2B338"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630</w:t>
            </w:r>
          </w:p>
        </w:tc>
        <w:tc>
          <w:tcPr>
            <w:tcW w:w="1530" w:type="dxa"/>
            <w:tcBorders>
              <w:top w:val="nil"/>
              <w:left w:val="nil"/>
              <w:bottom w:val="single" w:sz="4" w:space="0" w:color="auto"/>
              <w:right w:val="single" w:sz="4" w:space="0" w:color="auto"/>
            </w:tcBorders>
            <w:shd w:val="clear" w:color="auto" w:fill="auto"/>
            <w:noWrap/>
            <w:vAlign w:val="bottom"/>
            <w:hideMark/>
          </w:tcPr>
          <w:p w14:paraId="56024867"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630</w:t>
            </w:r>
          </w:p>
        </w:tc>
        <w:tc>
          <w:tcPr>
            <w:tcW w:w="1170" w:type="dxa"/>
            <w:tcBorders>
              <w:top w:val="nil"/>
              <w:left w:val="nil"/>
              <w:bottom w:val="single" w:sz="4" w:space="0" w:color="auto"/>
              <w:right w:val="single" w:sz="4" w:space="0" w:color="auto"/>
            </w:tcBorders>
            <w:shd w:val="clear" w:color="auto" w:fill="auto"/>
            <w:noWrap/>
            <w:vAlign w:val="bottom"/>
            <w:hideMark/>
          </w:tcPr>
          <w:p w14:paraId="30A08830"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68.34%</w:t>
            </w:r>
          </w:p>
        </w:tc>
        <w:tc>
          <w:tcPr>
            <w:tcW w:w="1170" w:type="dxa"/>
            <w:tcBorders>
              <w:top w:val="nil"/>
              <w:left w:val="nil"/>
              <w:bottom w:val="single" w:sz="4" w:space="0" w:color="auto"/>
              <w:right w:val="single" w:sz="4" w:space="0" w:color="auto"/>
            </w:tcBorders>
            <w:shd w:val="clear" w:color="auto" w:fill="auto"/>
            <w:noWrap/>
            <w:vAlign w:val="bottom"/>
            <w:hideMark/>
          </w:tcPr>
          <w:p w14:paraId="19955B14"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68.45%</w:t>
            </w:r>
          </w:p>
        </w:tc>
        <w:tc>
          <w:tcPr>
            <w:tcW w:w="1212" w:type="dxa"/>
            <w:tcBorders>
              <w:top w:val="nil"/>
              <w:left w:val="nil"/>
              <w:bottom w:val="single" w:sz="4" w:space="0" w:color="auto"/>
              <w:right w:val="single" w:sz="4" w:space="0" w:color="auto"/>
            </w:tcBorders>
            <w:shd w:val="clear" w:color="auto" w:fill="auto"/>
            <w:noWrap/>
            <w:vAlign w:val="bottom"/>
            <w:hideMark/>
          </w:tcPr>
          <w:p w14:paraId="11D3C63D"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66.65%</w:t>
            </w:r>
          </w:p>
        </w:tc>
        <w:tc>
          <w:tcPr>
            <w:tcW w:w="1218" w:type="dxa"/>
            <w:tcBorders>
              <w:top w:val="nil"/>
              <w:left w:val="nil"/>
              <w:bottom w:val="single" w:sz="4" w:space="0" w:color="auto"/>
              <w:right w:val="single" w:sz="4" w:space="0" w:color="auto"/>
            </w:tcBorders>
            <w:shd w:val="clear" w:color="auto" w:fill="auto"/>
            <w:noWrap/>
            <w:vAlign w:val="bottom"/>
            <w:hideMark/>
          </w:tcPr>
          <w:p w14:paraId="0468DFF1"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67.59%</w:t>
            </w:r>
          </w:p>
        </w:tc>
        <w:tc>
          <w:tcPr>
            <w:tcW w:w="1170" w:type="dxa"/>
            <w:tcBorders>
              <w:top w:val="nil"/>
              <w:left w:val="nil"/>
              <w:bottom w:val="single" w:sz="4" w:space="0" w:color="auto"/>
              <w:right w:val="single" w:sz="4" w:space="0" w:color="auto"/>
            </w:tcBorders>
            <w:shd w:val="clear" w:color="auto" w:fill="auto"/>
            <w:noWrap/>
            <w:vAlign w:val="bottom"/>
            <w:hideMark/>
          </w:tcPr>
          <w:p w14:paraId="4663C27E"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63.76%</w:t>
            </w:r>
          </w:p>
        </w:tc>
      </w:tr>
      <w:tr w:rsidR="002D6B8D" w:rsidRPr="000803D1" w14:paraId="5925F7EF" w14:textId="77777777" w:rsidTr="002D6B8D">
        <w:trPr>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59B66F4" w14:textId="77777777" w:rsidR="002D6B8D" w:rsidRPr="000803D1" w:rsidRDefault="002D6B8D" w:rsidP="00995085">
            <w:pPr>
              <w:rPr>
                <w:rFonts w:asciiTheme="majorHAnsi" w:eastAsia="Times New Roman" w:hAnsiTheme="majorHAnsi" w:cs="Calibri"/>
                <w:sz w:val="24"/>
                <w:szCs w:val="24"/>
              </w:rPr>
            </w:pPr>
            <w:r w:rsidRPr="000803D1">
              <w:rPr>
                <w:rFonts w:asciiTheme="majorHAnsi" w:hAnsiTheme="majorHAnsi" w:cs="Calibri"/>
                <w:sz w:val="24"/>
                <w:szCs w:val="24"/>
              </w:rPr>
              <w:t>Koradi</w:t>
            </w:r>
          </w:p>
        </w:tc>
        <w:tc>
          <w:tcPr>
            <w:tcW w:w="1530" w:type="dxa"/>
            <w:tcBorders>
              <w:top w:val="nil"/>
              <w:left w:val="nil"/>
              <w:bottom w:val="single" w:sz="4" w:space="0" w:color="auto"/>
              <w:right w:val="single" w:sz="4" w:space="0" w:color="auto"/>
            </w:tcBorders>
            <w:shd w:val="clear" w:color="auto" w:fill="auto"/>
            <w:noWrap/>
            <w:vAlign w:val="bottom"/>
            <w:hideMark/>
          </w:tcPr>
          <w:p w14:paraId="45C9885D"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620</w:t>
            </w:r>
          </w:p>
        </w:tc>
        <w:tc>
          <w:tcPr>
            <w:tcW w:w="1530" w:type="dxa"/>
            <w:tcBorders>
              <w:top w:val="nil"/>
              <w:left w:val="nil"/>
              <w:bottom w:val="single" w:sz="4" w:space="0" w:color="auto"/>
              <w:right w:val="single" w:sz="4" w:space="0" w:color="auto"/>
            </w:tcBorders>
            <w:shd w:val="clear" w:color="auto" w:fill="auto"/>
            <w:noWrap/>
            <w:vAlign w:val="bottom"/>
            <w:hideMark/>
          </w:tcPr>
          <w:p w14:paraId="5F813CF0"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620</w:t>
            </w:r>
          </w:p>
        </w:tc>
        <w:tc>
          <w:tcPr>
            <w:tcW w:w="1170" w:type="dxa"/>
            <w:tcBorders>
              <w:top w:val="nil"/>
              <w:left w:val="nil"/>
              <w:bottom w:val="single" w:sz="4" w:space="0" w:color="auto"/>
              <w:right w:val="single" w:sz="4" w:space="0" w:color="auto"/>
            </w:tcBorders>
            <w:shd w:val="clear" w:color="auto" w:fill="auto"/>
            <w:noWrap/>
            <w:vAlign w:val="bottom"/>
            <w:hideMark/>
          </w:tcPr>
          <w:p w14:paraId="7C0BA544"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54.20%</w:t>
            </w:r>
          </w:p>
        </w:tc>
        <w:tc>
          <w:tcPr>
            <w:tcW w:w="1170" w:type="dxa"/>
            <w:tcBorders>
              <w:top w:val="nil"/>
              <w:left w:val="nil"/>
              <w:bottom w:val="single" w:sz="4" w:space="0" w:color="auto"/>
              <w:right w:val="single" w:sz="4" w:space="0" w:color="auto"/>
            </w:tcBorders>
            <w:shd w:val="clear" w:color="auto" w:fill="auto"/>
            <w:noWrap/>
            <w:vAlign w:val="bottom"/>
            <w:hideMark/>
          </w:tcPr>
          <w:p w14:paraId="65D018FD"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39.77%</w:t>
            </w:r>
          </w:p>
        </w:tc>
        <w:tc>
          <w:tcPr>
            <w:tcW w:w="1212" w:type="dxa"/>
            <w:tcBorders>
              <w:top w:val="nil"/>
              <w:left w:val="nil"/>
              <w:bottom w:val="single" w:sz="4" w:space="0" w:color="auto"/>
              <w:right w:val="single" w:sz="4" w:space="0" w:color="auto"/>
            </w:tcBorders>
            <w:shd w:val="clear" w:color="auto" w:fill="auto"/>
            <w:noWrap/>
            <w:vAlign w:val="bottom"/>
            <w:hideMark/>
          </w:tcPr>
          <w:p w14:paraId="7B5B8257"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38.13%</w:t>
            </w:r>
          </w:p>
        </w:tc>
        <w:tc>
          <w:tcPr>
            <w:tcW w:w="1218" w:type="dxa"/>
            <w:tcBorders>
              <w:top w:val="nil"/>
              <w:left w:val="nil"/>
              <w:bottom w:val="single" w:sz="4" w:space="0" w:color="auto"/>
              <w:right w:val="single" w:sz="4" w:space="0" w:color="auto"/>
            </w:tcBorders>
            <w:shd w:val="clear" w:color="auto" w:fill="auto"/>
            <w:noWrap/>
            <w:vAlign w:val="bottom"/>
            <w:hideMark/>
          </w:tcPr>
          <w:p w14:paraId="00A43B0C"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37.35%</w:t>
            </w:r>
          </w:p>
        </w:tc>
        <w:tc>
          <w:tcPr>
            <w:tcW w:w="1170" w:type="dxa"/>
            <w:tcBorders>
              <w:top w:val="nil"/>
              <w:left w:val="nil"/>
              <w:bottom w:val="single" w:sz="4" w:space="0" w:color="auto"/>
              <w:right w:val="single" w:sz="4" w:space="0" w:color="auto"/>
            </w:tcBorders>
            <w:shd w:val="clear" w:color="auto" w:fill="auto"/>
            <w:noWrap/>
            <w:vAlign w:val="bottom"/>
            <w:hideMark/>
          </w:tcPr>
          <w:p w14:paraId="3779DD27"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26.49%</w:t>
            </w:r>
          </w:p>
        </w:tc>
      </w:tr>
      <w:tr w:rsidR="002D6B8D" w:rsidRPr="000803D1" w14:paraId="109AAC3B" w14:textId="77777777" w:rsidTr="002D6B8D">
        <w:trPr>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0A57E2B" w14:textId="77777777" w:rsidR="002D6B8D" w:rsidRPr="000803D1" w:rsidRDefault="002D6B8D" w:rsidP="00995085">
            <w:pPr>
              <w:rPr>
                <w:rFonts w:asciiTheme="majorHAnsi" w:eastAsia="Times New Roman" w:hAnsiTheme="majorHAnsi" w:cs="Calibri"/>
                <w:sz w:val="24"/>
                <w:szCs w:val="24"/>
              </w:rPr>
            </w:pPr>
            <w:r w:rsidRPr="000803D1">
              <w:rPr>
                <w:rFonts w:asciiTheme="majorHAnsi" w:hAnsiTheme="majorHAnsi" w:cs="Calibri"/>
                <w:sz w:val="24"/>
                <w:szCs w:val="24"/>
              </w:rPr>
              <w:t>Paras</w:t>
            </w:r>
          </w:p>
        </w:tc>
        <w:tc>
          <w:tcPr>
            <w:tcW w:w="1530" w:type="dxa"/>
            <w:tcBorders>
              <w:top w:val="nil"/>
              <w:left w:val="nil"/>
              <w:bottom w:val="single" w:sz="4" w:space="0" w:color="auto"/>
              <w:right w:val="single" w:sz="4" w:space="0" w:color="auto"/>
            </w:tcBorders>
            <w:shd w:val="clear" w:color="auto" w:fill="auto"/>
            <w:noWrap/>
            <w:vAlign w:val="bottom"/>
            <w:hideMark/>
          </w:tcPr>
          <w:p w14:paraId="07E5F225"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500</w:t>
            </w:r>
          </w:p>
        </w:tc>
        <w:tc>
          <w:tcPr>
            <w:tcW w:w="1530" w:type="dxa"/>
            <w:tcBorders>
              <w:top w:val="nil"/>
              <w:left w:val="nil"/>
              <w:bottom w:val="single" w:sz="4" w:space="0" w:color="auto"/>
              <w:right w:val="single" w:sz="4" w:space="0" w:color="auto"/>
            </w:tcBorders>
            <w:shd w:val="clear" w:color="auto" w:fill="auto"/>
            <w:noWrap/>
            <w:vAlign w:val="bottom"/>
            <w:hideMark/>
          </w:tcPr>
          <w:p w14:paraId="1B87239A"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500</w:t>
            </w:r>
          </w:p>
        </w:tc>
        <w:tc>
          <w:tcPr>
            <w:tcW w:w="1170" w:type="dxa"/>
            <w:tcBorders>
              <w:top w:val="nil"/>
              <w:left w:val="nil"/>
              <w:bottom w:val="single" w:sz="4" w:space="0" w:color="auto"/>
              <w:right w:val="single" w:sz="4" w:space="0" w:color="auto"/>
            </w:tcBorders>
            <w:shd w:val="clear" w:color="auto" w:fill="auto"/>
            <w:noWrap/>
            <w:vAlign w:val="bottom"/>
            <w:hideMark/>
          </w:tcPr>
          <w:p w14:paraId="2A6D7A3A"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58.08%</w:t>
            </w:r>
          </w:p>
        </w:tc>
        <w:tc>
          <w:tcPr>
            <w:tcW w:w="1170" w:type="dxa"/>
            <w:tcBorders>
              <w:top w:val="nil"/>
              <w:left w:val="nil"/>
              <w:bottom w:val="single" w:sz="4" w:space="0" w:color="auto"/>
              <w:right w:val="single" w:sz="4" w:space="0" w:color="auto"/>
            </w:tcBorders>
            <w:shd w:val="clear" w:color="auto" w:fill="auto"/>
            <w:noWrap/>
            <w:vAlign w:val="bottom"/>
            <w:hideMark/>
          </w:tcPr>
          <w:p w14:paraId="44F6CE26"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60.96%</w:t>
            </w:r>
          </w:p>
        </w:tc>
        <w:tc>
          <w:tcPr>
            <w:tcW w:w="1212" w:type="dxa"/>
            <w:tcBorders>
              <w:top w:val="nil"/>
              <w:left w:val="nil"/>
              <w:bottom w:val="single" w:sz="4" w:space="0" w:color="auto"/>
              <w:right w:val="single" w:sz="4" w:space="0" w:color="auto"/>
            </w:tcBorders>
            <w:shd w:val="clear" w:color="auto" w:fill="auto"/>
            <w:noWrap/>
            <w:vAlign w:val="bottom"/>
            <w:hideMark/>
          </w:tcPr>
          <w:p w14:paraId="4B4F61CB"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68.46%</w:t>
            </w:r>
          </w:p>
        </w:tc>
        <w:tc>
          <w:tcPr>
            <w:tcW w:w="1218" w:type="dxa"/>
            <w:tcBorders>
              <w:top w:val="nil"/>
              <w:left w:val="nil"/>
              <w:bottom w:val="single" w:sz="4" w:space="0" w:color="auto"/>
              <w:right w:val="single" w:sz="4" w:space="0" w:color="auto"/>
            </w:tcBorders>
            <w:shd w:val="clear" w:color="auto" w:fill="auto"/>
            <w:noWrap/>
            <w:vAlign w:val="bottom"/>
            <w:hideMark/>
          </w:tcPr>
          <w:p w14:paraId="3F67885B"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59.33%</w:t>
            </w:r>
          </w:p>
        </w:tc>
        <w:tc>
          <w:tcPr>
            <w:tcW w:w="1170" w:type="dxa"/>
            <w:tcBorders>
              <w:top w:val="nil"/>
              <w:left w:val="nil"/>
              <w:bottom w:val="single" w:sz="4" w:space="0" w:color="auto"/>
              <w:right w:val="single" w:sz="4" w:space="0" w:color="auto"/>
            </w:tcBorders>
            <w:shd w:val="clear" w:color="auto" w:fill="auto"/>
            <w:noWrap/>
            <w:vAlign w:val="bottom"/>
            <w:hideMark/>
          </w:tcPr>
          <w:p w14:paraId="01E6DC36"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66.07%</w:t>
            </w:r>
          </w:p>
        </w:tc>
      </w:tr>
      <w:tr w:rsidR="002D6B8D" w:rsidRPr="000803D1" w14:paraId="62BB4998" w14:textId="77777777" w:rsidTr="002D6B8D">
        <w:trPr>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8CE1826" w14:textId="77777777" w:rsidR="002D6B8D" w:rsidRPr="000803D1" w:rsidRDefault="002D6B8D" w:rsidP="00995085">
            <w:pPr>
              <w:rPr>
                <w:rFonts w:asciiTheme="majorHAnsi" w:eastAsia="Times New Roman" w:hAnsiTheme="majorHAnsi" w:cs="Calibri"/>
                <w:sz w:val="24"/>
                <w:szCs w:val="24"/>
              </w:rPr>
            </w:pPr>
            <w:r w:rsidRPr="000803D1">
              <w:rPr>
                <w:rFonts w:asciiTheme="majorHAnsi" w:hAnsiTheme="majorHAnsi" w:cs="Calibri"/>
                <w:sz w:val="24"/>
                <w:szCs w:val="24"/>
              </w:rPr>
              <w:t xml:space="preserve">Bhusawal </w:t>
            </w:r>
          </w:p>
        </w:tc>
        <w:tc>
          <w:tcPr>
            <w:tcW w:w="1530" w:type="dxa"/>
            <w:tcBorders>
              <w:top w:val="nil"/>
              <w:left w:val="nil"/>
              <w:bottom w:val="single" w:sz="4" w:space="0" w:color="auto"/>
              <w:right w:val="single" w:sz="4" w:space="0" w:color="auto"/>
            </w:tcBorders>
            <w:shd w:val="clear" w:color="auto" w:fill="auto"/>
            <w:noWrap/>
            <w:vAlign w:val="bottom"/>
            <w:hideMark/>
          </w:tcPr>
          <w:p w14:paraId="35812393"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420</w:t>
            </w:r>
          </w:p>
        </w:tc>
        <w:tc>
          <w:tcPr>
            <w:tcW w:w="1530" w:type="dxa"/>
            <w:tcBorders>
              <w:top w:val="nil"/>
              <w:left w:val="nil"/>
              <w:bottom w:val="single" w:sz="4" w:space="0" w:color="auto"/>
              <w:right w:val="single" w:sz="4" w:space="0" w:color="auto"/>
            </w:tcBorders>
            <w:shd w:val="clear" w:color="auto" w:fill="auto"/>
            <w:noWrap/>
            <w:vAlign w:val="bottom"/>
            <w:hideMark/>
          </w:tcPr>
          <w:p w14:paraId="363E99F7"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420</w:t>
            </w:r>
          </w:p>
        </w:tc>
        <w:tc>
          <w:tcPr>
            <w:tcW w:w="1170" w:type="dxa"/>
            <w:tcBorders>
              <w:top w:val="nil"/>
              <w:left w:val="nil"/>
              <w:bottom w:val="single" w:sz="4" w:space="0" w:color="auto"/>
              <w:right w:val="single" w:sz="4" w:space="0" w:color="auto"/>
            </w:tcBorders>
            <w:shd w:val="clear" w:color="auto" w:fill="auto"/>
            <w:noWrap/>
            <w:vAlign w:val="bottom"/>
            <w:hideMark/>
          </w:tcPr>
          <w:p w14:paraId="1AA57139"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55.89%</w:t>
            </w:r>
          </w:p>
        </w:tc>
        <w:tc>
          <w:tcPr>
            <w:tcW w:w="1170" w:type="dxa"/>
            <w:tcBorders>
              <w:top w:val="nil"/>
              <w:left w:val="nil"/>
              <w:bottom w:val="single" w:sz="4" w:space="0" w:color="auto"/>
              <w:right w:val="single" w:sz="4" w:space="0" w:color="auto"/>
            </w:tcBorders>
            <w:shd w:val="clear" w:color="auto" w:fill="auto"/>
            <w:noWrap/>
            <w:vAlign w:val="bottom"/>
            <w:hideMark/>
          </w:tcPr>
          <w:p w14:paraId="57F55F0A"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49.22%</w:t>
            </w:r>
          </w:p>
        </w:tc>
        <w:tc>
          <w:tcPr>
            <w:tcW w:w="1212" w:type="dxa"/>
            <w:tcBorders>
              <w:top w:val="nil"/>
              <w:left w:val="nil"/>
              <w:bottom w:val="single" w:sz="4" w:space="0" w:color="auto"/>
              <w:right w:val="single" w:sz="4" w:space="0" w:color="auto"/>
            </w:tcBorders>
            <w:shd w:val="clear" w:color="auto" w:fill="auto"/>
            <w:noWrap/>
            <w:vAlign w:val="bottom"/>
            <w:hideMark/>
          </w:tcPr>
          <w:p w14:paraId="7B4BD979"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49.65%</w:t>
            </w:r>
          </w:p>
        </w:tc>
        <w:tc>
          <w:tcPr>
            <w:tcW w:w="1218" w:type="dxa"/>
            <w:tcBorders>
              <w:top w:val="nil"/>
              <w:left w:val="nil"/>
              <w:bottom w:val="single" w:sz="4" w:space="0" w:color="auto"/>
              <w:right w:val="single" w:sz="4" w:space="0" w:color="auto"/>
            </w:tcBorders>
            <w:shd w:val="clear" w:color="auto" w:fill="auto"/>
            <w:noWrap/>
            <w:vAlign w:val="bottom"/>
            <w:hideMark/>
          </w:tcPr>
          <w:p w14:paraId="27E2E4CE"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25.54%</w:t>
            </w:r>
          </w:p>
        </w:tc>
        <w:tc>
          <w:tcPr>
            <w:tcW w:w="1170" w:type="dxa"/>
            <w:tcBorders>
              <w:top w:val="nil"/>
              <w:left w:val="nil"/>
              <w:bottom w:val="single" w:sz="4" w:space="0" w:color="auto"/>
              <w:right w:val="single" w:sz="4" w:space="0" w:color="auto"/>
            </w:tcBorders>
            <w:shd w:val="clear" w:color="auto" w:fill="auto"/>
            <w:noWrap/>
            <w:vAlign w:val="bottom"/>
            <w:hideMark/>
          </w:tcPr>
          <w:p w14:paraId="46707167" w14:textId="77777777" w:rsidR="002D6B8D" w:rsidRPr="000803D1" w:rsidRDefault="002D6B8D" w:rsidP="00995085">
            <w:pPr>
              <w:jc w:val="right"/>
              <w:rPr>
                <w:rFonts w:asciiTheme="majorHAnsi" w:eastAsia="Times New Roman" w:hAnsiTheme="majorHAnsi" w:cs="Calibri"/>
                <w:sz w:val="24"/>
                <w:szCs w:val="24"/>
              </w:rPr>
            </w:pPr>
            <w:r w:rsidRPr="000803D1">
              <w:rPr>
                <w:rFonts w:asciiTheme="majorHAnsi" w:hAnsiTheme="majorHAnsi" w:cs="Calibri"/>
                <w:sz w:val="24"/>
                <w:szCs w:val="24"/>
              </w:rPr>
              <w:t>35.97%</w:t>
            </w:r>
          </w:p>
        </w:tc>
      </w:tr>
    </w:tbl>
    <w:p w14:paraId="46032981" w14:textId="77777777" w:rsidR="002D6B8D" w:rsidRPr="000803D1" w:rsidRDefault="002D6B8D" w:rsidP="00B1764C">
      <w:pPr>
        <w:pStyle w:val="NormalWeb"/>
        <w:rPr>
          <w:rFonts w:asciiTheme="majorHAnsi" w:hAnsiTheme="majorHAnsi"/>
          <w:b/>
          <w:bCs/>
          <w:color w:val="000000" w:themeColor="text1"/>
        </w:rPr>
      </w:pPr>
    </w:p>
    <w:p w14:paraId="025C192D" w14:textId="77777777" w:rsidR="000B1E8A" w:rsidRPr="000803D1" w:rsidRDefault="000B1E8A" w:rsidP="00B1764C">
      <w:pPr>
        <w:pStyle w:val="NormalWeb"/>
        <w:rPr>
          <w:rFonts w:asciiTheme="majorHAnsi" w:hAnsiTheme="majorHAnsi"/>
          <w:b/>
          <w:bCs/>
          <w:color w:val="000000" w:themeColor="text1"/>
        </w:rPr>
      </w:pPr>
    </w:p>
    <w:p w14:paraId="223E88A0" w14:textId="77777777" w:rsidR="000B1E8A" w:rsidRPr="000803D1" w:rsidRDefault="000B1E8A" w:rsidP="00B1764C">
      <w:pPr>
        <w:pStyle w:val="NormalWeb"/>
        <w:rPr>
          <w:rFonts w:asciiTheme="majorHAnsi" w:hAnsiTheme="majorHAnsi"/>
          <w:b/>
          <w:bCs/>
          <w:color w:val="000000" w:themeColor="text1"/>
        </w:rPr>
      </w:pPr>
    </w:p>
    <w:p w14:paraId="540C1B39" w14:textId="77777777" w:rsidR="000B1E8A" w:rsidRPr="000803D1" w:rsidRDefault="000B1E8A" w:rsidP="00B1764C">
      <w:pPr>
        <w:pStyle w:val="NormalWeb"/>
        <w:rPr>
          <w:rFonts w:asciiTheme="majorHAnsi" w:hAnsiTheme="majorHAnsi"/>
          <w:b/>
          <w:bCs/>
          <w:color w:val="000000" w:themeColor="text1"/>
        </w:rPr>
      </w:pPr>
    </w:p>
    <w:p w14:paraId="6F7D33EB" w14:textId="77777777" w:rsidR="000B1E8A" w:rsidRPr="000803D1" w:rsidRDefault="000B1E8A" w:rsidP="00B1764C">
      <w:pPr>
        <w:pStyle w:val="NormalWeb"/>
        <w:rPr>
          <w:rFonts w:asciiTheme="majorHAnsi" w:hAnsiTheme="majorHAnsi"/>
          <w:b/>
          <w:bCs/>
          <w:color w:val="000000" w:themeColor="text1"/>
        </w:rPr>
      </w:pPr>
    </w:p>
    <w:p w14:paraId="313DB2E3" w14:textId="77777777" w:rsidR="000B1E8A" w:rsidRPr="000803D1" w:rsidRDefault="000B1E8A" w:rsidP="00B1764C">
      <w:pPr>
        <w:pStyle w:val="NormalWeb"/>
        <w:rPr>
          <w:rFonts w:asciiTheme="majorHAnsi" w:hAnsiTheme="majorHAnsi"/>
          <w:b/>
          <w:bCs/>
          <w:color w:val="000000" w:themeColor="text1"/>
        </w:rPr>
      </w:pPr>
    </w:p>
    <w:p w14:paraId="27047353" w14:textId="77777777" w:rsidR="000B1E8A" w:rsidRPr="000803D1" w:rsidRDefault="000B1E8A" w:rsidP="00B1764C">
      <w:pPr>
        <w:pStyle w:val="NormalWeb"/>
        <w:rPr>
          <w:rFonts w:asciiTheme="majorHAnsi" w:hAnsiTheme="majorHAnsi"/>
          <w:b/>
          <w:bCs/>
          <w:color w:val="000000" w:themeColor="text1"/>
        </w:rPr>
      </w:pPr>
    </w:p>
    <w:p w14:paraId="70C90E37" w14:textId="77777777" w:rsidR="000B1E8A" w:rsidRPr="000803D1" w:rsidRDefault="000B1E8A" w:rsidP="00B1764C">
      <w:pPr>
        <w:pStyle w:val="NormalWeb"/>
        <w:rPr>
          <w:rFonts w:asciiTheme="majorHAnsi" w:hAnsiTheme="majorHAnsi"/>
          <w:b/>
          <w:bCs/>
          <w:color w:val="000000" w:themeColor="text1"/>
        </w:rPr>
      </w:pPr>
    </w:p>
    <w:p w14:paraId="6C3356BA" w14:textId="77777777" w:rsidR="000B1E8A" w:rsidRPr="000803D1" w:rsidRDefault="000B1E8A" w:rsidP="00B1764C">
      <w:pPr>
        <w:pStyle w:val="NormalWeb"/>
        <w:rPr>
          <w:rFonts w:asciiTheme="majorHAnsi" w:hAnsiTheme="majorHAnsi"/>
          <w:b/>
          <w:bCs/>
          <w:color w:val="000000" w:themeColor="text1"/>
        </w:rPr>
      </w:pPr>
    </w:p>
    <w:p w14:paraId="08931C6D" w14:textId="77777777" w:rsidR="000B1E8A" w:rsidRPr="000803D1" w:rsidRDefault="000B1E8A" w:rsidP="00B1764C">
      <w:pPr>
        <w:pStyle w:val="NormalWeb"/>
        <w:rPr>
          <w:rFonts w:asciiTheme="majorHAnsi" w:hAnsiTheme="majorHAnsi"/>
          <w:b/>
          <w:bCs/>
          <w:color w:val="000000" w:themeColor="text1"/>
        </w:rPr>
      </w:pPr>
    </w:p>
    <w:p w14:paraId="0EB64902" w14:textId="77777777" w:rsidR="000B1E8A" w:rsidRPr="000803D1" w:rsidRDefault="000B1E8A" w:rsidP="00B1764C">
      <w:pPr>
        <w:pStyle w:val="NormalWeb"/>
        <w:rPr>
          <w:rFonts w:asciiTheme="majorHAnsi" w:hAnsiTheme="majorHAnsi"/>
          <w:b/>
          <w:bCs/>
          <w:color w:val="000000" w:themeColor="text1"/>
        </w:rPr>
      </w:pPr>
    </w:p>
    <w:p w14:paraId="021B892D" w14:textId="77777777" w:rsidR="000B1E8A" w:rsidRPr="000803D1" w:rsidRDefault="000B1E8A" w:rsidP="00B1764C">
      <w:pPr>
        <w:pStyle w:val="NormalWeb"/>
        <w:rPr>
          <w:rFonts w:asciiTheme="majorHAnsi" w:hAnsiTheme="majorHAnsi"/>
          <w:b/>
          <w:bCs/>
          <w:color w:val="000000" w:themeColor="text1"/>
        </w:rPr>
      </w:pPr>
    </w:p>
    <w:p w14:paraId="756A46B5" w14:textId="77777777" w:rsidR="000B1E8A" w:rsidRPr="000803D1" w:rsidRDefault="000B1E8A" w:rsidP="00B1764C">
      <w:pPr>
        <w:pStyle w:val="NormalWeb"/>
        <w:rPr>
          <w:rFonts w:asciiTheme="majorHAnsi" w:hAnsiTheme="majorHAnsi"/>
          <w:b/>
          <w:bCs/>
          <w:color w:val="000000" w:themeColor="text1"/>
        </w:rPr>
      </w:pPr>
    </w:p>
    <w:p w14:paraId="092772EA" w14:textId="77777777" w:rsidR="000B1E8A" w:rsidRPr="000803D1" w:rsidRDefault="000B1E8A" w:rsidP="00B1764C">
      <w:pPr>
        <w:pStyle w:val="NormalWeb"/>
        <w:rPr>
          <w:rFonts w:asciiTheme="majorHAnsi" w:hAnsiTheme="majorHAnsi"/>
          <w:b/>
          <w:bCs/>
          <w:color w:val="000000" w:themeColor="text1"/>
        </w:rPr>
      </w:pPr>
    </w:p>
    <w:p w14:paraId="49702771" w14:textId="77777777" w:rsidR="000B1E8A" w:rsidRPr="000803D1" w:rsidRDefault="000B1E8A" w:rsidP="00B1764C">
      <w:pPr>
        <w:pStyle w:val="NormalWeb"/>
        <w:rPr>
          <w:rFonts w:asciiTheme="majorHAnsi" w:hAnsiTheme="majorHAnsi"/>
          <w:b/>
          <w:bCs/>
          <w:color w:val="000000" w:themeColor="text1"/>
        </w:rPr>
      </w:pPr>
    </w:p>
    <w:p w14:paraId="6EA5E8DF" w14:textId="77777777" w:rsidR="000B1E8A" w:rsidRPr="000803D1" w:rsidRDefault="000B1E8A" w:rsidP="00B1764C">
      <w:pPr>
        <w:pStyle w:val="NormalWeb"/>
        <w:rPr>
          <w:rFonts w:asciiTheme="majorHAnsi" w:hAnsiTheme="majorHAnsi"/>
          <w:b/>
          <w:bCs/>
          <w:color w:val="000000" w:themeColor="text1"/>
        </w:rPr>
      </w:pPr>
    </w:p>
    <w:p w14:paraId="6DE3B682" w14:textId="77777777" w:rsidR="000B1E8A" w:rsidRPr="000803D1" w:rsidRDefault="000B1E8A" w:rsidP="00B1764C">
      <w:pPr>
        <w:pStyle w:val="NormalWeb"/>
        <w:rPr>
          <w:rFonts w:asciiTheme="majorHAnsi" w:hAnsiTheme="majorHAnsi"/>
          <w:b/>
          <w:bCs/>
          <w:color w:val="000000" w:themeColor="text1"/>
        </w:rPr>
      </w:pPr>
    </w:p>
    <w:p w14:paraId="53DD9109" w14:textId="77777777" w:rsidR="000B1E8A" w:rsidRPr="000803D1" w:rsidRDefault="000B1E8A" w:rsidP="00B1764C">
      <w:pPr>
        <w:pStyle w:val="NormalWeb"/>
        <w:rPr>
          <w:rFonts w:asciiTheme="majorHAnsi" w:hAnsiTheme="majorHAnsi"/>
          <w:b/>
          <w:bCs/>
          <w:color w:val="000000" w:themeColor="text1"/>
        </w:rPr>
      </w:pPr>
    </w:p>
    <w:p w14:paraId="7611F130" w14:textId="77777777" w:rsidR="00C363BF" w:rsidRPr="000803D1" w:rsidRDefault="00C363BF" w:rsidP="00075053">
      <w:pPr>
        <w:pStyle w:val="NormalWeb"/>
        <w:ind w:left="100"/>
        <w:rPr>
          <w:rFonts w:asciiTheme="majorHAnsi" w:hAnsiTheme="majorHAnsi"/>
          <w:b/>
          <w:bCs/>
          <w:color w:val="000000" w:themeColor="text1"/>
        </w:rPr>
      </w:pPr>
    </w:p>
    <w:p w14:paraId="295EC65C" w14:textId="77777777" w:rsidR="00C648E9" w:rsidRPr="000803D1" w:rsidRDefault="00C648E9" w:rsidP="00C648E9">
      <w:pPr>
        <w:pStyle w:val="NormalWeb"/>
        <w:spacing w:line="360" w:lineRule="auto"/>
        <w:jc w:val="both"/>
        <w:rPr>
          <w:rFonts w:asciiTheme="majorHAnsi" w:hAnsiTheme="majorHAnsi"/>
          <w:b/>
          <w:bCs/>
          <w:sz w:val="49"/>
          <w:szCs w:val="49"/>
        </w:rPr>
      </w:pPr>
      <w:r w:rsidRPr="000803D1">
        <w:rPr>
          <w:rFonts w:asciiTheme="majorHAnsi" w:hAnsiTheme="majorHAnsi"/>
          <w:b/>
          <w:bCs/>
          <w:sz w:val="49"/>
          <w:szCs w:val="49"/>
        </w:rPr>
        <w:lastRenderedPageBreak/>
        <w:t>Chapter 3</w:t>
      </w:r>
    </w:p>
    <w:p w14:paraId="33EC7E15" w14:textId="77777777" w:rsidR="00C363BF" w:rsidRPr="000803D1" w:rsidRDefault="00C363BF" w:rsidP="00C648E9">
      <w:pPr>
        <w:pStyle w:val="NormalWeb"/>
        <w:spacing w:line="360" w:lineRule="auto"/>
        <w:jc w:val="both"/>
        <w:rPr>
          <w:rFonts w:asciiTheme="majorHAnsi" w:hAnsiTheme="majorHAnsi"/>
          <w:b/>
          <w:bCs/>
          <w:sz w:val="16"/>
          <w:szCs w:val="16"/>
        </w:rPr>
      </w:pPr>
    </w:p>
    <w:p w14:paraId="12ADAA1F" w14:textId="77777777" w:rsidR="00C648E9" w:rsidRPr="000803D1" w:rsidRDefault="00C363BF" w:rsidP="00B1764C">
      <w:pPr>
        <w:pStyle w:val="Heading5"/>
        <w:spacing w:line="360" w:lineRule="auto"/>
        <w:ind w:left="0"/>
        <w:jc w:val="both"/>
        <w:rPr>
          <w:rFonts w:asciiTheme="majorHAnsi" w:hAnsiTheme="majorHAnsi"/>
          <w:sz w:val="49"/>
          <w:szCs w:val="49"/>
        </w:rPr>
      </w:pPr>
      <w:r w:rsidRPr="000803D1">
        <w:rPr>
          <w:rFonts w:asciiTheme="majorHAnsi" w:hAnsiTheme="majorHAnsi"/>
          <w:sz w:val="49"/>
          <w:szCs w:val="49"/>
        </w:rPr>
        <w:t>Statistical Techniques</w:t>
      </w:r>
    </w:p>
    <w:p w14:paraId="2B642D79" w14:textId="77777777" w:rsidR="002A7F69" w:rsidRPr="001500FB" w:rsidRDefault="00C648E9" w:rsidP="00B1764C">
      <w:pPr>
        <w:pStyle w:val="NormalWeb"/>
        <w:spacing w:line="360" w:lineRule="auto"/>
        <w:rPr>
          <w:rFonts w:asciiTheme="majorHAnsi" w:hAnsiTheme="majorHAnsi"/>
          <w:b/>
          <w:bCs/>
          <w:sz w:val="34"/>
          <w:szCs w:val="34"/>
        </w:rPr>
      </w:pPr>
      <w:r w:rsidRPr="001500FB">
        <w:rPr>
          <w:rFonts w:asciiTheme="majorHAnsi" w:hAnsiTheme="majorHAnsi"/>
          <w:b/>
          <w:bCs/>
          <w:sz w:val="34"/>
          <w:szCs w:val="34"/>
        </w:rPr>
        <w:t>3.1 Factor Analysis</w:t>
      </w:r>
    </w:p>
    <w:p w14:paraId="3D313600" w14:textId="77777777" w:rsidR="002A7F69" w:rsidRPr="000803D1" w:rsidRDefault="002A7F69" w:rsidP="002A7F69">
      <w:pPr>
        <w:pStyle w:val="NormalWeb"/>
        <w:spacing w:line="360" w:lineRule="auto"/>
        <w:jc w:val="both"/>
        <w:rPr>
          <w:rFonts w:asciiTheme="majorHAnsi" w:hAnsiTheme="majorHAnsi"/>
          <w:b/>
          <w:bCs/>
        </w:rPr>
      </w:pPr>
      <w:r w:rsidRPr="000803D1">
        <w:rPr>
          <w:rFonts w:asciiTheme="majorHAnsi" w:hAnsiTheme="majorHAnsi"/>
        </w:rPr>
        <w:t>Factor Analysis (FA) is an exploratory data analysis method used to search influential underlying factors or latent variables from a set of observed variables. It helps in data interpretations by reducing the number of variables. It extracts maximum common variance from all variables and puts them into a common score.</w:t>
      </w:r>
    </w:p>
    <w:p w14:paraId="23F17CF0" w14:textId="77777777" w:rsidR="002A7F69" w:rsidRPr="000803D1" w:rsidRDefault="002A7F69" w:rsidP="002A7F69">
      <w:pPr>
        <w:pStyle w:val="p-margin"/>
        <w:spacing w:line="360" w:lineRule="auto"/>
        <w:jc w:val="both"/>
        <w:rPr>
          <w:rFonts w:asciiTheme="majorHAnsi" w:hAnsiTheme="majorHAnsi"/>
        </w:rPr>
      </w:pPr>
      <w:r w:rsidRPr="000803D1">
        <w:rPr>
          <w:rFonts w:asciiTheme="majorHAnsi" w:hAnsiTheme="majorHAnsi"/>
        </w:rPr>
        <w:t>Factor analysis is widely utilized in market research, advertising, psychology, finance, and operation research. Market researchers use factor analysis to identify price-sensitive customers, identify brand features that influence consumer choice, and helps in understanding channel selection criteria for the distribution channel.</w:t>
      </w:r>
    </w:p>
    <w:p w14:paraId="0252BBFD" w14:textId="77777777" w:rsidR="001468AA" w:rsidRPr="000803D1" w:rsidRDefault="002A7F69" w:rsidP="002A7F69">
      <w:pPr>
        <w:pStyle w:val="Heading2"/>
        <w:ind w:left="0"/>
        <w:jc w:val="left"/>
        <w:rPr>
          <w:rFonts w:asciiTheme="majorHAnsi" w:hAnsiTheme="majorHAnsi"/>
          <w:b/>
          <w:bCs/>
          <w:sz w:val="30"/>
          <w:szCs w:val="30"/>
        </w:rPr>
      </w:pPr>
      <w:r w:rsidRPr="000803D1">
        <w:rPr>
          <w:rFonts w:asciiTheme="majorHAnsi" w:hAnsiTheme="majorHAnsi"/>
          <w:b/>
          <w:bCs/>
          <w:sz w:val="30"/>
          <w:szCs w:val="30"/>
        </w:rPr>
        <w:t>3.1.</w:t>
      </w:r>
      <w:r w:rsidR="001468AA" w:rsidRPr="000803D1">
        <w:rPr>
          <w:rFonts w:asciiTheme="majorHAnsi" w:hAnsiTheme="majorHAnsi"/>
          <w:b/>
          <w:bCs/>
          <w:sz w:val="30"/>
          <w:szCs w:val="30"/>
        </w:rPr>
        <w:t xml:space="preserve">1 </w:t>
      </w:r>
      <w:r w:rsidRPr="000803D1">
        <w:rPr>
          <w:rFonts w:asciiTheme="majorHAnsi" w:hAnsiTheme="majorHAnsi"/>
          <w:b/>
          <w:bCs/>
          <w:sz w:val="30"/>
          <w:szCs w:val="30"/>
        </w:rPr>
        <w:t>Factor Analysis</w:t>
      </w:r>
    </w:p>
    <w:p w14:paraId="3B028040"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Factor analysis is a linear statistical model. It is used to explain the variance among the observed variable and condense a set of the observed variable into the unobserved variable called factors. Observed variables are modeled as a linear combination of factors and error terms. Factor or latent variable is associated with multiple observed variables, who have common patterns of responses. Each factor explains a particular amount of variance in the observed variables. It helps in data interpretations by reducing the number of variables.</w:t>
      </w:r>
    </w:p>
    <w:p w14:paraId="69FED896"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Factor analysis is a method for investigating whether a number of variables of interest X1, X2,……., Xl, are linearly related to a smaller number of unobservable factors F1, F2,..……, Fk.</w:t>
      </w:r>
    </w:p>
    <w:p w14:paraId="70C7F251"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Source: This image is recreated from an image that I found in factor analysis notes. The image gives a full view of factor analysis.</w:t>
      </w:r>
    </w:p>
    <w:p w14:paraId="41A808FC" w14:textId="77777777" w:rsidR="002A7F69" w:rsidRPr="000803D1" w:rsidRDefault="002A7F69" w:rsidP="00E74883">
      <w:pPr>
        <w:pStyle w:val="p-margin"/>
        <w:jc w:val="both"/>
        <w:rPr>
          <w:rFonts w:asciiTheme="majorHAnsi" w:hAnsiTheme="majorHAnsi"/>
          <w:sz w:val="28"/>
          <w:szCs w:val="28"/>
        </w:rPr>
      </w:pPr>
      <w:r w:rsidRPr="000803D1">
        <w:rPr>
          <w:rStyle w:val="Strong"/>
          <w:rFonts w:asciiTheme="majorHAnsi" w:hAnsiTheme="majorHAnsi"/>
          <w:sz w:val="28"/>
          <w:szCs w:val="28"/>
        </w:rPr>
        <w:lastRenderedPageBreak/>
        <w:t>Assumptions:</w:t>
      </w:r>
    </w:p>
    <w:p w14:paraId="666D7340" w14:textId="77777777" w:rsidR="002A7F69" w:rsidRPr="000803D1" w:rsidRDefault="002A7F69" w:rsidP="00E74883">
      <w:pPr>
        <w:widowControl/>
        <w:numPr>
          <w:ilvl w:val="0"/>
          <w:numId w:val="19"/>
        </w:numPr>
        <w:autoSpaceDE/>
        <w:autoSpaceDN/>
        <w:spacing w:before="100" w:beforeAutospacing="1" w:after="100" w:afterAutospacing="1" w:line="360" w:lineRule="auto"/>
        <w:jc w:val="both"/>
        <w:rPr>
          <w:rFonts w:asciiTheme="majorHAnsi" w:hAnsiTheme="majorHAnsi"/>
          <w:sz w:val="24"/>
          <w:szCs w:val="24"/>
        </w:rPr>
      </w:pPr>
      <w:r w:rsidRPr="000803D1">
        <w:rPr>
          <w:rFonts w:asciiTheme="majorHAnsi" w:hAnsiTheme="majorHAnsi"/>
          <w:sz w:val="24"/>
          <w:szCs w:val="24"/>
        </w:rPr>
        <w:t>There are no outliers in data.</w:t>
      </w:r>
    </w:p>
    <w:p w14:paraId="0FEB57F0" w14:textId="77777777" w:rsidR="002A7F69" w:rsidRPr="000803D1" w:rsidRDefault="002A7F69" w:rsidP="00E74883">
      <w:pPr>
        <w:widowControl/>
        <w:numPr>
          <w:ilvl w:val="0"/>
          <w:numId w:val="19"/>
        </w:numPr>
        <w:autoSpaceDE/>
        <w:autoSpaceDN/>
        <w:spacing w:before="100" w:beforeAutospacing="1" w:after="100" w:afterAutospacing="1" w:line="360" w:lineRule="auto"/>
        <w:jc w:val="both"/>
        <w:rPr>
          <w:rFonts w:asciiTheme="majorHAnsi" w:hAnsiTheme="majorHAnsi"/>
          <w:sz w:val="24"/>
          <w:szCs w:val="24"/>
        </w:rPr>
      </w:pPr>
      <w:r w:rsidRPr="000803D1">
        <w:rPr>
          <w:rFonts w:asciiTheme="majorHAnsi" w:hAnsiTheme="majorHAnsi"/>
          <w:sz w:val="24"/>
          <w:szCs w:val="24"/>
        </w:rPr>
        <w:t>Sample size should be greater than the factor.</w:t>
      </w:r>
    </w:p>
    <w:p w14:paraId="52994510" w14:textId="77777777" w:rsidR="002A7F69" w:rsidRPr="000803D1" w:rsidRDefault="002A7F69" w:rsidP="00E74883">
      <w:pPr>
        <w:widowControl/>
        <w:numPr>
          <w:ilvl w:val="0"/>
          <w:numId w:val="19"/>
        </w:numPr>
        <w:autoSpaceDE/>
        <w:autoSpaceDN/>
        <w:spacing w:before="100" w:beforeAutospacing="1" w:after="100" w:afterAutospacing="1" w:line="360" w:lineRule="auto"/>
        <w:jc w:val="both"/>
        <w:rPr>
          <w:rFonts w:asciiTheme="majorHAnsi" w:hAnsiTheme="majorHAnsi"/>
          <w:sz w:val="24"/>
          <w:szCs w:val="24"/>
        </w:rPr>
      </w:pPr>
      <w:r w:rsidRPr="000803D1">
        <w:rPr>
          <w:rFonts w:asciiTheme="majorHAnsi" w:hAnsiTheme="majorHAnsi"/>
          <w:sz w:val="24"/>
          <w:szCs w:val="24"/>
        </w:rPr>
        <w:t>There should not be perfect multicollinearity.</w:t>
      </w:r>
    </w:p>
    <w:p w14:paraId="5CFB5D76" w14:textId="77777777" w:rsidR="002A7F69" w:rsidRPr="000803D1" w:rsidRDefault="002A7F69" w:rsidP="00E74883">
      <w:pPr>
        <w:widowControl/>
        <w:numPr>
          <w:ilvl w:val="0"/>
          <w:numId w:val="19"/>
        </w:numPr>
        <w:autoSpaceDE/>
        <w:autoSpaceDN/>
        <w:spacing w:before="100" w:beforeAutospacing="1" w:after="100" w:afterAutospacing="1" w:line="360" w:lineRule="auto"/>
        <w:jc w:val="both"/>
        <w:rPr>
          <w:rFonts w:asciiTheme="majorHAnsi" w:hAnsiTheme="majorHAnsi"/>
          <w:sz w:val="24"/>
          <w:szCs w:val="24"/>
        </w:rPr>
      </w:pPr>
      <w:r w:rsidRPr="000803D1">
        <w:rPr>
          <w:rFonts w:asciiTheme="majorHAnsi" w:hAnsiTheme="majorHAnsi"/>
          <w:sz w:val="24"/>
          <w:szCs w:val="24"/>
        </w:rPr>
        <w:t>There should not be homoscedasticity between the variables.</w:t>
      </w:r>
    </w:p>
    <w:p w14:paraId="323D723A" w14:textId="77777777" w:rsidR="00E74883" w:rsidRPr="000803D1" w:rsidRDefault="002A7F69" w:rsidP="00E74883">
      <w:pPr>
        <w:pStyle w:val="Heading2"/>
        <w:ind w:left="0"/>
        <w:jc w:val="both"/>
        <w:rPr>
          <w:rFonts w:asciiTheme="majorHAnsi" w:hAnsiTheme="majorHAnsi"/>
          <w:b/>
          <w:bCs/>
          <w:sz w:val="30"/>
          <w:szCs w:val="30"/>
        </w:rPr>
      </w:pPr>
      <w:r w:rsidRPr="000803D1">
        <w:rPr>
          <w:rFonts w:asciiTheme="majorHAnsi" w:hAnsiTheme="majorHAnsi"/>
          <w:b/>
          <w:bCs/>
          <w:sz w:val="30"/>
          <w:szCs w:val="30"/>
        </w:rPr>
        <w:t>3.1.2</w:t>
      </w:r>
      <w:r w:rsidR="00E74883" w:rsidRPr="000803D1">
        <w:rPr>
          <w:rFonts w:asciiTheme="majorHAnsi" w:hAnsiTheme="majorHAnsi"/>
          <w:b/>
          <w:bCs/>
          <w:sz w:val="30"/>
          <w:szCs w:val="30"/>
        </w:rPr>
        <w:t xml:space="preserve"> </w:t>
      </w:r>
      <w:r w:rsidRPr="000803D1">
        <w:rPr>
          <w:rFonts w:asciiTheme="majorHAnsi" w:hAnsiTheme="majorHAnsi"/>
          <w:b/>
          <w:bCs/>
          <w:sz w:val="30"/>
          <w:szCs w:val="30"/>
        </w:rPr>
        <w:t>Types of Factor Analysis</w:t>
      </w:r>
    </w:p>
    <w:p w14:paraId="7A53E64C" w14:textId="77777777" w:rsidR="002A7F69" w:rsidRPr="000803D1" w:rsidRDefault="002A7F69" w:rsidP="00E74883">
      <w:pPr>
        <w:widowControl/>
        <w:numPr>
          <w:ilvl w:val="0"/>
          <w:numId w:val="20"/>
        </w:numPr>
        <w:autoSpaceDE/>
        <w:autoSpaceDN/>
        <w:spacing w:before="100" w:beforeAutospacing="1" w:after="100" w:afterAutospacing="1" w:line="360" w:lineRule="auto"/>
        <w:jc w:val="both"/>
        <w:rPr>
          <w:rFonts w:asciiTheme="majorHAnsi" w:hAnsiTheme="majorHAnsi"/>
          <w:sz w:val="24"/>
          <w:szCs w:val="24"/>
        </w:rPr>
      </w:pPr>
      <w:r w:rsidRPr="000803D1">
        <w:rPr>
          <w:rFonts w:asciiTheme="majorHAnsi" w:hAnsiTheme="majorHAnsi"/>
          <w:b/>
          <w:bCs/>
          <w:sz w:val="24"/>
          <w:szCs w:val="24"/>
        </w:rPr>
        <w:t>Exploratory Factor Analysis:</w:t>
      </w:r>
      <w:r w:rsidRPr="000803D1">
        <w:rPr>
          <w:rFonts w:asciiTheme="majorHAnsi" w:hAnsiTheme="majorHAnsi"/>
          <w:sz w:val="24"/>
          <w:szCs w:val="24"/>
        </w:rPr>
        <w:t xml:space="preserve"> It is the most popular factor analysis approach among social and management researchers. Its basic assumption is that any observed variable is directly associated with any factor.</w:t>
      </w:r>
    </w:p>
    <w:p w14:paraId="7FB6D988" w14:textId="77777777" w:rsidR="002A7F69" w:rsidRPr="000803D1" w:rsidRDefault="002A7F69" w:rsidP="00E74883">
      <w:pPr>
        <w:widowControl/>
        <w:numPr>
          <w:ilvl w:val="0"/>
          <w:numId w:val="20"/>
        </w:numPr>
        <w:autoSpaceDE/>
        <w:autoSpaceDN/>
        <w:spacing w:before="100" w:beforeAutospacing="1" w:after="100" w:afterAutospacing="1" w:line="360" w:lineRule="auto"/>
        <w:jc w:val="both"/>
        <w:rPr>
          <w:rFonts w:asciiTheme="majorHAnsi" w:hAnsiTheme="majorHAnsi"/>
          <w:sz w:val="24"/>
          <w:szCs w:val="24"/>
        </w:rPr>
      </w:pPr>
      <w:r w:rsidRPr="000803D1">
        <w:rPr>
          <w:rFonts w:asciiTheme="majorHAnsi" w:hAnsiTheme="majorHAnsi"/>
          <w:b/>
          <w:bCs/>
          <w:sz w:val="24"/>
          <w:szCs w:val="24"/>
        </w:rPr>
        <w:t>Confirmatory Factor Analysis (CFA):</w:t>
      </w:r>
      <w:r w:rsidRPr="000803D1">
        <w:rPr>
          <w:rFonts w:asciiTheme="majorHAnsi" w:hAnsiTheme="majorHAnsi"/>
          <w:sz w:val="24"/>
          <w:szCs w:val="24"/>
        </w:rPr>
        <w:t xml:space="preserve"> Its basic assumption is that each factor is associated with a particular set of observed variables. CFA confirms what is expected on the basic.</w:t>
      </w:r>
    </w:p>
    <w:p w14:paraId="24C43436" w14:textId="77777777" w:rsidR="00E74883" w:rsidRPr="000803D1" w:rsidRDefault="00E74883" w:rsidP="00E74883">
      <w:pPr>
        <w:pStyle w:val="Heading2"/>
        <w:ind w:left="0"/>
        <w:jc w:val="both"/>
        <w:rPr>
          <w:rFonts w:asciiTheme="majorHAnsi" w:hAnsiTheme="majorHAnsi"/>
          <w:b/>
          <w:bCs/>
          <w:sz w:val="30"/>
          <w:szCs w:val="30"/>
        </w:rPr>
      </w:pPr>
      <w:r w:rsidRPr="000803D1">
        <w:rPr>
          <w:rFonts w:asciiTheme="majorHAnsi" w:hAnsiTheme="majorHAnsi"/>
          <w:b/>
          <w:bCs/>
          <w:sz w:val="30"/>
          <w:szCs w:val="30"/>
        </w:rPr>
        <w:t xml:space="preserve">3.1.3 </w:t>
      </w:r>
      <w:r w:rsidR="002A7F69" w:rsidRPr="000803D1">
        <w:rPr>
          <w:rFonts w:asciiTheme="majorHAnsi" w:hAnsiTheme="majorHAnsi"/>
          <w:b/>
          <w:bCs/>
          <w:sz w:val="30"/>
          <w:szCs w:val="30"/>
        </w:rPr>
        <w:t>How does Factor Analysis Work?</w:t>
      </w:r>
    </w:p>
    <w:p w14:paraId="1613D48F"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The primary objective of factor analysis is to reduce the number of observed variables and find unobservable variables. These unobserved variables help the market researcher to conclude the survey. This conversion of the observed variables to unobserved variables can be achieved in two steps:</w:t>
      </w:r>
    </w:p>
    <w:p w14:paraId="11CE3CBB" w14:textId="77777777" w:rsidR="002A7F69" w:rsidRPr="000803D1" w:rsidRDefault="002A7F69" w:rsidP="00E74883">
      <w:pPr>
        <w:widowControl/>
        <w:numPr>
          <w:ilvl w:val="0"/>
          <w:numId w:val="21"/>
        </w:numPr>
        <w:autoSpaceDE/>
        <w:autoSpaceDN/>
        <w:spacing w:before="100" w:beforeAutospacing="1" w:after="100" w:afterAutospacing="1" w:line="360" w:lineRule="auto"/>
        <w:jc w:val="both"/>
        <w:rPr>
          <w:rFonts w:asciiTheme="majorHAnsi" w:hAnsiTheme="majorHAnsi"/>
          <w:sz w:val="24"/>
          <w:szCs w:val="24"/>
        </w:rPr>
      </w:pPr>
      <w:r w:rsidRPr="000803D1">
        <w:rPr>
          <w:rStyle w:val="Strong"/>
          <w:rFonts w:asciiTheme="majorHAnsi" w:hAnsiTheme="majorHAnsi"/>
          <w:sz w:val="24"/>
          <w:szCs w:val="24"/>
        </w:rPr>
        <w:t>Factor Extraction:</w:t>
      </w:r>
      <w:r w:rsidRPr="000803D1">
        <w:rPr>
          <w:rFonts w:asciiTheme="majorHAnsi" w:hAnsiTheme="majorHAnsi"/>
          <w:sz w:val="24"/>
          <w:szCs w:val="24"/>
        </w:rPr>
        <w:t xml:space="preserve"> In this step, the number of factors and approach for extraction selected using variance partitioning methods such as principal components analysis and common factor analysis.</w:t>
      </w:r>
    </w:p>
    <w:p w14:paraId="2FFC900D" w14:textId="77777777" w:rsidR="002A7F69" w:rsidRPr="000803D1" w:rsidRDefault="002A7F69" w:rsidP="00E74883">
      <w:pPr>
        <w:widowControl/>
        <w:numPr>
          <w:ilvl w:val="0"/>
          <w:numId w:val="21"/>
        </w:numPr>
        <w:autoSpaceDE/>
        <w:autoSpaceDN/>
        <w:spacing w:before="100" w:beforeAutospacing="1" w:after="100" w:afterAutospacing="1" w:line="360" w:lineRule="auto"/>
        <w:jc w:val="both"/>
        <w:rPr>
          <w:rFonts w:asciiTheme="majorHAnsi" w:hAnsiTheme="majorHAnsi"/>
          <w:sz w:val="24"/>
          <w:szCs w:val="24"/>
        </w:rPr>
      </w:pPr>
      <w:r w:rsidRPr="000803D1">
        <w:rPr>
          <w:rStyle w:val="Strong"/>
          <w:rFonts w:asciiTheme="majorHAnsi" w:hAnsiTheme="majorHAnsi"/>
          <w:sz w:val="24"/>
          <w:szCs w:val="24"/>
        </w:rPr>
        <w:t>Factor Rotation:</w:t>
      </w:r>
      <w:r w:rsidRPr="000803D1">
        <w:rPr>
          <w:rFonts w:asciiTheme="majorHAnsi" w:hAnsiTheme="majorHAnsi"/>
          <w:sz w:val="24"/>
          <w:szCs w:val="24"/>
        </w:rPr>
        <w:t xml:space="preserve"> In this step, rotation tries to convert factors into uncorrelated factors — the main goal of this step to improve the overall interpretability. There are lots of rotation methods that are available such as: Varimax rotation method, Quartimax rotation method, and Promax rotation method.</w:t>
      </w:r>
    </w:p>
    <w:p w14:paraId="072F0C75" w14:textId="77777777" w:rsidR="002A7F69" w:rsidRPr="000803D1" w:rsidRDefault="00E74883" w:rsidP="00E74883">
      <w:pPr>
        <w:pStyle w:val="Heading2"/>
        <w:ind w:left="0"/>
        <w:jc w:val="both"/>
        <w:rPr>
          <w:rFonts w:asciiTheme="majorHAnsi" w:hAnsiTheme="majorHAnsi"/>
          <w:b/>
          <w:bCs/>
          <w:sz w:val="30"/>
          <w:szCs w:val="30"/>
        </w:rPr>
      </w:pPr>
      <w:r w:rsidRPr="000803D1">
        <w:rPr>
          <w:rFonts w:asciiTheme="majorHAnsi" w:hAnsiTheme="majorHAnsi"/>
          <w:b/>
          <w:bCs/>
          <w:sz w:val="30"/>
          <w:szCs w:val="30"/>
        </w:rPr>
        <w:t xml:space="preserve">3.1.4 </w:t>
      </w:r>
      <w:r w:rsidR="002A7F69" w:rsidRPr="000803D1">
        <w:rPr>
          <w:rFonts w:asciiTheme="majorHAnsi" w:hAnsiTheme="majorHAnsi"/>
          <w:b/>
          <w:bCs/>
          <w:sz w:val="30"/>
          <w:szCs w:val="30"/>
        </w:rPr>
        <w:t>Terminology</w:t>
      </w:r>
    </w:p>
    <w:p w14:paraId="32FD8DCA" w14:textId="77777777" w:rsidR="002A7F69" w:rsidRPr="000803D1" w:rsidRDefault="002A7F69" w:rsidP="00E74883">
      <w:pPr>
        <w:pStyle w:val="p-margin"/>
        <w:jc w:val="both"/>
        <w:rPr>
          <w:rFonts w:asciiTheme="majorHAnsi" w:hAnsiTheme="majorHAnsi"/>
          <w:sz w:val="28"/>
          <w:szCs w:val="28"/>
        </w:rPr>
      </w:pPr>
      <w:r w:rsidRPr="000803D1">
        <w:rPr>
          <w:rStyle w:val="Strong"/>
          <w:rFonts w:asciiTheme="majorHAnsi" w:hAnsiTheme="majorHAnsi"/>
          <w:sz w:val="28"/>
          <w:szCs w:val="28"/>
        </w:rPr>
        <w:t>What is a factor?</w:t>
      </w:r>
    </w:p>
    <w:p w14:paraId="44355B72"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 xml:space="preserve">A factor is a latent variable which describes the association among the number of observed variables. The maximum number of factors are equal to a number of </w:t>
      </w:r>
      <w:r w:rsidRPr="000803D1">
        <w:rPr>
          <w:rFonts w:asciiTheme="majorHAnsi" w:hAnsiTheme="majorHAnsi"/>
        </w:rPr>
        <w:lastRenderedPageBreak/>
        <w:t>observed variables. Every factor explains a certain variance in observed variables. The factors with the lowest amount of variance were dropped. Factors are also known as latent variables or hidden variables or unobserved variables or Hypothetical variables.</w:t>
      </w:r>
    </w:p>
    <w:p w14:paraId="4E01EED1" w14:textId="77777777" w:rsidR="002A7F69" w:rsidRPr="000803D1" w:rsidRDefault="002A7F69" w:rsidP="00E74883">
      <w:pPr>
        <w:pStyle w:val="p-margin"/>
        <w:jc w:val="both"/>
        <w:rPr>
          <w:rFonts w:asciiTheme="majorHAnsi" w:hAnsiTheme="majorHAnsi"/>
          <w:sz w:val="28"/>
          <w:szCs w:val="28"/>
        </w:rPr>
      </w:pPr>
      <w:r w:rsidRPr="000803D1">
        <w:rPr>
          <w:rStyle w:val="Strong"/>
          <w:rFonts w:asciiTheme="majorHAnsi" w:hAnsiTheme="majorHAnsi"/>
          <w:sz w:val="28"/>
          <w:szCs w:val="28"/>
        </w:rPr>
        <w:t>What are the factor loadings?</w:t>
      </w:r>
    </w:p>
    <w:p w14:paraId="3B33AFED"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The factor loading is a matrix which shows the relationship of each variable to the underlying factor. It shows the correlation coefficient for observed variable and factor. It shows the variance explained by the observed variables.</w:t>
      </w:r>
    </w:p>
    <w:p w14:paraId="48F0F56F" w14:textId="77777777" w:rsidR="002A7F69" w:rsidRPr="000803D1" w:rsidRDefault="002A7F69" w:rsidP="00E74883">
      <w:pPr>
        <w:pStyle w:val="p-margin"/>
        <w:jc w:val="both"/>
        <w:rPr>
          <w:rFonts w:asciiTheme="majorHAnsi" w:hAnsiTheme="majorHAnsi"/>
          <w:sz w:val="28"/>
          <w:szCs w:val="28"/>
        </w:rPr>
      </w:pPr>
      <w:r w:rsidRPr="000803D1">
        <w:rPr>
          <w:rStyle w:val="Strong"/>
          <w:rFonts w:asciiTheme="majorHAnsi" w:hAnsiTheme="majorHAnsi"/>
          <w:sz w:val="28"/>
          <w:szCs w:val="28"/>
        </w:rPr>
        <w:t>What is Eigenvalues?</w:t>
      </w:r>
    </w:p>
    <w:p w14:paraId="5F047119"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Eigenvalues represent variance explained each factor from the total variance. It is also known as characteristic roots.</w:t>
      </w:r>
    </w:p>
    <w:p w14:paraId="4873BAC0" w14:textId="77777777" w:rsidR="002A7F69" w:rsidRPr="000803D1" w:rsidRDefault="002A7F69" w:rsidP="00E74883">
      <w:pPr>
        <w:pStyle w:val="p-margin"/>
        <w:jc w:val="both"/>
        <w:rPr>
          <w:rFonts w:asciiTheme="majorHAnsi" w:hAnsiTheme="majorHAnsi"/>
          <w:sz w:val="28"/>
          <w:szCs w:val="28"/>
        </w:rPr>
      </w:pPr>
      <w:r w:rsidRPr="000803D1">
        <w:rPr>
          <w:rStyle w:val="Strong"/>
          <w:rFonts w:asciiTheme="majorHAnsi" w:hAnsiTheme="majorHAnsi"/>
          <w:sz w:val="28"/>
          <w:szCs w:val="28"/>
        </w:rPr>
        <w:t>What are Communalities?</w:t>
      </w:r>
    </w:p>
    <w:p w14:paraId="1AD03C75" w14:textId="77777777" w:rsidR="002A7F69" w:rsidRPr="000803D1" w:rsidRDefault="002A7F69" w:rsidP="00E74883">
      <w:pPr>
        <w:pStyle w:val="p-margin"/>
        <w:spacing w:line="360" w:lineRule="auto"/>
        <w:jc w:val="both"/>
        <w:rPr>
          <w:rFonts w:asciiTheme="majorHAnsi" w:hAnsiTheme="majorHAnsi"/>
        </w:rPr>
      </w:pPr>
      <w:r w:rsidRPr="000803D1">
        <w:rPr>
          <w:rFonts w:asciiTheme="majorHAnsi" w:hAnsiTheme="majorHAnsi"/>
        </w:rPr>
        <w:t>Commonalities are the sum of the squared loadings for each variable. It represents the common variance. It ranges from 0-1 and value close to 1 represents more variance.</w:t>
      </w:r>
    </w:p>
    <w:p w14:paraId="41AC0CC6" w14:textId="77777777" w:rsidR="002A7F69" w:rsidRPr="000803D1" w:rsidRDefault="002A7F69" w:rsidP="00E74883">
      <w:pPr>
        <w:pStyle w:val="p-margin"/>
        <w:jc w:val="both"/>
        <w:rPr>
          <w:rFonts w:asciiTheme="majorHAnsi" w:hAnsiTheme="majorHAnsi"/>
          <w:sz w:val="28"/>
          <w:szCs w:val="28"/>
        </w:rPr>
      </w:pPr>
      <w:r w:rsidRPr="000803D1">
        <w:rPr>
          <w:rStyle w:val="Strong"/>
          <w:rFonts w:asciiTheme="majorHAnsi" w:hAnsiTheme="majorHAnsi"/>
          <w:sz w:val="28"/>
          <w:szCs w:val="28"/>
        </w:rPr>
        <w:t>What is Factor Rotation?</w:t>
      </w:r>
    </w:p>
    <w:p w14:paraId="0072F195" w14:textId="77777777" w:rsidR="00E74883" w:rsidRPr="000803D1" w:rsidRDefault="002A7F69" w:rsidP="00E74883">
      <w:pPr>
        <w:pStyle w:val="p-margin"/>
        <w:spacing w:line="360" w:lineRule="auto"/>
        <w:jc w:val="both"/>
        <w:rPr>
          <w:rFonts w:asciiTheme="majorHAnsi" w:hAnsiTheme="majorHAnsi"/>
        </w:rPr>
      </w:pPr>
      <w:r w:rsidRPr="000803D1">
        <w:rPr>
          <w:rFonts w:asciiTheme="majorHAnsi" w:hAnsiTheme="majorHAnsi"/>
        </w:rPr>
        <w:t>Rotation is a tool for better interpretation of factor analysis. Rotation can be orthogonal or oblique. It re-distributed the commonalities with a clear pattern of loadings.</w:t>
      </w:r>
    </w:p>
    <w:p w14:paraId="54AA98F3" w14:textId="77777777" w:rsidR="00E74883" w:rsidRPr="000803D1" w:rsidRDefault="00E74883" w:rsidP="00E74883">
      <w:pPr>
        <w:pStyle w:val="p-margin"/>
        <w:spacing w:line="360" w:lineRule="auto"/>
        <w:jc w:val="both"/>
        <w:rPr>
          <w:rFonts w:asciiTheme="majorHAnsi" w:hAnsiTheme="majorHAnsi"/>
          <w:b/>
          <w:bCs/>
          <w:sz w:val="30"/>
          <w:szCs w:val="30"/>
        </w:rPr>
      </w:pPr>
      <w:r w:rsidRPr="000803D1">
        <w:rPr>
          <w:rFonts w:asciiTheme="majorHAnsi" w:hAnsiTheme="majorHAnsi"/>
          <w:b/>
          <w:bCs/>
          <w:sz w:val="30"/>
          <w:szCs w:val="30"/>
        </w:rPr>
        <w:t>3.1.5 Steps Involved In Factor Analysis</w:t>
      </w:r>
    </w:p>
    <w:p w14:paraId="2FBA887B" w14:textId="77777777" w:rsidR="00E74883" w:rsidRPr="000803D1" w:rsidRDefault="00E74883" w:rsidP="001468AA">
      <w:pPr>
        <w:pStyle w:val="gr"/>
        <w:spacing w:line="360" w:lineRule="auto"/>
        <w:jc w:val="both"/>
        <w:rPr>
          <w:rFonts w:asciiTheme="majorHAnsi" w:hAnsiTheme="majorHAnsi"/>
        </w:rPr>
      </w:pPr>
      <w:r w:rsidRPr="000803D1">
        <w:rPr>
          <w:rFonts w:asciiTheme="majorHAnsi" w:hAnsiTheme="majorHAnsi"/>
        </w:rPr>
        <w:t>The various steps involved in factor analysis are</w:t>
      </w:r>
    </w:p>
    <w:p w14:paraId="2212B2B3" w14:textId="77777777" w:rsidR="00E74883" w:rsidRPr="000803D1" w:rsidRDefault="00E74883" w:rsidP="001468AA">
      <w:pPr>
        <w:pStyle w:val="gr"/>
        <w:numPr>
          <w:ilvl w:val="0"/>
          <w:numId w:val="22"/>
        </w:numPr>
        <w:spacing w:line="360" w:lineRule="auto"/>
        <w:jc w:val="both"/>
        <w:rPr>
          <w:rFonts w:asciiTheme="majorHAnsi" w:hAnsiTheme="majorHAnsi"/>
        </w:rPr>
      </w:pPr>
      <w:r w:rsidRPr="000803D1">
        <w:rPr>
          <w:rFonts w:asciiTheme="majorHAnsi" w:hAnsiTheme="majorHAnsi"/>
        </w:rPr>
        <w:t>Bartlett’s Test of Sphericity and KMO Test</w:t>
      </w:r>
    </w:p>
    <w:p w14:paraId="425E329A" w14:textId="77777777" w:rsidR="00E74883" w:rsidRPr="000803D1" w:rsidRDefault="00E74883" w:rsidP="001468AA">
      <w:pPr>
        <w:pStyle w:val="gr"/>
        <w:numPr>
          <w:ilvl w:val="0"/>
          <w:numId w:val="22"/>
        </w:numPr>
        <w:spacing w:line="360" w:lineRule="auto"/>
        <w:jc w:val="both"/>
        <w:rPr>
          <w:rFonts w:asciiTheme="majorHAnsi" w:hAnsiTheme="majorHAnsi"/>
        </w:rPr>
      </w:pPr>
      <w:r w:rsidRPr="000803D1">
        <w:rPr>
          <w:rFonts w:asciiTheme="majorHAnsi" w:hAnsiTheme="majorHAnsi"/>
        </w:rPr>
        <w:t>Determining the number of factors</w:t>
      </w:r>
    </w:p>
    <w:p w14:paraId="32C812EA" w14:textId="77777777" w:rsidR="00E74883" w:rsidRPr="000803D1" w:rsidRDefault="00E74883" w:rsidP="001468AA">
      <w:pPr>
        <w:pStyle w:val="gr"/>
        <w:numPr>
          <w:ilvl w:val="0"/>
          <w:numId w:val="22"/>
        </w:numPr>
        <w:spacing w:line="360" w:lineRule="auto"/>
        <w:jc w:val="both"/>
        <w:rPr>
          <w:rFonts w:asciiTheme="majorHAnsi" w:hAnsiTheme="majorHAnsi"/>
        </w:rPr>
      </w:pPr>
      <w:r w:rsidRPr="000803D1">
        <w:rPr>
          <w:rFonts w:asciiTheme="majorHAnsi" w:hAnsiTheme="majorHAnsi"/>
        </w:rPr>
        <w:t>Interpreting the factors</w:t>
      </w:r>
    </w:p>
    <w:p w14:paraId="408A7419" w14:textId="77777777" w:rsidR="00970F0D" w:rsidRPr="000803D1" w:rsidRDefault="00E74883" w:rsidP="001468AA">
      <w:pPr>
        <w:pStyle w:val="gr"/>
        <w:spacing w:line="360" w:lineRule="auto"/>
        <w:jc w:val="both"/>
        <w:rPr>
          <w:rFonts w:asciiTheme="majorHAnsi" w:hAnsiTheme="majorHAnsi"/>
        </w:rPr>
      </w:pPr>
      <w:r w:rsidRPr="000803D1">
        <w:rPr>
          <w:rFonts w:asciiTheme="majorHAnsi" w:hAnsiTheme="majorHAnsi"/>
        </w:rPr>
        <w:t>Make sure that you have removed the outliers, standard scaled the data and also the features have to be numeric.</w:t>
      </w:r>
    </w:p>
    <w:p w14:paraId="1A94BBCD" w14:textId="77777777" w:rsidR="00970F0D" w:rsidRPr="000803D1" w:rsidRDefault="00970F0D" w:rsidP="001468AA">
      <w:pPr>
        <w:pStyle w:val="gr"/>
        <w:jc w:val="both"/>
        <w:rPr>
          <w:rFonts w:asciiTheme="majorHAnsi" w:hAnsiTheme="majorHAnsi"/>
          <w:b/>
          <w:bCs/>
          <w:sz w:val="30"/>
          <w:szCs w:val="30"/>
        </w:rPr>
      </w:pPr>
    </w:p>
    <w:p w14:paraId="56F55D58" w14:textId="77777777" w:rsidR="00E74883" w:rsidRPr="000803D1" w:rsidRDefault="00970F0D" w:rsidP="001468AA">
      <w:pPr>
        <w:pStyle w:val="gr"/>
        <w:numPr>
          <w:ilvl w:val="0"/>
          <w:numId w:val="25"/>
        </w:numPr>
        <w:jc w:val="both"/>
        <w:rPr>
          <w:rFonts w:asciiTheme="majorHAnsi" w:hAnsiTheme="majorHAnsi"/>
          <w:b/>
          <w:bCs/>
          <w:sz w:val="30"/>
          <w:szCs w:val="30"/>
        </w:rPr>
      </w:pPr>
      <w:r w:rsidRPr="000803D1">
        <w:rPr>
          <w:rFonts w:asciiTheme="majorHAnsi" w:hAnsiTheme="majorHAnsi"/>
          <w:b/>
          <w:bCs/>
          <w:sz w:val="30"/>
          <w:szCs w:val="30"/>
        </w:rPr>
        <w:lastRenderedPageBreak/>
        <w:t>Bartlett’s Test Of Sphericity</w:t>
      </w:r>
    </w:p>
    <w:p w14:paraId="1E0AE9D0" w14:textId="77777777" w:rsidR="00E74883" w:rsidRPr="000803D1" w:rsidRDefault="00E74883" w:rsidP="001468AA">
      <w:pPr>
        <w:pStyle w:val="gr"/>
        <w:spacing w:line="360" w:lineRule="auto"/>
        <w:jc w:val="both"/>
        <w:rPr>
          <w:rFonts w:asciiTheme="majorHAnsi" w:hAnsiTheme="majorHAnsi"/>
        </w:rPr>
      </w:pPr>
      <w:r w:rsidRPr="000803D1">
        <w:rPr>
          <w:rFonts w:asciiTheme="majorHAnsi" w:hAnsiTheme="majorHAnsi"/>
        </w:rPr>
        <w:t>Bartlett’s test checks whether the correlation is present in the given data. It tests the null hypothesis (H0) that the correlation matrix is an Identical matrix. The identical matrix consists of all the diagonal elements as 1. So, the null hypothesis assumes that no correlation is present among the variables.</w:t>
      </w:r>
    </w:p>
    <w:p w14:paraId="23B8992C" w14:textId="77777777" w:rsidR="00E74883" w:rsidRPr="000803D1" w:rsidRDefault="00E74883" w:rsidP="001468AA">
      <w:pPr>
        <w:pStyle w:val="gr"/>
        <w:spacing w:line="360" w:lineRule="auto"/>
        <w:jc w:val="both"/>
        <w:rPr>
          <w:rFonts w:asciiTheme="majorHAnsi" w:hAnsiTheme="majorHAnsi"/>
        </w:rPr>
      </w:pPr>
      <w:r w:rsidRPr="000803D1">
        <w:rPr>
          <w:rFonts w:asciiTheme="majorHAnsi" w:hAnsiTheme="majorHAnsi"/>
        </w:rPr>
        <w:t>We want to reject this null hypothesis because factor analysis aims at explaining the common variance i.e. the variation due to correlation among the variables. If the p test statistic value is less than 0.05, we can decide that the correlation is not an Identical matrix i.e. correlation is present among the variables with a 95% confidence level.</w:t>
      </w:r>
    </w:p>
    <w:p w14:paraId="7BD8E0D5" w14:textId="77777777" w:rsidR="00970F0D" w:rsidRPr="000803D1" w:rsidRDefault="00970F0D" w:rsidP="001468AA">
      <w:pPr>
        <w:pStyle w:val="Heading2"/>
        <w:numPr>
          <w:ilvl w:val="0"/>
          <w:numId w:val="24"/>
        </w:numPr>
        <w:jc w:val="both"/>
        <w:rPr>
          <w:rFonts w:asciiTheme="majorHAnsi" w:hAnsiTheme="majorHAnsi"/>
          <w:b/>
          <w:bCs/>
          <w:sz w:val="30"/>
          <w:szCs w:val="30"/>
        </w:rPr>
      </w:pPr>
      <w:r w:rsidRPr="000803D1">
        <w:rPr>
          <w:rFonts w:asciiTheme="majorHAnsi" w:hAnsiTheme="majorHAnsi"/>
          <w:b/>
          <w:bCs/>
          <w:sz w:val="30"/>
          <w:szCs w:val="30"/>
        </w:rPr>
        <w:t>Kaiser-Meyer-Olkin (Kmo) Test</w:t>
      </w:r>
    </w:p>
    <w:p w14:paraId="4A363FE4" w14:textId="77777777" w:rsidR="00970F0D" w:rsidRPr="000803D1" w:rsidRDefault="00970F0D" w:rsidP="001468AA">
      <w:pPr>
        <w:pStyle w:val="gr"/>
        <w:spacing w:line="360" w:lineRule="auto"/>
        <w:jc w:val="both"/>
        <w:rPr>
          <w:rFonts w:asciiTheme="majorHAnsi" w:hAnsiTheme="majorHAnsi"/>
        </w:rPr>
      </w:pPr>
      <w:r w:rsidRPr="000803D1">
        <w:rPr>
          <w:rFonts w:asciiTheme="majorHAnsi" w:hAnsiTheme="majorHAnsi"/>
        </w:rPr>
        <w:t>KMO Test measures the proportion of variance that might be a common variance among the variables. Larger proportions are expected as it represents more correlation is present among the variables thereby giving way for the application of dimensionality reduction techniques such as Factor Analysis. KMO score is always between 0 to 1 and values more than 0.6 are much appreciated. We can also say it as a measure of how suited our data is for factor analysis.</w:t>
      </w:r>
    </w:p>
    <w:p w14:paraId="1E3DF90E" w14:textId="77777777" w:rsidR="00970F0D" w:rsidRPr="000803D1" w:rsidRDefault="00970F0D" w:rsidP="001468AA">
      <w:pPr>
        <w:pStyle w:val="Heading2"/>
        <w:ind w:left="0"/>
        <w:jc w:val="both"/>
        <w:rPr>
          <w:rFonts w:asciiTheme="majorHAnsi" w:hAnsiTheme="majorHAnsi"/>
          <w:b/>
          <w:bCs/>
          <w:sz w:val="30"/>
          <w:szCs w:val="30"/>
        </w:rPr>
      </w:pPr>
      <w:r w:rsidRPr="000803D1">
        <w:rPr>
          <w:rFonts w:asciiTheme="majorHAnsi" w:hAnsiTheme="majorHAnsi"/>
          <w:b/>
          <w:bCs/>
          <w:sz w:val="30"/>
          <w:szCs w:val="30"/>
        </w:rPr>
        <w:t>3.1.6 Choosing the Number of Factors</w:t>
      </w:r>
    </w:p>
    <w:p w14:paraId="4A883ECA" w14:textId="77777777" w:rsidR="00970F0D" w:rsidRPr="000803D1" w:rsidRDefault="00970F0D" w:rsidP="001468AA">
      <w:pPr>
        <w:pStyle w:val="p-margin"/>
        <w:spacing w:line="360" w:lineRule="auto"/>
        <w:jc w:val="both"/>
        <w:rPr>
          <w:rFonts w:asciiTheme="majorHAnsi" w:hAnsiTheme="majorHAnsi"/>
        </w:rPr>
      </w:pPr>
      <w:r w:rsidRPr="000803D1">
        <w:rPr>
          <w:rFonts w:asciiTheme="majorHAnsi" w:hAnsiTheme="majorHAnsi"/>
        </w:rPr>
        <w:t>Kaiser criterion is an analytical approach, which is based on the more significant proportion of variance explained by factor will be selected. The eigenvalue is a good criterion for determining the number of factors. Generally, an eigenvalue greater than 1 will be considered as selection criteria for the feature.</w:t>
      </w:r>
    </w:p>
    <w:p w14:paraId="67DDA7C4" w14:textId="77777777" w:rsidR="00970F0D" w:rsidRPr="000803D1" w:rsidRDefault="00970F0D" w:rsidP="001468AA">
      <w:pPr>
        <w:pStyle w:val="p-margin"/>
        <w:spacing w:line="360" w:lineRule="auto"/>
        <w:jc w:val="both"/>
        <w:rPr>
          <w:rFonts w:asciiTheme="majorHAnsi" w:hAnsiTheme="majorHAnsi"/>
        </w:rPr>
      </w:pPr>
      <w:r w:rsidRPr="000803D1">
        <w:rPr>
          <w:rFonts w:asciiTheme="majorHAnsi" w:hAnsiTheme="majorHAnsi"/>
        </w:rPr>
        <w:t>The graphical approach is based on the visual representation of factors' eigenvalues also called scree plot. This scree plot helps us to determine the number of factors where the curve makes an elbow.</w:t>
      </w:r>
    </w:p>
    <w:p w14:paraId="3D7A08FB" w14:textId="77777777" w:rsidR="00970F0D" w:rsidRPr="000803D1" w:rsidRDefault="00970F0D" w:rsidP="001468AA">
      <w:pPr>
        <w:pStyle w:val="Heading2"/>
        <w:ind w:left="0"/>
        <w:jc w:val="both"/>
        <w:rPr>
          <w:rFonts w:asciiTheme="majorHAnsi" w:hAnsiTheme="majorHAnsi"/>
          <w:b/>
          <w:bCs/>
          <w:sz w:val="30"/>
          <w:szCs w:val="30"/>
        </w:rPr>
      </w:pPr>
      <w:r w:rsidRPr="000803D1">
        <w:rPr>
          <w:rFonts w:asciiTheme="majorHAnsi" w:hAnsiTheme="majorHAnsi"/>
          <w:b/>
          <w:bCs/>
          <w:sz w:val="30"/>
          <w:szCs w:val="30"/>
        </w:rPr>
        <w:t>3.1.7 Pros and Cons of Factor Analysis</w:t>
      </w:r>
    </w:p>
    <w:p w14:paraId="0DB76BEA" w14:textId="77777777" w:rsidR="00970F0D" w:rsidRPr="000803D1" w:rsidRDefault="00970F0D" w:rsidP="001468AA">
      <w:pPr>
        <w:pStyle w:val="p-margin"/>
        <w:spacing w:line="360" w:lineRule="auto"/>
        <w:jc w:val="both"/>
        <w:rPr>
          <w:rFonts w:asciiTheme="majorHAnsi" w:hAnsiTheme="majorHAnsi"/>
        </w:rPr>
      </w:pPr>
      <w:r w:rsidRPr="000803D1">
        <w:rPr>
          <w:rFonts w:asciiTheme="majorHAnsi" w:hAnsiTheme="majorHAnsi"/>
        </w:rPr>
        <w:t xml:space="preserve">Factor analysis explores large dataset and finds interlinked associations. It reduces the observed variables into a few unobserved variables or identifies the groups of inter-related variables, which help the market researchers to compress the market </w:t>
      </w:r>
      <w:r w:rsidRPr="000803D1">
        <w:rPr>
          <w:rFonts w:asciiTheme="majorHAnsi" w:hAnsiTheme="majorHAnsi"/>
        </w:rPr>
        <w:lastRenderedPageBreak/>
        <w:t>situations and find the hidden relationship among consumer taste, preference, and cultural influence. Also, It helps in improve questionnaire in for future surveys. Factors make for more natural data interpretation.</w:t>
      </w:r>
    </w:p>
    <w:p w14:paraId="50B3A49B" w14:textId="77777777" w:rsidR="001468AA" w:rsidRPr="000803D1" w:rsidRDefault="00970F0D" w:rsidP="001468AA">
      <w:pPr>
        <w:pStyle w:val="p-margin"/>
        <w:spacing w:line="360" w:lineRule="auto"/>
        <w:jc w:val="both"/>
        <w:rPr>
          <w:rFonts w:asciiTheme="majorHAnsi" w:hAnsiTheme="majorHAnsi"/>
        </w:rPr>
      </w:pPr>
      <w:r w:rsidRPr="000803D1">
        <w:rPr>
          <w:rFonts w:asciiTheme="majorHAnsi" w:hAnsiTheme="majorHAnsi"/>
        </w:rPr>
        <w:t>Results of factor analysis are controversial. Its interpretations can be debatable because more than one interpretation can be made of the same data factors. After factor identification and naming of factors requires domain knowledge.</w:t>
      </w:r>
    </w:p>
    <w:p w14:paraId="16BEBBC8" w14:textId="77777777" w:rsidR="00500496" w:rsidRPr="000803D1" w:rsidRDefault="00500496" w:rsidP="001468AA">
      <w:pPr>
        <w:pStyle w:val="p-margin"/>
        <w:spacing w:line="360" w:lineRule="auto"/>
        <w:jc w:val="both"/>
        <w:rPr>
          <w:rFonts w:asciiTheme="majorHAnsi" w:hAnsiTheme="majorHAnsi"/>
        </w:rPr>
      </w:pPr>
    </w:p>
    <w:p w14:paraId="2E36A998" w14:textId="77777777" w:rsidR="00500496" w:rsidRPr="000803D1" w:rsidRDefault="00500496" w:rsidP="001468AA">
      <w:pPr>
        <w:pStyle w:val="p-margin"/>
        <w:spacing w:line="360" w:lineRule="auto"/>
        <w:jc w:val="both"/>
        <w:rPr>
          <w:rFonts w:asciiTheme="majorHAnsi" w:hAnsiTheme="majorHAnsi"/>
        </w:rPr>
      </w:pPr>
    </w:p>
    <w:p w14:paraId="02150011" w14:textId="77777777" w:rsidR="00500496" w:rsidRPr="000803D1" w:rsidRDefault="00500496" w:rsidP="001468AA">
      <w:pPr>
        <w:pStyle w:val="p-margin"/>
        <w:spacing w:line="360" w:lineRule="auto"/>
        <w:jc w:val="both"/>
        <w:rPr>
          <w:rFonts w:asciiTheme="majorHAnsi" w:hAnsiTheme="majorHAnsi"/>
        </w:rPr>
      </w:pPr>
    </w:p>
    <w:p w14:paraId="7AB04977" w14:textId="77777777" w:rsidR="00500496" w:rsidRPr="000803D1" w:rsidRDefault="00500496" w:rsidP="001468AA">
      <w:pPr>
        <w:pStyle w:val="p-margin"/>
        <w:spacing w:line="360" w:lineRule="auto"/>
        <w:jc w:val="both"/>
        <w:rPr>
          <w:rFonts w:asciiTheme="majorHAnsi" w:hAnsiTheme="majorHAnsi"/>
        </w:rPr>
      </w:pPr>
    </w:p>
    <w:p w14:paraId="57FF4A66" w14:textId="77777777" w:rsidR="00500496" w:rsidRPr="000803D1" w:rsidRDefault="00500496" w:rsidP="001468AA">
      <w:pPr>
        <w:pStyle w:val="p-margin"/>
        <w:spacing w:line="360" w:lineRule="auto"/>
        <w:jc w:val="both"/>
        <w:rPr>
          <w:rFonts w:asciiTheme="majorHAnsi" w:hAnsiTheme="majorHAnsi"/>
        </w:rPr>
      </w:pPr>
    </w:p>
    <w:p w14:paraId="77D618AC" w14:textId="77777777" w:rsidR="00500496" w:rsidRPr="000803D1" w:rsidRDefault="00500496" w:rsidP="001468AA">
      <w:pPr>
        <w:pStyle w:val="p-margin"/>
        <w:spacing w:line="360" w:lineRule="auto"/>
        <w:jc w:val="both"/>
        <w:rPr>
          <w:rFonts w:asciiTheme="majorHAnsi" w:hAnsiTheme="majorHAnsi"/>
        </w:rPr>
      </w:pPr>
    </w:p>
    <w:p w14:paraId="6B7D74B8" w14:textId="77777777" w:rsidR="00500496" w:rsidRPr="000803D1" w:rsidRDefault="00500496" w:rsidP="001468AA">
      <w:pPr>
        <w:pStyle w:val="p-margin"/>
        <w:spacing w:line="360" w:lineRule="auto"/>
        <w:jc w:val="both"/>
        <w:rPr>
          <w:rFonts w:asciiTheme="majorHAnsi" w:hAnsiTheme="majorHAnsi"/>
        </w:rPr>
      </w:pPr>
    </w:p>
    <w:p w14:paraId="46F3A8F6" w14:textId="77777777" w:rsidR="00500496" w:rsidRPr="000803D1" w:rsidRDefault="00500496" w:rsidP="001468AA">
      <w:pPr>
        <w:pStyle w:val="p-margin"/>
        <w:spacing w:line="360" w:lineRule="auto"/>
        <w:jc w:val="both"/>
        <w:rPr>
          <w:rFonts w:asciiTheme="majorHAnsi" w:hAnsiTheme="majorHAnsi"/>
        </w:rPr>
      </w:pPr>
    </w:p>
    <w:p w14:paraId="0CA5B16C" w14:textId="77777777" w:rsidR="00500496" w:rsidRPr="000803D1" w:rsidRDefault="00500496" w:rsidP="001468AA">
      <w:pPr>
        <w:pStyle w:val="p-margin"/>
        <w:spacing w:line="360" w:lineRule="auto"/>
        <w:jc w:val="both"/>
        <w:rPr>
          <w:rFonts w:asciiTheme="majorHAnsi" w:hAnsiTheme="majorHAnsi"/>
        </w:rPr>
      </w:pPr>
    </w:p>
    <w:p w14:paraId="4B943DB9" w14:textId="77777777" w:rsidR="00500496" w:rsidRPr="000803D1" w:rsidRDefault="00500496" w:rsidP="001468AA">
      <w:pPr>
        <w:pStyle w:val="p-margin"/>
        <w:spacing w:line="360" w:lineRule="auto"/>
        <w:jc w:val="both"/>
        <w:rPr>
          <w:rFonts w:asciiTheme="majorHAnsi" w:hAnsiTheme="majorHAnsi"/>
        </w:rPr>
      </w:pPr>
    </w:p>
    <w:p w14:paraId="1110B29C" w14:textId="77777777" w:rsidR="00500496" w:rsidRPr="000803D1" w:rsidRDefault="00500496" w:rsidP="001468AA">
      <w:pPr>
        <w:pStyle w:val="p-margin"/>
        <w:spacing w:line="360" w:lineRule="auto"/>
        <w:jc w:val="both"/>
        <w:rPr>
          <w:rFonts w:asciiTheme="majorHAnsi" w:hAnsiTheme="majorHAnsi"/>
        </w:rPr>
      </w:pPr>
    </w:p>
    <w:p w14:paraId="48A0BA53" w14:textId="77777777" w:rsidR="00500496" w:rsidRPr="000803D1" w:rsidRDefault="00500496" w:rsidP="001468AA">
      <w:pPr>
        <w:pStyle w:val="p-margin"/>
        <w:spacing w:line="360" w:lineRule="auto"/>
        <w:jc w:val="both"/>
        <w:rPr>
          <w:rFonts w:asciiTheme="majorHAnsi" w:hAnsiTheme="majorHAnsi"/>
        </w:rPr>
      </w:pPr>
    </w:p>
    <w:p w14:paraId="5918F012" w14:textId="77777777" w:rsidR="00500496" w:rsidRPr="000803D1" w:rsidRDefault="00500496" w:rsidP="001468AA">
      <w:pPr>
        <w:pStyle w:val="p-margin"/>
        <w:spacing w:line="360" w:lineRule="auto"/>
        <w:jc w:val="both"/>
        <w:rPr>
          <w:rFonts w:asciiTheme="majorHAnsi" w:hAnsiTheme="majorHAnsi"/>
        </w:rPr>
      </w:pPr>
    </w:p>
    <w:p w14:paraId="2CBECE4A" w14:textId="77777777" w:rsidR="00500496" w:rsidRPr="000803D1" w:rsidRDefault="00500496" w:rsidP="001468AA">
      <w:pPr>
        <w:pStyle w:val="p-margin"/>
        <w:spacing w:line="360" w:lineRule="auto"/>
        <w:jc w:val="both"/>
        <w:rPr>
          <w:rFonts w:asciiTheme="majorHAnsi" w:hAnsiTheme="majorHAnsi"/>
        </w:rPr>
      </w:pPr>
    </w:p>
    <w:p w14:paraId="2EFCA801" w14:textId="77777777" w:rsidR="00500496" w:rsidRPr="000803D1" w:rsidRDefault="00500496" w:rsidP="001468AA">
      <w:pPr>
        <w:pStyle w:val="p-margin"/>
        <w:spacing w:line="360" w:lineRule="auto"/>
        <w:jc w:val="both"/>
        <w:rPr>
          <w:rFonts w:asciiTheme="majorHAnsi" w:hAnsiTheme="majorHAnsi"/>
        </w:rPr>
      </w:pPr>
    </w:p>
    <w:p w14:paraId="2DC5EDE7" w14:textId="77777777" w:rsidR="00F516C9" w:rsidRPr="000803D1" w:rsidRDefault="00F516C9" w:rsidP="001468AA">
      <w:pPr>
        <w:pStyle w:val="Heading5"/>
        <w:spacing w:line="360" w:lineRule="auto"/>
        <w:ind w:left="0"/>
        <w:jc w:val="center"/>
        <w:rPr>
          <w:rFonts w:asciiTheme="majorHAnsi" w:hAnsiTheme="majorHAnsi"/>
          <w:sz w:val="49"/>
          <w:szCs w:val="49"/>
        </w:rPr>
      </w:pPr>
    </w:p>
    <w:p w14:paraId="1D4491F5" w14:textId="77777777" w:rsidR="001468AA" w:rsidRPr="001500FB" w:rsidRDefault="001468AA" w:rsidP="001500FB">
      <w:pPr>
        <w:pStyle w:val="Heading5"/>
        <w:spacing w:line="360" w:lineRule="auto"/>
        <w:ind w:left="0"/>
        <w:rPr>
          <w:rFonts w:asciiTheme="majorHAnsi" w:hAnsiTheme="majorHAnsi"/>
          <w:sz w:val="34"/>
          <w:szCs w:val="34"/>
        </w:rPr>
      </w:pPr>
      <w:r w:rsidRPr="001500FB">
        <w:rPr>
          <w:rFonts w:asciiTheme="majorHAnsi" w:hAnsiTheme="majorHAnsi"/>
          <w:sz w:val="34"/>
          <w:szCs w:val="34"/>
        </w:rPr>
        <w:lastRenderedPageBreak/>
        <w:t>3.2 Multiple Linear Regression</w:t>
      </w:r>
    </w:p>
    <w:p w14:paraId="6AA03214" w14:textId="77777777" w:rsidR="00500496" w:rsidRPr="000803D1" w:rsidRDefault="00500496" w:rsidP="00500496">
      <w:pPr>
        <w:widowControl/>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Multiple linear regression is a statistical technique used to analyze the relationship between multiple independent variables and a dependent variable. It is an extension of simple linear regression, where only one independent variable is considered.</w:t>
      </w:r>
    </w:p>
    <w:p w14:paraId="1EAE0D72" w14:textId="77777777" w:rsidR="00500496" w:rsidRPr="000803D1" w:rsidRDefault="00500496" w:rsidP="00500496">
      <w:pPr>
        <w:widowControl/>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In multiple linear regression, the goal is to determine how the independent variables, denoted as X₁, X₂, X₃, ..., Xₚ, collectively affect the dependent variable, denoted as Y. The equation for multiple linear regression can be expressed as:</w:t>
      </w:r>
    </w:p>
    <w:p w14:paraId="1646A2A3" w14:textId="77777777" w:rsidR="00500496" w:rsidRPr="000803D1" w:rsidRDefault="00500496" w:rsidP="00500496">
      <w:pPr>
        <w:widowControl/>
        <w:pBdr>
          <w:top w:val="single" w:sz="4" w:space="1" w:color="auto"/>
          <w:left w:val="single" w:sz="4" w:space="4" w:color="auto"/>
          <w:bottom w:val="single" w:sz="4" w:space="1" w:color="auto"/>
          <w:right w:val="single" w:sz="4" w:space="1" w:color="auto"/>
          <w:between w:val="single" w:sz="4" w:space="1" w:color="auto"/>
          <w:bar w:val="single" w:sz="4" w:color="auto"/>
        </w:pBdr>
        <w:autoSpaceDE/>
        <w:autoSpaceDN/>
        <w:spacing w:before="100" w:beforeAutospacing="1" w:after="100" w:afterAutospacing="1" w:line="360" w:lineRule="auto"/>
        <w:jc w:val="center"/>
        <w:rPr>
          <w:rFonts w:asciiTheme="majorHAnsi" w:eastAsia="Times New Roman" w:hAnsiTheme="majorHAnsi" w:cs="Times New Roman"/>
          <w:b/>
          <w:bCs/>
          <w:sz w:val="24"/>
          <w:szCs w:val="24"/>
          <w:lang w:bidi="mr-IN"/>
        </w:rPr>
      </w:pPr>
      <w:r w:rsidRPr="000803D1">
        <w:rPr>
          <w:rFonts w:asciiTheme="majorHAnsi" w:eastAsia="Times New Roman" w:hAnsiTheme="majorHAnsi" w:cs="Times New Roman"/>
          <w:b/>
          <w:bCs/>
          <w:sz w:val="24"/>
          <w:szCs w:val="24"/>
          <w:lang w:bidi="mr-IN"/>
        </w:rPr>
        <w:t>Y = β₀ + β₁X₁ + β₂X₂ + β₃X₃ + ... + βₚXₚ + ɛ</w:t>
      </w:r>
    </w:p>
    <w:p w14:paraId="2EDA00FC" w14:textId="77777777" w:rsidR="00500496" w:rsidRPr="000803D1" w:rsidRDefault="00500496" w:rsidP="00500496">
      <w:pPr>
        <w:widowControl/>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where:</w:t>
      </w:r>
    </w:p>
    <w:p w14:paraId="7C649F1B" w14:textId="77777777" w:rsidR="00500496" w:rsidRPr="000803D1" w:rsidRDefault="00500496" w:rsidP="00500496">
      <w:pPr>
        <w:widowControl/>
        <w:numPr>
          <w:ilvl w:val="0"/>
          <w:numId w:val="29"/>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Y represents the dependent variable or the variable being predicted.</w:t>
      </w:r>
    </w:p>
    <w:p w14:paraId="3B38CDAA" w14:textId="77777777" w:rsidR="00500496" w:rsidRPr="000803D1" w:rsidRDefault="00500496" w:rsidP="00500496">
      <w:pPr>
        <w:widowControl/>
        <w:numPr>
          <w:ilvl w:val="0"/>
          <w:numId w:val="29"/>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β₀, β₁, β₂, ..., βₚ are the regression coefficients or the parameters that represent the relationship between each independent variable and the dependent variable.</w:t>
      </w:r>
    </w:p>
    <w:p w14:paraId="0D36BA2B" w14:textId="77777777" w:rsidR="00500496" w:rsidRPr="000803D1" w:rsidRDefault="00500496" w:rsidP="00500496">
      <w:pPr>
        <w:widowControl/>
        <w:numPr>
          <w:ilvl w:val="0"/>
          <w:numId w:val="29"/>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X₁, X₂, X₃, ..., Xₚ are the independent variables or predictors.</w:t>
      </w:r>
    </w:p>
    <w:p w14:paraId="0790BB12" w14:textId="77777777" w:rsidR="00500496" w:rsidRPr="000803D1" w:rsidRDefault="00500496" w:rsidP="00500496">
      <w:pPr>
        <w:widowControl/>
        <w:numPr>
          <w:ilvl w:val="0"/>
          <w:numId w:val="29"/>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ɛ represents the error term, which accounts for the random variation or unexplained factors in the relationship between the independent variables and the dependent variable.</w:t>
      </w:r>
    </w:p>
    <w:p w14:paraId="566564E6" w14:textId="77777777" w:rsidR="00500496" w:rsidRPr="000803D1" w:rsidRDefault="00500496" w:rsidP="00500496">
      <w:pPr>
        <w:widowControl/>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The regression coefficients (β₀, β₁, β₂, ..., βₚ) are estimated using a method called Ordinary Least Squares (OLS), which minimizes the sum of squared residuals. The residuals represent the differences between the observed values of the dependent variable and the predicted values based on the regression equation.</w:t>
      </w:r>
    </w:p>
    <w:p w14:paraId="0ADCB0B6" w14:textId="77777777" w:rsidR="00500496" w:rsidRPr="000803D1" w:rsidRDefault="00500496" w:rsidP="00500496">
      <w:pPr>
        <w:widowControl/>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To assess the overall fit of the multiple linear regression model, several statistical measures can be used, such as the coefficient of determination (R²), adjusted R², and the F-statistic. R² represents the proportion of the total variation in the dependent variable that can be explained by the independent variables. The adjusted R² adjusts for the number of predictors in the model. The F-statistic tests the overall significance of the regression model.</w:t>
      </w:r>
    </w:p>
    <w:p w14:paraId="4F73F1D6" w14:textId="77777777" w:rsidR="00500496" w:rsidRPr="000803D1" w:rsidRDefault="00500496" w:rsidP="00500496">
      <w:pPr>
        <w:pStyle w:val="ListParagraph"/>
        <w:widowControl/>
        <w:numPr>
          <w:ilvl w:val="0"/>
          <w:numId w:val="24"/>
        </w:numPr>
        <w:autoSpaceDE/>
        <w:autoSpaceDN/>
        <w:spacing w:before="100" w:beforeAutospacing="1" w:after="100" w:afterAutospacing="1"/>
        <w:rPr>
          <w:rFonts w:asciiTheme="majorHAnsi" w:eastAsia="Times New Roman" w:hAnsiTheme="majorHAnsi" w:cs="Times New Roman"/>
          <w:b/>
          <w:bCs/>
          <w:sz w:val="30"/>
          <w:szCs w:val="30"/>
          <w:lang w:bidi="mr-IN"/>
        </w:rPr>
      </w:pPr>
      <w:r w:rsidRPr="000803D1">
        <w:rPr>
          <w:rFonts w:asciiTheme="majorHAnsi" w:eastAsia="Times New Roman" w:hAnsiTheme="majorHAnsi" w:cs="Times New Roman"/>
          <w:b/>
          <w:bCs/>
          <w:sz w:val="30"/>
          <w:szCs w:val="30"/>
          <w:lang w:bidi="mr-IN"/>
        </w:rPr>
        <w:t xml:space="preserve">Assumptions </w:t>
      </w:r>
      <w:r w:rsidR="000653DA" w:rsidRPr="000803D1">
        <w:rPr>
          <w:rFonts w:asciiTheme="majorHAnsi" w:eastAsia="Times New Roman" w:hAnsiTheme="majorHAnsi" w:cs="Times New Roman"/>
          <w:b/>
          <w:bCs/>
          <w:sz w:val="30"/>
          <w:szCs w:val="30"/>
          <w:lang w:bidi="mr-IN"/>
        </w:rPr>
        <w:t>Of Multiple Linear Regression Include:</w:t>
      </w:r>
    </w:p>
    <w:p w14:paraId="2E116FAB" w14:textId="77777777" w:rsidR="00500496" w:rsidRPr="000803D1" w:rsidRDefault="00500496" w:rsidP="00500496">
      <w:pPr>
        <w:widowControl/>
        <w:numPr>
          <w:ilvl w:val="0"/>
          <w:numId w:val="30"/>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lastRenderedPageBreak/>
        <w:t>Linearity:</w:t>
      </w:r>
      <w:r w:rsidRPr="000803D1">
        <w:rPr>
          <w:rFonts w:asciiTheme="majorHAnsi" w:eastAsia="Times New Roman" w:hAnsiTheme="majorHAnsi" w:cs="Times New Roman"/>
          <w:sz w:val="24"/>
          <w:szCs w:val="24"/>
          <w:lang w:bidi="mr-IN"/>
        </w:rPr>
        <w:t xml:space="preserve"> The relationship between the independent variables and the dependent variable is linear.</w:t>
      </w:r>
    </w:p>
    <w:p w14:paraId="6DF5AD30" w14:textId="77777777" w:rsidR="00500496" w:rsidRPr="000803D1" w:rsidRDefault="00500496" w:rsidP="00500496">
      <w:pPr>
        <w:widowControl/>
        <w:numPr>
          <w:ilvl w:val="0"/>
          <w:numId w:val="30"/>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Independence:</w:t>
      </w:r>
      <w:r w:rsidRPr="000803D1">
        <w:rPr>
          <w:rFonts w:asciiTheme="majorHAnsi" w:eastAsia="Times New Roman" w:hAnsiTheme="majorHAnsi" w:cs="Times New Roman"/>
          <w:sz w:val="24"/>
          <w:szCs w:val="24"/>
          <w:lang w:bidi="mr-IN"/>
        </w:rPr>
        <w:t xml:space="preserve"> The observations are independent of each other.</w:t>
      </w:r>
    </w:p>
    <w:p w14:paraId="050201E1" w14:textId="77777777" w:rsidR="00500496" w:rsidRPr="000803D1" w:rsidRDefault="00500496" w:rsidP="00500496">
      <w:pPr>
        <w:widowControl/>
        <w:numPr>
          <w:ilvl w:val="0"/>
          <w:numId w:val="30"/>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Homoscedasticity:</w:t>
      </w:r>
      <w:r w:rsidRPr="000803D1">
        <w:rPr>
          <w:rFonts w:asciiTheme="majorHAnsi" w:eastAsia="Times New Roman" w:hAnsiTheme="majorHAnsi" w:cs="Times New Roman"/>
          <w:sz w:val="24"/>
          <w:szCs w:val="24"/>
          <w:lang w:bidi="mr-IN"/>
        </w:rPr>
        <w:t xml:space="preserve"> The variances of the errors are constant across all levels of the independent variables.</w:t>
      </w:r>
    </w:p>
    <w:p w14:paraId="390EB688" w14:textId="77777777" w:rsidR="00500496" w:rsidRPr="000803D1" w:rsidRDefault="00500496" w:rsidP="00500496">
      <w:pPr>
        <w:widowControl/>
        <w:numPr>
          <w:ilvl w:val="0"/>
          <w:numId w:val="30"/>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Multicollinearity:</w:t>
      </w:r>
      <w:r w:rsidRPr="000803D1">
        <w:rPr>
          <w:rFonts w:asciiTheme="majorHAnsi" w:eastAsia="Times New Roman" w:hAnsiTheme="majorHAnsi" w:cs="Times New Roman"/>
          <w:sz w:val="24"/>
          <w:szCs w:val="24"/>
          <w:lang w:bidi="mr-IN"/>
        </w:rPr>
        <w:t xml:space="preserve"> The independent variables are not highly correlated with each other.</w:t>
      </w:r>
    </w:p>
    <w:p w14:paraId="047D562D" w14:textId="77777777" w:rsidR="00500496" w:rsidRPr="000803D1" w:rsidRDefault="00500496" w:rsidP="00500496">
      <w:pPr>
        <w:widowControl/>
        <w:numPr>
          <w:ilvl w:val="0"/>
          <w:numId w:val="30"/>
        </w:numPr>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Normality:</w:t>
      </w:r>
      <w:r w:rsidRPr="000803D1">
        <w:rPr>
          <w:rFonts w:asciiTheme="majorHAnsi" w:eastAsia="Times New Roman" w:hAnsiTheme="majorHAnsi" w:cs="Times New Roman"/>
          <w:sz w:val="24"/>
          <w:szCs w:val="24"/>
          <w:lang w:bidi="mr-IN"/>
        </w:rPr>
        <w:t xml:space="preserve"> The errors are normally distributed with a mean of zero.</w:t>
      </w:r>
    </w:p>
    <w:p w14:paraId="575FBCDC" w14:textId="77777777" w:rsidR="00500496" w:rsidRPr="000803D1" w:rsidRDefault="00500496" w:rsidP="00500496">
      <w:pPr>
        <w:widowControl/>
        <w:autoSpaceDE/>
        <w:autoSpaceDN/>
        <w:spacing w:before="100" w:beforeAutospacing="1" w:after="100" w:afterAutospacing="1" w:line="360" w:lineRule="auto"/>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It is important to assess these assumptions when applying multiple linear regression and to interpret the results appropriately. Additionally, considerations such as variable selection, model diagnostics, and potential interactions between variables should be taken into account to ensure the validity and reliability of the regression model.</w:t>
      </w:r>
    </w:p>
    <w:p w14:paraId="0EDD2CD3" w14:textId="77777777" w:rsidR="001468AA" w:rsidRPr="000803D1" w:rsidRDefault="001468AA" w:rsidP="001468AA">
      <w:pPr>
        <w:pStyle w:val="Heading5"/>
        <w:spacing w:line="360" w:lineRule="auto"/>
        <w:ind w:left="0"/>
        <w:rPr>
          <w:rFonts w:asciiTheme="majorHAnsi" w:hAnsiTheme="majorHAnsi"/>
          <w:sz w:val="34"/>
          <w:szCs w:val="34"/>
        </w:rPr>
      </w:pPr>
    </w:p>
    <w:p w14:paraId="560D5984" w14:textId="77777777" w:rsidR="001468AA" w:rsidRPr="000803D1" w:rsidRDefault="001468AA" w:rsidP="001468AA">
      <w:pPr>
        <w:pStyle w:val="Heading5"/>
        <w:spacing w:line="360" w:lineRule="auto"/>
        <w:ind w:left="0"/>
        <w:rPr>
          <w:rFonts w:asciiTheme="majorHAnsi" w:hAnsiTheme="majorHAnsi"/>
          <w:sz w:val="34"/>
          <w:szCs w:val="34"/>
        </w:rPr>
      </w:pPr>
    </w:p>
    <w:p w14:paraId="59300600" w14:textId="77777777" w:rsidR="001468AA" w:rsidRPr="000803D1" w:rsidRDefault="001468AA" w:rsidP="001468AA">
      <w:pPr>
        <w:pStyle w:val="Heading5"/>
        <w:spacing w:line="360" w:lineRule="auto"/>
        <w:ind w:left="0"/>
        <w:rPr>
          <w:rFonts w:asciiTheme="majorHAnsi" w:hAnsiTheme="majorHAnsi"/>
          <w:sz w:val="34"/>
          <w:szCs w:val="34"/>
        </w:rPr>
      </w:pPr>
    </w:p>
    <w:p w14:paraId="2263212B" w14:textId="77777777" w:rsidR="001468AA" w:rsidRPr="000803D1" w:rsidRDefault="001468AA" w:rsidP="001468AA">
      <w:pPr>
        <w:pStyle w:val="Heading5"/>
        <w:spacing w:line="360" w:lineRule="auto"/>
        <w:ind w:left="0"/>
        <w:rPr>
          <w:rFonts w:asciiTheme="majorHAnsi" w:hAnsiTheme="majorHAnsi"/>
          <w:sz w:val="34"/>
          <w:szCs w:val="34"/>
        </w:rPr>
      </w:pPr>
    </w:p>
    <w:p w14:paraId="4FFC2911" w14:textId="77777777" w:rsidR="001468AA" w:rsidRPr="000803D1" w:rsidRDefault="001468AA" w:rsidP="001468AA">
      <w:pPr>
        <w:pStyle w:val="Heading5"/>
        <w:spacing w:line="360" w:lineRule="auto"/>
        <w:ind w:left="0"/>
        <w:rPr>
          <w:rFonts w:asciiTheme="majorHAnsi" w:hAnsiTheme="majorHAnsi"/>
          <w:sz w:val="34"/>
          <w:szCs w:val="34"/>
        </w:rPr>
      </w:pPr>
    </w:p>
    <w:p w14:paraId="17C03EBB" w14:textId="77777777" w:rsidR="001468AA" w:rsidRPr="000803D1" w:rsidRDefault="001468AA" w:rsidP="001468AA">
      <w:pPr>
        <w:pStyle w:val="Heading5"/>
        <w:spacing w:line="360" w:lineRule="auto"/>
        <w:ind w:left="0"/>
        <w:rPr>
          <w:rFonts w:asciiTheme="majorHAnsi" w:hAnsiTheme="majorHAnsi"/>
          <w:sz w:val="34"/>
          <w:szCs w:val="34"/>
        </w:rPr>
      </w:pPr>
    </w:p>
    <w:p w14:paraId="45333F56" w14:textId="77777777" w:rsidR="001468AA" w:rsidRPr="000803D1" w:rsidRDefault="001468AA" w:rsidP="001468AA">
      <w:pPr>
        <w:pStyle w:val="Heading5"/>
        <w:spacing w:line="360" w:lineRule="auto"/>
        <w:ind w:left="0"/>
        <w:rPr>
          <w:rFonts w:asciiTheme="majorHAnsi" w:hAnsiTheme="majorHAnsi"/>
          <w:sz w:val="34"/>
          <w:szCs w:val="34"/>
        </w:rPr>
      </w:pPr>
    </w:p>
    <w:p w14:paraId="5A1190F2" w14:textId="77777777" w:rsidR="001468AA" w:rsidRPr="000803D1" w:rsidRDefault="001468AA" w:rsidP="001468AA">
      <w:pPr>
        <w:pStyle w:val="Heading5"/>
        <w:spacing w:line="360" w:lineRule="auto"/>
        <w:ind w:left="0"/>
        <w:rPr>
          <w:rFonts w:asciiTheme="majorHAnsi" w:hAnsiTheme="majorHAnsi"/>
          <w:sz w:val="34"/>
          <w:szCs w:val="34"/>
        </w:rPr>
      </w:pPr>
    </w:p>
    <w:p w14:paraId="6EF2716C" w14:textId="77777777" w:rsidR="001468AA" w:rsidRPr="000803D1" w:rsidRDefault="001468AA" w:rsidP="001468AA">
      <w:pPr>
        <w:pStyle w:val="Heading5"/>
        <w:spacing w:line="360" w:lineRule="auto"/>
        <w:ind w:left="0"/>
        <w:rPr>
          <w:rFonts w:asciiTheme="majorHAnsi" w:hAnsiTheme="majorHAnsi"/>
          <w:sz w:val="34"/>
          <w:szCs w:val="34"/>
        </w:rPr>
      </w:pPr>
    </w:p>
    <w:p w14:paraId="65F63072" w14:textId="77777777" w:rsidR="001468AA" w:rsidRPr="000803D1" w:rsidRDefault="001468AA" w:rsidP="001468AA">
      <w:pPr>
        <w:pStyle w:val="Heading5"/>
        <w:spacing w:line="360" w:lineRule="auto"/>
        <w:ind w:left="0"/>
        <w:rPr>
          <w:rFonts w:asciiTheme="majorHAnsi" w:hAnsiTheme="majorHAnsi"/>
          <w:sz w:val="34"/>
          <w:szCs w:val="34"/>
        </w:rPr>
      </w:pPr>
    </w:p>
    <w:p w14:paraId="30AD7B21" w14:textId="77777777" w:rsidR="001468AA" w:rsidRPr="000803D1" w:rsidRDefault="001468AA" w:rsidP="001468AA">
      <w:pPr>
        <w:pStyle w:val="Heading5"/>
        <w:spacing w:line="360" w:lineRule="auto"/>
        <w:ind w:left="0"/>
        <w:rPr>
          <w:rFonts w:asciiTheme="majorHAnsi" w:hAnsiTheme="majorHAnsi"/>
          <w:sz w:val="34"/>
          <w:szCs w:val="34"/>
        </w:rPr>
      </w:pPr>
    </w:p>
    <w:p w14:paraId="0A59622E" w14:textId="77777777" w:rsidR="001468AA" w:rsidRPr="000803D1" w:rsidRDefault="001468AA" w:rsidP="001468AA">
      <w:pPr>
        <w:pStyle w:val="Heading5"/>
        <w:spacing w:line="360" w:lineRule="auto"/>
        <w:ind w:left="0"/>
        <w:rPr>
          <w:rFonts w:asciiTheme="majorHAnsi" w:hAnsiTheme="majorHAnsi"/>
          <w:sz w:val="34"/>
          <w:szCs w:val="34"/>
        </w:rPr>
      </w:pPr>
    </w:p>
    <w:p w14:paraId="2218333D" w14:textId="77777777" w:rsidR="00500496" w:rsidRPr="000803D1" w:rsidRDefault="00500496" w:rsidP="00500496">
      <w:pPr>
        <w:pStyle w:val="Heading5"/>
        <w:spacing w:line="360" w:lineRule="auto"/>
        <w:ind w:left="0"/>
        <w:rPr>
          <w:rFonts w:asciiTheme="majorHAnsi" w:hAnsiTheme="majorHAnsi"/>
          <w:sz w:val="34"/>
          <w:szCs w:val="34"/>
        </w:rPr>
      </w:pPr>
    </w:p>
    <w:p w14:paraId="4E06F324" w14:textId="77777777" w:rsidR="001500FB" w:rsidRDefault="001500FB" w:rsidP="00500496">
      <w:pPr>
        <w:pStyle w:val="Heading5"/>
        <w:spacing w:line="360" w:lineRule="auto"/>
        <w:ind w:left="0"/>
        <w:jc w:val="center"/>
        <w:rPr>
          <w:rFonts w:asciiTheme="majorHAnsi" w:hAnsiTheme="majorHAnsi"/>
          <w:sz w:val="34"/>
          <w:szCs w:val="34"/>
        </w:rPr>
      </w:pPr>
    </w:p>
    <w:p w14:paraId="15726B4D" w14:textId="6C492B17" w:rsidR="00970F0D" w:rsidRPr="001500FB" w:rsidRDefault="001468AA" w:rsidP="001500FB">
      <w:pPr>
        <w:pStyle w:val="Heading5"/>
        <w:spacing w:line="360" w:lineRule="auto"/>
        <w:ind w:left="0"/>
        <w:rPr>
          <w:rFonts w:asciiTheme="majorHAnsi" w:hAnsiTheme="majorHAnsi"/>
          <w:sz w:val="34"/>
          <w:szCs w:val="34"/>
        </w:rPr>
      </w:pPr>
      <w:r w:rsidRPr="001500FB">
        <w:rPr>
          <w:rFonts w:asciiTheme="majorHAnsi" w:hAnsiTheme="majorHAnsi"/>
          <w:sz w:val="34"/>
          <w:szCs w:val="34"/>
        </w:rPr>
        <w:lastRenderedPageBreak/>
        <w:t xml:space="preserve">3.3 </w:t>
      </w:r>
      <w:r w:rsidR="00970F0D" w:rsidRPr="001500FB">
        <w:rPr>
          <w:rFonts w:asciiTheme="majorHAnsi" w:hAnsiTheme="majorHAnsi"/>
          <w:sz w:val="34"/>
          <w:szCs w:val="34"/>
        </w:rPr>
        <w:t>Time Series Analysis</w:t>
      </w:r>
      <w:r w:rsidRPr="001500FB">
        <w:rPr>
          <w:rFonts w:asciiTheme="majorHAnsi" w:hAnsiTheme="majorHAnsi"/>
          <w:sz w:val="34"/>
          <w:szCs w:val="34"/>
        </w:rPr>
        <w:t>-ARIMA Model</w:t>
      </w:r>
    </w:p>
    <w:p w14:paraId="618B2F07"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The ARIMA (Autoregressive Integrated Moving Average) model is a widely used time series forecasting technique that combines autoregressive (AR), differencing (I), and moving average (MA) components. It is effective in capturing the temporal dependencies and patterns in a time series data.</w:t>
      </w:r>
    </w:p>
    <w:p w14:paraId="33981961"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 xml:space="preserve">The ARIMA model is denoted as ARIMA(p, d, q), </w:t>
      </w:r>
    </w:p>
    <w:p w14:paraId="6D125F0D"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where:</w:t>
      </w:r>
    </w:p>
    <w:p w14:paraId="74D55421" w14:textId="77777777" w:rsidR="000653DA" w:rsidRPr="000803D1" w:rsidRDefault="000653DA" w:rsidP="000653DA">
      <w:pPr>
        <w:widowControl/>
        <w:numPr>
          <w:ilvl w:val="0"/>
          <w:numId w:val="31"/>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p represents the order of the autoregressive component (AR), which captures the relationship between the current observation and the previous observations.</w:t>
      </w:r>
    </w:p>
    <w:p w14:paraId="37097119" w14:textId="77777777" w:rsidR="000653DA" w:rsidRPr="000803D1" w:rsidRDefault="000653DA" w:rsidP="000653DA">
      <w:pPr>
        <w:widowControl/>
        <w:numPr>
          <w:ilvl w:val="0"/>
          <w:numId w:val="31"/>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d represents the degree of differencing (I), which is the number of times the data needs to be differenced to achieve stationarity. Stationarity implies that the mean and variance of the series remain constant over time.</w:t>
      </w:r>
    </w:p>
    <w:p w14:paraId="00449059" w14:textId="77777777" w:rsidR="000653DA" w:rsidRPr="000803D1" w:rsidRDefault="000653DA" w:rsidP="000653DA">
      <w:pPr>
        <w:widowControl/>
        <w:numPr>
          <w:ilvl w:val="0"/>
          <w:numId w:val="31"/>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q represents the order of the moving average component (MA), which considers the weighted average of past forecast errors to predict future values.</w:t>
      </w:r>
    </w:p>
    <w:p w14:paraId="616245A6"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The general equation for an ARIMA(p, d, q) model is as follows:</w:t>
      </w:r>
    </w:p>
    <w:p w14:paraId="1216EEAA" w14:textId="77777777" w:rsidR="000653DA" w:rsidRPr="000803D1" w:rsidRDefault="000653DA" w:rsidP="000653DA">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00" w:beforeAutospacing="1" w:after="100" w:afterAutospacing="1" w:line="360" w:lineRule="auto"/>
        <w:jc w:val="center"/>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Xₜ = c + φ₁Xₜ₋₁ + φ₂Xₜ₋₂ + ... + φₚXₜ₋ₚ + θ₁εₜ₋₁ + θ₂εₜ₋₂ + ... + θ_qεₜ₋_q + εₜ</w:t>
      </w:r>
    </w:p>
    <w:p w14:paraId="14CEAD34"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where:</w:t>
      </w:r>
    </w:p>
    <w:p w14:paraId="57D75544" w14:textId="77777777" w:rsidR="000653DA" w:rsidRPr="000803D1" w:rsidRDefault="000653DA" w:rsidP="000653DA">
      <w:pPr>
        <w:widowControl/>
        <w:numPr>
          <w:ilvl w:val="0"/>
          <w:numId w:val="32"/>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Yₜ represents the value of the time series at time t.</w:t>
      </w:r>
    </w:p>
    <w:p w14:paraId="7AEF0670" w14:textId="77777777" w:rsidR="000653DA" w:rsidRPr="000803D1" w:rsidRDefault="000653DA" w:rsidP="000653DA">
      <w:pPr>
        <w:widowControl/>
        <w:numPr>
          <w:ilvl w:val="0"/>
          <w:numId w:val="32"/>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c is a constant term.</w:t>
      </w:r>
    </w:p>
    <w:p w14:paraId="3ED6F6BE" w14:textId="77777777" w:rsidR="000653DA" w:rsidRPr="000803D1" w:rsidRDefault="000653DA" w:rsidP="000653DA">
      <w:pPr>
        <w:widowControl/>
        <w:numPr>
          <w:ilvl w:val="0"/>
          <w:numId w:val="32"/>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φ₁, φ₂, ..., φₚ are the autoregressive coefficients, representing the influence of past values on the current value.</w:t>
      </w:r>
    </w:p>
    <w:p w14:paraId="57C49AD5" w14:textId="77777777" w:rsidR="000653DA" w:rsidRPr="000803D1" w:rsidRDefault="000653DA" w:rsidP="000653DA">
      <w:pPr>
        <w:widowControl/>
        <w:numPr>
          <w:ilvl w:val="0"/>
          <w:numId w:val="32"/>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θ₁, θ₂, ..., θ_q are the moving average coefficients, representing the influence of past forecast errors on the current value.</w:t>
      </w:r>
    </w:p>
    <w:p w14:paraId="2C74C5FB" w14:textId="77777777" w:rsidR="000653DA" w:rsidRPr="000803D1" w:rsidRDefault="000653DA" w:rsidP="000653DA">
      <w:pPr>
        <w:widowControl/>
        <w:numPr>
          <w:ilvl w:val="0"/>
          <w:numId w:val="32"/>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εₜ represents the white noise error term at time t.</w:t>
      </w:r>
    </w:p>
    <w:p w14:paraId="16DBF78B"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b/>
          <w:bCs/>
          <w:sz w:val="28"/>
          <w:szCs w:val="28"/>
          <w:lang w:bidi="mr-IN"/>
        </w:rPr>
      </w:pPr>
    </w:p>
    <w:p w14:paraId="0FB43C4E"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b/>
          <w:bCs/>
          <w:sz w:val="30"/>
          <w:szCs w:val="30"/>
          <w:lang w:bidi="mr-IN"/>
        </w:rPr>
      </w:pPr>
      <w:r w:rsidRPr="000803D1">
        <w:rPr>
          <w:rFonts w:asciiTheme="majorHAnsi" w:eastAsia="Times New Roman" w:hAnsiTheme="majorHAnsi" w:cs="Times New Roman"/>
          <w:b/>
          <w:bCs/>
          <w:sz w:val="30"/>
          <w:szCs w:val="30"/>
          <w:lang w:bidi="mr-IN"/>
        </w:rPr>
        <w:lastRenderedPageBreak/>
        <w:t>The ARIMA model involves several steps:</w:t>
      </w:r>
    </w:p>
    <w:p w14:paraId="107A47A4" w14:textId="77777777" w:rsidR="000653DA" w:rsidRPr="000803D1" w:rsidRDefault="000653DA" w:rsidP="000653DA">
      <w:pPr>
        <w:widowControl/>
        <w:numPr>
          <w:ilvl w:val="0"/>
          <w:numId w:val="33"/>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Data Preparation:</w:t>
      </w:r>
      <w:r w:rsidRPr="000803D1">
        <w:rPr>
          <w:rFonts w:asciiTheme="majorHAnsi" w:eastAsia="Times New Roman" w:hAnsiTheme="majorHAnsi" w:cs="Times New Roman"/>
          <w:sz w:val="24"/>
          <w:szCs w:val="24"/>
          <w:lang w:bidi="mr-IN"/>
        </w:rPr>
        <w:t xml:space="preserve"> Ensure the time series data is stationary or make it stationary through differencing.</w:t>
      </w:r>
    </w:p>
    <w:p w14:paraId="3E1B271C" w14:textId="77777777" w:rsidR="000653DA" w:rsidRPr="000803D1" w:rsidRDefault="000653DA" w:rsidP="000653DA">
      <w:pPr>
        <w:widowControl/>
        <w:numPr>
          <w:ilvl w:val="0"/>
          <w:numId w:val="33"/>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Identification:</w:t>
      </w:r>
      <w:r w:rsidRPr="000803D1">
        <w:rPr>
          <w:rFonts w:asciiTheme="majorHAnsi" w:eastAsia="Times New Roman" w:hAnsiTheme="majorHAnsi" w:cs="Times New Roman"/>
          <w:sz w:val="24"/>
          <w:szCs w:val="24"/>
          <w:lang w:bidi="mr-IN"/>
        </w:rPr>
        <w:t xml:space="preserve"> Determine the order of differencing (d) by checking for trends and seasonality in the data. Identify the order of autoregressive (p) and moving average (q) components using autocorrelation and partial autocorrelation plots.</w:t>
      </w:r>
    </w:p>
    <w:p w14:paraId="32B8306B" w14:textId="77777777" w:rsidR="000653DA" w:rsidRPr="000803D1" w:rsidRDefault="000653DA" w:rsidP="000653DA">
      <w:pPr>
        <w:widowControl/>
        <w:numPr>
          <w:ilvl w:val="0"/>
          <w:numId w:val="33"/>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Parameter Estimation:</w:t>
      </w:r>
      <w:r w:rsidRPr="000803D1">
        <w:rPr>
          <w:rFonts w:asciiTheme="majorHAnsi" w:eastAsia="Times New Roman" w:hAnsiTheme="majorHAnsi" w:cs="Times New Roman"/>
          <w:sz w:val="24"/>
          <w:szCs w:val="24"/>
          <w:lang w:bidi="mr-IN"/>
        </w:rPr>
        <w:t xml:space="preserve"> Estimate the coefficients (φ and θ) of the ARIMA model using methods such as maximum likelihood estimation.</w:t>
      </w:r>
    </w:p>
    <w:p w14:paraId="5F264B24" w14:textId="77777777" w:rsidR="000653DA" w:rsidRPr="000803D1" w:rsidRDefault="000653DA" w:rsidP="000653DA">
      <w:pPr>
        <w:widowControl/>
        <w:numPr>
          <w:ilvl w:val="0"/>
          <w:numId w:val="33"/>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 xml:space="preserve">Model Fitting: </w:t>
      </w:r>
      <w:r w:rsidRPr="000803D1">
        <w:rPr>
          <w:rFonts w:asciiTheme="majorHAnsi" w:eastAsia="Times New Roman" w:hAnsiTheme="majorHAnsi" w:cs="Times New Roman"/>
          <w:sz w:val="24"/>
          <w:szCs w:val="24"/>
          <w:lang w:bidi="mr-IN"/>
        </w:rPr>
        <w:t>Fit the ARIMA model to the training data using the estimated parameters.</w:t>
      </w:r>
    </w:p>
    <w:p w14:paraId="5B1D8EDA" w14:textId="77777777" w:rsidR="000653DA" w:rsidRPr="000803D1" w:rsidRDefault="000653DA" w:rsidP="000653DA">
      <w:pPr>
        <w:widowControl/>
        <w:numPr>
          <w:ilvl w:val="0"/>
          <w:numId w:val="33"/>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Model Evaluation:</w:t>
      </w:r>
      <w:r w:rsidRPr="000803D1">
        <w:rPr>
          <w:rFonts w:asciiTheme="majorHAnsi" w:eastAsia="Times New Roman" w:hAnsiTheme="majorHAnsi" w:cs="Times New Roman"/>
          <w:sz w:val="24"/>
          <w:szCs w:val="24"/>
          <w:lang w:bidi="mr-IN"/>
        </w:rPr>
        <w:t xml:space="preserve"> Assess the goodness of fit and performance of the model using metrics such as mean squared error (MSE), Akaike Information Criterion (AIC), Bayesian Information Criterion (BIC), and visual inspection of residuals.</w:t>
      </w:r>
    </w:p>
    <w:p w14:paraId="17FE14D1" w14:textId="77777777" w:rsidR="000653DA" w:rsidRPr="000803D1" w:rsidRDefault="000653DA" w:rsidP="000653DA">
      <w:pPr>
        <w:widowControl/>
        <w:numPr>
          <w:ilvl w:val="0"/>
          <w:numId w:val="33"/>
        </w:numPr>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b/>
          <w:bCs/>
          <w:sz w:val="24"/>
          <w:szCs w:val="24"/>
          <w:lang w:bidi="mr-IN"/>
        </w:rPr>
        <w:t xml:space="preserve">Forecasting: </w:t>
      </w:r>
      <w:r w:rsidRPr="000803D1">
        <w:rPr>
          <w:rFonts w:asciiTheme="majorHAnsi" w:eastAsia="Times New Roman" w:hAnsiTheme="majorHAnsi" w:cs="Times New Roman"/>
          <w:sz w:val="24"/>
          <w:szCs w:val="24"/>
          <w:lang w:bidi="mr-IN"/>
        </w:rPr>
        <w:t>Use the fitted ARIMA model to make future predictions.</w:t>
      </w:r>
    </w:p>
    <w:p w14:paraId="097164AE" w14:textId="77777777" w:rsidR="000653DA" w:rsidRPr="000803D1" w:rsidRDefault="000653DA" w:rsidP="000653DA">
      <w:pPr>
        <w:widowControl/>
        <w:autoSpaceDE/>
        <w:autoSpaceDN/>
        <w:spacing w:before="100" w:beforeAutospacing="1" w:after="100" w:afterAutospacing="1" w:line="360" w:lineRule="auto"/>
        <w:jc w:val="both"/>
        <w:rPr>
          <w:rFonts w:asciiTheme="majorHAnsi" w:eastAsia="Times New Roman" w:hAnsiTheme="majorHAnsi" w:cs="Times New Roman"/>
          <w:sz w:val="24"/>
          <w:szCs w:val="24"/>
          <w:lang w:bidi="mr-IN"/>
        </w:rPr>
      </w:pPr>
      <w:r w:rsidRPr="000803D1">
        <w:rPr>
          <w:rFonts w:asciiTheme="majorHAnsi" w:eastAsia="Times New Roman" w:hAnsiTheme="majorHAnsi" w:cs="Times New Roman"/>
          <w:sz w:val="24"/>
          <w:szCs w:val="24"/>
          <w:lang w:bidi="mr-IN"/>
        </w:rPr>
        <w:t>It's worth noting that while ARIMA models are effective for capturing the temporal dynamics in a time series, they may not account for external factors or exogenous variables. If additional variables are influential in the time series, alternative models such as ARIMAX (ARIMA with exogenous variables) or SARIMA (seasonal ARIMA) can be considered.</w:t>
      </w:r>
    </w:p>
    <w:p w14:paraId="5E301704" w14:textId="77777777" w:rsidR="00500496" w:rsidRPr="000803D1" w:rsidRDefault="00500496" w:rsidP="000653DA">
      <w:pPr>
        <w:pStyle w:val="Heading5"/>
        <w:spacing w:line="360" w:lineRule="auto"/>
        <w:ind w:left="0"/>
        <w:rPr>
          <w:rFonts w:asciiTheme="majorHAnsi" w:hAnsiTheme="majorHAnsi"/>
          <w:sz w:val="34"/>
          <w:szCs w:val="34"/>
        </w:rPr>
      </w:pPr>
    </w:p>
    <w:p w14:paraId="75EFC9F1" w14:textId="77777777" w:rsidR="00500496" w:rsidRPr="000803D1" w:rsidRDefault="00500496" w:rsidP="001468AA">
      <w:pPr>
        <w:pStyle w:val="Heading5"/>
        <w:spacing w:line="360" w:lineRule="auto"/>
        <w:ind w:left="0"/>
        <w:jc w:val="center"/>
        <w:rPr>
          <w:rFonts w:asciiTheme="majorHAnsi" w:hAnsiTheme="majorHAnsi"/>
          <w:sz w:val="34"/>
          <w:szCs w:val="34"/>
        </w:rPr>
      </w:pPr>
    </w:p>
    <w:p w14:paraId="0B232C6C" w14:textId="77777777" w:rsidR="00500496" w:rsidRPr="000803D1" w:rsidRDefault="00500496" w:rsidP="001468AA">
      <w:pPr>
        <w:pStyle w:val="Heading5"/>
        <w:spacing w:line="360" w:lineRule="auto"/>
        <w:ind w:left="0"/>
        <w:jc w:val="center"/>
        <w:rPr>
          <w:rFonts w:asciiTheme="majorHAnsi" w:hAnsiTheme="majorHAnsi"/>
          <w:sz w:val="34"/>
          <w:szCs w:val="34"/>
        </w:rPr>
      </w:pPr>
    </w:p>
    <w:p w14:paraId="5F6BE71A" w14:textId="77777777" w:rsidR="00500496" w:rsidRPr="000803D1" w:rsidRDefault="00500496" w:rsidP="001468AA">
      <w:pPr>
        <w:pStyle w:val="Heading5"/>
        <w:spacing w:line="360" w:lineRule="auto"/>
        <w:ind w:left="0"/>
        <w:jc w:val="center"/>
        <w:rPr>
          <w:rFonts w:asciiTheme="majorHAnsi" w:hAnsiTheme="majorHAnsi"/>
          <w:sz w:val="34"/>
          <w:szCs w:val="34"/>
        </w:rPr>
      </w:pPr>
    </w:p>
    <w:p w14:paraId="498DAF4E" w14:textId="77777777" w:rsidR="00500496" w:rsidRPr="000803D1" w:rsidRDefault="00500496" w:rsidP="001468AA">
      <w:pPr>
        <w:pStyle w:val="Heading5"/>
        <w:spacing w:line="360" w:lineRule="auto"/>
        <w:ind w:left="0"/>
        <w:jc w:val="center"/>
        <w:rPr>
          <w:rFonts w:asciiTheme="majorHAnsi" w:hAnsiTheme="majorHAnsi"/>
          <w:sz w:val="34"/>
          <w:szCs w:val="34"/>
        </w:rPr>
      </w:pPr>
    </w:p>
    <w:p w14:paraId="5B8B1B86" w14:textId="77777777" w:rsidR="00500496" w:rsidRPr="000803D1" w:rsidRDefault="00500496" w:rsidP="001468AA">
      <w:pPr>
        <w:pStyle w:val="Heading5"/>
        <w:spacing w:line="360" w:lineRule="auto"/>
        <w:ind w:left="0"/>
        <w:jc w:val="center"/>
        <w:rPr>
          <w:rFonts w:asciiTheme="majorHAnsi" w:hAnsiTheme="majorHAnsi"/>
          <w:sz w:val="34"/>
          <w:szCs w:val="34"/>
        </w:rPr>
      </w:pPr>
    </w:p>
    <w:p w14:paraId="02ABDBDE" w14:textId="77777777" w:rsidR="00500496" w:rsidRPr="000803D1" w:rsidRDefault="00500496" w:rsidP="001468AA">
      <w:pPr>
        <w:pStyle w:val="Heading5"/>
        <w:spacing w:line="360" w:lineRule="auto"/>
        <w:ind w:left="0"/>
        <w:jc w:val="center"/>
        <w:rPr>
          <w:rFonts w:asciiTheme="majorHAnsi" w:hAnsiTheme="majorHAnsi"/>
          <w:sz w:val="34"/>
          <w:szCs w:val="34"/>
        </w:rPr>
      </w:pPr>
    </w:p>
    <w:p w14:paraId="161E949D" w14:textId="77777777" w:rsidR="00500496" w:rsidRPr="000803D1" w:rsidRDefault="00500496" w:rsidP="001468AA">
      <w:pPr>
        <w:pStyle w:val="Heading5"/>
        <w:spacing w:line="360" w:lineRule="auto"/>
        <w:ind w:left="0"/>
        <w:jc w:val="center"/>
        <w:rPr>
          <w:rFonts w:asciiTheme="majorHAnsi" w:hAnsiTheme="majorHAnsi"/>
          <w:sz w:val="34"/>
          <w:szCs w:val="34"/>
        </w:rPr>
      </w:pPr>
    </w:p>
    <w:p w14:paraId="2E381106" w14:textId="77777777" w:rsidR="00970F0D" w:rsidRPr="001500FB" w:rsidRDefault="001468AA" w:rsidP="001500FB">
      <w:pPr>
        <w:pStyle w:val="Heading5"/>
        <w:spacing w:line="360" w:lineRule="auto"/>
        <w:ind w:left="0"/>
        <w:rPr>
          <w:rFonts w:asciiTheme="majorHAnsi" w:hAnsiTheme="majorHAnsi"/>
          <w:sz w:val="34"/>
          <w:szCs w:val="34"/>
        </w:rPr>
      </w:pPr>
      <w:r w:rsidRPr="001500FB">
        <w:rPr>
          <w:rFonts w:asciiTheme="majorHAnsi" w:hAnsiTheme="majorHAnsi"/>
          <w:sz w:val="34"/>
          <w:szCs w:val="34"/>
        </w:rPr>
        <w:lastRenderedPageBreak/>
        <w:t xml:space="preserve">3.4 </w:t>
      </w:r>
      <w:r w:rsidR="00970F0D" w:rsidRPr="001500FB">
        <w:rPr>
          <w:rFonts w:asciiTheme="majorHAnsi" w:hAnsiTheme="majorHAnsi"/>
          <w:sz w:val="34"/>
          <w:szCs w:val="34"/>
        </w:rPr>
        <w:t>Canonical Correlation Analysis</w:t>
      </w:r>
    </w:p>
    <w:p w14:paraId="37F1D052" w14:textId="77777777" w:rsidR="00B34B52" w:rsidRPr="000803D1" w:rsidRDefault="00B34B52" w:rsidP="00D340A0">
      <w:pPr>
        <w:pStyle w:val="Heading5"/>
        <w:spacing w:line="360" w:lineRule="auto"/>
        <w:ind w:left="0"/>
        <w:rPr>
          <w:rFonts w:asciiTheme="majorHAnsi" w:hAnsiTheme="majorHAnsi" w:cs="Cascadia Code"/>
          <w:sz w:val="30"/>
          <w:szCs w:val="30"/>
        </w:rPr>
      </w:pPr>
    </w:p>
    <w:p w14:paraId="52D1BC05" w14:textId="77777777" w:rsidR="00500496" w:rsidRPr="000803D1" w:rsidRDefault="00D340A0" w:rsidP="00D340A0">
      <w:pPr>
        <w:pStyle w:val="Heading5"/>
        <w:spacing w:line="360" w:lineRule="auto"/>
        <w:ind w:left="0"/>
        <w:rPr>
          <w:rFonts w:asciiTheme="majorHAnsi" w:hAnsiTheme="majorHAnsi" w:cs="Cascadia Code"/>
          <w:sz w:val="30"/>
          <w:szCs w:val="30"/>
        </w:rPr>
      </w:pPr>
      <w:r w:rsidRPr="000803D1">
        <w:rPr>
          <w:rFonts w:asciiTheme="majorHAnsi" w:hAnsiTheme="majorHAnsi" w:cs="Cascadia Code"/>
          <w:sz w:val="30"/>
          <w:szCs w:val="30"/>
        </w:rPr>
        <w:t>What is Canonical Correlation Analysis?</w:t>
      </w:r>
    </w:p>
    <w:p w14:paraId="5326EAAD" w14:textId="079C8C9C" w:rsidR="00500496" w:rsidRPr="00F103E3" w:rsidRDefault="00D340A0" w:rsidP="00B34B52">
      <w:pPr>
        <w:pStyle w:val="Heading5"/>
        <w:spacing w:line="360" w:lineRule="auto"/>
        <w:ind w:left="0"/>
        <w:jc w:val="both"/>
        <w:rPr>
          <w:rFonts w:asciiTheme="majorHAnsi" w:hAnsiTheme="majorHAnsi"/>
          <w:b w:val="0"/>
          <w:bCs w:val="0"/>
          <w:sz w:val="24"/>
          <w:szCs w:val="24"/>
        </w:rPr>
      </w:pPr>
      <w:r w:rsidRPr="00F103E3">
        <w:rPr>
          <w:rFonts w:asciiTheme="majorHAnsi" w:hAnsiTheme="majorHAnsi" w:cs="Cascadia Code"/>
          <w:b w:val="0"/>
          <w:bCs w:val="0"/>
          <w:color w:val="292929"/>
          <w:spacing w:val="-1"/>
          <w:sz w:val="24"/>
          <w:szCs w:val="24"/>
          <w:shd w:val="clear" w:color="auto" w:fill="FFFFFF"/>
        </w:rPr>
        <w:t>Canonical correlation analysis (CCA)is a statistical technique to derive the relationship between two sets of variables.</w:t>
      </w:r>
      <w:r w:rsidRPr="00F103E3">
        <w:rPr>
          <w:rFonts w:asciiTheme="majorHAnsi" w:hAnsiTheme="majorHAnsi" w:cs="Cascadia Code"/>
          <w:color w:val="292929"/>
          <w:spacing w:val="-1"/>
          <w:sz w:val="24"/>
          <w:szCs w:val="24"/>
          <w:shd w:val="clear" w:color="auto" w:fill="FFFFFF"/>
        </w:rPr>
        <w:t xml:space="preserve"> </w:t>
      </w:r>
      <w:r w:rsidRPr="00F103E3">
        <w:rPr>
          <w:rFonts w:asciiTheme="majorHAnsi" w:hAnsiTheme="majorHAnsi" w:cs="Cascadia Code"/>
          <w:b w:val="0"/>
          <w:bCs w:val="0"/>
          <w:color w:val="292929"/>
          <w:spacing w:val="-1"/>
          <w:sz w:val="24"/>
          <w:szCs w:val="24"/>
          <w:shd w:val="clear" w:color="auto" w:fill="FFFFFF"/>
        </w:rPr>
        <w:t>One way to understand the CCA, is using the concept of multiple regression. In multiple regression, the relationship between one single dependent variable and a set of independent variables are investigated. In CCA, we extend the multiple regression concept to more than one dependent variable. In some applications, we confront with more than one dependent variable which are inter-correlated,</w:t>
      </w:r>
      <w:r w:rsidR="00F103E3">
        <w:rPr>
          <w:rFonts w:asciiTheme="majorHAnsi" w:hAnsiTheme="majorHAnsi" w:cs="Cascadia Code"/>
          <w:b w:val="0"/>
          <w:bCs w:val="0"/>
          <w:color w:val="292929"/>
          <w:spacing w:val="-1"/>
          <w:sz w:val="24"/>
          <w:szCs w:val="24"/>
          <w:shd w:val="clear" w:color="auto" w:fill="FFFFFF"/>
        </w:rPr>
        <w:t xml:space="preserve"> </w:t>
      </w:r>
      <w:r w:rsidRPr="00F103E3">
        <w:rPr>
          <w:rFonts w:asciiTheme="majorHAnsi" w:hAnsiTheme="majorHAnsi" w:cs="Cascadia Code"/>
          <w:b w:val="0"/>
          <w:bCs w:val="0"/>
          <w:color w:val="292929"/>
          <w:spacing w:val="-1"/>
          <w:sz w:val="24"/>
          <w:szCs w:val="24"/>
          <w:shd w:val="clear" w:color="auto" w:fill="FFFFFF"/>
        </w:rPr>
        <w:t>so it i</w:t>
      </w:r>
      <w:r w:rsidR="00F103E3">
        <w:rPr>
          <w:rFonts w:asciiTheme="majorHAnsi" w:hAnsiTheme="majorHAnsi" w:cs="Cascadia Code"/>
          <w:b w:val="0"/>
          <w:bCs w:val="0"/>
          <w:color w:val="292929"/>
          <w:spacing w:val="-1"/>
          <w:sz w:val="24"/>
          <w:szCs w:val="24"/>
          <w:shd w:val="clear" w:color="auto" w:fill="FFFFFF"/>
        </w:rPr>
        <w:t xml:space="preserve">s </w:t>
      </w:r>
      <w:r w:rsidRPr="00F103E3">
        <w:rPr>
          <w:rFonts w:asciiTheme="majorHAnsi" w:hAnsiTheme="majorHAnsi" w:cs="Cascadia Code"/>
          <w:b w:val="0"/>
          <w:bCs w:val="0"/>
          <w:color w:val="292929"/>
          <w:spacing w:val="-1"/>
          <w:sz w:val="24"/>
          <w:szCs w:val="24"/>
          <w:shd w:val="clear" w:color="auto" w:fill="FFFFFF"/>
        </w:rPr>
        <w:t>not sensible to ignore dependency.</w:t>
      </w:r>
      <w:r w:rsidRPr="00F103E3">
        <w:rPr>
          <w:rFonts w:asciiTheme="majorHAnsi" w:hAnsiTheme="majorHAnsi" w:cs="Cascadia Code"/>
          <w:b w:val="0"/>
          <w:bCs w:val="0"/>
          <w:sz w:val="24"/>
          <w:szCs w:val="24"/>
        </w:rPr>
        <w:br/>
      </w:r>
    </w:p>
    <w:p w14:paraId="1705C70B" w14:textId="1BCAF625" w:rsidR="00500496" w:rsidRPr="000803D1" w:rsidRDefault="00B518BD" w:rsidP="001468AA">
      <w:pPr>
        <w:pStyle w:val="Heading5"/>
        <w:spacing w:line="360" w:lineRule="auto"/>
        <w:ind w:left="0"/>
        <w:jc w:val="center"/>
        <w:rPr>
          <w:rFonts w:asciiTheme="majorHAnsi" w:hAnsiTheme="majorHAnsi"/>
          <w:sz w:val="49"/>
          <w:szCs w:val="49"/>
        </w:rPr>
      </w:pPr>
      <w:r w:rsidRPr="00F103E3">
        <w:rPr>
          <w:rFonts w:asciiTheme="majorHAnsi" w:hAnsiTheme="majorHAnsi" w:cs="Cascadia Code"/>
          <w:noProof/>
          <w:sz w:val="24"/>
          <w:szCs w:val="24"/>
        </w:rPr>
        <mc:AlternateContent>
          <mc:Choice Requires="wps">
            <w:drawing>
              <wp:anchor distT="0" distB="0" distL="114300" distR="114300" simplePos="0" relativeHeight="484791808" behindDoc="0" locked="0" layoutInCell="1" allowOverlap="1" wp14:anchorId="7831D01A" wp14:editId="71C1DDDA">
                <wp:simplePos x="0" y="0"/>
                <wp:positionH relativeFrom="column">
                  <wp:posOffset>4404013</wp:posOffset>
                </wp:positionH>
                <wp:positionV relativeFrom="paragraph">
                  <wp:posOffset>10391</wp:posOffset>
                </wp:positionV>
                <wp:extent cx="971550" cy="577850"/>
                <wp:effectExtent l="0" t="0" r="19050" b="12700"/>
                <wp:wrapNone/>
                <wp:docPr id="816478305" name="Oval 8"/>
                <wp:cNvGraphicFramePr/>
                <a:graphic xmlns:a="http://schemas.openxmlformats.org/drawingml/2006/main">
                  <a:graphicData uri="http://schemas.microsoft.com/office/word/2010/wordprocessingShape">
                    <wps:wsp>
                      <wps:cNvSpPr/>
                      <wps:spPr>
                        <a:xfrm>
                          <a:off x="0" y="0"/>
                          <a:ext cx="971550" cy="577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71C5" w14:textId="77777777" w:rsidR="00DF4EE0" w:rsidRDefault="00DF4EE0" w:rsidP="00DF4EE0">
                            <w:pPr>
                              <w:jc w:val="center"/>
                            </w:pPr>
                            <w:r>
                              <w:t>Y₁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1D01A" id="Oval 8" o:spid="_x0000_s1026" style="position:absolute;left:0;text-align:left;margin-left:346.75pt;margin-top:.8pt;width:76.5pt;height:45.5pt;z-index:48479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" fillcolor="#4f81bd [3204]" strokecolor="#243f60 [1604]" strokeweight="2pt">
                <v:textbox>
                  <w:txbxContent>
                    <w:p w14:paraId="1E0A71C5" w14:textId="77777777" w:rsidR="00DF4EE0" w:rsidRDefault="00DF4EE0" w:rsidP="00DF4EE0">
                      <w:pPr>
                        <w:jc w:val="center"/>
                      </w:pPr>
                      <w:r>
                        <w:t>Y₁</w:t>
                      </w:r>
                    </w:p>
                  </w:txbxContent>
                </v:textbox>
              </v:oval>
            </w:pict>
          </mc:Fallback>
        </mc:AlternateContent>
      </w:r>
      <w:r w:rsidR="00392A15" w:rsidRPr="000803D1">
        <w:rPr>
          <w:rFonts w:asciiTheme="majorHAnsi" w:hAnsiTheme="majorHAnsi"/>
          <w:noProof/>
          <w:sz w:val="49"/>
          <w:szCs w:val="49"/>
        </w:rPr>
        <mc:AlternateContent>
          <mc:Choice Requires="wps">
            <w:drawing>
              <wp:anchor distT="0" distB="0" distL="114300" distR="114300" simplePos="0" relativeHeight="484804096" behindDoc="0" locked="0" layoutInCell="1" allowOverlap="1" wp14:anchorId="47F05341" wp14:editId="69B6D00F">
                <wp:simplePos x="0" y="0"/>
                <wp:positionH relativeFrom="column">
                  <wp:posOffset>3924300</wp:posOffset>
                </wp:positionH>
                <wp:positionV relativeFrom="paragraph">
                  <wp:posOffset>429260</wp:posOffset>
                </wp:positionV>
                <wp:extent cx="457200" cy="723900"/>
                <wp:effectExtent l="38100" t="0" r="19050" b="57150"/>
                <wp:wrapNone/>
                <wp:docPr id="1391515457" name="Straight Arrow Connector 22"/>
                <wp:cNvGraphicFramePr/>
                <a:graphic xmlns:a="http://schemas.openxmlformats.org/drawingml/2006/main">
                  <a:graphicData uri="http://schemas.microsoft.com/office/word/2010/wordprocessingShape">
                    <wps:wsp>
                      <wps:cNvCnPr/>
                      <wps:spPr>
                        <a:xfrm flipH="1">
                          <a:off x="0" y="0"/>
                          <a:ext cx="4572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6EDD56" id="_x0000_t32" coordsize="21600,21600" o:spt="32" o:oned="t" path="m,l21600,21600e" filled="f">
                <v:path arrowok="t" fillok="f" o:connecttype="none"/>
                <o:lock v:ext="edit" shapetype="t"/>
              </v:shapetype>
              <v:shape id="Straight Arrow Connector 22" o:spid="_x0000_s1026" type="#_x0000_t32" style="position:absolute;margin-left:309pt;margin-top:33.8pt;width:36pt;height:57pt;flip:x;z-index:48480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" strokecolor="#4579b8 [3044]">
                <v:stroke endarrow="block"/>
              </v:shape>
            </w:pict>
          </mc:Fallback>
        </mc:AlternateContent>
      </w:r>
      <w:r w:rsidR="00392A15" w:rsidRPr="000803D1">
        <w:rPr>
          <w:rFonts w:asciiTheme="majorHAnsi" w:hAnsiTheme="majorHAnsi"/>
          <w:noProof/>
          <w:sz w:val="49"/>
          <w:szCs w:val="49"/>
        </w:rPr>
        <mc:AlternateContent>
          <mc:Choice Requires="wps">
            <w:drawing>
              <wp:anchor distT="0" distB="0" distL="114300" distR="114300" simplePos="0" relativeHeight="484801024" behindDoc="0" locked="0" layoutInCell="1" allowOverlap="1" wp14:anchorId="2558BB6C" wp14:editId="581AEE42">
                <wp:simplePos x="0" y="0"/>
                <wp:positionH relativeFrom="column">
                  <wp:posOffset>1060450</wp:posOffset>
                </wp:positionH>
                <wp:positionV relativeFrom="paragraph">
                  <wp:posOffset>441960</wp:posOffset>
                </wp:positionV>
                <wp:extent cx="717550" cy="698500"/>
                <wp:effectExtent l="0" t="0" r="63500" b="63500"/>
                <wp:wrapNone/>
                <wp:docPr id="148009801" name="Straight Arrow Connector 19"/>
                <wp:cNvGraphicFramePr/>
                <a:graphic xmlns:a="http://schemas.openxmlformats.org/drawingml/2006/main">
                  <a:graphicData uri="http://schemas.microsoft.com/office/word/2010/wordprocessingShape">
                    <wps:wsp>
                      <wps:cNvCnPr/>
                      <wps:spPr>
                        <a:xfrm>
                          <a:off x="0" y="0"/>
                          <a:ext cx="71755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0E558D" id="Straight Arrow Connector 19" o:spid="_x0000_s1026" type="#_x0000_t32" style="position:absolute;margin-left:83.5pt;margin-top:34.8pt;width:56.5pt;height:55pt;z-index:48480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" strokecolor="#4579b8 [3044]">
                <v:stroke endarrow="block"/>
              </v:shape>
            </w:pict>
          </mc:Fallback>
        </mc:AlternateContent>
      </w:r>
      <w:r w:rsidR="00D340A0" w:rsidRPr="000803D1">
        <w:rPr>
          <w:rFonts w:asciiTheme="majorHAnsi" w:hAnsiTheme="majorHAnsi"/>
          <w:noProof/>
          <w:sz w:val="49"/>
          <w:szCs w:val="49"/>
        </w:rPr>
        <mc:AlternateContent>
          <mc:Choice Requires="wps">
            <w:drawing>
              <wp:anchor distT="0" distB="0" distL="114300" distR="114300" simplePos="0" relativeHeight="484785664" behindDoc="0" locked="0" layoutInCell="1" allowOverlap="1" wp14:anchorId="1C333385" wp14:editId="734C2B1D">
                <wp:simplePos x="0" y="0"/>
                <wp:positionH relativeFrom="column">
                  <wp:posOffset>127000</wp:posOffset>
                </wp:positionH>
                <wp:positionV relativeFrom="paragraph">
                  <wp:posOffset>3810</wp:posOffset>
                </wp:positionV>
                <wp:extent cx="946150" cy="596900"/>
                <wp:effectExtent l="0" t="0" r="25400" b="12700"/>
                <wp:wrapNone/>
                <wp:docPr id="1249812065" name="Oval 1"/>
                <wp:cNvGraphicFramePr/>
                <a:graphic xmlns:a="http://schemas.openxmlformats.org/drawingml/2006/main">
                  <a:graphicData uri="http://schemas.microsoft.com/office/word/2010/wordprocessingShape">
                    <wps:wsp>
                      <wps:cNvSpPr/>
                      <wps:spPr>
                        <a:xfrm>
                          <a:off x="0" y="0"/>
                          <a:ext cx="946150" cy="59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1113C" w14:textId="77777777" w:rsidR="00A10C0F" w:rsidRDefault="00A10C0F" w:rsidP="00A10C0F">
                            <w:pPr>
                              <w:jc w:val="center"/>
                            </w:pPr>
                            <w:r>
                              <w:t>X</w:t>
                            </w:r>
                            <w:r w:rsidR="00DF4EE0">
                              <w:t>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33385" id="Oval 1" o:spid="_x0000_s1027" style="position:absolute;left:0;text-align:left;margin-left:10pt;margin-top:.3pt;width:74.5pt;height:47pt;z-index:48478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" fillcolor="#4f81bd [3204]" strokecolor="#243f60 [1604]" strokeweight="2pt">
                <v:textbox>
                  <w:txbxContent>
                    <w:p w14:paraId="5A41113C" w14:textId="77777777" w:rsidR="00A10C0F" w:rsidRDefault="00A10C0F" w:rsidP="00A10C0F">
                      <w:pPr>
                        <w:jc w:val="center"/>
                      </w:pPr>
                      <w:r>
                        <w:t>X</w:t>
                      </w:r>
                      <w:r w:rsidR="00DF4EE0">
                        <w:t>₁</w:t>
                      </w:r>
                    </w:p>
                  </w:txbxContent>
                </v:textbox>
              </v:oval>
            </w:pict>
          </mc:Fallback>
        </mc:AlternateContent>
      </w:r>
    </w:p>
    <w:p w14:paraId="53B19C74" w14:textId="77777777" w:rsidR="00500496" w:rsidRPr="000803D1" w:rsidRDefault="00DF4EE0" w:rsidP="001468AA">
      <w:pPr>
        <w:pStyle w:val="Heading5"/>
        <w:spacing w:line="360" w:lineRule="auto"/>
        <w:ind w:left="0"/>
        <w:jc w:val="center"/>
        <w:rPr>
          <w:rFonts w:asciiTheme="majorHAnsi" w:hAnsiTheme="majorHAnsi"/>
          <w:sz w:val="49"/>
          <w:szCs w:val="49"/>
        </w:rPr>
      </w:pPr>
      <w:r w:rsidRPr="000803D1">
        <w:rPr>
          <w:rFonts w:asciiTheme="majorHAnsi" w:hAnsiTheme="majorHAnsi"/>
          <w:noProof/>
          <w:sz w:val="49"/>
          <w:szCs w:val="49"/>
        </w:rPr>
        <mc:AlternateContent>
          <mc:Choice Requires="wps">
            <w:drawing>
              <wp:anchor distT="0" distB="0" distL="114300" distR="114300" simplePos="0" relativeHeight="484792832" behindDoc="0" locked="0" layoutInCell="1" allowOverlap="1" wp14:anchorId="4C1EE169" wp14:editId="57BA45F2">
                <wp:simplePos x="0" y="0"/>
                <wp:positionH relativeFrom="margin">
                  <wp:posOffset>4400550</wp:posOffset>
                </wp:positionH>
                <wp:positionV relativeFrom="paragraph">
                  <wp:posOffset>135890</wp:posOffset>
                </wp:positionV>
                <wp:extent cx="984250" cy="603250"/>
                <wp:effectExtent l="0" t="0" r="25400" b="25400"/>
                <wp:wrapNone/>
                <wp:docPr id="2139799186" name="Oval 9"/>
                <wp:cNvGraphicFramePr/>
                <a:graphic xmlns:a="http://schemas.openxmlformats.org/drawingml/2006/main">
                  <a:graphicData uri="http://schemas.microsoft.com/office/word/2010/wordprocessingShape">
                    <wps:wsp>
                      <wps:cNvSpPr/>
                      <wps:spPr>
                        <a:xfrm>
                          <a:off x="0" y="0"/>
                          <a:ext cx="984250" cy="603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8B1DA" w14:textId="77777777" w:rsidR="00DF4EE0" w:rsidRDefault="00DF4EE0" w:rsidP="00DF4EE0">
                            <w:pPr>
                              <w:jc w:val="center"/>
                            </w:pPr>
                            <w:r>
                              <w:t>Y₂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EE169" id="Oval 9" o:spid="_x0000_s1028" style="position:absolute;left:0;text-align:left;margin-left:346.5pt;margin-top:10.7pt;width:77.5pt;height:47.5pt;z-index:48479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" fillcolor="#4f81bd [3204]" strokecolor="#243f60 [1604]" strokeweight="2pt">
                <v:textbox>
                  <w:txbxContent>
                    <w:p w14:paraId="45B8B1DA" w14:textId="77777777" w:rsidR="00DF4EE0" w:rsidRDefault="00DF4EE0" w:rsidP="00DF4EE0">
                      <w:pPr>
                        <w:jc w:val="center"/>
                      </w:pPr>
                      <w:r>
                        <w:t>Y₂</w:t>
                      </w:r>
                    </w:p>
                  </w:txbxContent>
                </v:textbox>
                <w10:wrap anchorx="margin"/>
              </v:oval>
            </w:pict>
          </mc:Fallback>
        </mc:AlternateContent>
      </w:r>
      <w:r w:rsidR="00A10C0F" w:rsidRPr="000803D1">
        <w:rPr>
          <w:rFonts w:asciiTheme="majorHAnsi" w:hAnsiTheme="majorHAnsi"/>
          <w:noProof/>
          <w:sz w:val="49"/>
          <w:szCs w:val="49"/>
        </w:rPr>
        <mc:AlternateContent>
          <mc:Choice Requires="wps">
            <w:drawing>
              <wp:anchor distT="0" distB="0" distL="114300" distR="114300" simplePos="0" relativeHeight="484786688" behindDoc="0" locked="0" layoutInCell="1" allowOverlap="1" wp14:anchorId="201A35B9" wp14:editId="288BC7C2">
                <wp:simplePos x="0" y="0"/>
                <wp:positionH relativeFrom="column">
                  <wp:posOffset>120650</wp:posOffset>
                </wp:positionH>
                <wp:positionV relativeFrom="paragraph">
                  <wp:posOffset>193040</wp:posOffset>
                </wp:positionV>
                <wp:extent cx="977900" cy="635000"/>
                <wp:effectExtent l="0" t="0" r="12700" b="12700"/>
                <wp:wrapNone/>
                <wp:docPr id="851919598" name="Oval 2"/>
                <wp:cNvGraphicFramePr/>
                <a:graphic xmlns:a="http://schemas.openxmlformats.org/drawingml/2006/main">
                  <a:graphicData uri="http://schemas.microsoft.com/office/word/2010/wordprocessingShape">
                    <wps:wsp>
                      <wps:cNvSpPr/>
                      <wps:spPr>
                        <a:xfrm>
                          <a:off x="0" y="0"/>
                          <a:ext cx="97790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32C67" w14:textId="77777777" w:rsidR="00A10C0F" w:rsidRDefault="00DF4EE0" w:rsidP="00A10C0F">
                            <w:pPr>
                              <w:jc w:val="center"/>
                            </w:pPr>
                            <w:r>
                              <w:t>X</w:t>
                            </w:r>
                            <w:r w:rsidR="00A10C0F">
                              <w:t>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35B9" id="Oval 2" o:spid="_x0000_s1029" style="position:absolute;left:0;text-align:left;margin-left:9.5pt;margin-top:15.2pt;width:77pt;height:50pt;z-index:48478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" fillcolor="#4f81bd [3204]" strokecolor="#243f60 [1604]" strokeweight="2pt">
                <v:textbox>
                  <w:txbxContent>
                    <w:p w14:paraId="64C32C67" w14:textId="77777777" w:rsidR="00A10C0F" w:rsidRDefault="00DF4EE0" w:rsidP="00A10C0F">
                      <w:pPr>
                        <w:jc w:val="center"/>
                      </w:pPr>
                      <w:r>
                        <w:t>X</w:t>
                      </w:r>
                      <w:r w:rsidR="00A10C0F">
                        <w:t>₂</w:t>
                      </w:r>
                    </w:p>
                  </w:txbxContent>
                </v:textbox>
              </v:oval>
            </w:pict>
          </mc:Fallback>
        </mc:AlternateContent>
      </w:r>
    </w:p>
    <w:p w14:paraId="5FCBF577" w14:textId="77777777" w:rsidR="00500496" w:rsidRPr="000803D1" w:rsidRDefault="00392A15" w:rsidP="001468AA">
      <w:pPr>
        <w:pStyle w:val="Heading5"/>
        <w:spacing w:line="360" w:lineRule="auto"/>
        <w:ind w:left="0"/>
        <w:jc w:val="center"/>
        <w:rPr>
          <w:rFonts w:asciiTheme="majorHAnsi" w:hAnsiTheme="majorHAnsi"/>
          <w:sz w:val="49"/>
          <w:szCs w:val="49"/>
        </w:rPr>
      </w:pPr>
      <w:r w:rsidRPr="000803D1">
        <w:rPr>
          <w:rFonts w:asciiTheme="majorHAnsi" w:hAnsiTheme="majorHAnsi"/>
          <w:noProof/>
          <w:sz w:val="49"/>
          <w:szCs w:val="49"/>
        </w:rPr>
        <mc:AlternateContent>
          <mc:Choice Requires="wps">
            <w:drawing>
              <wp:anchor distT="0" distB="0" distL="114300" distR="114300" simplePos="0" relativeHeight="484800000" behindDoc="0" locked="0" layoutInCell="1" allowOverlap="1" wp14:anchorId="157B373E" wp14:editId="3303103A">
                <wp:simplePos x="0" y="0"/>
                <wp:positionH relativeFrom="margin">
                  <wp:posOffset>2590800</wp:posOffset>
                </wp:positionH>
                <wp:positionV relativeFrom="paragraph">
                  <wp:posOffset>382270</wp:posOffset>
                </wp:positionV>
                <wp:extent cx="393700" cy="45719"/>
                <wp:effectExtent l="0" t="57150" r="44450" b="88265"/>
                <wp:wrapNone/>
                <wp:docPr id="1982821303" name="Straight Arrow Connector 18"/>
                <wp:cNvGraphicFramePr/>
                <a:graphic xmlns:a="http://schemas.openxmlformats.org/drawingml/2006/main">
                  <a:graphicData uri="http://schemas.microsoft.com/office/word/2010/wordprocessingShape">
                    <wps:wsp>
                      <wps:cNvCnPr/>
                      <wps:spPr>
                        <a:xfrm>
                          <a:off x="0" y="0"/>
                          <a:ext cx="3937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5C180D" id="Straight Arrow Connector 18" o:spid="_x0000_s1026" type="#_x0000_t32" style="position:absolute;margin-left:204pt;margin-top:30.1pt;width:31pt;height:3.6pt;z-index:48480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" strokecolor="#4579b8 [3044]">
                <v:stroke startarrow="block" endarrow="block"/>
                <w10:wrap anchorx="margin"/>
              </v:shape>
            </w:pict>
          </mc:Fallback>
        </mc:AlternateContent>
      </w:r>
      <w:r w:rsidRPr="000803D1">
        <w:rPr>
          <w:rFonts w:asciiTheme="majorHAnsi" w:hAnsiTheme="majorHAnsi"/>
          <w:noProof/>
          <w:sz w:val="49"/>
          <w:szCs w:val="49"/>
        </w:rPr>
        <mc:AlternateContent>
          <mc:Choice Requires="wps">
            <w:drawing>
              <wp:anchor distT="0" distB="0" distL="114300" distR="114300" simplePos="0" relativeHeight="484805120" behindDoc="0" locked="0" layoutInCell="1" allowOverlap="1" wp14:anchorId="17925E95" wp14:editId="654347FA">
                <wp:simplePos x="0" y="0"/>
                <wp:positionH relativeFrom="column">
                  <wp:posOffset>4140200</wp:posOffset>
                </wp:positionH>
                <wp:positionV relativeFrom="paragraph">
                  <wp:posOffset>20320</wp:posOffset>
                </wp:positionV>
                <wp:extent cx="260350" cy="285750"/>
                <wp:effectExtent l="38100" t="0" r="25400" b="57150"/>
                <wp:wrapNone/>
                <wp:docPr id="1389433174" name="Straight Arrow Connector 23"/>
                <wp:cNvGraphicFramePr/>
                <a:graphic xmlns:a="http://schemas.openxmlformats.org/drawingml/2006/main">
                  <a:graphicData uri="http://schemas.microsoft.com/office/word/2010/wordprocessingShape">
                    <wps:wsp>
                      <wps:cNvCnPr/>
                      <wps:spPr>
                        <a:xfrm flipH="1">
                          <a:off x="0" y="0"/>
                          <a:ext cx="2603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831158" id="Straight Arrow Connector 23" o:spid="_x0000_s1026" type="#_x0000_t32" style="position:absolute;margin-left:326pt;margin-top:1.6pt;width:20.5pt;height:22.5pt;flip:x;z-index:4848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w4xAEAANkDAAAOAAAAZHJzL2Uyb0RvYy54bWysU8tu2zAQvBfoPxC815JdJA0E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" strokecolor="#4579b8 [3044]">
                <v:stroke endarrow="block"/>
              </v:shape>
            </w:pict>
          </mc:Fallback>
        </mc:AlternateContent>
      </w:r>
      <w:r w:rsidRPr="000803D1">
        <w:rPr>
          <w:rFonts w:asciiTheme="majorHAnsi" w:hAnsiTheme="majorHAnsi"/>
          <w:noProof/>
          <w:sz w:val="49"/>
          <w:szCs w:val="49"/>
        </w:rPr>
        <mc:AlternateContent>
          <mc:Choice Requires="wps">
            <w:drawing>
              <wp:anchor distT="0" distB="0" distL="114300" distR="114300" simplePos="0" relativeHeight="484802048" behindDoc="0" locked="0" layoutInCell="1" allowOverlap="1" wp14:anchorId="612D3775" wp14:editId="1EB56417">
                <wp:simplePos x="0" y="0"/>
                <wp:positionH relativeFrom="column">
                  <wp:posOffset>1104900</wp:posOffset>
                </wp:positionH>
                <wp:positionV relativeFrom="paragraph">
                  <wp:posOffset>7620</wp:posOffset>
                </wp:positionV>
                <wp:extent cx="361950" cy="304800"/>
                <wp:effectExtent l="0" t="0" r="76200" b="57150"/>
                <wp:wrapNone/>
                <wp:docPr id="1964865888" name="Straight Arrow Connector 20"/>
                <wp:cNvGraphicFramePr/>
                <a:graphic xmlns:a="http://schemas.openxmlformats.org/drawingml/2006/main">
                  <a:graphicData uri="http://schemas.microsoft.com/office/word/2010/wordprocessingShape">
                    <wps:wsp>
                      <wps:cNvCnPr/>
                      <wps:spPr>
                        <a:xfrm>
                          <a:off x="0" y="0"/>
                          <a:ext cx="3619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9DB38E" id="Straight Arrow Connector 20" o:spid="_x0000_s1026" type="#_x0000_t32" style="position:absolute;margin-left:87pt;margin-top:.6pt;width:28.5pt;height:24pt;z-index:48480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" strokecolor="#4579b8 [3044]">
                <v:stroke endarrow="block"/>
              </v:shape>
            </w:pict>
          </mc:Fallback>
        </mc:AlternateContent>
      </w:r>
      <w:r w:rsidR="00073A7F" w:rsidRPr="000803D1">
        <w:rPr>
          <w:rFonts w:asciiTheme="majorHAnsi" w:hAnsiTheme="majorHAnsi"/>
          <w:noProof/>
          <w:sz w:val="49"/>
          <w:szCs w:val="49"/>
        </w:rPr>
        <mc:AlternateContent>
          <mc:Choice Requires="wps">
            <w:drawing>
              <wp:anchor distT="0" distB="0" distL="114300" distR="114300" simplePos="0" relativeHeight="484798976" behindDoc="0" locked="0" layoutInCell="1" allowOverlap="1" wp14:anchorId="2FCD7F01" wp14:editId="798E0920">
                <wp:simplePos x="0" y="0"/>
                <wp:positionH relativeFrom="column">
                  <wp:posOffset>2984500</wp:posOffset>
                </wp:positionH>
                <wp:positionV relativeFrom="paragraph">
                  <wp:posOffset>7620</wp:posOffset>
                </wp:positionV>
                <wp:extent cx="1130300" cy="781050"/>
                <wp:effectExtent l="0" t="0" r="12700" b="19050"/>
                <wp:wrapNone/>
                <wp:docPr id="844816878" name="Oval 16"/>
                <wp:cNvGraphicFramePr/>
                <a:graphic xmlns:a="http://schemas.openxmlformats.org/drawingml/2006/main">
                  <a:graphicData uri="http://schemas.microsoft.com/office/word/2010/wordprocessingShape">
                    <wps:wsp>
                      <wps:cNvSpPr/>
                      <wps:spPr>
                        <a:xfrm>
                          <a:off x="0" y="0"/>
                          <a:ext cx="1130300" cy="781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5170B29" w14:textId="77777777" w:rsidR="00073A7F" w:rsidRPr="00073A7F" w:rsidRDefault="00073A7F" w:rsidP="00073A7F">
                            <w:pPr>
                              <w:jc w:val="center"/>
                              <w:rPr>
                                <w:vertAlign w:val="subscript"/>
                              </w:rPr>
                            </w:pPr>
                            <w:r w:rsidRPr="00073A7F">
                              <w:rPr>
                                <w:rFonts w:asciiTheme="majorHAnsi" w:hAnsiTheme="majorHAnsi"/>
                                <w:sz w:val="49"/>
                                <w:szCs w:val="49"/>
                              </w:rPr>
                              <w:t>𝑈</w:t>
                            </w:r>
                            <w:r w:rsidRPr="00073A7F">
                              <w:rPr>
                                <w:rFonts w:asciiTheme="majorHAnsi" w:hAnsiTheme="majorHAnsi"/>
                                <w:sz w:val="49"/>
                                <w:szCs w:val="49"/>
                                <w:vertAlign w:val="subscript"/>
                              </w:rPr>
                              <w:t>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D7F01" id="Oval 16" o:spid="_x0000_s1030" style="position:absolute;left:0;text-align:left;margin-left:235pt;margin-top:.6pt;width:89pt;height:61.5pt;z-index:4847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" fillcolor="#f79646 [3209]" strokecolor="#974706 [1609]" strokeweight="2pt">
                <v:textbox>
                  <w:txbxContent>
                    <w:p w14:paraId="35170B29" w14:textId="77777777" w:rsidR="00073A7F" w:rsidRPr="00073A7F" w:rsidRDefault="00073A7F" w:rsidP="00073A7F">
                      <w:pPr>
                        <w:jc w:val="center"/>
                        <w:rPr>
                          <w:vertAlign w:val="subscript"/>
                        </w:rPr>
                      </w:pPr>
                      <w:r w:rsidRPr="00073A7F">
                        <w:rPr>
                          <w:rFonts w:asciiTheme="majorHAnsi" w:hAnsiTheme="majorHAnsi"/>
                          <w:sz w:val="49"/>
                          <w:szCs w:val="49"/>
                        </w:rPr>
                        <w:t>𝑈</w:t>
                      </w:r>
                      <w:r w:rsidRPr="00073A7F">
                        <w:rPr>
                          <w:rFonts w:asciiTheme="majorHAnsi" w:hAnsiTheme="majorHAnsi"/>
                          <w:sz w:val="49"/>
                          <w:szCs w:val="49"/>
                          <w:vertAlign w:val="subscript"/>
                        </w:rPr>
                        <w:t>ᵢ</w:t>
                      </w:r>
                    </w:p>
                  </w:txbxContent>
                </v:textbox>
              </v:oval>
            </w:pict>
          </mc:Fallback>
        </mc:AlternateContent>
      </w:r>
      <w:r w:rsidR="00D77046" w:rsidRPr="000803D1">
        <w:rPr>
          <w:rFonts w:asciiTheme="majorHAnsi" w:hAnsiTheme="majorHAnsi"/>
          <w:noProof/>
          <w:sz w:val="49"/>
          <w:szCs w:val="49"/>
        </w:rPr>
        <mc:AlternateContent>
          <mc:Choice Requires="wps">
            <w:drawing>
              <wp:anchor distT="0" distB="0" distL="114300" distR="114300" simplePos="0" relativeHeight="484797952" behindDoc="0" locked="0" layoutInCell="1" allowOverlap="1" wp14:anchorId="59010091" wp14:editId="167FA2E7">
                <wp:simplePos x="0" y="0"/>
                <wp:positionH relativeFrom="column">
                  <wp:posOffset>1473200</wp:posOffset>
                </wp:positionH>
                <wp:positionV relativeFrom="paragraph">
                  <wp:posOffset>45720</wp:posOffset>
                </wp:positionV>
                <wp:extent cx="1104900" cy="762000"/>
                <wp:effectExtent l="0" t="0" r="19050" b="19050"/>
                <wp:wrapNone/>
                <wp:docPr id="1942562454" name="Oval 15"/>
                <wp:cNvGraphicFramePr/>
                <a:graphic xmlns:a="http://schemas.openxmlformats.org/drawingml/2006/main">
                  <a:graphicData uri="http://schemas.microsoft.com/office/word/2010/wordprocessingShape">
                    <wps:wsp>
                      <wps:cNvSpPr/>
                      <wps:spPr>
                        <a:xfrm>
                          <a:off x="0" y="0"/>
                          <a:ext cx="1104900" cy="762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87432A" w14:textId="77777777" w:rsidR="00D77046" w:rsidRDefault="00D77046" w:rsidP="00D77046">
                            <w:pPr>
                              <w:jc w:val="center"/>
                            </w:pPr>
                            <w:r>
                              <w:rPr>
                                <w:rFonts w:asciiTheme="majorHAnsi" w:hAnsiTheme="majorHAnsi"/>
                                <w:sz w:val="49"/>
                                <w:szCs w:val="49"/>
                              </w:rPr>
                              <w:t>𝑉</w:t>
                            </w:r>
                            <w:r w:rsidRPr="00073A7F">
                              <w:rPr>
                                <w:rFonts w:asciiTheme="majorHAnsi" w:hAnsiTheme="majorHAnsi"/>
                                <w:sz w:val="49"/>
                                <w:szCs w:val="49"/>
                                <w:vertAlign w:val="subscript"/>
                              </w:rPr>
                              <w:t>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10091" id="Oval 15" o:spid="_x0000_s1031" style="position:absolute;left:0;text-align:left;margin-left:116pt;margin-top:3.6pt;width:87pt;height:60pt;z-index:48479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" fillcolor="#f79646 [3209]" strokecolor="#974706 [1609]" strokeweight="2pt">
                <v:textbox>
                  <w:txbxContent>
                    <w:p w14:paraId="2787432A" w14:textId="77777777" w:rsidR="00D77046" w:rsidRDefault="00D77046" w:rsidP="00D77046">
                      <w:pPr>
                        <w:jc w:val="center"/>
                      </w:pPr>
                      <w:r>
                        <w:rPr>
                          <w:rFonts w:asciiTheme="majorHAnsi" w:hAnsiTheme="majorHAnsi"/>
                          <w:sz w:val="49"/>
                          <w:szCs w:val="49"/>
                        </w:rPr>
                        <w:t>𝑉</w:t>
                      </w:r>
                      <w:r w:rsidRPr="00073A7F">
                        <w:rPr>
                          <w:rFonts w:asciiTheme="majorHAnsi" w:hAnsiTheme="majorHAnsi"/>
                          <w:sz w:val="49"/>
                          <w:szCs w:val="49"/>
                          <w:vertAlign w:val="subscript"/>
                        </w:rPr>
                        <w:t>ᵢ</w:t>
                      </w:r>
                    </w:p>
                  </w:txbxContent>
                </v:textbox>
              </v:oval>
            </w:pict>
          </mc:Fallback>
        </mc:AlternateContent>
      </w:r>
      <w:r w:rsidR="00DF4EE0" w:rsidRPr="000803D1">
        <w:rPr>
          <w:rFonts w:asciiTheme="majorHAnsi" w:hAnsiTheme="majorHAnsi"/>
          <w:noProof/>
          <w:sz w:val="49"/>
          <w:szCs w:val="49"/>
        </w:rPr>
        <mc:AlternateContent>
          <mc:Choice Requires="wps">
            <w:drawing>
              <wp:anchor distT="0" distB="0" distL="114300" distR="114300" simplePos="0" relativeHeight="484793856" behindDoc="0" locked="0" layoutInCell="1" allowOverlap="1" wp14:anchorId="399944CC" wp14:editId="47F10786">
                <wp:simplePos x="0" y="0"/>
                <wp:positionH relativeFrom="column">
                  <wp:posOffset>4813300</wp:posOffset>
                </wp:positionH>
                <wp:positionV relativeFrom="paragraph">
                  <wp:posOffset>394970</wp:posOffset>
                </wp:positionV>
                <wp:extent cx="177800" cy="184150"/>
                <wp:effectExtent l="0" t="0" r="12700" b="25400"/>
                <wp:wrapNone/>
                <wp:docPr id="1826181993" name="Flowchart: Connector 10"/>
                <wp:cNvGraphicFramePr/>
                <a:graphic xmlns:a="http://schemas.openxmlformats.org/drawingml/2006/main">
                  <a:graphicData uri="http://schemas.microsoft.com/office/word/2010/wordprocessingShape">
                    <wps:wsp>
                      <wps:cNvSpPr/>
                      <wps:spPr>
                        <a:xfrm>
                          <a:off x="0" y="0"/>
                          <a:ext cx="177800" cy="184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A0FC67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379pt;margin-top:31.1pt;width:14pt;height:14.5pt;z-index:48479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" fillcolor="#4f81bd [3204]" strokecolor="#243f60 [1604]" strokeweight="2pt"/>
            </w:pict>
          </mc:Fallback>
        </mc:AlternateContent>
      </w:r>
      <w:r w:rsidR="00DF4EE0" w:rsidRPr="000803D1">
        <w:rPr>
          <w:rFonts w:asciiTheme="majorHAnsi" w:hAnsiTheme="majorHAnsi"/>
          <w:noProof/>
          <w:sz w:val="49"/>
          <w:szCs w:val="49"/>
        </w:rPr>
        <mc:AlternateContent>
          <mc:Choice Requires="wps">
            <w:drawing>
              <wp:anchor distT="0" distB="0" distL="114300" distR="114300" simplePos="0" relativeHeight="484787712" behindDoc="0" locked="0" layoutInCell="1" allowOverlap="1" wp14:anchorId="04BA691D" wp14:editId="7E5F314F">
                <wp:simplePos x="0" y="0"/>
                <wp:positionH relativeFrom="column">
                  <wp:posOffset>520700</wp:posOffset>
                </wp:positionH>
                <wp:positionV relativeFrom="paragraph">
                  <wp:posOffset>464820</wp:posOffset>
                </wp:positionV>
                <wp:extent cx="184150" cy="184150"/>
                <wp:effectExtent l="0" t="0" r="25400" b="25400"/>
                <wp:wrapNone/>
                <wp:docPr id="1767052990" name="Flowchart: Connector 3"/>
                <wp:cNvGraphicFramePr/>
                <a:graphic xmlns:a="http://schemas.openxmlformats.org/drawingml/2006/main">
                  <a:graphicData uri="http://schemas.microsoft.com/office/word/2010/wordprocessingShape">
                    <wps:wsp>
                      <wps:cNvSpPr/>
                      <wps:spPr>
                        <a:xfrm>
                          <a:off x="0" y="0"/>
                          <a:ext cx="184150" cy="184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435A2E3" id="Flowchart: Connector 3" o:spid="_x0000_s1026" type="#_x0000_t120" style="position:absolute;margin-left:41pt;margin-top:36.6pt;width:14.5pt;height:14.5pt;z-index:4847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" fillcolor="#4f81bd [3204]" strokecolor="#243f60 [1604]" strokeweight="2pt"/>
            </w:pict>
          </mc:Fallback>
        </mc:AlternateContent>
      </w:r>
    </w:p>
    <w:p w14:paraId="2E94C294" w14:textId="77777777" w:rsidR="00500496" w:rsidRPr="000803D1" w:rsidRDefault="00392A15" w:rsidP="001468AA">
      <w:pPr>
        <w:pStyle w:val="Heading5"/>
        <w:spacing w:line="360" w:lineRule="auto"/>
        <w:ind w:left="0"/>
        <w:jc w:val="center"/>
        <w:rPr>
          <w:rFonts w:asciiTheme="majorHAnsi" w:hAnsiTheme="majorHAnsi"/>
          <w:sz w:val="49"/>
          <w:szCs w:val="49"/>
        </w:rPr>
      </w:pPr>
      <w:r w:rsidRPr="000803D1">
        <w:rPr>
          <w:rFonts w:asciiTheme="majorHAnsi" w:hAnsiTheme="majorHAnsi"/>
          <w:noProof/>
          <w:sz w:val="49"/>
          <w:szCs w:val="49"/>
        </w:rPr>
        <mc:AlternateContent>
          <mc:Choice Requires="wps">
            <w:drawing>
              <wp:anchor distT="0" distB="0" distL="114300" distR="114300" simplePos="0" relativeHeight="484806144" behindDoc="0" locked="0" layoutInCell="1" allowOverlap="1" wp14:anchorId="24F3913F" wp14:editId="2F17E6F1">
                <wp:simplePos x="0" y="0"/>
                <wp:positionH relativeFrom="column">
                  <wp:posOffset>3981450</wp:posOffset>
                </wp:positionH>
                <wp:positionV relativeFrom="paragraph">
                  <wp:posOffset>197485</wp:posOffset>
                </wp:positionV>
                <wp:extent cx="584200" cy="908050"/>
                <wp:effectExtent l="38100" t="38100" r="25400" b="25400"/>
                <wp:wrapNone/>
                <wp:docPr id="1937165476" name="Straight Arrow Connector 24"/>
                <wp:cNvGraphicFramePr/>
                <a:graphic xmlns:a="http://schemas.openxmlformats.org/drawingml/2006/main">
                  <a:graphicData uri="http://schemas.microsoft.com/office/word/2010/wordprocessingShape">
                    <wps:wsp>
                      <wps:cNvCnPr/>
                      <wps:spPr>
                        <a:xfrm flipH="1" flipV="1">
                          <a:off x="0" y="0"/>
                          <a:ext cx="584200" cy="90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14A2E3" id="Straight Arrow Connector 24" o:spid="_x0000_s1026" type="#_x0000_t32" style="position:absolute;margin-left:313.5pt;margin-top:15.55pt;width:46pt;height:71.5pt;flip:x y;z-index:48480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" strokecolor="#4579b8 [3044]">
                <v:stroke endarrow="block"/>
              </v:shape>
            </w:pict>
          </mc:Fallback>
        </mc:AlternateContent>
      </w:r>
      <w:r w:rsidRPr="000803D1">
        <w:rPr>
          <w:rFonts w:asciiTheme="majorHAnsi" w:hAnsiTheme="majorHAnsi"/>
          <w:noProof/>
          <w:sz w:val="49"/>
          <w:szCs w:val="49"/>
        </w:rPr>
        <mc:AlternateContent>
          <mc:Choice Requires="wps">
            <w:drawing>
              <wp:anchor distT="0" distB="0" distL="114300" distR="114300" simplePos="0" relativeHeight="484803072" behindDoc="0" locked="0" layoutInCell="1" allowOverlap="1" wp14:anchorId="43038936" wp14:editId="79B3B867">
                <wp:simplePos x="0" y="0"/>
                <wp:positionH relativeFrom="column">
                  <wp:posOffset>1016000</wp:posOffset>
                </wp:positionH>
                <wp:positionV relativeFrom="paragraph">
                  <wp:posOffset>210185</wp:posOffset>
                </wp:positionV>
                <wp:extent cx="622300" cy="1092200"/>
                <wp:effectExtent l="0" t="38100" r="63500" b="31750"/>
                <wp:wrapNone/>
                <wp:docPr id="1921337013" name="Straight Arrow Connector 21"/>
                <wp:cNvGraphicFramePr/>
                <a:graphic xmlns:a="http://schemas.openxmlformats.org/drawingml/2006/main">
                  <a:graphicData uri="http://schemas.microsoft.com/office/word/2010/wordprocessingShape">
                    <wps:wsp>
                      <wps:cNvCnPr/>
                      <wps:spPr>
                        <a:xfrm flipV="1">
                          <a:off x="0" y="0"/>
                          <a:ext cx="622300" cy="109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DD732F" id="Straight Arrow Connector 21" o:spid="_x0000_s1026" type="#_x0000_t32" style="position:absolute;margin-left:80pt;margin-top:16.55pt;width:49pt;height:86pt;flip:y;z-index:48480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" strokecolor="#4579b8 [3044]">
                <v:stroke endarrow="block"/>
              </v:shape>
            </w:pict>
          </mc:Fallback>
        </mc:AlternateContent>
      </w:r>
      <w:r w:rsidR="00DF4EE0" w:rsidRPr="000803D1">
        <w:rPr>
          <w:rFonts w:asciiTheme="majorHAnsi" w:hAnsiTheme="majorHAnsi"/>
          <w:noProof/>
          <w:sz w:val="49"/>
          <w:szCs w:val="49"/>
        </w:rPr>
        <mc:AlternateContent>
          <mc:Choice Requires="wps">
            <w:drawing>
              <wp:anchor distT="0" distB="0" distL="114300" distR="114300" simplePos="0" relativeHeight="484794880" behindDoc="0" locked="0" layoutInCell="1" allowOverlap="1" wp14:anchorId="7EB634CF" wp14:editId="2F14F0E5">
                <wp:simplePos x="0" y="0"/>
                <wp:positionH relativeFrom="column">
                  <wp:posOffset>4832350</wp:posOffset>
                </wp:positionH>
                <wp:positionV relativeFrom="paragraph">
                  <wp:posOffset>216535</wp:posOffset>
                </wp:positionV>
                <wp:extent cx="146050" cy="165100"/>
                <wp:effectExtent l="0" t="0" r="25400" b="25400"/>
                <wp:wrapNone/>
                <wp:docPr id="946047325" name="Flowchart: Connector 11"/>
                <wp:cNvGraphicFramePr/>
                <a:graphic xmlns:a="http://schemas.openxmlformats.org/drawingml/2006/main">
                  <a:graphicData uri="http://schemas.microsoft.com/office/word/2010/wordprocessingShape">
                    <wps:wsp>
                      <wps:cNvSpPr/>
                      <wps:spPr>
                        <a:xfrm>
                          <a:off x="0" y="0"/>
                          <a:ext cx="146050" cy="165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2FC403" id="Flowchart: Connector 11" o:spid="_x0000_s1026" type="#_x0000_t120" style="position:absolute;margin-left:380.5pt;margin-top:17.05pt;width:11.5pt;height:13pt;z-index:48479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" fillcolor="#4f81bd [3204]" strokecolor="#243f60 [1604]" strokeweight="2pt"/>
            </w:pict>
          </mc:Fallback>
        </mc:AlternateContent>
      </w:r>
      <w:r w:rsidR="00A10C0F" w:rsidRPr="000803D1">
        <w:rPr>
          <w:rFonts w:asciiTheme="majorHAnsi" w:hAnsiTheme="majorHAnsi"/>
          <w:noProof/>
          <w:sz w:val="49"/>
          <w:szCs w:val="49"/>
        </w:rPr>
        <mc:AlternateContent>
          <mc:Choice Requires="wps">
            <w:drawing>
              <wp:anchor distT="0" distB="0" distL="114300" distR="114300" simplePos="0" relativeHeight="484788736" behindDoc="0" locked="0" layoutInCell="1" allowOverlap="1" wp14:anchorId="516A593B" wp14:editId="77EE16AE">
                <wp:simplePos x="0" y="0"/>
                <wp:positionH relativeFrom="column">
                  <wp:posOffset>508000</wp:posOffset>
                </wp:positionH>
                <wp:positionV relativeFrom="paragraph">
                  <wp:posOffset>280035</wp:posOffset>
                </wp:positionV>
                <wp:extent cx="177800" cy="177800"/>
                <wp:effectExtent l="0" t="0" r="12700" b="12700"/>
                <wp:wrapNone/>
                <wp:docPr id="1723288052" name="Flowchart: Connector 5"/>
                <wp:cNvGraphicFramePr/>
                <a:graphic xmlns:a="http://schemas.openxmlformats.org/drawingml/2006/main">
                  <a:graphicData uri="http://schemas.microsoft.com/office/word/2010/wordprocessingShape">
                    <wps:wsp>
                      <wps:cNvSpPr/>
                      <wps:spPr>
                        <a:xfrm>
                          <a:off x="0" y="0"/>
                          <a:ext cx="177800" cy="177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5711FA" id="Flowchart: Connector 5" o:spid="_x0000_s1026" type="#_x0000_t120" style="position:absolute;margin-left:40pt;margin-top:22.05pt;width:14pt;height:14pt;z-index:48478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" fillcolor="#4f81bd [3204]" strokecolor="#243f60 [1604]" strokeweight="2pt"/>
            </w:pict>
          </mc:Fallback>
        </mc:AlternateContent>
      </w:r>
    </w:p>
    <w:p w14:paraId="1BF97445" w14:textId="77777777" w:rsidR="00500496" w:rsidRPr="000803D1" w:rsidRDefault="00DF4EE0" w:rsidP="00D77046">
      <w:pPr>
        <w:pStyle w:val="Heading5"/>
        <w:spacing w:line="360" w:lineRule="auto"/>
        <w:ind w:left="0"/>
        <w:rPr>
          <w:rFonts w:asciiTheme="majorHAnsi" w:hAnsiTheme="majorHAnsi"/>
          <w:sz w:val="49"/>
          <w:szCs w:val="49"/>
        </w:rPr>
      </w:pPr>
      <w:r w:rsidRPr="000803D1">
        <w:rPr>
          <w:rFonts w:asciiTheme="majorHAnsi" w:hAnsiTheme="majorHAnsi"/>
          <w:noProof/>
          <w:sz w:val="49"/>
          <w:szCs w:val="49"/>
        </w:rPr>
        <mc:AlternateContent>
          <mc:Choice Requires="wps">
            <w:drawing>
              <wp:anchor distT="0" distB="0" distL="114300" distR="114300" simplePos="0" relativeHeight="484796928" behindDoc="0" locked="0" layoutInCell="1" allowOverlap="1" wp14:anchorId="03E900C8" wp14:editId="1CCFBDF8">
                <wp:simplePos x="0" y="0"/>
                <wp:positionH relativeFrom="column">
                  <wp:posOffset>4476750</wp:posOffset>
                </wp:positionH>
                <wp:positionV relativeFrom="paragraph">
                  <wp:posOffset>469265</wp:posOffset>
                </wp:positionV>
                <wp:extent cx="882650" cy="622300"/>
                <wp:effectExtent l="0" t="0" r="12700" b="25400"/>
                <wp:wrapNone/>
                <wp:docPr id="1067805826" name="Oval 13"/>
                <wp:cNvGraphicFramePr/>
                <a:graphic xmlns:a="http://schemas.openxmlformats.org/drawingml/2006/main">
                  <a:graphicData uri="http://schemas.microsoft.com/office/word/2010/wordprocessingShape">
                    <wps:wsp>
                      <wps:cNvSpPr/>
                      <wps:spPr>
                        <a:xfrm>
                          <a:off x="0" y="0"/>
                          <a:ext cx="882650" cy="622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3C412" w14:textId="77777777" w:rsidR="00DF4EE0" w:rsidRDefault="00DF4EE0" w:rsidP="00DF4EE0">
                            <w:pPr>
                              <w:jc w:val="center"/>
                            </w:pPr>
                            <w:r>
                              <w:t>Y</w:t>
                            </w:r>
                            <w:r w:rsidR="00E93DF0">
                              <w:t>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900C8" id="Oval 13" o:spid="_x0000_s1032" style="position:absolute;margin-left:352.5pt;margin-top:36.95pt;width:69.5pt;height:49pt;z-index:48479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" fillcolor="#4f81bd [3204]" strokecolor="#243f60 [1604]" strokeweight="2pt">
                <v:textbox>
                  <w:txbxContent>
                    <w:p w14:paraId="27C3C412" w14:textId="77777777" w:rsidR="00DF4EE0" w:rsidRDefault="00DF4EE0" w:rsidP="00DF4EE0">
                      <w:pPr>
                        <w:jc w:val="center"/>
                      </w:pPr>
                      <w:r>
                        <w:t>Y</w:t>
                      </w:r>
                      <w:r w:rsidR="00E93DF0">
                        <w:t>𝗊</w:t>
                      </w:r>
                    </w:p>
                  </w:txbxContent>
                </v:textbox>
              </v:oval>
            </w:pict>
          </mc:Fallback>
        </mc:AlternateContent>
      </w:r>
      <w:r w:rsidRPr="000803D1">
        <w:rPr>
          <w:rFonts w:asciiTheme="majorHAnsi" w:hAnsiTheme="majorHAnsi"/>
          <w:noProof/>
          <w:sz w:val="49"/>
          <w:szCs w:val="49"/>
        </w:rPr>
        <mc:AlternateContent>
          <mc:Choice Requires="wps">
            <w:drawing>
              <wp:anchor distT="0" distB="0" distL="114300" distR="114300" simplePos="0" relativeHeight="484795904" behindDoc="0" locked="0" layoutInCell="1" allowOverlap="1" wp14:anchorId="68B7873E" wp14:editId="63CC3F8C">
                <wp:simplePos x="0" y="0"/>
                <wp:positionH relativeFrom="column">
                  <wp:posOffset>4832350</wp:posOffset>
                </wp:positionH>
                <wp:positionV relativeFrom="paragraph">
                  <wp:posOffset>37465</wp:posOffset>
                </wp:positionV>
                <wp:extent cx="152400" cy="177800"/>
                <wp:effectExtent l="0" t="0" r="19050" b="12700"/>
                <wp:wrapNone/>
                <wp:docPr id="654826025" name="Flowchart: Connector 12"/>
                <wp:cNvGraphicFramePr/>
                <a:graphic xmlns:a="http://schemas.openxmlformats.org/drawingml/2006/main">
                  <a:graphicData uri="http://schemas.microsoft.com/office/word/2010/wordprocessingShape">
                    <wps:wsp>
                      <wps:cNvSpPr/>
                      <wps:spPr>
                        <a:xfrm>
                          <a:off x="0" y="0"/>
                          <a:ext cx="152400" cy="177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A7FB07D" id="Flowchart: Connector 12" o:spid="_x0000_s1026" type="#_x0000_t120" style="position:absolute;margin-left:380.5pt;margin-top:2.95pt;width:12pt;height:14pt;z-index:4847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" fillcolor="#4f81bd [3204]" strokecolor="#243f60 [1604]" strokeweight="2pt"/>
            </w:pict>
          </mc:Fallback>
        </mc:AlternateContent>
      </w:r>
      <w:r w:rsidR="00A10C0F" w:rsidRPr="000803D1">
        <w:rPr>
          <w:rFonts w:asciiTheme="majorHAnsi" w:hAnsiTheme="majorHAnsi"/>
          <w:noProof/>
          <w:sz w:val="49"/>
          <w:szCs w:val="49"/>
        </w:rPr>
        <mc:AlternateContent>
          <mc:Choice Requires="wps">
            <w:drawing>
              <wp:anchor distT="0" distB="0" distL="114300" distR="114300" simplePos="0" relativeHeight="484789760" behindDoc="0" locked="0" layoutInCell="1" allowOverlap="1" wp14:anchorId="2DAEB886" wp14:editId="22E9BE47">
                <wp:simplePos x="0" y="0"/>
                <wp:positionH relativeFrom="column">
                  <wp:posOffset>514350</wp:posOffset>
                </wp:positionH>
                <wp:positionV relativeFrom="paragraph">
                  <wp:posOffset>94615</wp:posOffset>
                </wp:positionV>
                <wp:extent cx="177800" cy="190500"/>
                <wp:effectExtent l="0" t="0" r="12700" b="19050"/>
                <wp:wrapNone/>
                <wp:docPr id="532699720" name="Flowchart: Connector 6"/>
                <wp:cNvGraphicFramePr/>
                <a:graphic xmlns:a="http://schemas.openxmlformats.org/drawingml/2006/main">
                  <a:graphicData uri="http://schemas.microsoft.com/office/word/2010/wordprocessingShape">
                    <wps:wsp>
                      <wps:cNvSpPr/>
                      <wps:spPr>
                        <a:xfrm>
                          <a:off x="0" y="0"/>
                          <a:ext cx="177800" cy="1905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0C84024" id="Flowchart: Connector 6" o:spid="_x0000_s1026" type="#_x0000_t120" style="position:absolute;margin-left:40.5pt;margin-top:7.45pt;width:14pt;height:15pt;z-index:48478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" fillcolor="#4f81bd [3204]" strokecolor="#243f60 [1604]" strokeweight="2pt"/>
            </w:pict>
          </mc:Fallback>
        </mc:AlternateContent>
      </w:r>
    </w:p>
    <w:p w14:paraId="4BEE4000" w14:textId="77777777" w:rsidR="00500496" w:rsidRPr="000803D1" w:rsidRDefault="00A10C0F" w:rsidP="001468AA">
      <w:pPr>
        <w:pStyle w:val="Heading5"/>
        <w:spacing w:line="360" w:lineRule="auto"/>
        <w:ind w:left="0"/>
        <w:jc w:val="center"/>
        <w:rPr>
          <w:rFonts w:asciiTheme="majorHAnsi" w:hAnsiTheme="majorHAnsi"/>
          <w:sz w:val="49"/>
          <w:szCs w:val="49"/>
        </w:rPr>
      </w:pPr>
      <w:r w:rsidRPr="000803D1">
        <w:rPr>
          <w:rFonts w:asciiTheme="majorHAnsi" w:hAnsiTheme="majorHAnsi"/>
          <w:noProof/>
          <w:sz w:val="49"/>
          <w:szCs w:val="49"/>
        </w:rPr>
        <mc:AlternateContent>
          <mc:Choice Requires="wps">
            <w:drawing>
              <wp:anchor distT="0" distB="0" distL="114300" distR="114300" simplePos="0" relativeHeight="484790784" behindDoc="0" locked="0" layoutInCell="1" allowOverlap="1" wp14:anchorId="7C357C36" wp14:editId="2AEB1C54">
                <wp:simplePos x="0" y="0"/>
                <wp:positionH relativeFrom="column">
                  <wp:posOffset>133350</wp:posOffset>
                </wp:positionH>
                <wp:positionV relativeFrom="paragraph">
                  <wp:posOffset>4445</wp:posOffset>
                </wp:positionV>
                <wp:extent cx="908050" cy="615950"/>
                <wp:effectExtent l="0" t="0" r="25400" b="12700"/>
                <wp:wrapNone/>
                <wp:docPr id="293663916" name="Oval 7"/>
                <wp:cNvGraphicFramePr/>
                <a:graphic xmlns:a="http://schemas.openxmlformats.org/drawingml/2006/main">
                  <a:graphicData uri="http://schemas.microsoft.com/office/word/2010/wordprocessingShape">
                    <wps:wsp>
                      <wps:cNvSpPr/>
                      <wps:spPr>
                        <a:xfrm>
                          <a:off x="0" y="0"/>
                          <a:ext cx="90805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6F273" w14:textId="77777777" w:rsidR="00A10C0F" w:rsidRDefault="00A10C0F" w:rsidP="00A10C0F">
                            <w:pPr>
                              <w:jc w:val="center"/>
                            </w:pPr>
                            <w:r>
                              <w:t>X</w:t>
                            </w:r>
                            <w:r w:rsidR="00DF4EE0">
                              <w:t>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57C36" id="Oval 7" o:spid="_x0000_s1033" style="position:absolute;left:0;text-align:left;margin-left:10.5pt;margin-top:.35pt;width:71.5pt;height:48.5pt;z-index:48479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" fillcolor="#4f81bd [3204]" strokecolor="#243f60 [1604]" strokeweight="2pt">
                <v:textbox>
                  <w:txbxContent>
                    <w:p w14:paraId="38E6F273" w14:textId="77777777" w:rsidR="00A10C0F" w:rsidRDefault="00A10C0F" w:rsidP="00A10C0F">
                      <w:pPr>
                        <w:jc w:val="center"/>
                      </w:pPr>
                      <w:r>
                        <w:t>X</w:t>
                      </w:r>
                      <w:r w:rsidR="00DF4EE0">
                        <w:t>ₚ</w:t>
                      </w:r>
                    </w:p>
                  </w:txbxContent>
                </v:textbox>
              </v:oval>
            </w:pict>
          </mc:Fallback>
        </mc:AlternateContent>
      </w:r>
    </w:p>
    <w:p w14:paraId="0E1A1E0A" w14:textId="77777777" w:rsidR="00500496" w:rsidRPr="000803D1" w:rsidRDefault="00500496" w:rsidP="001468AA">
      <w:pPr>
        <w:pStyle w:val="Heading5"/>
        <w:spacing w:line="360" w:lineRule="auto"/>
        <w:ind w:left="0"/>
        <w:jc w:val="center"/>
        <w:rPr>
          <w:rFonts w:asciiTheme="majorHAnsi" w:hAnsiTheme="majorHAnsi"/>
          <w:sz w:val="49"/>
          <w:szCs w:val="49"/>
        </w:rPr>
      </w:pPr>
    </w:p>
    <w:p w14:paraId="1AFF178A" w14:textId="77777777" w:rsidR="00500496" w:rsidRPr="00F103E3" w:rsidRDefault="00392A15" w:rsidP="00B34B52">
      <w:pPr>
        <w:pStyle w:val="Heading5"/>
        <w:spacing w:line="360" w:lineRule="auto"/>
        <w:ind w:left="0"/>
        <w:jc w:val="both"/>
        <w:rPr>
          <w:rFonts w:asciiTheme="majorHAnsi" w:hAnsiTheme="majorHAnsi"/>
          <w:b w:val="0"/>
          <w:bCs w:val="0"/>
          <w:sz w:val="24"/>
          <w:szCs w:val="24"/>
        </w:rPr>
      </w:pPr>
      <w:r w:rsidRPr="00F103E3">
        <w:rPr>
          <w:rFonts w:asciiTheme="majorHAnsi" w:hAnsiTheme="majorHAnsi"/>
          <w:b w:val="0"/>
          <w:bCs w:val="0"/>
          <w:color w:val="292929"/>
          <w:spacing w:val="-1"/>
          <w:sz w:val="24"/>
          <w:szCs w:val="24"/>
          <w:shd w:val="clear" w:color="auto" w:fill="FFFFFF"/>
        </w:rPr>
        <w:t>The aim of CCA is finding the relationship between two lumped variables in a way that the correlation between these twos is maximum.</w:t>
      </w:r>
    </w:p>
    <w:p w14:paraId="4736BB8F" w14:textId="77777777" w:rsidR="00500496" w:rsidRPr="00F103E3" w:rsidRDefault="00392A15" w:rsidP="00B34B52">
      <w:pPr>
        <w:pStyle w:val="Heading5"/>
        <w:spacing w:line="360" w:lineRule="auto"/>
        <w:ind w:left="0"/>
        <w:jc w:val="both"/>
        <w:rPr>
          <w:rFonts w:asciiTheme="majorHAnsi" w:hAnsiTheme="majorHAnsi"/>
          <w:b w:val="0"/>
          <w:bCs w:val="0"/>
          <w:sz w:val="24"/>
          <w:szCs w:val="24"/>
        </w:rPr>
      </w:pPr>
      <w:r w:rsidRPr="00F103E3">
        <w:rPr>
          <w:rStyle w:val="Strong"/>
          <w:rFonts w:asciiTheme="majorHAnsi" w:hAnsiTheme="majorHAnsi"/>
          <w:b/>
          <w:bCs/>
          <w:color w:val="292929"/>
          <w:spacing w:val="-1"/>
          <w:sz w:val="24"/>
          <w:szCs w:val="24"/>
          <w:shd w:val="clear" w:color="auto" w:fill="FFFFFF"/>
        </w:rPr>
        <w:t xml:space="preserve">Canonical Variables:  </w:t>
      </w:r>
      <w:r w:rsidRPr="00F103E3">
        <w:rPr>
          <w:rFonts w:asciiTheme="majorHAnsi" w:hAnsiTheme="majorHAnsi"/>
          <w:b w:val="0"/>
          <w:bCs w:val="0"/>
          <w:color w:val="292929"/>
          <w:spacing w:val="-1"/>
          <w:sz w:val="24"/>
          <w:szCs w:val="24"/>
          <w:shd w:val="clear" w:color="auto" w:fill="FFFFFF"/>
        </w:rPr>
        <w:t>There are several linear combinations of variables, but the aim is to pick only those linear functions which best express the correlations between the two variable sets. These linear functions are called the </w:t>
      </w:r>
      <w:r w:rsidRPr="00F103E3">
        <w:rPr>
          <w:rStyle w:val="Strong"/>
          <w:rFonts w:asciiTheme="majorHAnsi" w:hAnsiTheme="majorHAnsi"/>
          <w:b/>
          <w:bCs/>
          <w:color w:val="292929"/>
          <w:spacing w:val="-1"/>
          <w:sz w:val="24"/>
          <w:szCs w:val="24"/>
          <w:shd w:val="clear" w:color="auto" w:fill="FFFFFF"/>
        </w:rPr>
        <w:t>canonical variables</w:t>
      </w:r>
    </w:p>
    <w:p w14:paraId="19C64028" w14:textId="3EFFD55D" w:rsidR="00500496" w:rsidRPr="00F103E3" w:rsidRDefault="00392A15" w:rsidP="00B34B52">
      <w:pPr>
        <w:pStyle w:val="Heading5"/>
        <w:spacing w:line="360" w:lineRule="auto"/>
        <w:ind w:left="0"/>
        <w:jc w:val="both"/>
        <w:rPr>
          <w:rStyle w:val="Strong"/>
          <w:rFonts w:asciiTheme="majorHAnsi" w:hAnsiTheme="majorHAnsi"/>
          <w:b/>
          <w:bCs/>
          <w:color w:val="292929"/>
          <w:spacing w:val="-1"/>
          <w:sz w:val="24"/>
          <w:szCs w:val="24"/>
          <w:shd w:val="clear" w:color="auto" w:fill="FFFFFF"/>
        </w:rPr>
      </w:pPr>
      <w:r w:rsidRPr="00F103E3">
        <w:rPr>
          <w:rStyle w:val="Strong"/>
          <w:rFonts w:asciiTheme="majorHAnsi" w:hAnsiTheme="majorHAnsi"/>
          <w:b/>
          <w:bCs/>
          <w:color w:val="292929"/>
          <w:spacing w:val="-1"/>
          <w:sz w:val="24"/>
          <w:szCs w:val="24"/>
          <w:shd w:val="clear" w:color="auto" w:fill="FFFFFF"/>
        </w:rPr>
        <w:t>Canonical Correlations:</w:t>
      </w:r>
      <w:r w:rsidR="00D3522C" w:rsidRPr="00F103E3">
        <w:rPr>
          <w:rStyle w:val="Strong"/>
          <w:rFonts w:asciiTheme="majorHAnsi" w:hAnsiTheme="majorHAnsi"/>
          <w:b/>
          <w:bCs/>
          <w:color w:val="292929"/>
          <w:spacing w:val="-1"/>
          <w:sz w:val="24"/>
          <w:szCs w:val="24"/>
          <w:shd w:val="clear" w:color="auto" w:fill="FFFFFF"/>
        </w:rPr>
        <w:t xml:space="preserve">  T</w:t>
      </w:r>
      <w:r w:rsidR="00D3522C" w:rsidRPr="00F103E3">
        <w:rPr>
          <w:rFonts w:asciiTheme="majorHAnsi" w:hAnsiTheme="majorHAnsi"/>
          <w:b w:val="0"/>
          <w:bCs w:val="0"/>
          <w:color w:val="292929"/>
          <w:spacing w:val="-1"/>
          <w:sz w:val="24"/>
          <w:szCs w:val="24"/>
          <w:shd w:val="clear" w:color="auto" w:fill="FFFFFF"/>
        </w:rPr>
        <w:t>he correlations between corresponding pairs of canonical variables are called </w:t>
      </w:r>
      <w:r w:rsidR="00D3522C" w:rsidRPr="00F103E3">
        <w:rPr>
          <w:rStyle w:val="Strong"/>
          <w:rFonts w:asciiTheme="majorHAnsi" w:hAnsiTheme="majorHAnsi"/>
          <w:b/>
          <w:bCs/>
          <w:color w:val="292929"/>
          <w:spacing w:val="-1"/>
          <w:sz w:val="24"/>
          <w:szCs w:val="24"/>
          <w:shd w:val="clear" w:color="auto" w:fill="FFFFFF"/>
        </w:rPr>
        <w:t>canonical correlations.</w:t>
      </w:r>
    </w:p>
    <w:p w14:paraId="659804E3" w14:textId="77777777" w:rsidR="00D3522C" w:rsidRPr="00F103E3" w:rsidRDefault="00D3522C" w:rsidP="00B34B52">
      <w:pPr>
        <w:pStyle w:val="Heading5"/>
        <w:spacing w:line="360" w:lineRule="auto"/>
        <w:ind w:left="0"/>
        <w:jc w:val="both"/>
        <w:rPr>
          <w:rFonts w:asciiTheme="majorHAnsi" w:hAnsiTheme="majorHAnsi"/>
          <w:b w:val="0"/>
          <w:bCs w:val="0"/>
          <w:sz w:val="24"/>
          <w:szCs w:val="24"/>
        </w:rPr>
      </w:pPr>
      <w:r w:rsidRPr="00F103E3">
        <w:rPr>
          <w:rFonts w:asciiTheme="majorHAnsi" w:hAnsiTheme="majorHAnsi"/>
          <w:b w:val="0"/>
          <w:bCs w:val="0"/>
          <w:color w:val="292929"/>
          <w:spacing w:val="-1"/>
          <w:sz w:val="24"/>
          <w:szCs w:val="24"/>
          <w:shd w:val="clear" w:color="auto" w:fill="FFFFFF"/>
        </w:rPr>
        <w:t xml:space="preserve">The basic idea behind CCA is finding a linear combination of Ys which has the maximum </w:t>
      </w:r>
      <w:r w:rsidRPr="00F103E3">
        <w:rPr>
          <w:rFonts w:asciiTheme="majorHAnsi" w:hAnsiTheme="majorHAnsi"/>
          <w:b w:val="0"/>
          <w:bCs w:val="0"/>
          <w:color w:val="292929"/>
          <w:spacing w:val="-1"/>
          <w:sz w:val="24"/>
          <w:szCs w:val="24"/>
          <w:shd w:val="clear" w:color="auto" w:fill="FFFFFF"/>
        </w:rPr>
        <w:lastRenderedPageBreak/>
        <w:t>correlation with linear combination of Xs</w:t>
      </w:r>
      <w:r w:rsidR="00B35484" w:rsidRPr="00F103E3">
        <w:rPr>
          <w:rFonts w:asciiTheme="majorHAnsi" w:hAnsiTheme="majorHAnsi"/>
          <w:b w:val="0"/>
          <w:bCs w:val="0"/>
          <w:color w:val="292929"/>
          <w:spacing w:val="-1"/>
          <w:sz w:val="24"/>
          <w:szCs w:val="24"/>
          <w:shd w:val="clear" w:color="auto" w:fill="FFFFFF"/>
        </w:rPr>
        <w:t xml:space="preserve"> </w:t>
      </w:r>
      <w:r w:rsidRPr="00F103E3">
        <w:rPr>
          <w:rFonts w:asciiTheme="majorHAnsi" w:hAnsiTheme="majorHAnsi"/>
          <w:b w:val="0"/>
          <w:bCs w:val="0"/>
          <w:color w:val="292929"/>
          <w:spacing w:val="-1"/>
          <w:sz w:val="24"/>
          <w:szCs w:val="24"/>
          <w:shd w:val="clear" w:color="auto" w:fill="FFFFFF"/>
        </w:rPr>
        <w:t>. Say</w:t>
      </w:r>
    </w:p>
    <w:p w14:paraId="140067D0" w14:textId="0FB572BF" w:rsidR="00500496" w:rsidRPr="00F103E3" w:rsidRDefault="00D3522C" w:rsidP="00B34B52">
      <w:pPr>
        <w:pStyle w:val="Heading5"/>
        <w:tabs>
          <w:tab w:val="left" w:pos="480"/>
        </w:tabs>
        <w:spacing w:line="360" w:lineRule="auto"/>
        <w:ind w:left="0"/>
        <w:jc w:val="both"/>
        <w:rPr>
          <w:rFonts w:asciiTheme="majorHAnsi" w:hAnsiTheme="majorHAnsi"/>
          <w:b w:val="0"/>
          <w:bCs w:val="0"/>
          <w:sz w:val="28"/>
          <w:szCs w:val="28"/>
        </w:rPr>
      </w:pPr>
      <w:r w:rsidRPr="000803D1">
        <w:rPr>
          <w:rFonts w:asciiTheme="majorHAnsi" w:hAnsiTheme="majorHAnsi"/>
          <w:sz w:val="49"/>
          <w:szCs w:val="49"/>
        </w:rPr>
        <w:tab/>
      </w:r>
      <w:r w:rsidR="001752AF" w:rsidRPr="000803D1">
        <w:rPr>
          <w:rFonts w:asciiTheme="majorHAnsi" w:hAnsiTheme="majorHAnsi"/>
          <w:sz w:val="49"/>
          <w:szCs w:val="49"/>
        </w:rPr>
        <w:t xml:space="preserve">   </w:t>
      </w:r>
      <w:r w:rsidR="00F103E3">
        <w:rPr>
          <w:rFonts w:asciiTheme="majorHAnsi" w:hAnsiTheme="majorHAnsi"/>
          <w:sz w:val="49"/>
          <w:szCs w:val="49"/>
        </w:rPr>
        <w:t xml:space="preserve">          </w:t>
      </w:r>
      <w:r w:rsidR="001752AF" w:rsidRPr="000803D1">
        <w:rPr>
          <w:rFonts w:asciiTheme="majorHAnsi" w:hAnsiTheme="majorHAnsi"/>
          <w:sz w:val="49"/>
          <w:szCs w:val="49"/>
        </w:rPr>
        <w:t xml:space="preserve">    </w:t>
      </w:r>
      <w:r w:rsidR="001752AF" w:rsidRPr="000803D1">
        <w:rPr>
          <w:rFonts w:asciiTheme="majorHAnsi" w:hAnsiTheme="majorHAnsi"/>
          <w:sz w:val="49"/>
          <w:szCs w:val="49"/>
          <w:vertAlign w:val="subscript"/>
        </w:rPr>
        <w:t xml:space="preserve"> </w:t>
      </w:r>
      <m:oMath>
        <m:r>
          <m:rPr>
            <m:sty m:val="bi"/>
          </m:rPr>
          <w:rPr>
            <w:rFonts w:ascii="Cambria Math" w:hAnsi="Cambria Math"/>
            <w:sz w:val="28"/>
            <w:szCs w:val="28"/>
            <w:vertAlign w:val="subscript"/>
          </w:rPr>
          <m:t xml:space="preserve">   Uᵢ=a₁Y₁+a₂Y₂+∙∙∙+a</m:t>
        </m:r>
        <m:r>
          <m:rPr>
            <m:nor/>
          </m:rPr>
          <w:rPr>
            <w:rFonts w:asciiTheme="majorHAnsi" w:hAnsiTheme="majorHAnsi"/>
            <w:b w:val="0"/>
            <w:bCs w:val="0"/>
            <w:sz w:val="28"/>
            <w:szCs w:val="28"/>
            <w:vertAlign w:val="subscript"/>
          </w:rPr>
          <m:t>q</m:t>
        </m:r>
        <m:r>
          <m:rPr>
            <m:sty m:val="bi"/>
          </m:rPr>
          <w:rPr>
            <w:rFonts w:ascii="Cambria Math" w:hAnsi="Cambria Math"/>
            <w:sz w:val="28"/>
            <w:szCs w:val="28"/>
            <w:vertAlign w:val="subscript"/>
          </w:rPr>
          <m:t>Y</m:t>
        </m:r>
        <m:r>
          <m:rPr>
            <m:nor/>
          </m:rPr>
          <w:rPr>
            <w:rFonts w:asciiTheme="majorHAnsi" w:hAnsiTheme="majorHAnsi"/>
            <w:b w:val="0"/>
            <w:bCs w:val="0"/>
            <w:sz w:val="28"/>
            <w:szCs w:val="28"/>
            <w:vertAlign w:val="subscript"/>
          </w:rPr>
          <m:t>q</m:t>
        </m:r>
      </m:oMath>
      <w:r w:rsidR="001752AF" w:rsidRPr="00F103E3">
        <w:rPr>
          <w:rFonts w:asciiTheme="majorHAnsi" w:hAnsiTheme="majorHAnsi"/>
          <w:b w:val="0"/>
          <w:bCs w:val="0"/>
          <w:sz w:val="28"/>
          <w:szCs w:val="28"/>
        </w:rPr>
        <w:t xml:space="preserve"> </w:t>
      </w:r>
    </w:p>
    <w:p w14:paraId="6E9B46E4" w14:textId="77777777" w:rsidR="001752AF" w:rsidRPr="00F103E3" w:rsidRDefault="000D749D" w:rsidP="00B34B52">
      <w:pPr>
        <w:pStyle w:val="Heading5"/>
        <w:tabs>
          <w:tab w:val="left" w:pos="480"/>
        </w:tabs>
        <w:spacing w:line="360" w:lineRule="auto"/>
        <w:ind w:left="0" w:firstLine="720"/>
        <w:jc w:val="both"/>
        <w:rPr>
          <w:rFonts w:asciiTheme="majorHAnsi" w:hAnsiTheme="majorHAnsi"/>
          <w:b w:val="0"/>
          <w:bCs w:val="0"/>
          <w:sz w:val="28"/>
          <w:szCs w:val="28"/>
        </w:rPr>
      </w:pPr>
      <m:oMathPara>
        <m:oMath>
          <m:r>
            <m:rPr>
              <m:sty m:val="bi"/>
            </m:rPr>
            <w:rPr>
              <w:rFonts w:ascii="Cambria Math" w:hAnsi="Cambria Math"/>
              <w:sz w:val="28"/>
              <w:szCs w:val="28"/>
            </w:rPr>
            <m:t>Vᵢ=b₁X₁+b₂X₂+∙∙∙+bₚXₚ</m:t>
          </m:r>
        </m:oMath>
      </m:oMathPara>
    </w:p>
    <w:p w14:paraId="55FB78BC" w14:textId="77777777" w:rsidR="00B35484" w:rsidRPr="00F103E3" w:rsidRDefault="00613D4D" w:rsidP="00B34B52">
      <w:pPr>
        <w:pStyle w:val="Heading5"/>
        <w:tabs>
          <w:tab w:val="left" w:pos="480"/>
        </w:tabs>
        <w:spacing w:line="360" w:lineRule="auto"/>
        <w:ind w:left="0"/>
        <w:jc w:val="both"/>
        <w:rPr>
          <w:rFonts w:asciiTheme="majorHAnsi" w:hAnsiTheme="majorHAnsi"/>
          <w:b w:val="0"/>
          <w:bCs w:val="0"/>
          <w:color w:val="292929"/>
          <w:spacing w:val="-1"/>
          <w:sz w:val="24"/>
          <w:szCs w:val="24"/>
          <w:shd w:val="clear" w:color="auto" w:fill="FFFFFF"/>
        </w:rPr>
      </w:pPr>
      <w:r w:rsidRPr="00F103E3">
        <w:rPr>
          <w:rFonts w:asciiTheme="majorHAnsi" w:hAnsiTheme="majorHAnsi"/>
          <w:b w:val="0"/>
          <w:bCs w:val="0"/>
          <w:color w:val="292929"/>
          <w:spacing w:val="-1"/>
          <w:sz w:val="24"/>
          <w:szCs w:val="24"/>
          <w:shd w:val="clear" w:color="auto" w:fill="FFFFFF"/>
        </w:rPr>
        <w:t xml:space="preserve">For every choice of weights, the value pair of U and V. Then the correlation between U and V can be obtained. There are k=min (q, p) number of variants, each corresponds to different set of weights, which gives us k number of different correlation. </w:t>
      </w:r>
      <w:r w:rsidR="00B35484" w:rsidRPr="00F103E3">
        <w:rPr>
          <w:rFonts w:asciiTheme="majorHAnsi" w:hAnsiTheme="majorHAnsi"/>
          <w:b w:val="0"/>
          <w:bCs w:val="0"/>
          <w:color w:val="292929"/>
          <w:spacing w:val="-1"/>
          <w:sz w:val="24"/>
          <w:szCs w:val="24"/>
          <w:shd w:val="clear" w:color="auto" w:fill="FFFFFF"/>
        </w:rPr>
        <w:t>These correlations are proved to be the square root of the eigenvalue of the product of two matrices given by equation.</w:t>
      </w:r>
    </w:p>
    <w:p w14:paraId="2B53B152" w14:textId="77777777" w:rsidR="00500496" w:rsidRPr="00F103E3" w:rsidRDefault="00000000" w:rsidP="00B34B52">
      <w:pPr>
        <w:pStyle w:val="Heading5"/>
        <w:tabs>
          <w:tab w:val="left" w:pos="480"/>
        </w:tabs>
        <w:spacing w:line="360" w:lineRule="auto"/>
        <w:ind w:left="0"/>
        <w:jc w:val="both"/>
        <w:rPr>
          <w:rFonts w:asciiTheme="majorHAnsi" w:hAnsiTheme="majorHAnsi"/>
          <w:b w:val="0"/>
          <w:bCs w:val="0"/>
          <w:i/>
          <w:sz w:val="28"/>
          <w:szCs w:val="28"/>
          <w:lang w:val="en-IN"/>
        </w:rPr>
      </w:pPr>
      <m:oMathPara>
        <m:oMath>
          <m:sSub>
            <m:sSubPr>
              <m:ctrlPr>
                <w:rPr>
                  <w:rFonts w:ascii="Cambria Math" w:hAnsi="Cambria Math"/>
                  <w:b w:val="0"/>
                  <w:bCs w:val="0"/>
                  <w:i/>
                  <w:sz w:val="28"/>
                  <w:szCs w:val="28"/>
                  <w:lang w:val="en-IN"/>
                </w:rPr>
              </m:ctrlPr>
            </m:sSubPr>
            <m:e>
              <m:r>
                <m:rPr>
                  <m:sty m:val="bi"/>
                </m:rPr>
                <w:rPr>
                  <w:rFonts w:ascii="Cambria Math" w:hAnsi="Cambria Math"/>
                  <w:sz w:val="28"/>
                  <w:szCs w:val="28"/>
                </w:rPr>
                <m:t>P</m:t>
              </m:r>
            </m:e>
            <m:sub>
              <m:r>
                <m:rPr>
                  <m:sty m:val="b"/>
                </m:rPr>
                <w:rPr>
                  <w:rFonts w:ascii="Cambria Math" w:hAnsi="Cambria Math"/>
                  <w:sz w:val="28"/>
                  <w:szCs w:val="28"/>
                </w:rPr>
                <m:t>Χ</m:t>
              </m:r>
            </m:sub>
          </m:sSub>
          <m:r>
            <m:rPr>
              <m:sty m:val="bi"/>
            </m:rPr>
            <w:rPr>
              <w:rFonts w:ascii="Cambria Math" w:hAnsi="Cambria Math"/>
              <w:sz w:val="28"/>
              <w:szCs w:val="28"/>
              <w:lang w:val="en-IN"/>
            </w:rPr>
            <m:t>=X(XᵀX)⁻¹Xᵀ</m:t>
          </m:r>
        </m:oMath>
      </m:oMathPara>
    </w:p>
    <w:p w14:paraId="44C65547" w14:textId="22E7AD59" w:rsidR="00E706A5" w:rsidRPr="00F103E3" w:rsidRDefault="00E706A5" w:rsidP="00B34B52">
      <w:pPr>
        <w:pStyle w:val="Heading5"/>
        <w:tabs>
          <w:tab w:val="left" w:pos="480"/>
        </w:tabs>
        <w:spacing w:line="360" w:lineRule="auto"/>
        <w:ind w:left="0"/>
        <w:jc w:val="both"/>
        <w:rPr>
          <w:rFonts w:asciiTheme="majorHAnsi" w:hAnsiTheme="majorHAnsi"/>
          <w:b w:val="0"/>
          <w:bCs w:val="0"/>
          <w:i/>
          <w:sz w:val="28"/>
          <w:szCs w:val="28"/>
          <w:lang w:val="en-IN"/>
        </w:rPr>
      </w:pPr>
      <w:r w:rsidRPr="00F103E3">
        <w:rPr>
          <w:rFonts w:asciiTheme="majorHAnsi" w:hAnsiTheme="majorHAnsi"/>
          <w:b w:val="0"/>
          <w:bCs w:val="0"/>
          <w:i/>
          <w:sz w:val="28"/>
          <w:szCs w:val="28"/>
          <w:lang w:val="en-IN"/>
        </w:rPr>
        <w:t xml:space="preserve">                       </w:t>
      </w:r>
      <w:r w:rsidR="00B34B52" w:rsidRPr="00F103E3">
        <w:rPr>
          <w:rFonts w:asciiTheme="majorHAnsi" w:hAnsiTheme="majorHAnsi"/>
          <w:b w:val="0"/>
          <w:bCs w:val="0"/>
          <w:i/>
          <w:sz w:val="28"/>
          <w:szCs w:val="28"/>
          <w:lang w:val="en-IN"/>
        </w:rPr>
        <w:t xml:space="preserve"> </w:t>
      </w:r>
      <w:r w:rsidR="00F103E3">
        <w:rPr>
          <w:rFonts w:asciiTheme="majorHAnsi" w:hAnsiTheme="majorHAnsi"/>
          <w:b w:val="0"/>
          <w:bCs w:val="0"/>
          <w:i/>
          <w:sz w:val="28"/>
          <w:szCs w:val="28"/>
          <w:lang w:val="en-IN"/>
        </w:rPr>
        <w:t xml:space="preserve">                  </w:t>
      </w:r>
      <w:r w:rsidR="00B34B52" w:rsidRPr="00F103E3">
        <w:rPr>
          <w:rFonts w:asciiTheme="majorHAnsi" w:hAnsiTheme="majorHAnsi"/>
          <w:b w:val="0"/>
          <w:bCs w:val="0"/>
          <w:i/>
          <w:sz w:val="28"/>
          <w:szCs w:val="28"/>
          <w:lang w:val="en-IN"/>
        </w:rPr>
        <w:t xml:space="preserve">     </w:t>
      </w:r>
      <w:r w:rsidRPr="00F103E3">
        <w:rPr>
          <w:rFonts w:asciiTheme="majorHAnsi" w:hAnsiTheme="majorHAnsi"/>
          <w:b w:val="0"/>
          <w:bCs w:val="0"/>
          <w:i/>
          <w:sz w:val="28"/>
          <w:szCs w:val="28"/>
          <w:lang w:val="en-IN"/>
        </w:rPr>
        <w:t xml:space="preserve"> </w:t>
      </w:r>
      <m:oMath>
        <m:sSub>
          <m:sSubPr>
            <m:ctrlPr>
              <w:rPr>
                <w:rFonts w:ascii="Cambria Math" w:hAnsi="Cambria Math"/>
                <w:b w:val="0"/>
                <w:bCs w:val="0"/>
                <w:i/>
                <w:sz w:val="28"/>
                <w:szCs w:val="28"/>
                <w:lang w:val="en-IN"/>
              </w:rPr>
            </m:ctrlPr>
          </m:sSubPr>
          <m:e>
            <m:r>
              <m:rPr>
                <m:sty m:val="bi"/>
              </m:rPr>
              <w:rPr>
                <w:rFonts w:ascii="Cambria Math" w:hAnsi="Cambria Math"/>
                <w:sz w:val="28"/>
                <w:szCs w:val="28"/>
              </w:rPr>
              <m:t xml:space="preserve">   P</m:t>
            </m:r>
          </m:e>
          <m:sub>
            <m:r>
              <m:rPr>
                <m:sty m:val="bi"/>
              </m:rPr>
              <w:rPr>
                <w:rFonts w:ascii="Cambria Math" w:hAnsi="Cambria Math"/>
                <w:sz w:val="28"/>
                <w:szCs w:val="28"/>
                <w:lang w:val="en-IN"/>
              </w:rPr>
              <m:t>Y</m:t>
            </m:r>
          </m:sub>
        </m:sSub>
        <m:r>
          <m:rPr>
            <m:sty m:val="bi"/>
          </m:rPr>
          <w:rPr>
            <w:rFonts w:ascii="Cambria Math" w:hAnsi="Cambria Math"/>
            <w:sz w:val="28"/>
            <w:szCs w:val="28"/>
            <w:lang w:val="en-IN"/>
          </w:rPr>
          <m:t>=Y(YᵀY)⁻¹Yᵀ</m:t>
        </m:r>
      </m:oMath>
    </w:p>
    <w:p w14:paraId="07C2715E" w14:textId="77777777" w:rsidR="00E706A5" w:rsidRPr="00F103E3" w:rsidRDefault="00E706A5" w:rsidP="00B34B52">
      <w:pPr>
        <w:pStyle w:val="Heading5"/>
        <w:tabs>
          <w:tab w:val="left" w:pos="480"/>
        </w:tabs>
        <w:spacing w:line="360" w:lineRule="auto"/>
        <w:ind w:left="0"/>
        <w:jc w:val="both"/>
        <w:rPr>
          <w:rFonts w:asciiTheme="majorHAnsi" w:hAnsiTheme="majorHAnsi"/>
          <w:b w:val="0"/>
          <w:bCs w:val="0"/>
          <w:color w:val="292929"/>
          <w:spacing w:val="-1"/>
          <w:sz w:val="24"/>
          <w:szCs w:val="24"/>
          <w:shd w:val="clear" w:color="auto" w:fill="FFFFFF"/>
        </w:rPr>
      </w:pPr>
      <w:r w:rsidRPr="00F103E3">
        <w:rPr>
          <w:rFonts w:asciiTheme="majorHAnsi" w:hAnsiTheme="majorHAnsi"/>
          <w:b w:val="0"/>
          <w:bCs w:val="0"/>
          <w:color w:val="292929"/>
          <w:spacing w:val="-1"/>
          <w:sz w:val="24"/>
          <w:szCs w:val="24"/>
          <w:shd w:val="clear" w:color="auto" w:fill="FFFFFF"/>
        </w:rPr>
        <w:t>Where</w:t>
      </w:r>
    </w:p>
    <w:p w14:paraId="4983DE31" w14:textId="77777777" w:rsidR="00E706A5" w:rsidRPr="00F103E3" w:rsidRDefault="00E706A5" w:rsidP="00B34B52">
      <w:pPr>
        <w:pStyle w:val="Heading5"/>
        <w:tabs>
          <w:tab w:val="left" w:pos="480"/>
        </w:tabs>
        <w:spacing w:line="360" w:lineRule="auto"/>
        <w:ind w:left="0"/>
        <w:jc w:val="both"/>
        <w:rPr>
          <w:rFonts w:asciiTheme="majorHAnsi" w:hAnsiTheme="majorHAnsi"/>
          <w:b w:val="0"/>
          <w:bCs w:val="0"/>
          <w:color w:val="292929"/>
          <w:spacing w:val="-1"/>
          <w:sz w:val="24"/>
          <w:szCs w:val="24"/>
          <w:shd w:val="clear" w:color="auto" w:fill="FFFFFF"/>
        </w:rPr>
      </w:pPr>
      <w:r w:rsidRPr="00F103E3">
        <w:rPr>
          <w:rFonts w:asciiTheme="majorHAnsi" w:hAnsiTheme="majorHAnsi"/>
          <w:b w:val="0"/>
          <w:bCs w:val="0"/>
          <w:color w:val="292929"/>
          <w:spacing w:val="-1"/>
          <w:sz w:val="24"/>
          <w:szCs w:val="24"/>
          <w:shd w:val="clear" w:color="auto" w:fill="FFFFFF"/>
        </w:rPr>
        <w:t xml:space="preserve"> X is a matrix with </w:t>
      </w:r>
      <w:r w:rsidRPr="00F103E3">
        <w:rPr>
          <w:rStyle w:val="Emphasis"/>
          <w:rFonts w:asciiTheme="majorHAnsi" w:hAnsiTheme="majorHAnsi"/>
          <w:b w:val="0"/>
          <w:bCs w:val="0"/>
          <w:color w:val="292929"/>
          <w:spacing w:val="-1"/>
          <w:sz w:val="24"/>
          <w:szCs w:val="24"/>
          <w:shd w:val="clear" w:color="auto" w:fill="FFFFFF"/>
        </w:rPr>
        <w:t>n </w:t>
      </w:r>
      <w:r w:rsidRPr="00F103E3">
        <w:rPr>
          <w:rFonts w:asciiTheme="majorHAnsi" w:hAnsiTheme="majorHAnsi"/>
          <w:b w:val="0"/>
          <w:bCs w:val="0"/>
          <w:color w:val="292929"/>
          <w:spacing w:val="-1"/>
          <w:sz w:val="24"/>
          <w:szCs w:val="24"/>
          <w:shd w:val="clear" w:color="auto" w:fill="FFFFFF"/>
        </w:rPr>
        <w:t>rows and p columns</w:t>
      </w:r>
    </w:p>
    <w:p w14:paraId="62EFDCBC" w14:textId="77777777" w:rsidR="00E706A5" w:rsidRPr="00F103E3" w:rsidRDefault="00E706A5" w:rsidP="00B34B52">
      <w:pPr>
        <w:pStyle w:val="Heading5"/>
        <w:tabs>
          <w:tab w:val="left" w:pos="480"/>
        </w:tabs>
        <w:spacing w:line="360" w:lineRule="auto"/>
        <w:ind w:left="0"/>
        <w:jc w:val="both"/>
        <w:rPr>
          <w:rFonts w:asciiTheme="majorHAnsi" w:hAnsiTheme="majorHAnsi"/>
          <w:b w:val="0"/>
          <w:bCs w:val="0"/>
          <w:color w:val="292929"/>
          <w:spacing w:val="-1"/>
          <w:sz w:val="24"/>
          <w:szCs w:val="24"/>
          <w:shd w:val="clear" w:color="auto" w:fill="FFFFFF"/>
        </w:rPr>
      </w:pPr>
      <w:r w:rsidRPr="00F103E3">
        <w:rPr>
          <w:rFonts w:asciiTheme="majorHAnsi" w:hAnsiTheme="majorHAnsi"/>
          <w:b w:val="0"/>
          <w:bCs w:val="0"/>
          <w:color w:val="292929"/>
          <w:spacing w:val="-1"/>
          <w:sz w:val="24"/>
          <w:szCs w:val="24"/>
          <w:shd w:val="clear" w:color="auto" w:fill="FFFFFF"/>
        </w:rPr>
        <w:t xml:space="preserve"> Y is a matrix with </w:t>
      </w:r>
      <w:r w:rsidRPr="00F103E3">
        <w:rPr>
          <w:rStyle w:val="Emphasis"/>
          <w:rFonts w:asciiTheme="majorHAnsi" w:hAnsiTheme="majorHAnsi"/>
          <w:b w:val="0"/>
          <w:bCs w:val="0"/>
          <w:color w:val="292929"/>
          <w:spacing w:val="-1"/>
          <w:sz w:val="24"/>
          <w:szCs w:val="24"/>
          <w:shd w:val="clear" w:color="auto" w:fill="FFFFFF"/>
        </w:rPr>
        <w:t>n </w:t>
      </w:r>
      <w:r w:rsidRPr="00F103E3">
        <w:rPr>
          <w:rFonts w:asciiTheme="majorHAnsi" w:hAnsiTheme="majorHAnsi"/>
          <w:b w:val="0"/>
          <w:bCs w:val="0"/>
          <w:color w:val="292929"/>
          <w:spacing w:val="-1"/>
          <w:sz w:val="24"/>
          <w:szCs w:val="24"/>
          <w:shd w:val="clear" w:color="auto" w:fill="FFFFFF"/>
        </w:rPr>
        <w:t>rows and </w:t>
      </w:r>
      <w:r w:rsidRPr="00F103E3">
        <w:rPr>
          <w:rStyle w:val="Emphasis"/>
          <w:rFonts w:asciiTheme="majorHAnsi" w:hAnsiTheme="majorHAnsi"/>
          <w:b w:val="0"/>
          <w:bCs w:val="0"/>
          <w:color w:val="292929"/>
          <w:spacing w:val="-1"/>
          <w:sz w:val="24"/>
          <w:szCs w:val="24"/>
          <w:shd w:val="clear" w:color="auto" w:fill="FFFFFF"/>
        </w:rPr>
        <w:t>q</w:t>
      </w:r>
      <w:r w:rsidRPr="00F103E3">
        <w:rPr>
          <w:rFonts w:asciiTheme="majorHAnsi" w:hAnsiTheme="majorHAnsi"/>
          <w:b w:val="0"/>
          <w:bCs w:val="0"/>
          <w:color w:val="292929"/>
          <w:spacing w:val="-1"/>
          <w:sz w:val="24"/>
          <w:szCs w:val="24"/>
          <w:shd w:val="clear" w:color="auto" w:fill="FFFFFF"/>
        </w:rPr>
        <w:t xml:space="preserve"> columns. </w:t>
      </w:r>
    </w:p>
    <w:p w14:paraId="26F3F775" w14:textId="77777777" w:rsidR="00E706A5" w:rsidRPr="00F103E3" w:rsidRDefault="00E706A5" w:rsidP="00B34B52">
      <w:pPr>
        <w:pStyle w:val="Heading5"/>
        <w:tabs>
          <w:tab w:val="left" w:pos="480"/>
        </w:tabs>
        <w:spacing w:line="360" w:lineRule="auto"/>
        <w:ind w:left="0"/>
        <w:jc w:val="both"/>
        <w:rPr>
          <w:rFonts w:asciiTheme="majorHAnsi" w:hAnsiTheme="majorHAnsi"/>
          <w:b w:val="0"/>
          <w:bCs w:val="0"/>
          <w:color w:val="292929"/>
          <w:spacing w:val="-1"/>
          <w:sz w:val="24"/>
          <w:szCs w:val="24"/>
          <w:shd w:val="clear" w:color="auto" w:fill="FFFFFF"/>
        </w:rPr>
      </w:pPr>
      <w:r w:rsidRPr="00F103E3">
        <w:rPr>
          <w:rFonts w:asciiTheme="majorHAnsi" w:hAnsiTheme="majorHAnsi"/>
          <w:b w:val="0"/>
          <w:bCs w:val="0"/>
          <w:color w:val="292929"/>
          <w:spacing w:val="-1"/>
          <w:sz w:val="24"/>
          <w:szCs w:val="24"/>
          <w:shd w:val="clear" w:color="auto" w:fill="FFFFFF"/>
        </w:rPr>
        <w:t>The </w:t>
      </w:r>
      <w:r w:rsidRPr="00F103E3">
        <w:rPr>
          <w:rStyle w:val="Emphasis"/>
          <w:rFonts w:asciiTheme="majorHAnsi" w:hAnsiTheme="majorHAnsi"/>
          <w:b w:val="0"/>
          <w:bCs w:val="0"/>
          <w:color w:val="292929"/>
          <w:spacing w:val="-1"/>
          <w:sz w:val="24"/>
          <w:szCs w:val="24"/>
          <w:shd w:val="clear" w:color="auto" w:fill="FFFFFF"/>
        </w:rPr>
        <w:t>n </w:t>
      </w:r>
      <w:r w:rsidRPr="00F103E3">
        <w:rPr>
          <w:rFonts w:asciiTheme="majorHAnsi" w:hAnsiTheme="majorHAnsi"/>
          <w:b w:val="0"/>
          <w:bCs w:val="0"/>
          <w:color w:val="292929"/>
          <w:spacing w:val="-1"/>
          <w:sz w:val="24"/>
          <w:szCs w:val="24"/>
          <w:shd w:val="clear" w:color="auto" w:fill="FFFFFF"/>
        </w:rPr>
        <w:t>rows denote the number of samples observed and </w:t>
      </w:r>
      <w:r w:rsidRPr="00F103E3">
        <w:rPr>
          <w:rStyle w:val="Emphasis"/>
          <w:rFonts w:asciiTheme="majorHAnsi" w:hAnsiTheme="majorHAnsi"/>
          <w:b w:val="0"/>
          <w:bCs w:val="0"/>
          <w:color w:val="292929"/>
          <w:spacing w:val="-1"/>
          <w:sz w:val="24"/>
          <w:szCs w:val="24"/>
          <w:shd w:val="clear" w:color="auto" w:fill="FFFFFF"/>
        </w:rPr>
        <w:t>p</w:t>
      </w:r>
      <w:r w:rsidRPr="00F103E3">
        <w:rPr>
          <w:rFonts w:asciiTheme="majorHAnsi" w:hAnsiTheme="majorHAnsi"/>
          <w:b w:val="0"/>
          <w:bCs w:val="0"/>
          <w:color w:val="292929"/>
          <w:spacing w:val="-1"/>
          <w:sz w:val="24"/>
          <w:szCs w:val="24"/>
          <w:shd w:val="clear" w:color="auto" w:fill="FFFFFF"/>
        </w:rPr>
        <w:t> or </w:t>
      </w:r>
      <w:r w:rsidRPr="00F103E3">
        <w:rPr>
          <w:rStyle w:val="Emphasis"/>
          <w:rFonts w:asciiTheme="majorHAnsi" w:hAnsiTheme="majorHAnsi"/>
          <w:b w:val="0"/>
          <w:bCs w:val="0"/>
          <w:color w:val="292929"/>
          <w:spacing w:val="-1"/>
          <w:sz w:val="24"/>
          <w:szCs w:val="24"/>
          <w:shd w:val="clear" w:color="auto" w:fill="FFFFFF"/>
        </w:rPr>
        <w:t>q</w:t>
      </w:r>
      <w:r w:rsidRPr="00F103E3">
        <w:rPr>
          <w:rFonts w:asciiTheme="majorHAnsi" w:hAnsiTheme="majorHAnsi"/>
          <w:b w:val="0"/>
          <w:bCs w:val="0"/>
          <w:color w:val="292929"/>
          <w:spacing w:val="-1"/>
          <w:sz w:val="24"/>
          <w:szCs w:val="24"/>
          <w:shd w:val="clear" w:color="auto" w:fill="FFFFFF"/>
        </w:rPr>
        <w:t> is the number of features of X and Y, respectively. </w:t>
      </w:r>
    </w:p>
    <w:p w14:paraId="78691134" w14:textId="18E7C630" w:rsidR="00613D4D" w:rsidRDefault="00613D4D" w:rsidP="00B34B52">
      <w:pPr>
        <w:pStyle w:val="Heading5"/>
        <w:tabs>
          <w:tab w:val="left" w:pos="480"/>
        </w:tabs>
        <w:spacing w:line="360" w:lineRule="auto"/>
        <w:ind w:left="0"/>
        <w:jc w:val="both"/>
        <w:rPr>
          <w:rStyle w:val="Emphasis"/>
          <w:rFonts w:asciiTheme="majorHAnsi" w:hAnsiTheme="majorHAnsi"/>
          <w:b w:val="0"/>
          <w:bCs w:val="0"/>
          <w:color w:val="292929"/>
          <w:spacing w:val="-1"/>
          <w:sz w:val="30"/>
          <w:szCs w:val="30"/>
          <w:shd w:val="clear" w:color="auto" w:fill="FFFFFF"/>
        </w:rPr>
      </w:pPr>
      <w:r w:rsidRPr="00F103E3">
        <w:rPr>
          <w:rFonts w:asciiTheme="majorHAnsi" w:hAnsiTheme="majorHAnsi"/>
          <w:color w:val="292929"/>
          <w:spacing w:val="-1"/>
          <w:sz w:val="24"/>
          <w:szCs w:val="24"/>
          <w:shd w:val="clear" w:color="auto" w:fill="FFFFFF"/>
        </w:rPr>
        <w:t xml:space="preserve">Eigenvalue and Eigenvectors: </w:t>
      </w:r>
      <w:r w:rsidRPr="00F103E3">
        <w:rPr>
          <w:rFonts w:asciiTheme="majorHAnsi" w:hAnsiTheme="majorHAnsi"/>
          <w:b w:val="0"/>
          <w:bCs w:val="0"/>
          <w:color w:val="292929"/>
          <w:spacing w:val="-1"/>
          <w:sz w:val="24"/>
          <w:szCs w:val="24"/>
          <w:shd w:val="clear" w:color="auto" w:fill="FFFFFF"/>
        </w:rPr>
        <w:t>The eigenvalue and eigenvectors give us the canonical correlation and corresponding conical variables U and V. As mentioned, there are </w:t>
      </w:r>
      <w:r w:rsidRPr="00F103E3">
        <w:rPr>
          <w:rStyle w:val="Emphasis"/>
          <w:rFonts w:asciiTheme="majorHAnsi" w:hAnsiTheme="majorHAnsi"/>
          <w:b w:val="0"/>
          <w:bCs w:val="0"/>
          <w:color w:val="292929"/>
          <w:spacing w:val="-1"/>
          <w:sz w:val="24"/>
          <w:szCs w:val="24"/>
          <w:shd w:val="clear" w:color="auto" w:fill="FFFFFF"/>
        </w:rPr>
        <w:t>k</w:t>
      </w:r>
      <w:r w:rsidRPr="00F103E3">
        <w:rPr>
          <w:rFonts w:asciiTheme="majorHAnsi" w:hAnsiTheme="majorHAnsi"/>
          <w:b w:val="0"/>
          <w:bCs w:val="0"/>
          <w:color w:val="292929"/>
          <w:spacing w:val="-1"/>
          <w:sz w:val="24"/>
          <w:szCs w:val="24"/>
          <w:shd w:val="clear" w:color="auto" w:fill="FFFFFF"/>
        </w:rPr>
        <w:t> number of different canonical variables.</w:t>
      </w:r>
      <w:r w:rsidRPr="00F103E3">
        <w:rPr>
          <w:rStyle w:val="Emphasis"/>
          <w:rFonts w:asciiTheme="majorHAnsi" w:hAnsiTheme="majorHAnsi"/>
          <w:b w:val="0"/>
          <w:bCs w:val="0"/>
          <w:color w:val="292929"/>
          <w:spacing w:val="-1"/>
          <w:sz w:val="24"/>
          <w:szCs w:val="24"/>
          <w:shd w:val="clear" w:color="auto" w:fill="FFFFFF"/>
        </w:rPr>
        <w:t> The first canonical variables are the most important one as the corresponding correlation is the maximum correlation between others</w:t>
      </w:r>
      <w:r w:rsidRPr="000803D1">
        <w:rPr>
          <w:rStyle w:val="Emphasis"/>
          <w:rFonts w:asciiTheme="majorHAnsi" w:hAnsiTheme="majorHAnsi"/>
          <w:b w:val="0"/>
          <w:bCs w:val="0"/>
          <w:color w:val="292929"/>
          <w:spacing w:val="-1"/>
          <w:sz w:val="30"/>
          <w:szCs w:val="30"/>
          <w:shd w:val="clear" w:color="auto" w:fill="FFFFFF"/>
        </w:rPr>
        <w:t>.</w:t>
      </w:r>
    </w:p>
    <w:p w14:paraId="0EAAD637" w14:textId="52894F52" w:rsidR="00F103E3" w:rsidRDefault="00F103E3"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78B4D773" w14:textId="4CBA4EBD"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226B7B29" w14:textId="106086D9"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6221FA16" w14:textId="4C84143B"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0208E70A" w14:textId="2A9428AD"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10E9379D" w14:textId="5E074671"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58265708" w14:textId="51E5C305"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76776CFB" w14:textId="5E9CD50A"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41A5C436" w14:textId="0F6534D2" w:rsidR="00D2294B"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38A810AA" w14:textId="77777777" w:rsidR="00D2294B" w:rsidRPr="000803D1" w:rsidRDefault="00D2294B" w:rsidP="00B34B52">
      <w:pPr>
        <w:pStyle w:val="Heading5"/>
        <w:tabs>
          <w:tab w:val="left" w:pos="480"/>
        </w:tabs>
        <w:spacing w:line="360" w:lineRule="auto"/>
        <w:ind w:left="0"/>
        <w:jc w:val="both"/>
        <w:rPr>
          <w:rFonts w:asciiTheme="majorHAnsi" w:hAnsiTheme="majorHAnsi"/>
          <w:color w:val="292929"/>
          <w:spacing w:val="-1"/>
          <w:sz w:val="32"/>
          <w:szCs w:val="32"/>
          <w:shd w:val="clear" w:color="auto" w:fill="FFFFFF"/>
        </w:rPr>
      </w:pPr>
    </w:p>
    <w:p w14:paraId="71C5DF97" w14:textId="2E70168D" w:rsidR="00580CF8" w:rsidRDefault="001468AA" w:rsidP="00F103E3">
      <w:pPr>
        <w:pStyle w:val="Heading5"/>
        <w:spacing w:line="360" w:lineRule="auto"/>
        <w:ind w:left="0"/>
        <w:rPr>
          <w:rFonts w:asciiTheme="majorHAnsi" w:hAnsiTheme="majorHAnsi"/>
          <w:sz w:val="34"/>
          <w:szCs w:val="34"/>
        </w:rPr>
      </w:pPr>
      <w:r w:rsidRPr="00F103E3">
        <w:rPr>
          <w:rFonts w:asciiTheme="majorHAnsi" w:hAnsiTheme="majorHAnsi"/>
          <w:sz w:val="34"/>
          <w:szCs w:val="34"/>
        </w:rPr>
        <w:lastRenderedPageBreak/>
        <w:t xml:space="preserve">3.5 </w:t>
      </w:r>
      <w:r w:rsidR="00970F0D" w:rsidRPr="00F103E3">
        <w:rPr>
          <w:rFonts w:asciiTheme="majorHAnsi" w:hAnsiTheme="majorHAnsi"/>
          <w:sz w:val="34"/>
          <w:szCs w:val="34"/>
        </w:rPr>
        <w:t>Repeated Measures Anova</w:t>
      </w:r>
    </w:p>
    <w:p w14:paraId="1D1DDA7E" w14:textId="77777777" w:rsidR="00F103E3" w:rsidRPr="00F103E3" w:rsidRDefault="00F103E3" w:rsidP="00F103E3">
      <w:pPr>
        <w:pStyle w:val="Heading5"/>
        <w:spacing w:line="360" w:lineRule="auto"/>
        <w:ind w:left="0"/>
        <w:rPr>
          <w:rFonts w:asciiTheme="majorHAnsi" w:hAnsiTheme="majorHAnsi"/>
          <w:sz w:val="20"/>
          <w:szCs w:val="20"/>
        </w:rPr>
      </w:pPr>
    </w:p>
    <w:p w14:paraId="4F1F8CAE" w14:textId="77777777" w:rsidR="00500496" w:rsidRPr="00F103E3" w:rsidRDefault="00580CF8" w:rsidP="000D749D">
      <w:pPr>
        <w:pStyle w:val="Heading5"/>
        <w:spacing w:line="360" w:lineRule="auto"/>
        <w:ind w:left="0"/>
        <w:rPr>
          <w:rFonts w:asciiTheme="majorHAnsi" w:hAnsiTheme="majorHAnsi"/>
          <w:sz w:val="30"/>
          <w:szCs w:val="30"/>
        </w:rPr>
      </w:pPr>
      <w:r w:rsidRPr="00F103E3">
        <w:rPr>
          <w:rFonts w:asciiTheme="majorHAnsi" w:hAnsiTheme="majorHAnsi"/>
          <w:sz w:val="30"/>
          <w:szCs w:val="30"/>
        </w:rPr>
        <w:t xml:space="preserve">3.5.1 </w:t>
      </w:r>
      <w:r w:rsidR="00716000" w:rsidRPr="00F103E3">
        <w:rPr>
          <w:rFonts w:asciiTheme="majorHAnsi" w:hAnsiTheme="majorHAnsi" w:cs="Segoe UI"/>
          <w:sz w:val="30"/>
          <w:szCs w:val="30"/>
        </w:rPr>
        <w:t>What is Repeated Measures ANOVA?</w:t>
      </w:r>
    </w:p>
    <w:p w14:paraId="0864CD8D" w14:textId="77777777" w:rsidR="00580CF8" w:rsidRPr="000803D1" w:rsidRDefault="00580CF8" w:rsidP="000D749D">
      <w:pPr>
        <w:pStyle w:val="Heading2"/>
        <w:shd w:val="clear" w:color="auto" w:fill="FFFFFF"/>
        <w:spacing w:line="360" w:lineRule="auto"/>
        <w:ind w:left="0" w:right="902"/>
        <w:jc w:val="both"/>
        <w:textAlignment w:val="baseline"/>
        <w:rPr>
          <w:rFonts w:asciiTheme="majorHAnsi" w:hAnsiTheme="majorHAnsi" w:cs="Segoe UI"/>
          <w:b/>
          <w:bCs/>
          <w:sz w:val="28"/>
          <w:szCs w:val="28"/>
        </w:rPr>
      </w:pPr>
    </w:p>
    <w:p w14:paraId="1E2E41A3" w14:textId="77777777" w:rsidR="006001AB" w:rsidRPr="001500FB" w:rsidRDefault="006001AB" w:rsidP="000D749D">
      <w:pPr>
        <w:pStyle w:val="Heading2"/>
        <w:shd w:val="clear" w:color="auto" w:fill="FFFFFF"/>
        <w:spacing w:line="360" w:lineRule="auto"/>
        <w:ind w:left="0" w:right="902"/>
        <w:jc w:val="both"/>
        <w:textAlignment w:val="baseline"/>
        <w:rPr>
          <w:rFonts w:asciiTheme="majorHAnsi" w:hAnsiTheme="majorHAnsi" w:cs="Segoe UI"/>
          <w:sz w:val="24"/>
          <w:szCs w:val="24"/>
          <w:shd w:val="clear" w:color="auto" w:fill="FFFFFF"/>
        </w:rPr>
      </w:pPr>
      <w:r w:rsidRPr="001500FB">
        <w:rPr>
          <w:rFonts w:asciiTheme="majorHAnsi" w:hAnsiTheme="majorHAnsi" w:cs="Segoe UI"/>
          <w:sz w:val="24"/>
          <w:szCs w:val="24"/>
          <w:shd w:val="clear" w:color="auto" w:fill="FFFFFF"/>
        </w:rPr>
        <w:t>Repeated measures ANOVA is a statistical technique used to compare the mean scores of a dependent variable measured repeatedly over time or under different conditions. It is also known as “within-subjects ANOVA” or “ANOVA with repeated measures.” In this technique, the same group of subjects is tested multiple times, or the same subjects are exposed to different treatments or conditions, and their responses are measured.</w:t>
      </w:r>
    </w:p>
    <w:p w14:paraId="6F98D285" w14:textId="77777777" w:rsidR="006001AB" w:rsidRPr="000803D1" w:rsidRDefault="006001AB" w:rsidP="000D749D">
      <w:pPr>
        <w:pStyle w:val="Heading2"/>
        <w:shd w:val="clear" w:color="auto" w:fill="FFFFFF"/>
        <w:spacing w:line="360" w:lineRule="auto"/>
        <w:ind w:left="0" w:right="902"/>
        <w:jc w:val="both"/>
        <w:textAlignment w:val="baseline"/>
        <w:rPr>
          <w:rFonts w:asciiTheme="majorHAnsi" w:hAnsiTheme="majorHAnsi" w:cs="Segoe UI"/>
          <w:sz w:val="28"/>
          <w:szCs w:val="28"/>
        </w:rPr>
      </w:pPr>
    </w:p>
    <w:p w14:paraId="54D11D05" w14:textId="77777777" w:rsidR="006001AB" w:rsidRPr="00F103E3" w:rsidRDefault="00580CF8" w:rsidP="000D749D">
      <w:pPr>
        <w:pStyle w:val="Heading2"/>
        <w:shd w:val="clear" w:color="auto" w:fill="FFFFFF"/>
        <w:spacing w:line="360" w:lineRule="auto"/>
        <w:ind w:left="0" w:right="902"/>
        <w:jc w:val="both"/>
        <w:textAlignment w:val="baseline"/>
        <w:rPr>
          <w:rFonts w:asciiTheme="majorHAnsi" w:hAnsiTheme="majorHAnsi" w:cs="Segoe UI"/>
          <w:b/>
          <w:bCs/>
          <w:sz w:val="30"/>
          <w:szCs w:val="30"/>
        </w:rPr>
      </w:pPr>
      <w:r w:rsidRPr="00F103E3">
        <w:rPr>
          <w:rFonts w:asciiTheme="majorHAnsi" w:hAnsiTheme="majorHAnsi" w:cs="Segoe UI"/>
          <w:b/>
          <w:bCs/>
          <w:sz w:val="30"/>
          <w:szCs w:val="30"/>
        </w:rPr>
        <w:t xml:space="preserve">3.5.2 </w:t>
      </w:r>
      <w:r w:rsidR="006001AB" w:rsidRPr="00F103E3">
        <w:rPr>
          <w:rFonts w:asciiTheme="majorHAnsi" w:hAnsiTheme="majorHAnsi" w:cs="Segoe UI"/>
          <w:b/>
          <w:bCs/>
          <w:sz w:val="30"/>
          <w:szCs w:val="30"/>
        </w:rPr>
        <w:t>The Purpose of Repeated Measures ANOVA</w:t>
      </w:r>
    </w:p>
    <w:p w14:paraId="75532773" w14:textId="77777777" w:rsidR="00580CF8" w:rsidRPr="000803D1" w:rsidRDefault="00580CF8" w:rsidP="000D749D">
      <w:pPr>
        <w:pStyle w:val="Heading2"/>
        <w:shd w:val="clear" w:color="auto" w:fill="FFFFFF"/>
        <w:spacing w:line="360" w:lineRule="auto"/>
        <w:ind w:left="0" w:right="902"/>
        <w:jc w:val="both"/>
        <w:textAlignment w:val="baseline"/>
        <w:rPr>
          <w:rFonts w:asciiTheme="majorHAnsi" w:hAnsiTheme="majorHAnsi" w:cs="Segoe UI"/>
          <w:b/>
          <w:bCs/>
          <w:sz w:val="32"/>
          <w:szCs w:val="32"/>
        </w:rPr>
      </w:pPr>
    </w:p>
    <w:p w14:paraId="121D506E" w14:textId="77777777" w:rsidR="00580CF8" w:rsidRPr="001500FB" w:rsidRDefault="00580CF8" w:rsidP="000D749D">
      <w:pPr>
        <w:pStyle w:val="Heading2"/>
        <w:shd w:val="clear" w:color="auto" w:fill="FFFFFF"/>
        <w:spacing w:line="360" w:lineRule="auto"/>
        <w:ind w:left="0" w:right="902"/>
        <w:jc w:val="both"/>
        <w:textAlignment w:val="baseline"/>
        <w:rPr>
          <w:rFonts w:asciiTheme="majorHAnsi" w:hAnsiTheme="majorHAnsi" w:cs="Segoe UI"/>
          <w:sz w:val="24"/>
          <w:szCs w:val="24"/>
        </w:rPr>
      </w:pPr>
      <w:r w:rsidRPr="001500FB">
        <w:rPr>
          <w:rFonts w:asciiTheme="majorHAnsi" w:hAnsiTheme="majorHAnsi" w:cs="Segoe UI"/>
          <w:sz w:val="24"/>
          <w:szCs w:val="24"/>
        </w:rPr>
        <w:t>The primary purpose of repeated measures ANOVA is to determine whether there are significant differences between the mean scores of the dependent variable across different levels of the independent variable(s) or over time. It is used to test the null hypothesis that there are no significant differences between the means of the dependent variable, and the alternative hypothesis that at least one mean is different from the others.</w:t>
      </w:r>
    </w:p>
    <w:p w14:paraId="09A343F0" w14:textId="77777777" w:rsidR="00580CF8" w:rsidRPr="000803D1" w:rsidRDefault="00580CF8" w:rsidP="000D749D">
      <w:pPr>
        <w:pStyle w:val="Heading2"/>
        <w:shd w:val="clear" w:color="auto" w:fill="FFFFFF"/>
        <w:spacing w:line="360" w:lineRule="auto"/>
        <w:ind w:left="0" w:right="902"/>
        <w:jc w:val="both"/>
        <w:textAlignment w:val="baseline"/>
        <w:rPr>
          <w:rFonts w:asciiTheme="majorHAnsi" w:hAnsiTheme="majorHAnsi" w:cs="Segoe UI"/>
          <w:b/>
          <w:bCs/>
          <w:sz w:val="28"/>
          <w:szCs w:val="28"/>
        </w:rPr>
      </w:pPr>
    </w:p>
    <w:p w14:paraId="49E7DD40" w14:textId="77777777" w:rsidR="00580CF8" w:rsidRPr="00F103E3" w:rsidRDefault="00580CF8" w:rsidP="000D749D">
      <w:pPr>
        <w:pStyle w:val="Heading2"/>
        <w:shd w:val="clear" w:color="auto" w:fill="FFFFFF"/>
        <w:spacing w:after="300" w:line="360" w:lineRule="auto"/>
        <w:ind w:left="0"/>
        <w:jc w:val="both"/>
        <w:textAlignment w:val="baseline"/>
        <w:rPr>
          <w:rFonts w:asciiTheme="majorHAnsi" w:hAnsiTheme="majorHAnsi" w:cs="Segoe UI"/>
          <w:b/>
          <w:bCs/>
          <w:sz w:val="30"/>
          <w:szCs w:val="30"/>
        </w:rPr>
      </w:pPr>
      <w:r w:rsidRPr="00F103E3">
        <w:rPr>
          <w:rFonts w:asciiTheme="majorHAnsi" w:hAnsiTheme="majorHAnsi" w:cs="Segoe UI"/>
          <w:b/>
          <w:bCs/>
          <w:sz w:val="30"/>
          <w:szCs w:val="30"/>
        </w:rPr>
        <w:t>3.5.3 Assumptions of Repeated Measures ANOVA</w:t>
      </w:r>
    </w:p>
    <w:p w14:paraId="5F1FC4F4" w14:textId="35F5270C" w:rsidR="00580CF8" w:rsidRPr="001500FB" w:rsidRDefault="00580CF8" w:rsidP="000D749D">
      <w:pPr>
        <w:pStyle w:val="ListParagraph"/>
        <w:widowControl/>
        <w:numPr>
          <w:ilvl w:val="0"/>
          <w:numId w:val="35"/>
        </w:numPr>
        <w:shd w:val="clear" w:color="auto" w:fill="FFFFFF"/>
        <w:autoSpaceDE/>
        <w:autoSpaceDN/>
        <w:spacing w:line="360" w:lineRule="auto"/>
        <w:jc w:val="both"/>
        <w:textAlignment w:val="baseline"/>
        <w:rPr>
          <w:rFonts w:asciiTheme="majorHAnsi" w:eastAsia="Times New Roman" w:hAnsiTheme="majorHAnsi" w:cs="Segoe UI"/>
          <w:sz w:val="24"/>
          <w:szCs w:val="24"/>
          <w:lang w:val="en-IN" w:eastAsia="en-IN"/>
        </w:rPr>
      </w:pPr>
      <w:r w:rsidRPr="001500FB">
        <w:rPr>
          <w:rFonts w:asciiTheme="majorHAnsi" w:eastAsia="Times New Roman" w:hAnsiTheme="majorHAnsi" w:cs="Segoe UI"/>
          <w:b/>
          <w:bCs/>
          <w:sz w:val="24"/>
          <w:szCs w:val="24"/>
          <w:lang w:val="en-IN" w:eastAsia="en-IN"/>
        </w:rPr>
        <w:t>Normality:</w:t>
      </w:r>
      <w:r w:rsidR="00F103E3">
        <w:rPr>
          <w:rFonts w:asciiTheme="majorHAnsi" w:eastAsia="Times New Roman" w:hAnsiTheme="majorHAnsi" w:cs="Segoe UI"/>
          <w:sz w:val="24"/>
          <w:szCs w:val="24"/>
          <w:lang w:val="en-IN" w:eastAsia="en-IN"/>
        </w:rPr>
        <w:t xml:space="preserve"> </w:t>
      </w:r>
      <w:r w:rsidRPr="001500FB">
        <w:rPr>
          <w:rFonts w:asciiTheme="majorHAnsi" w:eastAsia="Times New Roman" w:hAnsiTheme="majorHAnsi" w:cs="Segoe UI"/>
          <w:sz w:val="24"/>
          <w:szCs w:val="24"/>
          <w:lang w:val="en-IN" w:eastAsia="en-IN"/>
        </w:rPr>
        <w:t>The distribution of the dependent variable should be approximately normal.</w:t>
      </w:r>
    </w:p>
    <w:p w14:paraId="60D3A346" w14:textId="77777777" w:rsidR="00580CF8" w:rsidRPr="001500FB" w:rsidRDefault="00580CF8" w:rsidP="000D749D">
      <w:pPr>
        <w:pStyle w:val="ListParagraph"/>
        <w:widowControl/>
        <w:numPr>
          <w:ilvl w:val="0"/>
          <w:numId w:val="35"/>
        </w:numPr>
        <w:shd w:val="clear" w:color="auto" w:fill="FFFFFF"/>
        <w:autoSpaceDE/>
        <w:autoSpaceDN/>
        <w:spacing w:line="360" w:lineRule="auto"/>
        <w:jc w:val="both"/>
        <w:textAlignment w:val="baseline"/>
        <w:rPr>
          <w:rFonts w:asciiTheme="majorHAnsi" w:eastAsia="Times New Roman" w:hAnsiTheme="majorHAnsi" w:cs="Segoe UI"/>
          <w:sz w:val="24"/>
          <w:szCs w:val="24"/>
          <w:lang w:val="en-IN" w:eastAsia="en-IN"/>
        </w:rPr>
      </w:pPr>
      <w:r w:rsidRPr="001500FB">
        <w:rPr>
          <w:rFonts w:asciiTheme="majorHAnsi" w:eastAsia="Times New Roman" w:hAnsiTheme="majorHAnsi" w:cs="Segoe UI"/>
          <w:b/>
          <w:bCs/>
          <w:sz w:val="24"/>
          <w:szCs w:val="24"/>
          <w:lang w:val="en-IN" w:eastAsia="en-IN"/>
        </w:rPr>
        <w:t>Sphericity:</w:t>
      </w:r>
      <w:r w:rsidRPr="001500FB">
        <w:rPr>
          <w:rFonts w:asciiTheme="majorHAnsi" w:eastAsia="Times New Roman" w:hAnsiTheme="majorHAnsi" w:cs="Segoe UI"/>
          <w:sz w:val="24"/>
          <w:szCs w:val="24"/>
          <w:lang w:val="en-IN" w:eastAsia="en-IN"/>
        </w:rPr>
        <w:t xml:space="preserve"> The variances of the differences between all possible pairs of the dependent variable should be equal.</w:t>
      </w:r>
    </w:p>
    <w:p w14:paraId="322B9E14" w14:textId="77777777" w:rsidR="00580CF8" w:rsidRPr="001500FB" w:rsidRDefault="00580CF8" w:rsidP="000D749D">
      <w:pPr>
        <w:pStyle w:val="ListParagraph"/>
        <w:widowControl/>
        <w:numPr>
          <w:ilvl w:val="0"/>
          <w:numId w:val="35"/>
        </w:numPr>
        <w:shd w:val="clear" w:color="auto" w:fill="FFFFFF"/>
        <w:autoSpaceDE/>
        <w:autoSpaceDN/>
        <w:spacing w:line="360" w:lineRule="auto"/>
        <w:jc w:val="both"/>
        <w:textAlignment w:val="baseline"/>
        <w:rPr>
          <w:rFonts w:asciiTheme="majorHAnsi" w:eastAsia="Times New Roman" w:hAnsiTheme="majorHAnsi" w:cs="Segoe UI"/>
          <w:sz w:val="24"/>
          <w:szCs w:val="24"/>
          <w:lang w:val="en-IN" w:eastAsia="en-IN"/>
        </w:rPr>
      </w:pPr>
      <w:r w:rsidRPr="001500FB">
        <w:rPr>
          <w:rFonts w:asciiTheme="majorHAnsi" w:eastAsia="Times New Roman" w:hAnsiTheme="majorHAnsi" w:cs="Segoe UI"/>
          <w:b/>
          <w:bCs/>
          <w:sz w:val="24"/>
          <w:szCs w:val="24"/>
          <w:lang w:val="en-IN" w:eastAsia="en-IN"/>
        </w:rPr>
        <w:t>Homogeneity of variances:</w:t>
      </w:r>
      <w:r w:rsidRPr="001500FB">
        <w:rPr>
          <w:rFonts w:asciiTheme="majorHAnsi" w:eastAsia="Times New Roman" w:hAnsiTheme="majorHAnsi" w:cs="Segoe UI"/>
          <w:sz w:val="24"/>
          <w:szCs w:val="24"/>
          <w:lang w:val="en-IN" w:eastAsia="en-IN"/>
        </w:rPr>
        <w:t xml:space="preserve"> The variances of the dependent variable should be equal across different levels of the independent variable.</w:t>
      </w:r>
    </w:p>
    <w:p w14:paraId="4E5C4373" w14:textId="77777777" w:rsidR="00580CF8" w:rsidRPr="000803D1" w:rsidRDefault="00580CF8" w:rsidP="000D749D">
      <w:pPr>
        <w:pStyle w:val="Heading2"/>
        <w:shd w:val="clear" w:color="auto" w:fill="FFFFFF"/>
        <w:spacing w:line="360" w:lineRule="auto"/>
        <w:ind w:left="0" w:right="902"/>
        <w:jc w:val="both"/>
        <w:textAlignment w:val="baseline"/>
        <w:rPr>
          <w:rFonts w:asciiTheme="majorHAnsi" w:hAnsiTheme="majorHAnsi" w:cs="Segoe UI"/>
          <w:sz w:val="28"/>
          <w:szCs w:val="28"/>
        </w:rPr>
      </w:pPr>
    </w:p>
    <w:p w14:paraId="449478FB" w14:textId="77777777" w:rsidR="00580CF8" w:rsidRPr="000803D1" w:rsidRDefault="00580CF8" w:rsidP="000D749D">
      <w:pPr>
        <w:pStyle w:val="Heading2"/>
        <w:shd w:val="clear" w:color="auto" w:fill="FFFFFF"/>
        <w:spacing w:after="300" w:line="360" w:lineRule="auto"/>
        <w:ind w:left="0"/>
        <w:jc w:val="both"/>
        <w:textAlignment w:val="baseline"/>
        <w:rPr>
          <w:rFonts w:asciiTheme="majorHAnsi" w:hAnsiTheme="majorHAnsi" w:cs="Segoe UI"/>
        </w:rPr>
      </w:pPr>
      <w:r w:rsidRPr="000803D1">
        <w:rPr>
          <w:rFonts w:asciiTheme="majorHAnsi" w:hAnsiTheme="majorHAnsi" w:cs="Segoe UI"/>
          <w:b/>
          <w:bCs/>
          <w:sz w:val="32"/>
          <w:szCs w:val="32"/>
        </w:rPr>
        <w:t>3.5.4 Conducting Repeated Measures ANOVA</w:t>
      </w:r>
    </w:p>
    <w:p w14:paraId="0EF205BC" w14:textId="77777777" w:rsidR="00580CF8" w:rsidRPr="00F103E3" w:rsidRDefault="00580CF8" w:rsidP="000D749D">
      <w:pPr>
        <w:pStyle w:val="Heading3"/>
        <w:shd w:val="clear" w:color="auto" w:fill="FFFFFF"/>
        <w:spacing w:before="0" w:line="360" w:lineRule="auto"/>
        <w:ind w:left="0" w:right="902"/>
        <w:jc w:val="both"/>
        <w:textAlignment w:val="baseline"/>
        <w:rPr>
          <w:rFonts w:asciiTheme="majorHAnsi" w:hAnsiTheme="majorHAnsi" w:cs="Segoe UI"/>
          <w:b w:val="0"/>
          <w:bCs w:val="0"/>
          <w:sz w:val="24"/>
          <w:szCs w:val="24"/>
        </w:rPr>
      </w:pPr>
      <w:r w:rsidRPr="000803D1">
        <w:rPr>
          <w:rFonts w:asciiTheme="majorHAnsi" w:hAnsiTheme="majorHAnsi" w:cs="Segoe UI"/>
          <w:b w:val="0"/>
          <w:bCs w:val="0"/>
        </w:rPr>
        <w:t xml:space="preserve">1. </w:t>
      </w:r>
      <w:r w:rsidRPr="00F103E3">
        <w:rPr>
          <w:rFonts w:asciiTheme="majorHAnsi" w:hAnsiTheme="majorHAnsi" w:cs="Segoe UI"/>
          <w:b w:val="0"/>
          <w:bCs w:val="0"/>
          <w:sz w:val="24"/>
          <w:szCs w:val="24"/>
        </w:rPr>
        <w:t>The One-Way Repeated Measures ANOVA</w:t>
      </w:r>
    </w:p>
    <w:p w14:paraId="75D2BAE3" w14:textId="77777777" w:rsidR="008168C3" w:rsidRPr="00F103E3" w:rsidRDefault="008168C3" w:rsidP="000D749D">
      <w:pPr>
        <w:pStyle w:val="Heading3"/>
        <w:shd w:val="clear" w:color="auto" w:fill="FFFFFF"/>
        <w:spacing w:before="0" w:line="360" w:lineRule="auto"/>
        <w:ind w:left="0" w:right="902"/>
        <w:jc w:val="both"/>
        <w:textAlignment w:val="baseline"/>
        <w:rPr>
          <w:rFonts w:asciiTheme="majorHAnsi" w:hAnsiTheme="majorHAnsi" w:cs="Segoe UI"/>
          <w:b w:val="0"/>
          <w:bCs w:val="0"/>
          <w:sz w:val="24"/>
          <w:szCs w:val="24"/>
          <w:shd w:val="clear" w:color="auto" w:fill="FFFFFF"/>
        </w:rPr>
      </w:pPr>
      <w:r w:rsidRPr="00F103E3">
        <w:rPr>
          <w:rFonts w:asciiTheme="majorHAnsi" w:hAnsiTheme="majorHAnsi" w:cs="Segoe UI"/>
          <w:b w:val="0"/>
          <w:bCs w:val="0"/>
          <w:sz w:val="24"/>
          <w:szCs w:val="24"/>
          <w:shd w:val="clear" w:color="auto" w:fill="FFFFFF"/>
        </w:rPr>
        <w:lastRenderedPageBreak/>
        <w:t>The one-way repeated measures ANOVA is used when there is only one independent variable. The following steps are involved in conducting a one-way repeated measures ANOVA:</w:t>
      </w:r>
    </w:p>
    <w:p w14:paraId="30587C25"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Determine the research question and hypotheses.</w:t>
      </w:r>
    </w:p>
    <w:p w14:paraId="4D9F5DA6"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Identify the dependent variable and independent variable.</w:t>
      </w:r>
    </w:p>
    <w:p w14:paraId="75D88AB5"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Determine the number of levels of the independent variable.</w:t>
      </w:r>
    </w:p>
    <w:p w14:paraId="0F4E470E"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Select the appropriate statistical software.</w:t>
      </w:r>
    </w:p>
    <w:p w14:paraId="49089CF5"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Test for sphericity assumption using Mauchly’s test.</w:t>
      </w:r>
    </w:p>
    <w:p w14:paraId="6A7A37AC"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Conduct the repeated measures ANOVA.</w:t>
      </w:r>
    </w:p>
    <w:p w14:paraId="6DB6A510"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Examine the output and interpret the results.</w:t>
      </w:r>
    </w:p>
    <w:p w14:paraId="12E74004" w14:textId="77777777" w:rsidR="008168C3" w:rsidRPr="00F103E3" w:rsidRDefault="008168C3" w:rsidP="000D749D">
      <w:pPr>
        <w:widowControl/>
        <w:numPr>
          <w:ilvl w:val="0"/>
          <w:numId w:val="36"/>
        </w:numPr>
        <w:shd w:val="clear" w:color="auto" w:fill="FFFFFF"/>
        <w:autoSpaceDE/>
        <w:autoSpaceDN/>
        <w:spacing w:line="360" w:lineRule="auto"/>
        <w:ind w:left="1020"/>
        <w:jc w:val="both"/>
        <w:textAlignment w:val="baseline"/>
        <w:rPr>
          <w:rFonts w:asciiTheme="majorHAnsi" w:eastAsia="Times New Roman" w:hAnsiTheme="majorHAnsi" w:cs="Segoe UI"/>
          <w:sz w:val="24"/>
          <w:szCs w:val="24"/>
          <w:lang w:val="en-IN" w:eastAsia="en-IN"/>
        </w:rPr>
      </w:pPr>
      <w:r w:rsidRPr="00F103E3">
        <w:rPr>
          <w:rFonts w:asciiTheme="majorHAnsi" w:eastAsia="Times New Roman" w:hAnsiTheme="majorHAnsi" w:cs="Segoe UI"/>
          <w:sz w:val="24"/>
          <w:szCs w:val="24"/>
          <w:lang w:val="en-IN" w:eastAsia="en-IN"/>
        </w:rPr>
        <w:t>Check the post-hoc tests to determine which conditions differ significantly.</w:t>
      </w:r>
    </w:p>
    <w:p w14:paraId="4C8F8DD4" w14:textId="77777777" w:rsidR="008168C3" w:rsidRPr="00F103E3" w:rsidRDefault="008168C3" w:rsidP="000D749D">
      <w:pPr>
        <w:pStyle w:val="Heading3"/>
        <w:shd w:val="clear" w:color="auto" w:fill="FFFFFF"/>
        <w:spacing w:before="0" w:line="360" w:lineRule="auto"/>
        <w:ind w:left="0" w:right="902"/>
        <w:jc w:val="both"/>
        <w:textAlignment w:val="baseline"/>
        <w:rPr>
          <w:rFonts w:asciiTheme="majorHAnsi" w:hAnsiTheme="majorHAnsi" w:cs="Segoe UI"/>
          <w:b w:val="0"/>
          <w:bCs w:val="0"/>
          <w:sz w:val="24"/>
          <w:szCs w:val="24"/>
        </w:rPr>
      </w:pPr>
    </w:p>
    <w:p w14:paraId="3A40D695" w14:textId="77777777" w:rsidR="008168C3" w:rsidRPr="001500FB" w:rsidRDefault="008168C3" w:rsidP="000D749D">
      <w:pPr>
        <w:pStyle w:val="Heading3"/>
        <w:shd w:val="clear" w:color="auto" w:fill="FFFFFF"/>
        <w:spacing w:before="0" w:after="300" w:line="360" w:lineRule="auto"/>
        <w:ind w:left="0"/>
        <w:jc w:val="both"/>
        <w:textAlignment w:val="baseline"/>
        <w:rPr>
          <w:rFonts w:asciiTheme="majorHAnsi" w:eastAsia="Times New Roman" w:hAnsiTheme="majorHAnsi" w:cs="Segoe UI"/>
          <w:sz w:val="28"/>
          <w:szCs w:val="28"/>
        </w:rPr>
      </w:pPr>
      <w:r w:rsidRPr="000803D1">
        <w:rPr>
          <w:rFonts w:asciiTheme="majorHAnsi" w:hAnsiTheme="majorHAnsi" w:cs="Segoe UI"/>
          <w:b w:val="0"/>
          <w:bCs w:val="0"/>
          <w:sz w:val="28"/>
          <w:szCs w:val="28"/>
        </w:rPr>
        <w:t xml:space="preserve"> </w:t>
      </w:r>
      <w:r w:rsidRPr="001500FB">
        <w:rPr>
          <w:rFonts w:asciiTheme="majorHAnsi" w:hAnsiTheme="majorHAnsi" w:cs="Segoe UI"/>
          <w:sz w:val="32"/>
          <w:szCs w:val="32"/>
        </w:rPr>
        <w:t xml:space="preserve">2. </w:t>
      </w:r>
      <w:r w:rsidRPr="001500FB">
        <w:rPr>
          <w:rFonts w:asciiTheme="majorHAnsi" w:hAnsiTheme="majorHAnsi" w:cs="Segoe UI"/>
        </w:rPr>
        <w:t>The Two-Way Repeated Measures ANOVA</w:t>
      </w:r>
    </w:p>
    <w:p w14:paraId="6474E06D" w14:textId="77777777" w:rsidR="008168C3" w:rsidRPr="00F103E3" w:rsidRDefault="008168C3" w:rsidP="000D749D">
      <w:pPr>
        <w:pStyle w:val="NormalWeb"/>
        <w:shd w:val="clear" w:color="auto" w:fill="FFFFFF"/>
        <w:spacing w:before="0" w:beforeAutospacing="0" w:after="384" w:afterAutospacing="0" w:line="360" w:lineRule="auto"/>
        <w:jc w:val="both"/>
        <w:textAlignment w:val="baseline"/>
        <w:rPr>
          <w:rFonts w:asciiTheme="majorHAnsi" w:hAnsiTheme="majorHAnsi" w:cs="Segoe UI"/>
        </w:rPr>
      </w:pPr>
      <w:r w:rsidRPr="00F103E3">
        <w:rPr>
          <w:rFonts w:asciiTheme="majorHAnsi" w:hAnsiTheme="majorHAnsi" w:cs="Segoe UI"/>
        </w:rPr>
        <w:t>The two-way repeated measures ANOVA is used when there are two independent variables. The following steps are involved in conducting a two-way repeated measures ANOVA:</w:t>
      </w:r>
    </w:p>
    <w:p w14:paraId="72D2AEAE" w14:textId="77777777" w:rsidR="008168C3" w:rsidRPr="00F103E3" w:rsidRDefault="008168C3" w:rsidP="000D749D">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Determine the research question and hypotheses.</w:t>
      </w:r>
    </w:p>
    <w:p w14:paraId="1784376F" w14:textId="77777777" w:rsidR="008168C3" w:rsidRPr="00F103E3" w:rsidRDefault="008168C3" w:rsidP="000D749D">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Identify the dependent variable and independent variables.</w:t>
      </w:r>
    </w:p>
    <w:p w14:paraId="464F584B" w14:textId="77777777" w:rsidR="008168C3" w:rsidRPr="00F103E3" w:rsidRDefault="008168C3" w:rsidP="000D749D">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Determine the number of levels of each independent variable.</w:t>
      </w:r>
    </w:p>
    <w:p w14:paraId="6CFB0D36" w14:textId="77777777" w:rsidR="008168C3" w:rsidRPr="00F103E3" w:rsidRDefault="008168C3" w:rsidP="000D749D">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Select the appropriate statistical software.</w:t>
      </w:r>
    </w:p>
    <w:p w14:paraId="7636B3E5" w14:textId="77777777" w:rsidR="008168C3" w:rsidRPr="00F103E3" w:rsidRDefault="008168C3" w:rsidP="000D749D">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Test for sphericity assumption using Mauchly’s test.</w:t>
      </w:r>
    </w:p>
    <w:p w14:paraId="2BA04BF5" w14:textId="77777777" w:rsidR="008168C3" w:rsidRPr="00F103E3" w:rsidRDefault="008168C3" w:rsidP="000D749D">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Conduct the repeated measures ANOVA.</w:t>
      </w:r>
    </w:p>
    <w:p w14:paraId="3F8EC1E8" w14:textId="77777777" w:rsidR="008168C3" w:rsidRPr="00F103E3" w:rsidRDefault="008168C3" w:rsidP="000D749D">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Examine the output and interpret the results.</w:t>
      </w:r>
    </w:p>
    <w:p w14:paraId="1B2AD185" w14:textId="05532DE7" w:rsidR="00795447" w:rsidRDefault="008168C3" w:rsidP="00795447">
      <w:pPr>
        <w:widowControl/>
        <w:numPr>
          <w:ilvl w:val="0"/>
          <w:numId w:val="37"/>
        </w:numPr>
        <w:shd w:val="clear" w:color="auto" w:fill="FFFFFF"/>
        <w:autoSpaceDE/>
        <w:autoSpaceDN/>
        <w:spacing w:line="360" w:lineRule="auto"/>
        <w:ind w:left="1020"/>
        <w:jc w:val="both"/>
        <w:textAlignment w:val="baseline"/>
        <w:rPr>
          <w:rFonts w:asciiTheme="majorHAnsi" w:hAnsiTheme="majorHAnsi" w:cs="Segoe UI"/>
          <w:sz w:val="24"/>
          <w:szCs w:val="24"/>
        </w:rPr>
      </w:pPr>
      <w:r w:rsidRPr="00F103E3">
        <w:rPr>
          <w:rFonts w:asciiTheme="majorHAnsi" w:hAnsiTheme="majorHAnsi" w:cs="Segoe UI"/>
          <w:sz w:val="24"/>
          <w:szCs w:val="24"/>
        </w:rPr>
        <w:t>Check the post-hoc tests to determine which conditions differ significantly.</w:t>
      </w:r>
    </w:p>
    <w:p w14:paraId="29F6A095" w14:textId="77777777" w:rsidR="00795447" w:rsidRPr="00795447" w:rsidRDefault="00795447" w:rsidP="00795447">
      <w:pPr>
        <w:widowControl/>
        <w:shd w:val="clear" w:color="auto" w:fill="FFFFFF"/>
        <w:autoSpaceDE/>
        <w:autoSpaceDN/>
        <w:spacing w:line="360" w:lineRule="auto"/>
        <w:ind w:left="1020"/>
        <w:jc w:val="both"/>
        <w:textAlignment w:val="baseline"/>
        <w:rPr>
          <w:rFonts w:asciiTheme="majorHAnsi" w:hAnsiTheme="majorHAnsi" w:cs="Segoe UI"/>
          <w:sz w:val="24"/>
          <w:szCs w:val="24"/>
        </w:rPr>
      </w:pPr>
    </w:p>
    <w:p w14:paraId="7FB68980" w14:textId="766C579F" w:rsidR="00795447" w:rsidRPr="00795447" w:rsidRDefault="00795447" w:rsidP="00795447">
      <w:pPr>
        <w:pStyle w:val="Heading2"/>
        <w:numPr>
          <w:ilvl w:val="2"/>
          <w:numId w:val="35"/>
        </w:numPr>
        <w:shd w:val="clear" w:color="auto" w:fill="FFFFFF"/>
        <w:spacing w:after="300" w:line="300" w:lineRule="atLeast"/>
        <w:jc w:val="left"/>
        <w:textAlignment w:val="baseline"/>
        <w:rPr>
          <w:rFonts w:asciiTheme="majorHAnsi" w:hAnsiTheme="majorHAnsi" w:cs="Segoe UI"/>
          <w:b/>
          <w:bCs/>
          <w:sz w:val="32"/>
          <w:szCs w:val="32"/>
        </w:rPr>
      </w:pPr>
      <w:r>
        <w:rPr>
          <w:rFonts w:asciiTheme="majorHAnsi" w:hAnsiTheme="majorHAnsi" w:cs="Segoe UI"/>
          <w:b/>
          <w:bCs/>
          <w:sz w:val="32"/>
          <w:szCs w:val="32"/>
        </w:rPr>
        <w:t xml:space="preserve">Tukey’s (HSD)Test of Post Hoc Test </w:t>
      </w:r>
    </w:p>
    <w:p w14:paraId="5CD780B7" w14:textId="08C21069" w:rsidR="00580CF8" w:rsidRDefault="00795447" w:rsidP="00795447">
      <w:pPr>
        <w:pStyle w:val="Heading3"/>
        <w:shd w:val="clear" w:color="auto" w:fill="FFFFFF"/>
        <w:spacing w:after="300" w:line="288" w:lineRule="atLeast"/>
        <w:jc w:val="both"/>
        <w:textAlignment w:val="baseline"/>
        <w:rPr>
          <w:rFonts w:asciiTheme="majorHAnsi" w:eastAsia="Times New Roman" w:hAnsiTheme="majorHAnsi" w:cs="Segoe UI"/>
          <w:b w:val="0"/>
          <w:bCs w:val="0"/>
          <w:sz w:val="24"/>
          <w:szCs w:val="24"/>
        </w:rPr>
      </w:pPr>
      <w:r>
        <w:rPr>
          <w:rFonts w:asciiTheme="majorHAnsi" w:eastAsia="Times New Roman" w:hAnsiTheme="majorHAnsi" w:cs="Segoe UI"/>
          <w:b w:val="0"/>
          <w:bCs w:val="0"/>
          <w:sz w:val="24"/>
          <w:szCs w:val="24"/>
        </w:rPr>
        <w:t xml:space="preserve">        </w:t>
      </w:r>
      <w:r w:rsidRPr="00795447">
        <w:rPr>
          <w:rFonts w:asciiTheme="majorHAnsi" w:eastAsia="Times New Roman" w:hAnsiTheme="majorHAnsi" w:cs="Segoe UI"/>
          <w:b w:val="0"/>
          <w:bCs w:val="0"/>
          <w:sz w:val="24"/>
          <w:szCs w:val="24"/>
        </w:rPr>
        <w:t>In statistical analysis, when comparing the means of three or more groups, it's essential to determine which groups differ significantly from each other.</w:t>
      </w:r>
      <w:r>
        <w:rPr>
          <w:rFonts w:asciiTheme="majorHAnsi" w:eastAsia="Times New Roman" w:hAnsiTheme="majorHAnsi" w:cs="Segoe UI"/>
          <w:b w:val="0"/>
          <w:bCs w:val="0"/>
          <w:sz w:val="24"/>
          <w:szCs w:val="24"/>
        </w:rPr>
        <w:t xml:space="preserve"> </w:t>
      </w:r>
      <w:r w:rsidRPr="00795447">
        <w:rPr>
          <w:rFonts w:asciiTheme="majorHAnsi" w:eastAsia="Times New Roman" w:hAnsiTheme="majorHAnsi" w:cs="Segoe UI"/>
          <w:b w:val="0"/>
          <w:bCs w:val="0"/>
          <w:sz w:val="24"/>
          <w:szCs w:val="24"/>
        </w:rPr>
        <w:t xml:space="preserve">The ANOVA test helps determine if there is a significant difference among </w:t>
      </w:r>
      <w:r>
        <w:rPr>
          <w:rFonts w:asciiTheme="majorHAnsi" w:eastAsia="Times New Roman" w:hAnsiTheme="majorHAnsi" w:cs="Segoe UI"/>
          <w:b w:val="0"/>
          <w:bCs w:val="0"/>
          <w:sz w:val="24"/>
          <w:szCs w:val="24"/>
        </w:rPr>
        <w:t xml:space="preserve"> </w:t>
      </w:r>
      <w:r w:rsidRPr="00795447">
        <w:rPr>
          <w:rFonts w:asciiTheme="majorHAnsi" w:eastAsia="Times New Roman" w:hAnsiTheme="majorHAnsi" w:cs="Segoe UI"/>
          <w:b w:val="0"/>
          <w:bCs w:val="0"/>
          <w:sz w:val="24"/>
          <w:szCs w:val="24"/>
        </w:rPr>
        <w:t>the group means, but it doesn't indicate which specific groups differ significantly.</w:t>
      </w:r>
    </w:p>
    <w:p w14:paraId="409225EC" w14:textId="77777777" w:rsidR="00795447" w:rsidRDefault="00795447" w:rsidP="00795447">
      <w:pPr>
        <w:pStyle w:val="Heading3"/>
        <w:shd w:val="clear" w:color="auto" w:fill="FFFFFF"/>
        <w:spacing w:after="300" w:line="288" w:lineRule="atLeast"/>
        <w:jc w:val="both"/>
        <w:textAlignment w:val="baseline"/>
        <w:rPr>
          <w:rFonts w:asciiTheme="majorHAnsi" w:eastAsia="Times New Roman" w:hAnsiTheme="majorHAnsi" w:cs="Segoe UI"/>
          <w:b w:val="0"/>
          <w:bCs w:val="0"/>
          <w:sz w:val="24"/>
          <w:szCs w:val="24"/>
        </w:rPr>
      </w:pPr>
    </w:p>
    <w:p w14:paraId="53E44379" w14:textId="5AF01DD2" w:rsidR="00795447" w:rsidRDefault="00795447" w:rsidP="00795447">
      <w:pPr>
        <w:pStyle w:val="Heading3"/>
        <w:shd w:val="clear" w:color="auto" w:fill="FFFFFF"/>
        <w:spacing w:after="300" w:line="288" w:lineRule="atLeast"/>
        <w:jc w:val="both"/>
        <w:textAlignment w:val="baseline"/>
        <w:rPr>
          <w:rFonts w:asciiTheme="majorHAnsi" w:eastAsia="Times New Roman" w:hAnsiTheme="majorHAnsi" w:cs="Segoe UI"/>
          <w:sz w:val="24"/>
          <w:szCs w:val="24"/>
        </w:rPr>
      </w:pPr>
      <w:r w:rsidRPr="00795447">
        <w:rPr>
          <w:rFonts w:asciiTheme="majorHAnsi" w:eastAsia="Times New Roman" w:hAnsiTheme="majorHAnsi" w:cs="Segoe UI"/>
          <w:sz w:val="24"/>
          <w:szCs w:val="24"/>
        </w:rPr>
        <w:lastRenderedPageBreak/>
        <w:t>Tukey's HSD Test:</w:t>
      </w:r>
    </w:p>
    <w:p w14:paraId="15E68C4A" w14:textId="77777777" w:rsidR="00795447" w:rsidRPr="00795447" w:rsidRDefault="00795447" w:rsidP="00795447">
      <w:pPr>
        <w:pStyle w:val="Heading3"/>
        <w:numPr>
          <w:ilvl w:val="0"/>
          <w:numId w:val="46"/>
        </w:numPr>
        <w:shd w:val="clear" w:color="auto" w:fill="FFFFFF"/>
        <w:spacing w:after="300" w:line="288" w:lineRule="atLeast"/>
        <w:jc w:val="both"/>
        <w:textAlignment w:val="baseline"/>
        <w:rPr>
          <w:rFonts w:asciiTheme="majorHAnsi" w:eastAsia="Times New Roman" w:hAnsiTheme="majorHAnsi" w:cs="Segoe UI"/>
          <w:b w:val="0"/>
          <w:bCs w:val="0"/>
          <w:sz w:val="24"/>
          <w:szCs w:val="24"/>
        </w:rPr>
      </w:pPr>
      <w:r w:rsidRPr="00795447">
        <w:rPr>
          <w:rFonts w:asciiTheme="majorHAnsi" w:eastAsia="Times New Roman" w:hAnsiTheme="majorHAnsi" w:cs="Segoe UI"/>
          <w:b w:val="0"/>
          <w:bCs w:val="0"/>
          <w:sz w:val="24"/>
          <w:szCs w:val="24"/>
        </w:rPr>
        <w:t>The Tukey's HSD test is a post hoc test that addresses the issue of multiple comparisons by conducting pairwise comparisons between all groups.</w:t>
      </w:r>
    </w:p>
    <w:p w14:paraId="48A09ECA" w14:textId="77777777" w:rsidR="00795447" w:rsidRPr="00795447" w:rsidRDefault="00795447" w:rsidP="00795447">
      <w:pPr>
        <w:pStyle w:val="Heading3"/>
        <w:numPr>
          <w:ilvl w:val="0"/>
          <w:numId w:val="46"/>
        </w:numPr>
        <w:shd w:val="clear" w:color="auto" w:fill="FFFFFF"/>
        <w:spacing w:after="300" w:line="288" w:lineRule="atLeast"/>
        <w:jc w:val="both"/>
        <w:textAlignment w:val="baseline"/>
        <w:rPr>
          <w:rFonts w:asciiTheme="majorHAnsi" w:eastAsia="Times New Roman" w:hAnsiTheme="majorHAnsi" w:cs="Segoe UI"/>
          <w:b w:val="0"/>
          <w:bCs w:val="0"/>
          <w:sz w:val="24"/>
          <w:szCs w:val="24"/>
        </w:rPr>
      </w:pPr>
      <w:r w:rsidRPr="00795447">
        <w:rPr>
          <w:rFonts w:asciiTheme="majorHAnsi" w:eastAsia="Times New Roman" w:hAnsiTheme="majorHAnsi" w:cs="Segoe UI"/>
          <w:b w:val="0"/>
          <w:bCs w:val="0"/>
          <w:sz w:val="24"/>
          <w:szCs w:val="24"/>
        </w:rPr>
        <w:t>It calculates the difference between the means of each pair of groups and compares it to the standard error of the differences.</w:t>
      </w:r>
    </w:p>
    <w:p w14:paraId="607D6DAC" w14:textId="54F89628" w:rsidR="00795447" w:rsidRPr="00795447" w:rsidRDefault="00795447" w:rsidP="00795447">
      <w:pPr>
        <w:pStyle w:val="Heading3"/>
        <w:numPr>
          <w:ilvl w:val="0"/>
          <w:numId w:val="46"/>
        </w:numPr>
        <w:shd w:val="clear" w:color="auto" w:fill="FFFFFF"/>
        <w:spacing w:after="300" w:line="288" w:lineRule="atLeast"/>
        <w:jc w:val="both"/>
        <w:textAlignment w:val="baseline"/>
        <w:rPr>
          <w:rFonts w:asciiTheme="majorHAnsi" w:eastAsia="Times New Roman" w:hAnsiTheme="majorHAnsi" w:cs="Segoe UI"/>
          <w:b w:val="0"/>
          <w:bCs w:val="0"/>
          <w:sz w:val="24"/>
          <w:szCs w:val="24"/>
        </w:rPr>
      </w:pPr>
      <w:r w:rsidRPr="00795447">
        <w:rPr>
          <w:rFonts w:asciiTheme="majorHAnsi" w:eastAsia="Times New Roman" w:hAnsiTheme="majorHAnsi" w:cs="Segoe UI"/>
          <w:b w:val="0"/>
          <w:bCs w:val="0"/>
          <w:sz w:val="24"/>
          <w:szCs w:val="24"/>
        </w:rPr>
        <w:t>The standard error of the differences takes into account the variability within the groups and the sample size.</w:t>
      </w:r>
    </w:p>
    <w:p w14:paraId="044836BF" w14:textId="77777777" w:rsidR="00795447" w:rsidRPr="00795447" w:rsidRDefault="00795447" w:rsidP="00795447">
      <w:pPr>
        <w:pStyle w:val="Heading2"/>
        <w:shd w:val="clear" w:color="auto" w:fill="FFFFFF"/>
        <w:spacing w:after="300" w:line="300" w:lineRule="atLeast"/>
        <w:jc w:val="left"/>
        <w:textAlignment w:val="baseline"/>
        <w:rPr>
          <w:rFonts w:asciiTheme="majorHAnsi" w:hAnsiTheme="majorHAnsi" w:cs="Segoe UI"/>
          <w:b/>
          <w:bCs/>
          <w:sz w:val="24"/>
          <w:szCs w:val="24"/>
        </w:rPr>
      </w:pPr>
      <w:r w:rsidRPr="00795447">
        <w:rPr>
          <w:rFonts w:asciiTheme="majorHAnsi" w:hAnsiTheme="majorHAnsi" w:cs="Segoe UI"/>
          <w:b/>
          <w:bCs/>
          <w:sz w:val="24"/>
          <w:szCs w:val="24"/>
        </w:rPr>
        <w:t>HSD Value:</w:t>
      </w:r>
    </w:p>
    <w:p w14:paraId="733DD02F" w14:textId="0542D713" w:rsidR="00795447" w:rsidRPr="00795447" w:rsidRDefault="00795447" w:rsidP="00795447">
      <w:pPr>
        <w:pStyle w:val="Heading2"/>
        <w:numPr>
          <w:ilvl w:val="0"/>
          <w:numId w:val="47"/>
        </w:numPr>
        <w:shd w:val="clear" w:color="auto" w:fill="FFFFFF"/>
        <w:spacing w:after="300" w:line="300" w:lineRule="atLeast"/>
        <w:jc w:val="left"/>
        <w:textAlignment w:val="baseline"/>
        <w:rPr>
          <w:rFonts w:asciiTheme="majorHAnsi" w:hAnsiTheme="majorHAnsi" w:cs="Segoe UI"/>
          <w:b/>
          <w:bCs/>
          <w:sz w:val="24"/>
          <w:szCs w:val="24"/>
        </w:rPr>
      </w:pPr>
      <w:r w:rsidRPr="00795447">
        <w:rPr>
          <w:rFonts w:asciiTheme="majorHAnsi" w:hAnsiTheme="majorHAnsi" w:cs="Segoe UI"/>
          <w:sz w:val="24"/>
          <w:szCs w:val="24"/>
        </w:rPr>
        <w:t>The HSD value is the critical value used for determining the significance of the differences between the group means.</w:t>
      </w:r>
    </w:p>
    <w:p w14:paraId="25688B3E" w14:textId="77777777" w:rsidR="00795447" w:rsidRPr="00795447" w:rsidRDefault="00795447" w:rsidP="00795447">
      <w:pPr>
        <w:pStyle w:val="Heading2"/>
        <w:numPr>
          <w:ilvl w:val="0"/>
          <w:numId w:val="47"/>
        </w:numPr>
        <w:shd w:val="clear" w:color="auto" w:fill="FFFFFF"/>
        <w:spacing w:after="300" w:line="300" w:lineRule="atLeast"/>
        <w:jc w:val="both"/>
        <w:textAlignment w:val="baseline"/>
        <w:rPr>
          <w:rFonts w:asciiTheme="majorHAnsi" w:hAnsiTheme="majorHAnsi" w:cs="Segoe UI"/>
          <w:sz w:val="24"/>
          <w:szCs w:val="24"/>
        </w:rPr>
      </w:pPr>
      <w:r w:rsidRPr="00795447">
        <w:rPr>
          <w:rFonts w:asciiTheme="majorHAnsi" w:hAnsiTheme="majorHAnsi" w:cs="Segoe UI"/>
          <w:sz w:val="24"/>
          <w:szCs w:val="24"/>
        </w:rPr>
        <w:t>It is based on the studentized range distribution and depends on the number of groups and the total number of observations.</w:t>
      </w:r>
    </w:p>
    <w:p w14:paraId="5271E74A" w14:textId="36B2A037" w:rsidR="006001AB" w:rsidRPr="00795447" w:rsidRDefault="00795447" w:rsidP="00795447">
      <w:pPr>
        <w:pStyle w:val="Heading2"/>
        <w:numPr>
          <w:ilvl w:val="0"/>
          <w:numId w:val="47"/>
        </w:numPr>
        <w:shd w:val="clear" w:color="auto" w:fill="FFFFFF"/>
        <w:spacing w:after="300" w:line="300" w:lineRule="atLeast"/>
        <w:jc w:val="both"/>
        <w:textAlignment w:val="baseline"/>
        <w:rPr>
          <w:rFonts w:asciiTheme="majorHAnsi" w:hAnsiTheme="majorHAnsi" w:cs="Segoe UI"/>
          <w:sz w:val="24"/>
          <w:szCs w:val="24"/>
        </w:rPr>
      </w:pPr>
      <w:r w:rsidRPr="00795447">
        <w:rPr>
          <w:rFonts w:asciiTheme="majorHAnsi" w:hAnsiTheme="majorHAnsi" w:cs="Segoe UI"/>
          <w:sz w:val="24"/>
          <w:szCs w:val="24"/>
        </w:rPr>
        <w:t>The HSD value represents the minimum difference between the means that is considered statistically significant.</w:t>
      </w:r>
    </w:p>
    <w:p w14:paraId="76C2D08E" w14:textId="77777777" w:rsidR="00500496" w:rsidRPr="000803D1" w:rsidRDefault="00500496" w:rsidP="001468AA">
      <w:pPr>
        <w:pStyle w:val="Heading5"/>
        <w:spacing w:line="360" w:lineRule="auto"/>
        <w:ind w:left="0"/>
        <w:jc w:val="center"/>
        <w:rPr>
          <w:rFonts w:asciiTheme="majorHAnsi" w:hAnsiTheme="majorHAnsi"/>
          <w:sz w:val="49"/>
          <w:szCs w:val="49"/>
        </w:rPr>
      </w:pPr>
    </w:p>
    <w:p w14:paraId="7F512CDA" w14:textId="5F97A45F" w:rsidR="00C648E9" w:rsidRDefault="00B518BD" w:rsidP="00B518BD">
      <w:pPr>
        <w:pStyle w:val="NormalWeb"/>
        <w:spacing w:line="360" w:lineRule="auto"/>
        <w:jc w:val="both"/>
        <w:rPr>
          <w:rFonts w:asciiTheme="majorHAnsi" w:hAnsiTheme="majorHAnsi"/>
          <w:b/>
          <w:bCs/>
          <w:sz w:val="49"/>
          <w:szCs w:val="49"/>
        </w:rPr>
      </w:pPr>
      <w:r w:rsidRPr="000803D1">
        <w:rPr>
          <w:rFonts w:asciiTheme="majorHAnsi" w:hAnsiTheme="majorHAnsi"/>
          <w:b/>
          <w:bCs/>
          <w:sz w:val="49"/>
          <w:szCs w:val="49"/>
        </w:rPr>
        <w:t xml:space="preserve">Chapter </w:t>
      </w:r>
      <w:r>
        <w:rPr>
          <w:rFonts w:asciiTheme="majorHAnsi" w:hAnsiTheme="majorHAnsi"/>
          <w:b/>
          <w:bCs/>
          <w:sz w:val="49"/>
          <w:szCs w:val="49"/>
        </w:rPr>
        <w:t>4</w:t>
      </w:r>
    </w:p>
    <w:p w14:paraId="579E0D43" w14:textId="77777777" w:rsidR="00B518BD" w:rsidRPr="00B518BD" w:rsidRDefault="00B518BD" w:rsidP="00B518BD">
      <w:pPr>
        <w:pStyle w:val="NormalWeb"/>
        <w:spacing w:line="360" w:lineRule="auto"/>
        <w:jc w:val="both"/>
        <w:rPr>
          <w:rFonts w:asciiTheme="majorHAnsi" w:hAnsiTheme="majorHAnsi"/>
          <w:b/>
          <w:bCs/>
          <w:sz w:val="49"/>
          <w:szCs w:val="49"/>
        </w:rPr>
      </w:pPr>
    </w:p>
    <w:sectPr w:rsidR="00B518BD" w:rsidRPr="00B518BD" w:rsidSect="00E1285D">
      <w:headerReference w:type="default" r:id="rId39"/>
      <w:footerReference w:type="default" r:id="rId40"/>
      <w:pgSz w:w="11910" w:h="16840"/>
      <w:pgMar w:top="1460" w:right="16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F931F" w14:textId="77777777" w:rsidR="00D6099A" w:rsidRDefault="00D6099A">
      <w:r>
        <w:separator/>
      </w:r>
    </w:p>
  </w:endnote>
  <w:endnote w:type="continuationSeparator" w:id="0">
    <w:p w14:paraId="52A641F5" w14:textId="77777777" w:rsidR="00D6099A" w:rsidRDefault="00D6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scadia Code">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326557"/>
      <w:docPartObj>
        <w:docPartGallery w:val="Page Numbers (Bottom of Page)"/>
        <w:docPartUnique/>
      </w:docPartObj>
    </w:sdtPr>
    <w:sdtEndPr>
      <w:rPr>
        <w:color w:val="7F7F7F" w:themeColor="background1" w:themeShade="7F"/>
        <w:spacing w:val="60"/>
      </w:rPr>
    </w:sdtEndPr>
    <w:sdtContent>
      <w:p w14:paraId="003A887A" w14:textId="77777777" w:rsidR="00DB5AF7" w:rsidRPr="00DB5AF7" w:rsidRDefault="00000000" w:rsidP="00DB5AF7">
        <w:pPr>
          <w:pStyle w:val="Footer"/>
          <w:pBdr>
            <w:top w:val="single" w:sz="4" w:space="1" w:color="D9D9D9" w:themeColor="background1" w:themeShade="D9"/>
          </w:pBdr>
          <w:rPr>
            <w:b/>
            <w:bCs/>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809191"/>
      <w:docPartObj>
        <w:docPartGallery w:val="Page Numbers (Bottom of Page)"/>
        <w:docPartUnique/>
      </w:docPartObj>
    </w:sdtPr>
    <w:sdtEndPr>
      <w:rPr>
        <w:color w:val="7F7F7F" w:themeColor="background1" w:themeShade="7F"/>
        <w:spacing w:val="60"/>
      </w:rPr>
    </w:sdtEndPr>
    <w:sdtContent>
      <w:p w14:paraId="275F3A8C" w14:textId="77777777" w:rsidR="00FF63D8" w:rsidRDefault="00FF63D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B55D026" w14:textId="77777777" w:rsidR="00BB2145" w:rsidRDefault="00BB2145">
    <w:pPr>
      <w:pStyle w:val="BodyText"/>
      <w:spacing w:line="14" w:lineRule="auto"/>
      <w:rPr>
        <w:sz w:val="20"/>
      </w:rPr>
    </w:pPr>
  </w:p>
  <w:p w14:paraId="761EF9A0" w14:textId="77777777" w:rsidR="00DB5AF7" w:rsidRDefault="00DB5A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60DC" w14:textId="77777777" w:rsidR="00D6099A" w:rsidRDefault="00D6099A">
      <w:r>
        <w:separator/>
      </w:r>
    </w:p>
  </w:footnote>
  <w:footnote w:type="continuationSeparator" w:id="0">
    <w:p w14:paraId="49BC745F" w14:textId="77777777" w:rsidR="00D6099A" w:rsidRDefault="00D60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EBDA" w14:textId="11E7DE8F" w:rsidR="00C36255" w:rsidRDefault="00C36255" w:rsidP="00E1285D">
    <w:pPr>
      <w:pStyle w:val="Header"/>
      <w:pBdr>
        <w:bottom w:val="single" w:sz="6" w:space="1" w:color="auto"/>
      </w:pBdr>
    </w:pPr>
    <w:r w:rsidRPr="00C36255">
      <w:t>M</w:t>
    </w:r>
    <w:r>
      <w:t>.</w:t>
    </w:r>
    <w:r w:rsidRPr="00C36255">
      <w:t>Sc</w:t>
    </w:r>
    <w:r>
      <w:t>.</w:t>
    </w:r>
    <w:r w:rsidRPr="00C36255">
      <w:t xml:space="preserve"> </w:t>
    </w:r>
    <w:r w:rsidR="00B11DE5" w:rsidRPr="00C36255">
      <w:t>Statistics (Industrial) Project</w:t>
    </w:r>
    <w:r w:rsidRPr="00C36255">
      <w:t xml:space="preserve"> Report       </w:t>
    </w:r>
    <w:r>
      <w:t xml:space="preserve">                                                                           2022-23</w:t>
    </w:r>
  </w:p>
  <w:p w14:paraId="5157F8DD" w14:textId="77777777" w:rsidR="00BB2145" w:rsidRPr="00C36255" w:rsidRDefault="00C36255" w:rsidP="00E1285D">
    <w:pPr>
      <w:pStyle w:val="Header"/>
    </w:pPr>
    <w:r w:rsidRPr="00C3625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D5"/>
    <w:multiLevelType w:val="multilevel"/>
    <w:tmpl w:val="471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6F23"/>
    <w:multiLevelType w:val="hybridMultilevel"/>
    <w:tmpl w:val="05D2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74B6"/>
    <w:multiLevelType w:val="multilevel"/>
    <w:tmpl w:val="865037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EE6AD7"/>
    <w:multiLevelType w:val="multilevel"/>
    <w:tmpl w:val="0E5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95D65"/>
    <w:multiLevelType w:val="multilevel"/>
    <w:tmpl w:val="4E3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4921"/>
    <w:multiLevelType w:val="hybridMultilevel"/>
    <w:tmpl w:val="8ED6340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4F65D29"/>
    <w:multiLevelType w:val="hybridMultilevel"/>
    <w:tmpl w:val="64AC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77C7F"/>
    <w:multiLevelType w:val="hybridMultilevel"/>
    <w:tmpl w:val="D924C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4FFA"/>
    <w:multiLevelType w:val="multilevel"/>
    <w:tmpl w:val="F7147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D410C"/>
    <w:multiLevelType w:val="hybridMultilevel"/>
    <w:tmpl w:val="79F083E8"/>
    <w:lvl w:ilvl="0" w:tplc="40090001">
      <w:start w:val="1"/>
      <w:numFmt w:val="bullet"/>
      <w:lvlText w:val=""/>
      <w:lvlJc w:val="left"/>
      <w:pPr>
        <w:ind w:left="1169" w:hanging="360"/>
      </w:pPr>
      <w:rPr>
        <w:rFonts w:ascii="Symbol" w:hAnsi="Symbol" w:hint="default"/>
      </w:rPr>
    </w:lvl>
    <w:lvl w:ilvl="1" w:tplc="40090003" w:tentative="1">
      <w:start w:val="1"/>
      <w:numFmt w:val="bullet"/>
      <w:lvlText w:val="o"/>
      <w:lvlJc w:val="left"/>
      <w:pPr>
        <w:ind w:left="1889" w:hanging="360"/>
      </w:pPr>
      <w:rPr>
        <w:rFonts w:ascii="Courier New" w:hAnsi="Courier New" w:cs="Courier New" w:hint="default"/>
      </w:rPr>
    </w:lvl>
    <w:lvl w:ilvl="2" w:tplc="40090005" w:tentative="1">
      <w:start w:val="1"/>
      <w:numFmt w:val="bullet"/>
      <w:lvlText w:val=""/>
      <w:lvlJc w:val="left"/>
      <w:pPr>
        <w:ind w:left="2609" w:hanging="360"/>
      </w:pPr>
      <w:rPr>
        <w:rFonts w:ascii="Wingdings" w:hAnsi="Wingdings" w:hint="default"/>
      </w:rPr>
    </w:lvl>
    <w:lvl w:ilvl="3" w:tplc="40090001" w:tentative="1">
      <w:start w:val="1"/>
      <w:numFmt w:val="bullet"/>
      <w:lvlText w:val=""/>
      <w:lvlJc w:val="left"/>
      <w:pPr>
        <w:ind w:left="3329" w:hanging="360"/>
      </w:pPr>
      <w:rPr>
        <w:rFonts w:ascii="Symbol" w:hAnsi="Symbol" w:hint="default"/>
      </w:rPr>
    </w:lvl>
    <w:lvl w:ilvl="4" w:tplc="40090003" w:tentative="1">
      <w:start w:val="1"/>
      <w:numFmt w:val="bullet"/>
      <w:lvlText w:val="o"/>
      <w:lvlJc w:val="left"/>
      <w:pPr>
        <w:ind w:left="4049" w:hanging="360"/>
      </w:pPr>
      <w:rPr>
        <w:rFonts w:ascii="Courier New" w:hAnsi="Courier New" w:cs="Courier New" w:hint="default"/>
      </w:rPr>
    </w:lvl>
    <w:lvl w:ilvl="5" w:tplc="40090005" w:tentative="1">
      <w:start w:val="1"/>
      <w:numFmt w:val="bullet"/>
      <w:lvlText w:val=""/>
      <w:lvlJc w:val="left"/>
      <w:pPr>
        <w:ind w:left="4769" w:hanging="360"/>
      </w:pPr>
      <w:rPr>
        <w:rFonts w:ascii="Wingdings" w:hAnsi="Wingdings" w:hint="default"/>
      </w:rPr>
    </w:lvl>
    <w:lvl w:ilvl="6" w:tplc="40090001" w:tentative="1">
      <w:start w:val="1"/>
      <w:numFmt w:val="bullet"/>
      <w:lvlText w:val=""/>
      <w:lvlJc w:val="left"/>
      <w:pPr>
        <w:ind w:left="5489" w:hanging="360"/>
      </w:pPr>
      <w:rPr>
        <w:rFonts w:ascii="Symbol" w:hAnsi="Symbol" w:hint="default"/>
      </w:rPr>
    </w:lvl>
    <w:lvl w:ilvl="7" w:tplc="40090003" w:tentative="1">
      <w:start w:val="1"/>
      <w:numFmt w:val="bullet"/>
      <w:lvlText w:val="o"/>
      <w:lvlJc w:val="left"/>
      <w:pPr>
        <w:ind w:left="6209" w:hanging="360"/>
      </w:pPr>
      <w:rPr>
        <w:rFonts w:ascii="Courier New" w:hAnsi="Courier New" w:cs="Courier New" w:hint="default"/>
      </w:rPr>
    </w:lvl>
    <w:lvl w:ilvl="8" w:tplc="40090005" w:tentative="1">
      <w:start w:val="1"/>
      <w:numFmt w:val="bullet"/>
      <w:lvlText w:val=""/>
      <w:lvlJc w:val="left"/>
      <w:pPr>
        <w:ind w:left="6929" w:hanging="360"/>
      </w:pPr>
      <w:rPr>
        <w:rFonts w:ascii="Wingdings" w:hAnsi="Wingdings" w:hint="default"/>
      </w:rPr>
    </w:lvl>
  </w:abstractNum>
  <w:abstractNum w:abstractNumId="10" w15:restartNumberingAfterBreak="0">
    <w:nsid w:val="1D9E64B3"/>
    <w:multiLevelType w:val="hybridMultilevel"/>
    <w:tmpl w:val="5E0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33C37"/>
    <w:multiLevelType w:val="hybridMultilevel"/>
    <w:tmpl w:val="8C423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E8203F"/>
    <w:multiLevelType w:val="hybridMultilevel"/>
    <w:tmpl w:val="816C8532"/>
    <w:lvl w:ilvl="0" w:tplc="40090001">
      <w:start w:val="1"/>
      <w:numFmt w:val="bullet"/>
      <w:lvlText w:val=""/>
      <w:lvlJc w:val="left"/>
      <w:pPr>
        <w:ind w:left="1169" w:hanging="360"/>
      </w:pPr>
      <w:rPr>
        <w:rFonts w:ascii="Symbol" w:hAnsi="Symbol" w:hint="default"/>
      </w:rPr>
    </w:lvl>
    <w:lvl w:ilvl="1" w:tplc="40090003" w:tentative="1">
      <w:start w:val="1"/>
      <w:numFmt w:val="bullet"/>
      <w:lvlText w:val="o"/>
      <w:lvlJc w:val="left"/>
      <w:pPr>
        <w:ind w:left="1889" w:hanging="360"/>
      </w:pPr>
      <w:rPr>
        <w:rFonts w:ascii="Courier New" w:hAnsi="Courier New" w:cs="Courier New" w:hint="default"/>
      </w:rPr>
    </w:lvl>
    <w:lvl w:ilvl="2" w:tplc="40090005" w:tentative="1">
      <w:start w:val="1"/>
      <w:numFmt w:val="bullet"/>
      <w:lvlText w:val=""/>
      <w:lvlJc w:val="left"/>
      <w:pPr>
        <w:ind w:left="2609" w:hanging="360"/>
      </w:pPr>
      <w:rPr>
        <w:rFonts w:ascii="Wingdings" w:hAnsi="Wingdings" w:hint="default"/>
      </w:rPr>
    </w:lvl>
    <w:lvl w:ilvl="3" w:tplc="40090001" w:tentative="1">
      <w:start w:val="1"/>
      <w:numFmt w:val="bullet"/>
      <w:lvlText w:val=""/>
      <w:lvlJc w:val="left"/>
      <w:pPr>
        <w:ind w:left="3329" w:hanging="360"/>
      </w:pPr>
      <w:rPr>
        <w:rFonts w:ascii="Symbol" w:hAnsi="Symbol" w:hint="default"/>
      </w:rPr>
    </w:lvl>
    <w:lvl w:ilvl="4" w:tplc="40090003" w:tentative="1">
      <w:start w:val="1"/>
      <w:numFmt w:val="bullet"/>
      <w:lvlText w:val="o"/>
      <w:lvlJc w:val="left"/>
      <w:pPr>
        <w:ind w:left="4049" w:hanging="360"/>
      </w:pPr>
      <w:rPr>
        <w:rFonts w:ascii="Courier New" w:hAnsi="Courier New" w:cs="Courier New" w:hint="default"/>
      </w:rPr>
    </w:lvl>
    <w:lvl w:ilvl="5" w:tplc="40090005" w:tentative="1">
      <w:start w:val="1"/>
      <w:numFmt w:val="bullet"/>
      <w:lvlText w:val=""/>
      <w:lvlJc w:val="left"/>
      <w:pPr>
        <w:ind w:left="4769" w:hanging="360"/>
      </w:pPr>
      <w:rPr>
        <w:rFonts w:ascii="Wingdings" w:hAnsi="Wingdings" w:hint="default"/>
      </w:rPr>
    </w:lvl>
    <w:lvl w:ilvl="6" w:tplc="40090001" w:tentative="1">
      <w:start w:val="1"/>
      <w:numFmt w:val="bullet"/>
      <w:lvlText w:val=""/>
      <w:lvlJc w:val="left"/>
      <w:pPr>
        <w:ind w:left="5489" w:hanging="360"/>
      </w:pPr>
      <w:rPr>
        <w:rFonts w:ascii="Symbol" w:hAnsi="Symbol" w:hint="default"/>
      </w:rPr>
    </w:lvl>
    <w:lvl w:ilvl="7" w:tplc="40090003" w:tentative="1">
      <w:start w:val="1"/>
      <w:numFmt w:val="bullet"/>
      <w:lvlText w:val="o"/>
      <w:lvlJc w:val="left"/>
      <w:pPr>
        <w:ind w:left="6209" w:hanging="360"/>
      </w:pPr>
      <w:rPr>
        <w:rFonts w:ascii="Courier New" w:hAnsi="Courier New" w:cs="Courier New" w:hint="default"/>
      </w:rPr>
    </w:lvl>
    <w:lvl w:ilvl="8" w:tplc="40090005" w:tentative="1">
      <w:start w:val="1"/>
      <w:numFmt w:val="bullet"/>
      <w:lvlText w:val=""/>
      <w:lvlJc w:val="left"/>
      <w:pPr>
        <w:ind w:left="6929" w:hanging="360"/>
      </w:pPr>
      <w:rPr>
        <w:rFonts w:ascii="Wingdings" w:hAnsi="Wingdings" w:hint="default"/>
      </w:rPr>
    </w:lvl>
  </w:abstractNum>
  <w:abstractNum w:abstractNumId="13" w15:restartNumberingAfterBreak="0">
    <w:nsid w:val="25403293"/>
    <w:multiLevelType w:val="multilevel"/>
    <w:tmpl w:val="E1702C24"/>
    <w:lvl w:ilvl="0">
      <w:start w:val="1"/>
      <w:numFmt w:val="decimal"/>
      <w:lvlText w:val="%1"/>
      <w:lvlJc w:val="left"/>
      <w:pPr>
        <w:ind w:left="525" w:hanging="525"/>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2300" w:hanging="1800"/>
      </w:pPr>
      <w:rPr>
        <w:rFonts w:hint="default"/>
      </w:rPr>
    </w:lvl>
    <w:lvl w:ilvl="6">
      <w:start w:val="1"/>
      <w:numFmt w:val="decimal"/>
      <w:lvlText w:val="%1.%2.%3.%4.%5.%6.%7"/>
      <w:lvlJc w:val="left"/>
      <w:pPr>
        <w:ind w:left="2760" w:hanging="2160"/>
      </w:pPr>
      <w:rPr>
        <w:rFonts w:hint="default"/>
      </w:rPr>
    </w:lvl>
    <w:lvl w:ilvl="7">
      <w:start w:val="1"/>
      <w:numFmt w:val="decimal"/>
      <w:lvlText w:val="%1.%2.%3.%4.%5.%6.%7.%8"/>
      <w:lvlJc w:val="left"/>
      <w:pPr>
        <w:ind w:left="3220" w:hanging="2520"/>
      </w:pPr>
      <w:rPr>
        <w:rFonts w:hint="default"/>
      </w:rPr>
    </w:lvl>
    <w:lvl w:ilvl="8">
      <w:start w:val="1"/>
      <w:numFmt w:val="decimal"/>
      <w:lvlText w:val="%1.%2.%3.%4.%5.%6.%7.%8.%9"/>
      <w:lvlJc w:val="left"/>
      <w:pPr>
        <w:ind w:left="3320" w:hanging="2520"/>
      </w:pPr>
      <w:rPr>
        <w:rFonts w:hint="default"/>
      </w:rPr>
    </w:lvl>
  </w:abstractNum>
  <w:abstractNum w:abstractNumId="14" w15:restartNumberingAfterBreak="0">
    <w:nsid w:val="27187BD6"/>
    <w:multiLevelType w:val="multilevel"/>
    <w:tmpl w:val="253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0199C"/>
    <w:multiLevelType w:val="hybridMultilevel"/>
    <w:tmpl w:val="685E6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116E1"/>
    <w:multiLevelType w:val="hybridMultilevel"/>
    <w:tmpl w:val="DDE6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1475D"/>
    <w:multiLevelType w:val="hybridMultilevel"/>
    <w:tmpl w:val="E810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F0EAC"/>
    <w:multiLevelType w:val="multilevel"/>
    <w:tmpl w:val="30F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33CD5"/>
    <w:multiLevelType w:val="multilevel"/>
    <w:tmpl w:val="1C5A2874"/>
    <w:lvl w:ilvl="0">
      <w:start w:val="1"/>
      <w:numFmt w:val="decimal"/>
      <w:lvlText w:val="%1."/>
      <w:lvlJc w:val="left"/>
      <w:pPr>
        <w:ind w:left="460" w:hanging="360"/>
      </w:pPr>
      <w:rPr>
        <w:rFonts w:hint="default"/>
      </w:rPr>
    </w:lvl>
    <w:lvl w:ilvl="1">
      <w:start w:val="1"/>
      <w:numFmt w:val="decimal"/>
      <w:isLgl/>
      <w:lvlText w:val="%1.%2"/>
      <w:lvlJc w:val="left"/>
      <w:pPr>
        <w:ind w:left="915" w:hanging="375"/>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1900" w:hanging="1800"/>
      </w:pPr>
      <w:rPr>
        <w:rFonts w:hint="default"/>
      </w:rPr>
    </w:lvl>
  </w:abstractNum>
  <w:abstractNum w:abstractNumId="20" w15:restartNumberingAfterBreak="0">
    <w:nsid w:val="35E438EE"/>
    <w:multiLevelType w:val="multilevel"/>
    <w:tmpl w:val="B7E2C80A"/>
    <w:lvl w:ilvl="0">
      <w:start w:val="1"/>
      <w:numFmt w:val="decimal"/>
      <w:lvlText w:val="%1."/>
      <w:lvlJc w:val="left"/>
      <w:pPr>
        <w:ind w:left="720" w:hanging="360"/>
      </w:pPr>
    </w:lvl>
    <w:lvl w:ilvl="1">
      <w:start w:val="5"/>
      <w:numFmt w:val="decimal"/>
      <w:isLgl/>
      <w:lvlText w:val="%1.%2"/>
      <w:lvlJc w:val="left"/>
      <w:pPr>
        <w:ind w:left="1152" w:hanging="792"/>
      </w:pPr>
      <w:rPr>
        <w:rFonts w:hint="default"/>
      </w:rPr>
    </w:lvl>
    <w:lvl w:ilvl="2">
      <w:start w:val="5"/>
      <w:numFmt w:val="decimal"/>
      <w:isLgl/>
      <w:lvlText w:val="%1.%2.%3"/>
      <w:lvlJc w:val="left"/>
      <w:pPr>
        <w:ind w:left="108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42EA500E"/>
    <w:multiLevelType w:val="multilevel"/>
    <w:tmpl w:val="1C5A2874"/>
    <w:lvl w:ilvl="0">
      <w:start w:val="1"/>
      <w:numFmt w:val="decimal"/>
      <w:lvlText w:val="%1."/>
      <w:lvlJc w:val="left"/>
      <w:pPr>
        <w:ind w:left="460" w:hanging="360"/>
      </w:pPr>
      <w:rPr>
        <w:rFonts w:hint="default"/>
      </w:rPr>
    </w:lvl>
    <w:lvl w:ilvl="1">
      <w:start w:val="1"/>
      <w:numFmt w:val="decimal"/>
      <w:isLgl/>
      <w:lvlText w:val="%1.%2"/>
      <w:lvlJc w:val="left"/>
      <w:pPr>
        <w:ind w:left="915" w:hanging="375"/>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1900" w:hanging="1800"/>
      </w:pPr>
      <w:rPr>
        <w:rFonts w:hint="default"/>
      </w:rPr>
    </w:lvl>
  </w:abstractNum>
  <w:abstractNum w:abstractNumId="22" w15:restartNumberingAfterBreak="0">
    <w:nsid w:val="42EF00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44585"/>
    <w:multiLevelType w:val="multilevel"/>
    <w:tmpl w:val="69E8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E174D"/>
    <w:multiLevelType w:val="hybridMultilevel"/>
    <w:tmpl w:val="2EB4F54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5" w15:restartNumberingAfterBreak="0">
    <w:nsid w:val="455A47F5"/>
    <w:multiLevelType w:val="hybridMultilevel"/>
    <w:tmpl w:val="A9AA6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6B50CA"/>
    <w:multiLevelType w:val="multilevel"/>
    <w:tmpl w:val="3CC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51A90"/>
    <w:multiLevelType w:val="multilevel"/>
    <w:tmpl w:val="5312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C72647"/>
    <w:multiLevelType w:val="multilevel"/>
    <w:tmpl w:val="313A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218A6"/>
    <w:multiLevelType w:val="multilevel"/>
    <w:tmpl w:val="917C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00019"/>
    <w:multiLevelType w:val="hybridMultilevel"/>
    <w:tmpl w:val="CE10D15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1" w15:restartNumberingAfterBreak="0">
    <w:nsid w:val="478D21DB"/>
    <w:multiLevelType w:val="hybridMultilevel"/>
    <w:tmpl w:val="286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6D29DE"/>
    <w:multiLevelType w:val="multilevel"/>
    <w:tmpl w:val="C782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BA287E"/>
    <w:multiLevelType w:val="hybridMultilevel"/>
    <w:tmpl w:val="4732C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75D10"/>
    <w:multiLevelType w:val="hybridMultilevel"/>
    <w:tmpl w:val="139C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FF66A0"/>
    <w:multiLevelType w:val="multilevel"/>
    <w:tmpl w:val="1D8E37A4"/>
    <w:lvl w:ilvl="0">
      <w:start w:val="3"/>
      <w:numFmt w:val="decimal"/>
      <w:lvlText w:val="%1"/>
      <w:lvlJc w:val="left"/>
      <w:pPr>
        <w:ind w:left="360" w:hanging="360"/>
      </w:pPr>
      <w:rPr>
        <w:rFonts w:hint="default"/>
      </w:rPr>
    </w:lvl>
    <w:lvl w:ilvl="1">
      <w:start w:val="2"/>
      <w:numFmt w:val="decimal"/>
      <w:lvlText w:val="%1.%2"/>
      <w:lvlJc w:val="left"/>
      <w:pPr>
        <w:ind w:left="1275" w:hanging="36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825" w:hanging="108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120" w:hanging="1800"/>
      </w:pPr>
      <w:rPr>
        <w:rFonts w:hint="default"/>
      </w:rPr>
    </w:lvl>
  </w:abstractNum>
  <w:abstractNum w:abstractNumId="36" w15:restartNumberingAfterBreak="0">
    <w:nsid w:val="5A0708D6"/>
    <w:multiLevelType w:val="hybridMultilevel"/>
    <w:tmpl w:val="576A0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1B81120"/>
    <w:multiLevelType w:val="multilevel"/>
    <w:tmpl w:val="370C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97F0A"/>
    <w:multiLevelType w:val="hybridMultilevel"/>
    <w:tmpl w:val="CD84C338"/>
    <w:lvl w:ilvl="0" w:tplc="40090001">
      <w:start w:val="1"/>
      <w:numFmt w:val="bullet"/>
      <w:lvlText w:val=""/>
      <w:lvlJc w:val="left"/>
      <w:pPr>
        <w:ind w:left="1169" w:hanging="360"/>
      </w:pPr>
      <w:rPr>
        <w:rFonts w:ascii="Symbol" w:hAnsi="Symbol" w:hint="default"/>
      </w:rPr>
    </w:lvl>
    <w:lvl w:ilvl="1" w:tplc="40090003" w:tentative="1">
      <w:start w:val="1"/>
      <w:numFmt w:val="bullet"/>
      <w:lvlText w:val="o"/>
      <w:lvlJc w:val="left"/>
      <w:pPr>
        <w:ind w:left="1889" w:hanging="360"/>
      </w:pPr>
      <w:rPr>
        <w:rFonts w:ascii="Courier New" w:hAnsi="Courier New" w:cs="Courier New" w:hint="default"/>
      </w:rPr>
    </w:lvl>
    <w:lvl w:ilvl="2" w:tplc="40090005" w:tentative="1">
      <w:start w:val="1"/>
      <w:numFmt w:val="bullet"/>
      <w:lvlText w:val=""/>
      <w:lvlJc w:val="left"/>
      <w:pPr>
        <w:ind w:left="2609" w:hanging="360"/>
      </w:pPr>
      <w:rPr>
        <w:rFonts w:ascii="Wingdings" w:hAnsi="Wingdings" w:hint="default"/>
      </w:rPr>
    </w:lvl>
    <w:lvl w:ilvl="3" w:tplc="40090001" w:tentative="1">
      <w:start w:val="1"/>
      <w:numFmt w:val="bullet"/>
      <w:lvlText w:val=""/>
      <w:lvlJc w:val="left"/>
      <w:pPr>
        <w:ind w:left="3329" w:hanging="360"/>
      </w:pPr>
      <w:rPr>
        <w:rFonts w:ascii="Symbol" w:hAnsi="Symbol" w:hint="default"/>
      </w:rPr>
    </w:lvl>
    <w:lvl w:ilvl="4" w:tplc="40090003" w:tentative="1">
      <w:start w:val="1"/>
      <w:numFmt w:val="bullet"/>
      <w:lvlText w:val="o"/>
      <w:lvlJc w:val="left"/>
      <w:pPr>
        <w:ind w:left="4049" w:hanging="360"/>
      </w:pPr>
      <w:rPr>
        <w:rFonts w:ascii="Courier New" w:hAnsi="Courier New" w:cs="Courier New" w:hint="default"/>
      </w:rPr>
    </w:lvl>
    <w:lvl w:ilvl="5" w:tplc="40090005" w:tentative="1">
      <w:start w:val="1"/>
      <w:numFmt w:val="bullet"/>
      <w:lvlText w:val=""/>
      <w:lvlJc w:val="left"/>
      <w:pPr>
        <w:ind w:left="4769" w:hanging="360"/>
      </w:pPr>
      <w:rPr>
        <w:rFonts w:ascii="Wingdings" w:hAnsi="Wingdings" w:hint="default"/>
      </w:rPr>
    </w:lvl>
    <w:lvl w:ilvl="6" w:tplc="40090001" w:tentative="1">
      <w:start w:val="1"/>
      <w:numFmt w:val="bullet"/>
      <w:lvlText w:val=""/>
      <w:lvlJc w:val="left"/>
      <w:pPr>
        <w:ind w:left="5489" w:hanging="360"/>
      </w:pPr>
      <w:rPr>
        <w:rFonts w:ascii="Symbol" w:hAnsi="Symbol" w:hint="default"/>
      </w:rPr>
    </w:lvl>
    <w:lvl w:ilvl="7" w:tplc="40090003" w:tentative="1">
      <w:start w:val="1"/>
      <w:numFmt w:val="bullet"/>
      <w:lvlText w:val="o"/>
      <w:lvlJc w:val="left"/>
      <w:pPr>
        <w:ind w:left="6209" w:hanging="360"/>
      </w:pPr>
      <w:rPr>
        <w:rFonts w:ascii="Courier New" w:hAnsi="Courier New" w:cs="Courier New" w:hint="default"/>
      </w:rPr>
    </w:lvl>
    <w:lvl w:ilvl="8" w:tplc="40090005" w:tentative="1">
      <w:start w:val="1"/>
      <w:numFmt w:val="bullet"/>
      <w:lvlText w:val=""/>
      <w:lvlJc w:val="left"/>
      <w:pPr>
        <w:ind w:left="6929" w:hanging="360"/>
      </w:pPr>
      <w:rPr>
        <w:rFonts w:ascii="Wingdings" w:hAnsi="Wingdings" w:hint="default"/>
      </w:rPr>
    </w:lvl>
  </w:abstractNum>
  <w:abstractNum w:abstractNumId="39" w15:restartNumberingAfterBreak="0">
    <w:nsid w:val="634E75B0"/>
    <w:multiLevelType w:val="hybridMultilevel"/>
    <w:tmpl w:val="9808EB3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40" w15:restartNumberingAfterBreak="0">
    <w:nsid w:val="63D402D5"/>
    <w:multiLevelType w:val="multilevel"/>
    <w:tmpl w:val="B7E2C80A"/>
    <w:lvl w:ilvl="0">
      <w:start w:val="1"/>
      <w:numFmt w:val="decimal"/>
      <w:lvlText w:val="%1."/>
      <w:lvlJc w:val="left"/>
      <w:pPr>
        <w:ind w:left="720" w:hanging="360"/>
      </w:pPr>
    </w:lvl>
    <w:lvl w:ilvl="1">
      <w:start w:val="5"/>
      <w:numFmt w:val="decimal"/>
      <w:isLgl/>
      <w:lvlText w:val="%1.%2"/>
      <w:lvlJc w:val="left"/>
      <w:pPr>
        <w:ind w:left="1152" w:hanging="792"/>
      </w:pPr>
      <w:rPr>
        <w:rFonts w:hint="default"/>
      </w:rPr>
    </w:lvl>
    <w:lvl w:ilvl="2">
      <w:start w:val="5"/>
      <w:numFmt w:val="decimal"/>
      <w:isLgl/>
      <w:lvlText w:val="%1.%2.%3"/>
      <w:lvlJc w:val="left"/>
      <w:pPr>
        <w:ind w:left="108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6DE64E2E"/>
    <w:multiLevelType w:val="multilevel"/>
    <w:tmpl w:val="1D8E37A4"/>
    <w:lvl w:ilvl="0">
      <w:start w:val="3"/>
      <w:numFmt w:val="decimal"/>
      <w:lvlText w:val="%1"/>
      <w:lvlJc w:val="left"/>
      <w:pPr>
        <w:ind w:left="360" w:hanging="360"/>
      </w:pPr>
      <w:rPr>
        <w:rFonts w:hint="default"/>
      </w:rPr>
    </w:lvl>
    <w:lvl w:ilvl="1">
      <w:start w:val="2"/>
      <w:numFmt w:val="decimal"/>
      <w:lvlText w:val="%1.%2"/>
      <w:lvlJc w:val="left"/>
      <w:pPr>
        <w:ind w:left="1275" w:hanging="36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825" w:hanging="108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120" w:hanging="1800"/>
      </w:pPr>
      <w:rPr>
        <w:rFonts w:hint="default"/>
      </w:rPr>
    </w:lvl>
  </w:abstractNum>
  <w:abstractNum w:abstractNumId="42" w15:restartNumberingAfterBreak="0">
    <w:nsid w:val="6F9E5640"/>
    <w:multiLevelType w:val="multilevel"/>
    <w:tmpl w:val="3A0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F0981"/>
    <w:multiLevelType w:val="multilevel"/>
    <w:tmpl w:val="1C5A2874"/>
    <w:lvl w:ilvl="0">
      <w:start w:val="1"/>
      <w:numFmt w:val="decimal"/>
      <w:lvlText w:val="%1."/>
      <w:lvlJc w:val="left"/>
      <w:pPr>
        <w:ind w:left="460" w:hanging="360"/>
      </w:pPr>
      <w:rPr>
        <w:rFonts w:hint="default"/>
      </w:rPr>
    </w:lvl>
    <w:lvl w:ilvl="1">
      <w:start w:val="1"/>
      <w:numFmt w:val="decimal"/>
      <w:isLgl/>
      <w:lvlText w:val="%1.%2"/>
      <w:lvlJc w:val="left"/>
      <w:pPr>
        <w:ind w:left="915" w:hanging="375"/>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1900" w:hanging="1800"/>
      </w:pPr>
      <w:rPr>
        <w:rFonts w:hint="default"/>
      </w:rPr>
    </w:lvl>
  </w:abstractNum>
  <w:abstractNum w:abstractNumId="44" w15:restartNumberingAfterBreak="0">
    <w:nsid w:val="731D7813"/>
    <w:multiLevelType w:val="hybridMultilevel"/>
    <w:tmpl w:val="A94C5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B3793"/>
    <w:multiLevelType w:val="hybridMultilevel"/>
    <w:tmpl w:val="8478606E"/>
    <w:lvl w:ilvl="0" w:tplc="40090001">
      <w:start w:val="1"/>
      <w:numFmt w:val="bullet"/>
      <w:lvlText w:val=""/>
      <w:lvlJc w:val="left"/>
      <w:pPr>
        <w:ind w:left="478" w:hanging="360"/>
      </w:pPr>
      <w:rPr>
        <w:rFonts w:ascii="Symbol" w:hAnsi="Symbol" w:hint="default"/>
      </w:rPr>
    </w:lvl>
    <w:lvl w:ilvl="1" w:tplc="40090003" w:tentative="1">
      <w:start w:val="1"/>
      <w:numFmt w:val="bullet"/>
      <w:lvlText w:val="o"/>
      <w:lvlJc w:val="left"/>
      <w:pPr>
        <w:ind w:left="1198" w:hanging="360"/>
      </w:pPr>
      <w:rPr>
        <w:rFonts w:ascii="Courier New" w:hAnsi="Courier New" w:cs="Courier New" w:hint="default"/>
      </w:rPr>
    </w:lvl>
    <w:lvl w:ilvl="2" w:tplc="40090005" w:tentative="1">
      <w:start w:val="1"/>
      <w:numFmt w:val="bullet"/>
      <w:lvlText w:val=""/>
      <w:lvlJc w:val="left"/>
      <w:pPr>
        <w:ind w:left="1918" w:hanging="360"/>
      </w:pPr>
      <w:rPr>
        <w:rFonts w:ascii="Wingdings" w:hAnsi="Wingdings" w:hint="default"/>
      </w:rPr>
    </w:lvl>
    <w:lvl w:ilvl="3" w:tplc="40090001" w:tentative="1">
      <w:start w:val="1"/>
      <w:numFmt w:val="bullet"/>
      <w:lvlText w:val=""/>
      <w:lvlJc w:val="left"/>
      <w:pPr>
        <w:ind w:left="2638" w:hanging="360"/>
      </w:pPr>
      <w:rPr>
        <w:rFonts w:ascii="Symbol" w:hAnsi="Symbol" w:hint="default"/>
      </w:rPr>
    </w:lvl>
    <w:lvl w:ilvl="4" w:tplc="40090003" w:tentative="1">
      <w:start w:val="1"/>
      <w:numFmt w:val="bullet"/>
      <w:lvlText w:val="o"/>
      <w:lvlJc w:val="left"/>
      <w:pPr>
        <w:ind w:left="3358" w:hanging="360"/>
      </w:pPr>
      <w:rPr>
        <w:rFonts w:ascii="Courier New" w:hAnsi="Courier New" w:cs="Courier New" w:hint="default"/>
      </w:rPr>
    </w:lvl>
    <w:lvl w:ilvl="5" w:tplc="40090005" w:tentative="1">
      <w:start w:val="1"/>
      <w:numFmt w:val="bullet"/>
      <w:lvlText w:val=""/>
      <w:lvlJc w:val="left"/>
      <w:pPr>
        <w:ind w:left="4078" w:hanging="360"/>
      </w:pPr>
      <w:rPr>
        <w:rFonts w:ascii="Wingdings" w:hAnsi="Wingdings" w:hint="default"/>
      </w:rPr>
    </w:lvl>
    <w:lvl w:ilvl="6" w:tplc="40090001" w:tentative="1">
      <w:start w:val="1"/>
      <w:numFmt w:val="bullet"/>
      <w:lvlText w:val=""/>
      <w:lvlJc w:val="left"/>
      <w:pPr>
        <w:ind w:left="4798" w:hanging="360"/>
      </w:pPr>
      <w:rPr>
        <w:rFonts w:ascii="Symbol" w:hAnsi="Symbol" w:hint="default"/>
      </w:rPr>
    </w:lvl>
    <w:lvl w:ilvl="7" w:tplc="40090003" w:tentative="1">
      <w:start w:val="1"/>
      <w:numFmt w:val="bullet"/>
      <w:lvlText w:val="o"/>
      <w:lvlJc w:val="left"/>
      <w:pPr>
        <w:ind w:left="5518" w:hanging="360"/>
      </w:pPr>
      <w:rPr>
        <w:rFonts w:ascii="Courier New" w:hAnsi="Courier New" w:cs="Courier New" w:hint="default"/>
      </w:rPr>
    </w:lvl>
    <w:lvl w:ilvl="8" w:tplc="40090005" w:tentative="1">
      <w:start w:val="1"/>
      <w:numFmt w:val="bullet"/>
      <w:lvlText w:val=""/>
      <w:lvlJc w:val="left"/>
      <w:pPr>
        <w:ind w:left="6238" w:hanging="360"/>
      </w:pPr>
      <w:rPr>
        <w:rFonts w:ascii="Wingdings" w:hAnsi="Wingdings" w:hint="default"/>
      </w:rPr>
    </w:lvl>
  </w:abstractNum>
  <w:abstractNum w:abstractNumId="46" w15:restartNumberingAfterBreak="0">
    <w:nsid w:val="7CC5593A"/>
    <w:multiLevelType w:val="multilevel"/>
    <w:tmpl w:val="C17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583547">
    <w:abstractNumId w:val="13"/>
  </w:num>
  <w:num w:numId="2" w16cid:durableId="203450952">
    <w:abstractNumId w:val="17"/>
  </w:num>
  <w:num w:numId="3" w16cid:durableId="766198808">
    <w:abstractNumId w:val="21"/>
  </w:num>
  <w:num w:numId="4" w16cid:durableId="786586473">
    <w:abstractNumId w:val="29"/>
  </w:num>
  <w:num w:numId="5" w16cid:durableId="320668528">
    <w:abstractNumId w:val="8"/>
  </w:num>
  <w:num w:numId="6" w16cid:durableId="27415979">
    <w:abstractNumId w:val="3"/>
  </w:num>
  <w:num w:numId="7" w16cid:durableId="1490559670">
    <w:abstractNumId w:val="46"/>
  </w:num>
  <w:num w:numId="8" w16cid:durableId="770055366">
    <w:abstractNumId w:val="11"/>
  </w:num>
  <w:num w:numId="9" w16cid:durableId="1645160465">
    <w:abstractNumId w:val="30"/>
  </w:num>
  <w:num w:numId="10" w16cid:durableId="812258013">
    <w:abstractNumId w:val="39"/>
  </w:num>
  <w:num w:numId="11" w16cid:durableId="130024114">
    <w:abstractNumId w:val="24"/>
  </w:num>
  <w:num w:numId="12" w16cid:durableId="1632439977">
    <w:abstractNumId w:val="34"/>
  </w:num>
  <w:num w:numId="13" w16cid:durableId="836261269">
    <w:abstractNumId w:val="44"/>
  </w:num>
  <w:num w:numId="14" w16cid:durableId="304815423">
    <w:abstractNumId w:val="15"/>
  </w:num>
  <w:num w:numId="15" w16cid:durableId="1175995257">
    <w:abstractNumId w:val="33"/>
  </w:num>
  <w:num w:numId="16" w16cid:durableId="278604729">
    <w:abstractNumId w:val="5"/>
  </w:num>
  <w:num w:numId="17" w16cid:durableId="513544316">
    <w:abstractNumId w:val="7"/>
  </w:num>
  <w:num w:numId="18" w16cid:durableId="1614283406">
    <w:abstractNumId w:val="22"/>
  </w:num>
  <w:num w:numId="19" w16cid:durableId="935405204">
    <w:abstractNumId w:val="27"/>
  </w:num>
  <w:num w:numId="20" w16cid:durableId="721295254">
    <w:abstractNumId w:val="14"/>
  </w:num>
  <w:num w:numId="21" w16cid:durableId="2013992624">
    <w:abstractNumId w:val="2"/>
  </w:num>
  <w:num w:numId="22" w16cid:durableId="1602951707">
    <w:abstractNumId w:val="18"/>
  </w:num>
  <w:num w:numId="23" w16cid:durableId="404186517">
    <w:abstractNumId w:val="31"/>
  </w:num>
  <w:num w:numId="24" w16cid:durableId="1823230801">
    <w:abstractNumId w:val="10"/>
  </w:num>
  <w:num w:numId="25" w16cid:durableId="136804437">
    <w:abstractNumId w:val="6"/>
  </w:num>
  <w:num w:numId="26" w16cid:durableId="1889417814">
    <w:abstractNumId w:val="19"/>
  </w:num>
  <w:num w:numId="27" w16cid:durableId="1896962597">
    <w:abstractNumId w:val="41"/>
  </w:num>
  <w:num w:numId="28" w16cid:durableId="243270397">
    <w:abstractNumId w:val="35"/>
  </w:num>
  <w:num w:numId="29" w16cid:durableId="541287423">
    <w:abstractNumId w:val="4"/>
  </w:num>
  <w:num w:numId="30" w16cid:durableId="2043045480">
    <w:abstractNumId w:val="28"/>
  </w:num>
  <w:num w:numId="31" w16cid:durableId="384791302">
    <w:abstractNumId w:val="26"/>
  </w:num>
  <w:num w:numId="32" w16cid:durableId="37246238">
    <w:abstractNumId w:val="42"/>
  </w:num>
  <w:num w:numId="33" w16cid:durableId="938875129">
    <w:abstractNumId w:val="23"/>
  </w:num>
  <w:num w:numId="34" w16cid:durableId="2104034615">
    <w:abstractNumId w:val="0"/>
  </w:num>
  <w:num w:numId="35" w16cid:durableId="2104840810">
    <w:abstractNumId w:val="40"/>
  </w:num>
  <w:num w:numId="36" w16cid:durableId="1867449878">
    <w:abstractNumId w:val="37"/>
  </w:num>
  <w:num w:numId="37" w16cid:durableId="1170102980">
    <w:abstractNumId w:val="32"/>
  </w:num>
  <w:num w:numId="38" w16cid:durableId="1201075">
    <w:abstractNumId w:val="20"/>
  </w:num>
  <w:num w:numId="39" w16cid:durableId="1516845031">
    <w:abstractNumId w:val="43"/>
  </w:num>
  <w:num w:numId="40" w16cid:durableId="907377319">
    <w:abstractNumId w:val="16"/>
  </w:num>
  <w:num w:numId="41" w16cid:durableId="1010176627">
    <w:abstractNumId w:val="1"/>
  </w:num>
  <w:num w:numId="42" w16cid:durableId="2125994624">
    <w:abstractNumId w:val="38"/>
  </w:num>
  <w:num w:numId="43" w16cid:durableId="420293517">
    <w:abstractNumId w:val="45"/>
  </w:num>
  <w:num w:numId="44" w16cid:durableId="10956957">
    <w:abstractNumId w:val="12"/>
  </w:num>
  <w:num w:numId="45" w16cid:durableId="119303830">
    <w:abstractNumId w:val="25"/>
  </w:num>
  <w:num w:numId="46" w16cid:durableId="248537862">
    <w:abstractNumId w:val="9"/>
  </w:num>
  <w:num w:numId="47" w16cid:durableId="1116751868">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45"/>
    <w:rsid w:val="00002C8D"/>
    <w:rsid w:val="000653DA"/>
    <w:rsid w:val="00073539"/>
    <w:rsid w:val="00073A7F"/>
    <w:rsid w:val="00075053"/>
    <w:rsid w:val="000803D1"/>
    <w:rsid w:val="00093C5C"/>
    <w:rsid w:val="000A6B7F"/>
    <w:rsid w:val="000B1E8A"/>
    <w:rsid w:val="000B5110"/>
    <w:rsid w:val="000B5C24"/>
    <w:rsid w:val="000D749D"/>
    <w:rsid w:val="000E41E9"/>
    <w:rsid w:val="000F2520"/>
    <w:rsid w:val="00100DAF"/>
    <w:rsid w:val="001468AA"/>
    <w:rsid w:val="001500FB"/>
    <w:rsid w:val="00150343"/>
    <w:rsid w:val="00151C72"/>
    <w:rsid w:val="00167501"/>
    <w:rsid w:val="001752AF"/>
    <w:rsid w:val="0020135A"/>
    <w:rsid w:val="00225F21"/>
    <w:rsid w:val="00241597"/>
    <w:rsid w:val="00262826"/>
    <w:rsid w:val="00270950"/>
    <w:rsid w:val="00291C0E"/>
    <w:rsid w:val="00297BDF"/>
    <w:rsid w:val="002A14EE"/>
    <w:rsid w:val="002A6682"/>
    <w:rsid w:val="002A7F69"/>
    <w:rsid w:val="002B0ECB"/>
    <w:rsid w:val="002D273F"/>
    <w:rsid w:val="002D6B8D"/>
    <w:rsid w:val="002E475F"/>
    <w:rsid w:val="002F0FAB"/>
    <w:rsid w:val="003049AD"/>
    <w:rsid w:val="003361F6"/>
    <w:rsid w:val="0036621D"/>
    <w:rsid w:val="003740CE"/>
    <w:rsid w:val="00387049"/>
    <w:rsid w:val="00392A15"/>
    <w:rsid w:val="003F099A"/>
    <w:rsid w:val="003F7931"/>
    <w:rsid w:val="00414036"/>
    <w:rsid w:val="00430963"/>
    <w:rsid w:val="00455C07"/>
    <w:rsid w:val="004D01B6"/>
    <w:rsid w:val="00500496"/>
    <w:rsid w:val="0055490D"/>
    <w:rsid w:val="00565C47"/>
    <w:rsid w:val="00580CF8"/>
    <w:rsid w:val="00587A83"/>
    <w:rsid w:val="005B22AA"/>
    <w:rsid w:val="005B6CBF"/>
    <w:rsid w:val="005C6BE8"/>
    <w:rsid w:val="006001AB"/>
    <w:rsid w:val="00613D4D"/>
    <w:rsid w:val="006C1AA8"/>
    <w:rsid w:val="00716000"/>
    <w:rsid w:val="00717AE1"/>
    <w:rsid w:val="007659A3"/>
    <w:rsid w:val="00795447"/>
    <w:rsid w:val="007C7915"/>
    <w:rsid w:val="007D2224"/>
    <w:rsid w:val="007D746C"/>
    <w:rsid w:val="00800672"/>
    <w:rsid w:val="008168C3"/>
    <w:rsid w:val="008A0F2C"/>
    <w:rsid w:val="008A59F9"/>
    <w:rsid w:val="008D4047"/>
    <w:rsid w:val="008F6505"/>
    <w:rsid w:val="00927899"/>
    <w:rsid w:val="00957DDA"/>
    <w:rsid w:val="009665AF"/>
    <w:rsid w:val="00970F0D"/>
    <w:rsid w:val="009B409F"/>
    <w:rsid w:val="00A10C0F"/>
    <w:rsid w:val="00A3704C"/>
    <w:rsid w:val="00A54AD5"/>
    <w:rsid w:val="00A64BA0"/>
    <w:rsid w:val="00AA57C4"/>
    <w:rsid w:val="00AA7274"/>
    <w:rsid w:val="00AD0CA9"/>
    <w:rsid w:val="00AE0693"/>
    <w:rsid w:val="00B04EBC"/>
    <w:rsid w:val="00B11DE5"/>
    <w:rsid w:val="00B1764C"/>
    <w:rsid w:val="00B34B52"/>
    <w:rsid w:val="00B35484"/>
    <w:rsid w:val="00B37280"/>
    <w:rsid w:val="00B410E9"/>
    <w:rsid w:val="00B518BD"/>
    <w:rsid w:val="00B8026F"/>
    <w:rsid w:val="00BB2145"/>
    <w:rsid w:val="00C22A1A"/>
    <w:rsid w:val="00C36255"/>
    <w:rsid w:val="00C363BF"/>
    <w:rsid w:val="00C57D8D"/>
    <w:rsid w:val="00C648E9"/>
    <w:rsid w:val="00C66740"/>
    <w:rsid w:val="00C74BA3"/>
    <w:rsid w:val="00C838AE"/>
    <w:rsid w:val="00CA07FE"/>
    <w:rsid w:val="00CC0A7D"/>
    <w:rsid w:val="00CF5785"/>
    <w:rsid w:val="00D1228D"/>
    <w:rsid w:val="00D15132"/>
    <w:rsid w:val="00D2294B"/>
    <w:rsid w:val="00D340A0"/>
    <w:rsid w:val="00D3522C"/>
    <w:rsid w:val="00D3721C"/>
    <w:rsid w:val="00D6099A"/>
    <w:rsid w:val="00D77046"/>
    <w:rsid w:val="00DB5AF7"/>
    <w:rsid w:val="00DF4EE0"/>
    <w:rsid w:val="00DF5357"/>
    <w:rsid w:val="00E1285D"/>
    <w:rsid w:val="00E46B50"/>
    <w:rsid w:val="00E706A5"/>
    <w:rsid w:val="00E74883"/>
    <w:rsid w:val="00E93DF0"/>
    <w:rsid w:val="00EC58EC"/>
    <w:rsid w:val="00EE511F"/>
    <w:rsid w:val="00EF5C75"/>
    <w:rsid w:val="00F103E3"/>
    <w:rsid w:val="00F516C9"/>
    <w:rsid w:val="00FF63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1C31"/>
  <w15:docId w15:val="{04CAACE2-BFA7-425B-8912-3009A15A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614" w:hanging="775"/>
      <w:outlineLvl w:val="0"/>
    </w:pPr>
    <w:rPr>
      <w:b/>
      <w:bCs/>
      <w:sz w:val="34"/>
      <w:szCs w:val="34"/>
    </w:rPr>
  </w:style>
  <w:style w:type="paragraph" w:styleId="Heading2">
    <w:name w:val="heading 2"/>
    <w:basedOn w:val="Normal"/>
    <w:uiPriority w:val="9"/>
    <w:unhideWhenUsed/>
    <w:qFormat/>
    <w:pPr>
      <w:ind w:left="449" w:right="900"/>
      <w:jc w:val="center"/>
      <w:outlineLvl w:val="1"/>
    </w:pPr>
    <w:rPr>
      <w:rFonts w:ascii="Times New Roman" w:eastAsia="Times New Roman" w:hAnsi="Times New Roman" w:cs="Times New Roman"/>
      <w:sz w:val="31"/>
      <w:szCs w:val="31"/>
    </w:rPr>
  </w:style>
  <w:style w:type="paragraph" w:styleId="Heading3">
    <w:name w:val="heading 3"/>
    <w:basedOn w:val="Normal"/>
    <w:uiPriority w:val="9"/>
    <w:unhideWhenUsed/>
    <w:qFormat/>
    <w:pPr>
      <w:spacing w:before="87"/>
      <w:ind w:left="449" w:right="900"/>
      <w:jc w:val="center"/>
      <w:outlineLvl w:val="2"/>
    </w:pPr>
    <w:rPr>
      <w:b/>
      <w:bCs/>
      <w:sz w:val="30"/>
      <w:szCs w:val="30"/>
    </w:rPr>
  </w:style>
  <w:style w:type="paragraph" w:styleId="Heading4">
    <w:name w:val="heading 4"/>
    <w:basedOn w:val="Normal"/>
    <w:uiPriority w:val="9"/>
    <w:unhideWhenUsed/>
    <w:qFormat/>
    <w:pPr>
      <w:spacing w:before="245"/>
      <w:ind w:left="1700" w:hanging="862"/>
      <w:outlineLvl w:val="3"/>
    </w:pPr>
    <w:rPr>
      <w:b/>
      <w:bCs/>
      <w:sz w:val="28"/>
      <w:szCs w:val="28"/>
    </w:rPr>
  </w:style>
  <w:style w:type="paragraph" w:styleId="Heading5">
    <w:name w:val="heading 5"/>
    <w:basedOn w:val="Normal"/>
    <w:uiPriority w:val="9"/>
    <w:unhideWhenUsed/>
    <w:qFormat/>
    <w:pPr>
      <w:ind w:left="100"/>
      <w:outlineLvl w:val="4"/>
    </w:pPr>
    <w:rPr>
      <w:b/>
      <w:bCs/>
      <w:sz w:val="26"/>
      <w:szCs w:val="26"/>
    </w:rPr>
  </w:style>
  <w:style w:type="paragraph" w:styleId="Heading6">
    <w:name w:val="heading 6"/>
    <w:basedOn w:val="Normal"/>
    <w:uiPriority w:val="9"/>
    <w:unhideWhenUsed/>
    <w:qFormat/>
    <w:pPr>
      <w:ind w:left="100" w:right="552"/>
      <w:jc w:val="center"/>
      <w:outlineLvl w:val="5"/>
    </w:pPr>
    <w:rPr>
      <w:rFonts w:ascii="Times New Roman" w:eastAsia="Times New Roman" w:hAnsi="Times New Roman" w:cs="Times New Roman"/>
      <w:sz w:val="26"/>
      <w:szCs w:val="26"/>
    </w:rPr>
  </w:style>
  <w:style w:type="paragraph" w:styleId="Heading7">
    <w:name w:val="heading 7"/>
    <w:basedOn w:val="Normal"/>
    <w:uiPriority w:val="1"/>
    <w:qFormat/>
    <w:pPr>
      <w:ind w:left="449" w:right="900"/>
      <w:jc w:val="center"/>
      <w:outlineLvl w:val="6"/>
    </w:pPr>
    <w:rPr>
      <w:rFonts w:ascii="Times New Roman" w:eastAsia="Times New Roman" w:hAnsi="Times New Roman" w:cs="Times New Roman"/>
      <w:i/>
      <w:iCs/>
      <w:sz w:val="26"/>
      <w:szCs w:val="26"/>
    </w:rPr>
  </w:style>
  <w:style w:type="paragraph" w:styleId="Heading8">
    <w:name w:val="heading 8"/>
    <w:basedOn w:val="Normal"/>
    <w:uiPriority w:val="1"/>
    <w:qFormat/>
    <w:pPr>
      <w:spacing w:line="247" w:lineRule="exact"/>
      <w:outlineLvl w:val="7"/>
    </w:pPr>
    <w:rPr>
      <w:rFonts w:ascii="Times New Roman" w:eastAsia="Times New Roman" w:hAnsi="Times New Roman" w:cs="Times New Roman"/>
      <w:i/>
      <w:iCs/>
      <w:sz w:val="25"/>
      <w:szCs w:val="25"/>
    </w:rPr>
  </w:style>
  <w:style w:type="paragraph" w:styleId="Heading9">
    <w:name w:val="heading 9"/>
    <w:basedOn w:val="Normal"/>
    <w:uiPriority w:val="1"/>
    <w:qFormat/>
    <w:pPr>
      <w:spacing w:before="96"/>
      <w:ind w:left="84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6"/>
      <w:ind w:left="1198" w:hanging="359"/>
    </w:pPr>
    <w:rPr>
      <w:b/>
      <w:bCs/>
      <w:sz w:val="24"/>
      <w:szCs w:val="24"/>
    </w:rPr>
  </w:style>
  <w:style w:type="paragraph" w:styleId="TOC2">
    <w:name w:val="toc 2"/>
    <w:basedOn w:val="Normal"/>
    <w:uiPriority w:val="1"/>
    <w:qFormat/>
    <w:pPr>
      <w:spacing w:before="7"/>
      <w:ind w:left="1748" w:hanging="55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5" w:hanging="551"/>
    </w:pPr>
  </w:style>
  <w:style w:type="paragraph" w:customStyle="1" w:styleId="TableParagraph">
    <w:name w:val="Table Paragraph"/>
    <w:basedOn w:val="Normal"/>
    <w:uiPriority w:val="1"/>
    <w:qFormat/>
    <w:pPr>
      <w:spacing w:before="9"/>
    </w:pPr>
    <w:rPr>
      <w:rFonts w:ascii="Lucida Sans Unicode" w:eastAsia="Lucida Sans Unicode" w:hAnsi="Lucida Sans Unicode" w:cs="Lucida Sans Unicode"/>
    </w:rPr>
  </w:style>
  <w:style w:type="paragraph" w:styleId="NormalWeb">
    <w:name w:val="Normal (Web)"/>
    <w:basedOn w:val="Normal"/>
    <w:uiPriority w:val="99"/>
    <w:unhideWhenUsed/>
    <w:rsid w:val="009B409F"/>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paragraph" w:styleId="Header">
    <w:name w:val="header"/>
    <w:basedOn w:val="Normal"/>
    <w:link w:val="HeaderChar"/>
    <w:uiPriority w:val="99"/>
    <w:unhideWhenUsed/>
    <w:rsid w:val="00E1285D"/>
    <w:pPr>
      <w:tabs>
        <w:tab w:val="center" w:pos="4680"/>
        <w:tab w:val="right" w:pos="9360"/>
      </w:tabs>
    </w:pPr>
  </w:style>
  <w:style w:type="character" w:customStyle="1" w:styleId="HeaderChar">
    <w:name w:val="Header Char"/>
    <w:basedOn w:val="DefaultParagraphFont"/>
    <w:link w:val="Header"/>
    <w:uiPriority w:val="99"/>
    <w:rsid w:val="00E1285D"/>
    <w:rPr>
      <w:rFonts w:ascii="Cambria" w:eastAsia="Cambria" w:hAnsi="Cambria" w:cs="Cambria"/>
    </w:rPr>
  </w:style>
  <w:style w:type="paragraph" w:styleId="Footer">
    <w:name w:val="footer"/>
    <w:basedOn w:val="Normal"/>
    <w:link w:val="FooterChar"/>
    <w:uiPriority w:val="99"/>
    <w:unhideWhenUsed/>
    <w:rsid w:val="00E1285D"/>
    <w:pPr>
      <w:tabs>
        <w:tab w:val="center" w:pos="4680"/>
        <w:tab w:val="right" w:pos="9360"/>
      </w:tabs>
    </w:pPr>
  </w:style>
  <w:style w:type="character" w:customStyle="1" w:styleId="FooterChar">
    <w:name w:val="Footer Char"/>
    <w:basedOn w:val="DefaultParagraphFont"/>
    <w:link w:val="Footer"/>
    <w:uiPriority w:val="99"/>
    <w:rsid w:val="00E1285D"/>
    <w:rPr>
      <w:rFonts w:ascii="Cambria" w:eastAsia="Cambria" w:hAnsi="Cambria" w:cs="Cambria"/>
    </w:rPr>
  </w:style>
  <w:style w:type="character" w:styleId="Strong">
    <w:name w:val="Strong"/>
    <w:basedOn w:val="DefaultParagraphFont"/>
    <w:uiPriority w:val="22"/>
    <w:qFormat/>
    <w:rsid w:val="00AD0CA9"/>
    <w:rPr>
      <w:b/>
      <w:bCs/>
    </w:rPr>
  </w:style>
  <w:style w:type="character" w:styleId="Emphasis">
    <w:name w:val="Emphasis"/>
    <w:basedOn w:val="DefaultParagraphFont"/>
    <w:uiPriority w:val="20"/>
    <w:qFormat/>
    <w:rsid w:val="00AD0CA9"/>
    <w:rPr>
      <w:i/>
      <w:iCs/>
    </w:rPr>
  </w:style>
  <w:style w:type="table" w:styleId="TableGrid">
    <w:name w:val="Table Grid"/>
    <w:basedOn w:val="TableNormal"/>
    <w:uiPriority w:val="39"/>
    <w:rsid w:val="00AD0CA9"/>
    <w:pPr>
      <w:widowControl/>
      <w:autoSpaceDE/>
      <w:autoSpaceDN/>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075053"/>
  </w:style>
  <w:style w:type="character" w:styleId="Hyperlink">
    <w:name w:val="Hyperlink"/>
    <w:basedOn w:val="DefaultParagraphFont"/>
    <w:uiPriority w:val="99"/>
    <w:semiHidden/>
    <w:unhideWhenUsed/>
    <w:rsid w:val="00075053"/>
    <w:rPr>
      <w:color w:val="0000FF"/>
      <w:u w:val="single"/>
    </w:rPr>
  </w:style>
  <w:style w:type="character" w:customStyle="1" w:styleId="lrzxr">
    <w:name w:val="lrzxr"/>
    <w:basedOn w:val="DefaultParagraphFont"/>
    <w:rsid w:val="00075053"/>
  </w:style>
  <w:style w:type="paragraph" w:customStyle="1" w:styleId="Default">
    <w:name w:val="Default"/>
    <w:rsid w:val="00D1228D"/>
    <w:pPr>
      <w:widowControl/>
      <w:adjustRightInd w:val="0"/>
    </w:pPr>
    <w:rPr>
      <w:rFonts w:ascii="Calibri" w:hAnsi="Calibri" w:cs="Calibri"/>
      <w:color w:val="000000"/>
      <w:sz w:val="24"/>
      <w:szCs w:val="24"/>
      <w:lang w:bidi="mr-IN"/>
    </w:rPr>
  </w:style>
  <w:style w:type="table" w:styleId="TableGridLight">
    <w:name w:val="Grid Table Light"/>
    <w:basedOn w:val="TableNormal"/>
    <w:uiPriority w:val="40"/>
    <w:rsid w:val="008D40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D40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D40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D40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D40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D40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3">
    <w:name w:val="Grid Table 6 Colorful Accent 3"/>
    <w:basedOn w:val="TableNormal"/>
    <w:uiPriority w:val="51"/>
    <w:rsid w:val="008D40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p-margin">
    <w:name w:val="p-margin"/>
    <w:basedOn w:val="Normal"/>
    <w:rsid w:val="002A7F69"/>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paragraph" w:customStyle="1" w:styleId="gr">
    <w:name w:val="gr"/>
    <w:basedOn w:val="Normal"/>
    <w:rsid w:val="00E74883"/>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PlaceholderText">
    <w:name w:val="Placeholder Text"/>
    <w:basedOn w:val="DefaultParagraphFont"/>
    <w:uiPriority w:val="99"/>
    <w:semiHidden/>
    <w:rsid w:val="00D352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5061">
      <w:bodyDiv w:val="1"/>
      <w:marLeft w:val="0"/>
      <w:marRight w:val="0"/>
      <w:marTop w:val="0"/>
      <w:marBottom w:val="0"/>
      <w:divBdr>
        <w:top w:val="none" w:sz="0" w:space="0" w:color="auto"/>
        <w:left w:val="none" w:sz="0" w:space="0" w:color="auto"/>
        <w:bottom w:val="none" w:sz="0" w:space="0" w:color="auto"/>
        <w:right w:val="none" w:sz="0" w:space="0" w:color="auto"/>
      </w:divBdr>
    </w:div>
    <w:div w:id="81530797">
      <w:bodyDiv w:val="1"/>
      <w:marLeft w:val="0"/>
      <w:marRight w:val="0"/>
      <w:marTop w:val="0"/>
      <w:marBottom w:val="0"/>
      <w:divBdr>
        <w:top w:val="none" w:sz="0" w:space="0" w:color="auto"/>
        <w:left w:val="none" w:sz="0" w:space="0" w:color="auto"/>
        <w:bottom w:val="none" w:sz="0" w:space="0" w:color="auto"/>
        <w:right w:val="none" w:sz="0" w:space="0" w:color="auto"/>
      </w:divBdr>
    </w:div>
    <w:div w:id="108162019">
      <w:bodyDiv w:val="1"/>
      <w:marLeft w:val="0"/>
      <w:marRight w:val="0"/>
      <w:marTop w:val="0"/>
      <w:marBottom w:val="0"/>
      <w:divBdr>
        <w:top w:val="none" w:sz="0" w:space="0" w:color="auto"/>
        <w:left w:val="none" w:sz="0" w:space="0" w:color="auto"/>
        <w:bottom w:val="none" w:sz="0" w:space="0" w:color="auto"/>
        <w:right w:val="none" w:sz="0" w:space="0" w:color="auto"/>
      </w:divBdr>
    </w:div>
    <w:div w:id="259948261">
      <w:bodyDiv w:val="1"/>
      <w:marLeft w:val="0"/>
      <w:marRight w:val="0"/>
      <w:marTop w:val="0"/>
      <w:marBottom w:val="0"/>
      <w:divBdr>
        <w:top w:val="none" w:sz="0" w:space="0" w:color="auto"/>
        <w:left w:val="none" w:sz="0" w:space="0" w:color="auto"/>
        <w:bottom w:val="none" w:sz="0" w:space="0" w:color="auto"/>
        <w:right w:val="none" w:sz="0" w:space="0" w:color="auto"/>
      </w:divBdr>
    </w:div>
    <w:div w:id="320741632">
      <w:bodyDiv w:val="1"/>
      <w:marLeft w:val="0"/>
      <w:marRight w:val="0"/>
      <w:marTop w:val="0"/>
      <w:marBottom w:val="0"/>
      <w:divBdr>
        <w:top w:val="none" w:sz="0" w:space="0" w:color="auto"/>
        <w:left w:val="none" w:sz="0" w:space="0" w:color="auto"/>
        <w:bottom w:val="none" w:sz="0" w:space="0" w:color="auto"/>
        <w:right w:val="none" w:sz="0" w:space="0" w:color="auto"/>
      </w:divBdr>
    </w:div>
    <w:div w:id="441070325">
      <w:bodyDiv w:val="1"/>
      <w:marLeft w:val="0"/>
      <w:marRight w:val="0"/>
      <w:marTop w:val="0"/>
      <w:marBottom w:val="0"/>
      <w:divBdr>
        <w:top w:val="none" w:sz="0" w:space="0" w:color="auto"/>
        <w:left w:val="none" w:sz="0" w:space="0" w:color="auto"/>
        <w:bottom w:val="none" w:sz="0" w:space="0" w:color="auto"/>
        <w:right w:val="none" w:sz="0" w:space="0" w:color="auto"/>
      </w:divBdr>
    </w:div>
    <w:div w:id="442724806">
      <w:bodyDiv w:val="1"/>
      <w:marLeft w:val="0"/>
      <w:marRight w:val="0"/>
      <w:marTop w:val="0"/>
      <w:marBottom w:val="0"/>
      <w:divBdr>
        <w:top w:val="none" w:sz="0" w:space="0" w:color="auto"/>
        <w:left w:val="none" w:sz="0" w:space="0" w:color="auto"/>
        <w:bottom w:val="none" w:sz="0" w:space="0" w:color="auto"/>
        <w:right w:val="none" w:sz="0" w:space="0" w:color="auto"/>
      </w:divBdr>
    </w:div>
    <w:div w:id="454257025">
      <w:bodyDiv w:val="1"/>
      <w:marLeft w:val="0"/>
      <w:marRight w:val="0"/>
      <w:marTop w:val="0"/>
      <w:marBottom w:val="0"/>
      <w:divBdr>
        <w:top w:val="none" w:sz="0" w:space="0" w:color="auto"/>
        <w:left w:val="none" w:sz="0" w:space="0" w:color="auto"/>
        <w:bottom w:val="none" w:sz="0" w:space="0" w:color="auto"/>
        <w:right w:val="none" w:sz="0" w:space="0" w:color="auto"/>
      </w:divBdr>
    </w:div>
    <w:div w:id="501513522">
      <w:bodyDiv w:val="1"/>
      <w:marLeft w:val="0"/>
      <w:marRight w:val="0"/>
      <w:marTop w:val="0"/>
      <w:marBottom w:val="0"/>
      <w:divBdr>
        <w:top w:val="none" w:sz="0" w:space="0" w:color="auto"/>
        <w:left w:val="none" w:sz="0" w:space="0" w:color="auto"/>
        <w:bottom w:val="none" w:sz="0" w:space="0" w:color="auto"/>
        <w:right w:val="none" w:sz="0" w:space="0" w:color="auto"/>
      </w:divBdr>
    </w:div>
    <w:div w:id="591355462">
      <w:bodyDiv w:val="1"/>
      <w:marLeft w:val="0"/>
      <w:marRight w:val="0"/>
      <w:marTop w:val="0"/>
      <w:marBottom w:val="0"/>
      <w:divBdr>
        <w:top w:val="none" w:sz="0" w:space="0" w:color="auto"/>
        <w:left w:val="none" w:sz="0" w:space="0" w:color="auto"/>
        <w:bottom w:val="none" w:sz="0" w:space="0" w:color="auto"/>
        <w:right w:val="none" w:sz="0" w:space="0" w:color="auto"/>
      </w:divBdr>
    </w:div>
    <w:div w:id="637956722">
      <w:bodyDiv w:val="1"/>
      <w:marLeft w:val="0"/>
      <w:marRight w:val="0"/>
      <w:marTop w:val="0"/>
      <w:marBottom w:val="0"/>
      <w:divBdr>
        <w:top w:val="none" w:sz="0" w:space="0" w:color="auto"/>
        <w:left w:val="none" w:sz="0" w:space="0" w:color="auto"/>
        <w:bottom w:val="none" w:sz="0" w:space="0" w:color="auto"/>
        <w:right w:val="none" w:sz="0" w:space="0" w:color="auto"/>
      </w:divBdr>
    </w:div>
    <w:div w:id="658312531">
      <w:bodyDiv w:val="1"/>
      <w:marLeft w:val="0"/>
      <w:marRight w:val="0"/>
      <w:marTop w:val="0"/>
      <w:marBottom w:val="0"/>
      <w:divBdr>
        <w:top w:val="none" w:sz="0" w:space="0" w:color="auto"/>
        <w:left w:val="none" w:sz="0" w:space="0" w:color="auto"/>
        <w:bottom w:val="none" w:sz="0" w:space="0" w:color="auto"/>
        <w:right w:val="none" w:sz="0" w:space="0" w:color="auto"/>
      </w:divBdr>
    </w:div>
    <w:div w:id="854150814">
      <w:bodyDiv w:val="1"/>
      <w:marLeft w:val="0"/>
      <w:marRight w:val="0"/>
      <w:marTop w:val="0"/>
      <w:marBottom w:val="0"/>
      <w:divBdr>
        <w:top w:val="none" w:sz="0" w:space="0" w:color="auto"/>
        <w:left w:val="none" w:sz="0" w:space="0" w:color="auto"/>
        <w:bottom w:val="none" w:sz="0" w:space="0" w:color="auto"/>
        <w:right w:val="none" w:sz="0" w:space="0" w:color="auto"/>
      </w:divBdr>
    </w:div>
    <w:div w:id="860239900">
      <w:bodyDiv w:val="1"/>
      <w:marLeft w:val="0"/>
      <w:marRight w:val="0"/>
      <w:marTop w:val="0"/>
      <w:marBottom w:val="0"/>
      <w:divBdr>
        <w:top w:val="none" w:sz="0" w:space="0" w:color="auto"/>
        <w:left w:val="none" w:sz="0" w:space="0" w:color="auto"/>
        <w:bottom w:val="none" w:sz="0" w:space="0" w:color="auto"/>
        <w:right w:val="none" w:sz="0" w:space="0" w:color="auto"/>
      </w:divBdr>
    </w:div>
    <w:div w:id="868034240">
      <w:bodyDiv w:val="1"/>
      <w:marLeft w:val="0"/>
      <w:marRight w:val="0"/>
      <w:marTop w:val="0"/>
      <w:marBottom w:val="0"/>
      <w:divBdr>
        <w:top w:val="none" w:sz="0" w:space="0" w:color="auto"/>
        <w:left w:val="none" w:sz="0" w:space="0" w:color="auto"/>
        <w:bottom w:val="none" w:sz="0" w:space="0" w:color="auto"/>
        <w:right w:val="none" w:sz="0" w:space="0" w:color="auto"/>
      </w:divBdr>
    </w:div>
    <w:div w:id="906384667">
      <w:bodyDiv w:val="1"/>
      <w:marLeft w:val="0"/>
      <w:marRight w:val="0"/>
      <w:marTop w:val="0"/>
      <w:marBottom w:val="0"/>
      <w:divBdr>
        <w:top w:val="none" w:sz="0" w:space="0" w:color="auto"/>
        <w:left w:val="none" w:sz="0" w:space="0" w:color="auto"/>
        <w:bottom w:val="none" w:sz="0" w:space="0" w:color="auto"/>
        <w:right w:val="none" w:sz="0" w:space="0" w:color="auto"/>
      </w:divBdr>
    </w:div>
    <w:div w:id="962230500">
      <w:bodyDiv w:val="1"/>
      <w:marLeft w:val="0"/>
      <w:marRight w:val="0"/>
      <w:marTop w:val="0"/>
      <w:marBottom w:val="0"/>
      <w:divBdr>
        <w:top w:val="none" w:sz="0" w:space="0" w:color="auto"/>
        <w:left w:val="none" w:sz="0" w:space="0" w:color="auto"/>
        <w:bottom w:val="none" w:sz="0" w:space="0" w:color="auto"/>
        <w:right w:val="none" w:sz="0" w:space="0" w:color="auto"/>
      </w:divBdr>
    </w:div>
    <w:div w:id="999819570">
      <w:bodyDiv w:val="1"/>
      <w:marLeft w:val="0"/>
      <w:marRight w:val="0"/>
      <w:marTop w:val="0"/>
      <w:marBottom w:val="0"/>
      <w:divBdr>
        <w:top w:val="none" w:sz="0" w:space="0" w:color="auto"/>
        <w:left w:val="none" w:sz="0" w:space="0" w:color="auto"/>
        <w:bottom w:val="none" w:sz="0" w:space="0" w:color="auto"/>
        <w:right w:val="none" w:sz="0" w:space="0" w:color="auto"/>
      </w:divBdr>
    </w:div>
    <w:div w:id="1075666126">
      <w:bodyDiv w:val="1"/>
      <w:marLeft w:val="0"/>
      <w:marRight w:val="0"/>
      <w:marTop w:val="0"/>
      <w:marBottom w:val="0"/>
      <w:divBdr>
        <w:top w:val="none" w:sz="0" w:space="0" w:color="auto"/>
        <w:left w:val="none" w:sz="0" w:space="0" w:color="auto"/>
        <w:bottom w:val="none" w:sz="0" w:space="0" w:color="auto"/>
        <w:right w:val="none" w:sz="0" w:space="0" w:color="auto"/>
      </w:divBdr>
      <w:divsChild>
        <w:div w:id="1199003859">
          <w:marLeft w:val="0"/>
          <w:marRight w:val="0"/>
          <w:marTop w:val="0"/>
          <w:marBottom w:val="0"/>
          <w:divBdr>
            <w:top w:val="none" w:sz="0" w:space="0" w:color="auto"/>
            <w:left w:val="none" w:sz="0" w:space="0" w:color="auto"/>
            <w:bottom w:val="none" w:sz="0" w:space="0" w:color="auto"/>
            <w:right w:val="none" w:sz="0" w:space="0" w:color="auto"/>
          </w:divBdr>
          <w:divsChild>
            <w:div w:id="132064654">
              <w:marLeft w:val="0"/>
              <w:marRight w:val="0"/>
              <w:marTop w:val="0"/>
              <w:marBottom w:val="0"/>
              <w:divBdr>
                <w:top w:val="none" w:sz="0" w:space="0" w:color="auto"/>
                <w:left w:val="none" w:sz="0" w:space="0" w:color="auto"/>
                <w:bottom w:val="none" w:sz="0" w:space="0" w:color="auto"/>
                <w:right w:val="none" w:sz="0" w:space="0" w:color="auto"/>
              </w:divBdr>
              <w:divsChild>
                <w:div w:id="15366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3864">
      <w:bodyDiv w:val="1"/>
      <w:marLeft w:val="0"/>
      <w:marRight w:val="0"/>
      <w:marTop w:val="0"/>
      <w:marBottom w:val="0"/>
      <w:divBdr>
        <w:top w:val="none" w:sz="0" w:space="0" w:color="auto"/>
        <w:left w:val="none" w:sz="0" w:space="0" w:color="auto"/>
        <w:bottom w:val="none" w:sz="0" w:space="0" w:color="auto"/>
        <w:right w:val="none" w:sz="0" w:space="0" w:color="auto"/>
      </w:divBdr>
      <w:divsChild>
        <w:div w:id="2045059876">
          <w:marLeft w:val="0"/>
          <w:marRight w:val="0"/>
          <w:marTop w:val="0"/>
          <w:marBottom w:val="0"/>
          <w:divBdr>
            <w:top w:val="none" w:sz="0" w:space="0" w:color="auto"/>
            <w:left w:val="none" w:sz="0" w:space="0" w:color="auto"/>
            <w:bottom w:val="none" w:sz="0" w:space="0" w:color="auto"/>
            <w:right w:val="none" w:sz="0" w:space="0" w:color="auto"/>
          </w:divBdr>
          <w:divsChild>
            <w:div w:id="237130918">
              <w:marLeft w:val="0"/>
              <w:marRight w:val="0"/>
              <w:marTop w:val="0"/>
              <w:marBottom w:val="0"/>
              <w:divBdr>
                <w:top w:val="none" w:sz="0" w:space="0" w:color="auto"/>
                <w:left w:val="none" w:sz="0" w:space="0" w:color="auto"/>
                <w:bottom w:val="none" w:sz="0" w:space="0" w:color="auto"/>
                <w:right w:val="none" w:sz="0" w:space="0" w:color="auto"/>
              </w:divBdr>
              <w:divsChild>
                <w:div w:id="775909988">
                  <w:marLeft w:val="0"/>
                  <w:marRight w:val="0"/>
                  <w:marTop w:val="0"/>
                  <w:marBottom w:val="0"/>
                  <w:divBdr>
                    <w:top w:val="none" w:sz="0" w:space="0" w:color="auto"/>
                    <w:left w:val="none" w:sz="0" w:space="0" w:color="auto"/>
                    <w:bottom w:val="none" w:sz="0" w:space="0" w:color="auto"/>
                    <w:right w:val="none" w:sz="0" w:space="0" w:color="auto"/>
                  </w:divBdr>
                  <w:divsChild>
                    <w:div w:id="1324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5625">
          <w:marLeft w:val="0"/>
          <w:marRight w:val="0"/>
          <w:marTop w:val="0"/>
          <w:marBottom w:val="0"/>
          <w:divBdr>
            <w:top w:val="none" w:sz="0" w:space="0" w:color="auto"/>
            <w:left w:val="none" w:sz="0" w:space="0" w:color="auto"/>
            <w:bottom w:val="none" w:sz="0" w:space="0" w:color="auto"/>
            <w:right w:val="none" w:sz="0" w:space="0" w:color="auto"/>
          </w:divBdr>
          <w:divsChild>
            <w:div w:id="1083185522">
              <w:marLeft w:val="0"/>
              <w:marRight w:val="0"/>
              <w:marTop w:val="0"/>
              <w:marBottom w:val="0"/>
              <w:divBdr>
                <w:top w:val="none" w:sz="0" w:space="0" w:color="auto"/>
                <w:left w:val="none" w:sz="0" w:space="0" w:color="auto"/>
                <w:bottom w:val="none" w:sz="0" w:space="0" w:color="auto"/>
                <w:right w:val="none" w:sz="0" w:space="0" w:color="auto"/>
              </w:divBdr>
              <w:divsChild>
                <w:div w:id="101804715">
                  <w:marLeft w:val="0"/>
                  <w:marRight w:val="0"/>
                  <w:marTop w:val="0"/>
                  <w:marBottom w:val="0"/>
                  <w:divBdr>
                    <w:top w:val="none" w:sz="0" w:space="0" w:color="auto"/>
                    <w:left w:val="none" w:sz="0" w:space="0" w:color="auto"/>
                    <w:bottom w:val="none" w:sz="0" w:space="0" w:color="auto"/>
                    <w:right w:val="none" w:sz="0" w:space="0" w:color="auto"/>
                  </w:divBdr>
                  <w:divsChild>
                    <w:div w:id="10628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4031">
          <w:marLeft w:val="0"/>
          <w:marRight w:val="0"/>
          <w:marTop w:val="0"/>
          <w:marBottom w:val="0"/>
          <w:divBdr>
            <w:top w:val="none" w:sz="0" w:space="0" w:color="auto"/>
            <w:left w:val="none" w:sz="0" w:space="0" w:color="auto"/>
            <w:bottom w:val="none" w:sz="0" w:space="0" w:color="auto"/>
            <w:right w:val="none" w:sz="0" w:space="0" w:color="auto"/>
          </w:divBdr>
          <w:divsChild>
            <w:div w:id="1751586320">
              <w:marLeft w:val="0"/>
              <w:marRight w:val="0"/>
              <w:marTop w:val="0"/>
              <w:marBottom w:val="0"/>
              <w:divBdr>
                <w:top w:val="none" w:sz="0" w:space="0" w:color="auto"/>
                <w:left w:val="none" w:sz="0" w:space="0" w:color="auto"/>
                <w:bottom w:val="none" w:sz="0" w:space="0" w:color="auto"/>
                <w:right w:val="none" w:sz="0" w:space="0" w:color="auto"/>
              </w:divBdr>
              <w:divsChild>
                <w:div w:id="1834683168">
                  <w:marLeft w:val="0"/>
                  <w:marRight w:val="0"/>
                  <w:marTop w:val="0"/>
                  <w:marBottom w:val="0"/>
                  <w:divBdr>
                    <w:top w:val="none" w:sz="0" w:space="0" w:color="auto"/>
                    <w:left w:val="none" w:sz="0" w:space="0" w:color="auto"/>
                    <w:bottom w:val="none" w:sz="0" w:space="0" w:color="auto"/>
                    <w:right w:val="none" w:sz="0" w:space="0" w:color="auto"/>
                  </w:divBdr>
                  <w:divsChild>
                    <w:div w:id="1036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6658">
          <w:marLeft w:val="0"/>
          <w:marRight w:val="0"/>
          <w:marTop w:val="0"/>
          <w:marBottom w:val="0"/>
          <w:divBdr>
            <w:top w:val="none" w:sz="0" w:space="0" w:color="auto"/>
            <w:left w:val="none" w:sz="0" w:space="0" w:color="auto"/>
            <w:bottom w:val="none" w:sz="0" w:space="0" w:color="auto"/>
            <w:right w:val="none" w:sz="0" w:space="0" w:color="auto"/>
          </w:divBdr>
          <w:divsChild>
            <w:div w:id="276525690">
              <w:marLeft w:val="0"/>
              <w:marRight w:val="0"/>
              <w:marTop w:val="0"/>
              <w:marBottom w:val="0"/>
              <w:divBdr>
                <w:top w:val="none" w:sz="0" w:space="0" w:color="auto"/>
                <w:left w:val="none" w:sz="0" w:space="0" w:color="auto"/>
                <w:bottom w:val="none" w:sz="0" w:space="0" w:color="auto"/>
                <w:right w:val="none" w:sz="0" w:space="0" w:color="auto"/>
              </w:divBdr>
              <w:divsChild>
                <w:div w:id="1348942012">
                  <w:marLeft w:val="0"/>
                  <w:marRight w:val="0"/>
                  <w:marTop w:val="0"/>
                  <w:marBottom w:val="0"/>
                  <w:divBdr>
                    <w:top w:val="none" w:sz="0" w:space="0" w:color="auto"/>
                    <w:left w:val="none" w:sz="0" w:space="0" w:color="auto"/>
                    <w:bottom w:val="none" w:sz="0" w:space="0" w:color="auto"/>
                    <w:right w:val="none" w:sz="0" w:space="0" w:color="auto"/>
                  </w:divBdr>
                  <w:divsChild>
                    <w:div w:id="14004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8508">
          <w:marLeft w:val="0"/>
          <w:marRight w:val="0"/>
          <w:marTop w:val="0"/>
          <w:marBottom w:val="0"/>
          <w:divBdr>
            <w:top w:val="none" w:sz="0" w:space="0" w:color="auto"/>
            <w:left w:val="none" w:sz="0" w:space="0" w:color="auto"/>
            <w:bottom w:val="none" w:sz="0" w:space="0" w:color="auto"/>
            <w:right w:val="none" w:sz="0" w:space="0" w:color="auto"/>
          </w:divBdr>
          <w:divsChild>
            <w:div w:id="2083867084">
              <w:marLeft w:val="0"/>
              <w:marRight w:val="0"/>
              <w:marTop w:val="0"/>
              <w:marBottom w:val="0"/>
              <w:divBdr>
                <w:top w:val="none" w:sz="0" w:space="0" w:color="auto"/>
                <w:left w:val="none" w:sz="0" w:space="0" w:color="auto"/>
                <w:bottom w:val="none" w:sz="0" w:space="0" w:color="auto"/>
                <w:right w:val="none" w:sz="0" w:space="0" w:color="auto"/>
              </w:divBdr>
              <w:divsChild>
                <w:div w:id="814613227">
                  <w:marLeft w:val="0"/>
                  <w:marRight w:val="0"/>
                  <w:marTop w:val="0"/>
                  <w:marBottom w:val="0"/>
                  <w:divBdr>
                    <w:top w:val="none" w:sz="0" w:space="0" w:color="auto"/>
                    <w:left w:val="none" w:sz="0" w:space="0" w:color="auto"/>
                    <w:bottom w:val="none" w:sz="0" w:space="0" w:color="auto"/>
                    <w:right w:val="none" w:sz="0" w:space="0" w:color="auto"/>
                  </w:divBdr>
                  <w:divsChild>
                    <w:div w:id="5878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8043">
          <w:marLeft w:val="0"/>
          <w:marRight w:val="0"/>
          <w:marTop w:val="0"/>
          <w:marBottom w:val="0"/>
          <w:divBdr>
            <w:top w:val="none" w:sz="0" w:space="0" w:color="auto"/>
            <w:left w:val="none" w:sz="0" w:space="0" w:color="auto"/>
            <w:bottom w:val="none" w:sz="0" w:space="0" w:color="auto"/>
            <w:right w:val="none" w:sz="0" w:space="0" w:color="auto"/>
          </w:divBdr>
          <w:divsChild>
            <w:div w:id="742995539">
              <w:marLeft w:val="0"/>
              <w:marRight w:val="0"/>
              <w:marTop w:val="0"/>
              <w:marBottom w:val="0"/>
              <w:divBdr>
                <w:top w:val="none" w:sz="0" w:space="0" w:color="auto"/>
                <w:left w:val="none" w:sz="0" w:space="0" w:color="auto"/>
                <w:bottom w:val="none" w:sz="0" w:space="0" w:color="auto"/>
                <w:right w:val="none" w:sz="0" w:space="0" w:color="auto"/>
              </w:divBdr>
              <w:divsChild>
                <w:div w:id="679820343">
                  <w:marLeft w:val="0"/>
                  <w:marRight w:val="0"/>
                  <w:marTop w:val="0"/>
                  <w:marBottom w:val="0"/>
                  <w:divBdr>
                    <w:top w:val="none" w:sz="0" w:space="0" w:color="auto"/>
                    <w:left w:val="none" w:sz="0" w:space="0" w:color="auto"/>
                    <w:bottom w:val="none" w:sz="0" w:space="0" w:color="auto"/>
                    <w:right w:val="none" w:sz="0" w:space="0" w:color="auto"/>
                  </w:divBdr>
                  <w:divsChild>
                    <w:div w:id="1471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37637">
          <w:marLeft w:val="0"/>
          <w:marRight w:val="0"/>
          <w:marTop w:val="0"/>
          <w:marBottom w:val="0"/>
          <w:divBdr>
            <w:top w:val="none" w:sz="0" w:space="0" w:color="auto"/>
            <w:left w:val="none" w:sz="0" w:space="0" w:color="auto"/>
            <w:bottom w:val="none" w:sz="0" w:space="0" w:color="auto"/>
            <w:right w:val="none" w:sz="0" w:space="0" w:color="auto"/>
          </w:divBdr>
          <w:divsChild>
            <w:div w:id="664867490">
              <w:marLeft w:val="0"/>
              <w:marRight w:val="0"/>
              <w:marTop w:val="0"/>
              <w:marBottom w:val="0"/>
              <w:divBdr>
                <w:top w:val="none" w:sz="0" w:space="0" w:color="auto"/>
                <w:left w:val="none" w:sz="0" w:space="0" w:color="auto"/>
                <w:bottom w:val="none" w:sz="0" w:space="0" w:color="auto"/>
                <w:right w:val="none" w:sz="0" w:space="0" w:color="auto"/>
              </w:divBdr>
              <w:divsChild>
                <w:div w:id="1187402969">
                  <w:marLeft w:val="0"/>
                  <w:marRight w:val="0"/>
                  <w:marTop w:val="0"/>
                  <w:marBottom w:val="0"/>
                  <w:divBdr>
                    <w:top w:val="none" w:sz="0" w:space="0" w:color="auto"/>
                    <w:left w:val="none" w:sz="0" w:space="0" w:color="auto"/>
                    <w:bottom w:val="none" w:sz="0" w:space="0" w:color="auto"/>
                    <w:right w:val="none" w:sz="0" w:space="0" w:color="auto"/>
                  </w:divBdr>
                  <w:divsChild>
                    <w:div w:id="11537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5213">
      <w:bodyDiv w:val="1"/>
      <w:marLeft w:val="0"/>
      <w:marRight w:val="0"/>
      <w:marTop w:val="0"/>
      <w:marBottom w:val="0"/>
      <w:divBdr>
        <w:top w:val="none" w:sz="0" w:space="0" w:color="auto"/>
        <w:left w:val="none" w:sz="0" w:space="0" w:color="auto"/>
        <w:bottom w:val="none" w:sz="0" w:space="0" w:color="auto"/>
        <w:right w:val="none" w:sz="0" w:space="0" w:color="auto"/>
      </w:divBdr>
    </w:div>
    <w:div w:id="1170678179">
      <w:bodyDiv w:val="1"/>
      <w:marLeft w:val="0"/>
      <w:marRight w:val="0"/>
      <w:marTop w:val="0"/>
      <w:marBottom w:val="0"/>
      <w:divBdr>
        <w:top w:val="none" w:sz="0" w:space="0" w:color="auto"/>
        <w:left w:val="none" w:sz="0" w:space="0" w:color="auto"/>
        <w:bottom w:val="none" w:sz="0" w:space="0" w:color="auto"/>
        <w:right w:val="none" w:sz="0" w:space="0" w:color="auto"/>
      </w:divBdr>
    </w:div>
    <w:div w:id="1174491362">
      <w:bodyDiv w:val="1"/>
      <w:marLeft w:val="0"/>
      <w:marRight w:val="0"/>
      <w:marTop w:val="0"/>
      <w:marBottom w:val="0"/>
      <w:divBdr>
        <w:top w:val="none" w:sz="0" w:space="0" w:color="auto"/>
        <w:left w:val="none" w:sz="0" w:space="0" w:color="auto"/>
        <w:bottom w:val="none" w:sz="0" w:space="0" w:color="auto"/>
        <w:right w:val="none" w:sz="0" w:space="0" w:color="auto"/>
      </w:divBdr>
    </w:div>
    <w:div w:id="1190218608">
      <w:bodyDiv w:val="1"/>
      <w:marLeft w:val="0"/>
      <w:marRight w:val="0"/>
      <w:marTop w:val="0"/>
      <w:marBottom w:val="0"/>
      <w:divBdr>
        <w:top w:val="none" w:sz="0" w:space="0" w:color="auto"/>
        <w:left w:val="none" w:sz="0" w:space="0" w:color="auto"/>
        <w:bottom w:val="none" w:sz="0" w:space="0" w:color="auto"/>
        <w:right w:val="none" w:sz="0" w:space="0" w:color="auto"/>
      </w:divBdr>
    </w:div>
    <w:div w:id="1200512994">
      <w:bodyDiv w:val="1"/>
      <w:marLeft w:val="0"/>
      <w:marRight w:val="0"/>
      <w:marTop w:val="0"/>
      <w:marBottom w:val="0"/>
      <w:divBdr>
        <w:top w:val="none" w:sz="0" w:space="0" w:color="auto"/>
        <w:left w:val="none" w:sz="0" w:space="0" w:color="auto"/>
        <w:bottom w:val="none" w:sz="0" w:space="0" w:color="auto"/>
        <w:right w:val="none" w:sz="0" w:space="0" w:color="auto"/>
      </w:divBdr>
    </w:div>
    <w:div w:id="1242912456">
      <w:bodyDiv w:val="1"/>
      <w:marLeft w:val="0"/>
      <w:marRight w:val="0"/>
      <w:marTop w:val="0"/>
      <w:marBottom w:val="0"/>
      <w:divBdr>
        <w:top w:val="none" w:sz="0" w:space="0" w:color="auto"/>
        <w:left w:val="none" w:sz="0" w:space="0" w:color="auto"/>
        <w:bottom w:val="none" w:sz="0" w:space="0" w:color="auto"/>
        <w:right w:val="none" w:sz="0" w:space="0" w:color="auto"/>
      </w:divBdr>
    </w:div>
    <w:div w:id="1365474092">
      <w:bodyDiv w:val="1"/>
      <w:marLeft w:val="0"/>
      <w:marRight w:val="0"/>
      <w:marTop w:val="0"/>
      <w:marBottom w:val="0"/>
      <w:divBdr>
        <w:top w:val="none" w:sz="0" w:space="0" w:color="auto"/>
        <w:left w:val="none" w:sz="0" w:space="0" w:color="auto"/>
        <w:bottom w:val="none" w:sz="0" w:space="0" w:color="auto"/>
        <w:right w:val="none" w:sz="0" w:space="0" w:color="auto"/>
      </w:divBdr>
    </w:div>
    <w:div w:id="1481534887">
      <w:bodyDiv w:val="1"/>
      <w:marLeft w:val="0"/>
      <w:marRight w:val="0"/>
      <w:marTop w:val="0"/>
      <w:marBottom w:val="0"/>
      <w:divBdr>
        <w:top w:val="none" w:sz="0" w:space="0" w:color="auto"/>
        <w:left w:val="none" w:sz="0" w:space="0" w:color="auto"/>
        <w:bottom w:val="none" w:sz="0" w:space="0" w:color="auto"/>
        <w:right w:val="none" w:sz="0" w:space="0" w:color="auto"/>
      </w:divBdr>
    </w:div>
    <w:div w:id="1489396394">
      <w:bodyDiv w:val="1"/>
      <w:marLeft w:val="0"/>
      <w:marRight w:val="0"/>
      <w:marTop w:val="0"/>
      <w:marBottom w:val="0"/>
      <w:divBdr>
        <w:top w:val="none" w:sz="0" w:space="0" w:color="auto"/>
        <w:left w:val="none" w:sz="0" w:space="0" w:color="auto"/>
        <w:bottom w:val="none" w:sz="0" w:space="0" w:color="auto"/>
        <w:right w:val="none" w:sz="0" w:space="0" w:color="auto"/>
      </w:divBdr>
    </w:div>
    <w:div w:id="1526166423">
      <w:bodyDiv w:val="1"/>
      <w:marLeft w:val="0"/>
      <w:marRight w:val="0"/>
      <w:marTop w:val="0"/>
      <w:marBottom w:val="0"/>
      <w:divBdr>
        <w:top w:val="none" w:sz="0" w:space="0" w:color="auto"/>
        <w:left w:val="none" w:sz="0" w:space="0" w:color="auto"/>
        <w:bottom w:val="none" w:sz="0" w:space="0" w:color="auto"/>
        <w:right w:val="none" w:sz="0" w:space="0" w:color="auto"/>
      </w:divBdr>
    </w:div>
    <w:div w:id="1532109609">
      <w:bodyDiv w:val="1"/>
      <w:marLeft w:val="0"/>
      <w:marRight w:val="0"/>
      <w:marTop w:val="0"/>
      <w:marBottom w:val="0"/>
      <w:divBdr>
        <w:top w:val="none" w:sz="0" w:space="0" w:color="auto"/>
        <w:left w:val="none" w:sz="0" w:space="0" w:color="auto"/>
        <w:bottom w:val="none" w:sz="0" w:space="0" w:color="auto"/>
        <w:right w:val="none" w:sz="0" w:space="0" w:color="auto"/>
      </w:divBdr>
    </w:div>
    <w:div w:id="1634016659">
      <w:bodyDiv w:val="1"/>
      <w:marLeft w:val="0"/>
      <w:marRight w:val="0"/>
      <w:marTop w:val="0"/>
      <w:marBottom w:val="0"/>
      <w:divBdr>
        <w:top w:val="none" w:sz="0" w:space="0" w:color="auto"/>
        <w:left w:val="none" w:sz="0" w:space="0" w:color="auto"/>
        <w:bottom w:val="none" w:sz="0" w:space="0" w:color="auto"/>
        <w:right w:val="none" w:sz="0" w:space="0" w:color="auto"/>
      </w:divBdr>
    </w:div>
    <w:div w:id="1677489211">
      <w:bodyDiv w:val="1"/>
      <w:marLeft w:val="0"/>
      <w:marRight w:val="0"/>
      <w:marTop w:val="0"/>
      <w:marBottom w:val="0"/>
      <w:divBdr>
        <w:top w:val="none" w:sz="0" w:space="0" w:color="auto"/>
        <w:left w:val="none" w:sz="0" w:space="0" w:color="auto"/>
        <w:bottom w:val="none" w:sz="0" w:space="0" w:color="auto"/>
        <w:right w:val="none" w:sz="0" w:space="0" w:color="auto"/>
      </w:divBdr>
    </w:div>
    <w:div w:id="1797334368">
      <w:bodyDiv w:val="1"/>
      <w:marLeft w:val="0"/>
      <w:marRight w:val="0"/>
      <w:marTop w:val="0"/>
      <w:marBottom w:val="0"/>
      <w:divBdr>
        <w:top w:val="none" w:sz="0" w:space="0" w:color="auto"/>
        <w:left w:val="none" w:sz="0" w:space="0" w:color="auto"/>
        <w:bottom w:val="none" w:sz="0" w:space="0" w:color="auto"/>
        <w:right w:val="none" w:sz="0" w:space="0" w:color="auto"/>
      </w:divBdr>
    </w:div>
    <w:div w:id="1837452343">
      <w:bodyDiv w:val="1"/>
      <w:marLeft w:val="0"/>
      <w:marRight w:val="0"/>
      <w:marTop w:val="0"/>
      <w:marBottom w:val="0"/>
      <w:divBdr>
        <w:top w:val="none" w:sz="0" w:space="0" w:color="auto"/>
        <w:left w:val="none" w:sz="0" w:space="0" w:color="auto"/>
        <w:bottom w:val="none" w:sz="0" w:space="0" w:color="auto"/>
        <w:right w:val="none" w:sz="0" w:space="0" w:color="auto"/>
      </w:divBdr>
    </w:div>
    <w:div w:id="1859847176">
      <w:bodyDiv w:val="1"/>
      <w:marLeft w:val="0"/>
      <w:marRight w:val="0"/>
      <w:marTop w:val="0"/>
      <w:marBottom w:val="0"/>
      <w:divBdr>
        <w:top w:val="none" w:sz="0" w:space="0" w:color="auto"/>
        <w:left w:val="none" w:sz="0" w:space="0" w:color="auto"/>
        <w:bottom w:val="none" w:sz="0" w:space="0" w:color="auto"/>
        <w:right w:val="none" w:sz="0" w:space="0" w:color="auto"/>
      </w:divBdr>
    </w:div>
    <w:div w:id="1945381629">
      <w:bodyDiv w:val="1"/>
      <w:marLeft w:val="0"/>
      <w:marRight w:val="0"/>
      <w:marTop w:val="0"/>
      <w:marBottom w:val="0"/>
      <w:divBdr>
        <w:top w:val="none" w:sz="0" w:space="0" w:color="auto"/>
        <w:left w:val="none" w:sz="0" w:space="0" w:color="auto"/>
        <w:bottom w:val="none" w:sz="0" w:space="0" w:color="auto"/>
        <w:right w:val="none" w:sz="0" w:space="0" w:color="auto"/>
      </w:divBdr>
    </w:div>
    <w:div w:id="2053966544">
      <w:bodyDiv w:val="1"/>
      <w:marLeft w:val="0"/>
      <w:marRight w:val="0"/>
      <w:marTop w:val="0"/>
      <w:marBottom w:val="0"/>
      <w:divBdr>
        <w:top w:val="none" w:sz="0" w:space="0" w:color="auto"/>
        <w:left w:val="none" w:sz="0" w:space="0" w:color="auto"/>
        <w:bottom w:val="none" w:sz="0" w:space="0" w:color="auto"/>
        <w:right w:val="none" w:sz="0" w:space="0" w:color="auto"/>
      </w:divBdr>
    </w:div>
    <w:div w:id="2109540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g"/><Relationship Id="rId18" Type="http://schemas.openxmlformats.org/officeDocument/2006/relationships/hyperlink" Target="https://www.google.com/search?client=firefox-b-d&amp;q=maharashtra+state+power+generation+company+owner&amp;stick=H4sIAAAAAAAAAB3LMQrDMAxA0akQOnTICTR3kSFLyGWMcERiHFtGFjXpcXrShmx_-G94jU_M6KZ1Th_3xhQWTNUfHfngYBpDtNOLblTilyxKWaQXVt92Ul5_D5fpKmq7KUEzMoYqnRU2vrZbQJBcqZxwyz8M_ws5cgAAAA&amp;sa=X&amp;ved=2ahUKEwjM1dPtyIT_AhVcplYBHYdvC4cQ6BMoAHoECFMQAg" TargetMode="External"/><Relationship Id="rId26" Type="http://schemas.openxmlformats.org/officeDocument/2006/relationships/hyperlink" Target="https://www.google.com/search?client=firefox-b-d&amp;q=Maharashtra+State+Electricity+Board&amp;si=AMnBZoEofOODruSEFWFjdccePwMH96ZlZt3bOiKSR9t4pqlu2FLzHUO5_g89GPgF2HB7-NUsulS4QgCBGTpuNFI6hgfA0D8ZvIdWKNymQaCsYa5-SOzhy9SthcgpWFPFuFLGiruY0SK7Tzl0H51JgYnleDeaAfLfd_8WWczC4nRkTS7HTFcnDUZWPwpskoDPLVzrE9RNs6g8vQQ2XFCavx6NpcoahBRFWkn-RtVrXHgeQyx4hRCZ_8OXxENLAY3QA2deD06BpLSjGlDI60vlqPgEetJOTBJtHizc45TRILOnEhiUrR2GelqFyuZqi5gTSUs6XxpIVREro-ronzcI775NSDTHbye1bw%3D%3D&amp;sa=X&amp;ved=2ahUKEwjM1dPtyIT_AhVcplYBHYdvC4cQmxMoAXoECFEQAw"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oogle.com/search?client=firefox-b-d&amp;q=State-owned+enterprise&amp;si=AMnBZoEofOODruSEFWFjdccePwMH96ZlZt3bOiKSR9t4pqlu2Mwt0yzLvj4upKj6FR-5evrlgCUbJlBy0U5kjADqBq7FuLcPW79EbbIYaBVcRu0YEZum5z3V8y-spblAgr8Hqod7oQUe5-IUvyQW57iIqLRogCGhKdQ4xuqYS16kQwF-iHYO6LMgoY9rxARcMiSkcKPf0qvjhFE1fjH6R4b8n8hD7ArtEw%3D%3D&amp;sa=X&amp;ved=2ahUKEwjM1dPtyIT_AhVcplYBHYdvC4cQmxMoAXoECFAQAw" TargetMode="External"/><Relationship Id="rId34" Type="http://schemas.openxmlformats.org/officeDocument/2006/relationships/chart" Target="charts/chart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google.com/search?client=firefox-b-d&amp;q=maharashtra+state+power+generation+company+headquarters&amp;stick=H4sIAAAAAAAAAE3LPQrCQBAG0EoQCwtPMLXNBCyUXCZ8bIbsstkfZyeGeBxPGkjl69_5ertw4u4xvuKnu3N0Pcc6zCvLLM40uGDbUHRCDl9YKLn3gvG9QE20_U7PBA9F86agZjChWlZRmiSLHoNcSRV5o_-5AxHlh9B5AAAA&amp;sa=X&amp;ved=2ahUKEwjM1dPtyIT_AhVcplYBHYdvC4cQ6BMoAHoECFQQAg" TargetMode="External"/><Relationship Id="rId25" Type="http://schemas.openxmlformats.org/officeDocument/2006/relationships/hyperlink" Target="https://www.google.com/search?client=firefox-b-d&amp;q=maharashtra+state+power+generation+company+parent+organization&amp;stick=H4sIAAAAAAAAAOPgE-LSz9U3ME6xyC4z0LLNTrbSzy6IzynXT81JTS4pykzOLKmMzy9KT8zLrEosyczPsypILErNK0ERiy_OAAqmLGK1y00EshKLM0qKEhWKSxJLUhUK8stTixTSU_NSi8BqFZLzcwsS8yoVIOYoIJsDAEmEe62OAAAA&amp;sa=X&amp;ved=2ahUKEwjM1dPtyIT_AhVcplYBHYdvC4cQ6BMoAHoECFEQAg" TargetMode="External"/><Relationship Id="rId33" Type="http://schemas.openxmlformats.org/officeDocument/2006/relationships/chart" Target="charts/chart2.xml"/><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oogle.com/search?client=firefox-b-d&amp;q=maharashtra+state+power+generation+company+founded&amp;stick=H4sIAAAAAAAAAC3LMQ7CMAwAwAkJMTDwAs8sKbCgfiayEtNGaezIcanKc_rSIsR2yx3Pl5MrrnvEZ35311sOvcvVT4ujiYJpCslWLzogpw9aEu5fMnOk6NuISnE73At-hW00RWiGRlBlIYWBmPR3IEipyCv87w71VXyndgAAAA&amp;sa=X&amp;ved=2ahUKEwjM1dPtyIT_AhVcplYBHYdvC4cQ6BMoAHoECFkQAg" TargetMode="External"/><Relationship Id="rId20" Type="http://schemas.openxmlformats.org/officeDocument/2006/relationships/hyperlink" Target="https://www.google.com/search?client=firefox-b-d&amp;q=maharashtra+state+power+generation+company+organization+type&amp;stick=H4sIAAAAAAAAAOPgE-LSz9U3ME6xyC4z0NLLTrbSzy6IzynXT81JTS4pykzOLKmMzy9KT8zLrEosyczPsyqpLEiNL85ILEpNWcRqk5sIZCUWZ5QUJSoUlySWpCoU5JenFimkp-alFoE1KCTn5xYk5lUqIJuiADIFANtxdHZ9AAAA&amp;sa=X&amp;ved=2ahUKEwjM1dPtyIT_AhVcplYBHYdvC4cQ6BMoAHoECFAQAg" TargetMode="External"/><Relationship Id="rId29" Type="http://schemas.openxmlformats.org/officeDocument/2006/relationships/hyperlink" Target="https://en.wikipedia.org/wiki/Jalgaon_distric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google.com/search?client=firefox-b-d&amp;q=maharashtra+state+power+generation+company+purpose&amp;stick=H4sIAAAAAAAAAC3LwQqDMAwA0NNg7LDDviBnL5V5Gf6MhBq01DYhzSz6OX6pIN7fe74_L5dc242_uLZNE33vogxLdbSQNw0-2DawTpjDjhY49_JX4ULH45twRsUymyIUQyMQrqQwUSa9MHhOgnmDO50I6dPNbwAAAA&amp;sa=X&amp;ved=2ahUKEwjM1dPtyIT_AhVcplYBHYdvC4cQ6BMoAHoECFgQAg" TargetMode="External"/><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ogle.com/search?client=firefox-b-d&amp;q=Maharashtra&amp;si=AMnBZoFk_ppfOKgdccwTD_PVhdkg37dbl-p8zEtOPijkCaIHMmMiB1saJRbyoXBSNY-KathwrBZS2wyFcQWB9tXq7ivOamnHLVp3QPGDuXBchy3O_gjsScRaOXLYySsyM3c8AZqJ5YLWHlM9O-sHe7rz5kQ-HJkfg35b0R0JmcSZBGeULxAri7_fKE67mlRb5Zja_J2JDGcY&amp;sa=X&amp;ved=2ahUKEwjM1dPtyIT_AhVcplYBHYdvC4cQmxMoAXoECFIQAw" TargetMode="External"/><Relationship Id="rId28" Type="http://schemas.openxmlformats.org/officeDocument/2006/relationships/hyperlink" Target="https://en.wikipedia.org/wiki/Bhusawal" TargetMode="External"/><Relationship Id="rId36" Type="http://schemas.openxmlformats.org/officeDocument/2006/relationships/chart" Target="charts/chart5.xml"/><Relationship Id="rId10" Type="http://schemas.openxmlformats.org/officeDocument/2006/relationships/image" Target="media/image2.jpg"/><Relationship Id="rId19" Type="http://schemas.openxmlformats.org/officeDocument/2006/relationships/hyperlink" Target="https://www.google.com/search?client=firefox-b-d&amp;q=Government+of+Maharashtra&amp;si=AMnBZoEofOODruSEFWFjdccePwMH96ZlZt3bOiKSR9t4pqlu2DS-KM317HPSySOM__b_dHXscp_oR6Zdvo7YVLNmnz_Mq0uZIfiSUDkt-xkAlLFV5FYi7O961V6YAfIyAt8Rft_BYdW4WeOQ_O0y2IDPD0ViJh5KtlwsleCMvAb-UzxboOVb9XQAajPO35ChQMQCUe5fAKjAQOgAItlzoG3teTRijiDE8g%3D%3D&amp;sa=X&amp;ved=2ahUKEwjM1dPtyIT_AhVcplYBHYdvC4cQmxMoAXoECFMQAw" TargetMode="External"/><Relationship Id="rId31" Type="http://schemas.openxmlformats.org/officeDocument/2006/relationships/hyperlink" Target="https://en.wikipedia.org/wiki/Maharashtra_State_Power_Generation_Company_Limit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google.com/search?client=firefox-b-d&amp;q=maharashtra+state+power+generation+company+area+served&amp;stick=H4sIAAAAAAAAACXLTQrCMBCG4ZUgLlx4glm7SaFUpJcJQ_LRhjQ_TIaWehxPatXd-y6e8_V2Mcl0vX_GtbsP0Y0mVrtsBgucSnBBd1tk4hxerKHkkQVsG2SFt20-zr9Pj8RHcZtVmJqygmrZIDQhQ36OXEmV805fT3__AUEaEth-AAAA&amp;sa=X&amp;ved=2ahUKEwjM1dPtyIT_AhVcplYBHYdvC4cQ6BMoAHoECFIQAg" TargetMode="External"/><Relationship Id="rId27" Type="http://schemas.openxmlformats.org/officeDocument/2006/relationships/hyperlink" Target="https://www.google.com/search?client=firefox-b-d&amp;q=M.S.E.B.+Holding+Company+Limited&amp;si=AMnBZoEZ8aFftZu792frFYrnK9KQYGXRL3UTeDeHB9-uc0sfFVLz-cxWm2mqQlWs0jlPoQPacSJ-gWFfQ6KpNM6pONNXQeUCxHMutHSX84n307_H0rtvaQSpH9eKLSz1ZhoNo27b_uRJL9CpkQdYGAiN6KrIGHDI_zA_IV7ELM-qpKEErCVOjJxmbY0MHFEDnnRLEfDnPvGyaBpR5VLBhtCOOdOaehB4jGs6ZTrsvi3-vqjtO6r1wDx3d7hoLyyNYqKu_anjii6BlPSLnXWy3Sp_5uQPyEkCfmMmy6Zhc8fjGEBzV1Bn_QfhOS1wxgXmEzMFsRcL2psRmkcnLtM4dN1dCGZswCGYGA%3D%3D&amp;sa=X&amp;ved=2ahUKEwjM1dPtyIT_AhVcplYBHYdvC4cQmxMoAnoECFEQBA" TargetMode="External"/><Relationship Id="rId30" Type="http://schemas.openxmlformats.org/officeDocument/2006/relationships/hyperlink" Target="https://en.wikipedia.org/wiki/Maharashtra" TargetMode="External"/><Relationship Id="rId35"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LUTE\Dropbox\Project\TPPS_Per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LUTE\Dropbox\Project\TPPS_Per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LUTE\Dropbox\Project\TPPS_Per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LUTE\Dropbox\Project\TPPS_Perf.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LUTE\Dropbox\Project\TPPS_Perf.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LUTE\Dropbox\Project\TPPS_Perf.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ANG!$K$4</c:f>
              <c:strCache>
                <c:ptCount val="1"/>
                <c:pt idx="0">
                  <c:v>Avg NG 2011-16</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5A00-4DD3-BA57-426FD0DC269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5A00-4DD3-BA57-426FD0DC269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5A00-4DD3-BA57-426FD0DC2698}"/>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5A00-4DD3-BA57-426FD0DC2698}"/>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5A00-4DD3-BA57-426FD0DC2698}"/>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5A00-4DD3-BA57-426FD0DC2698}"/>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5A00-4DD3-BA57-426FD0DC269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5A00-4DD3-BA57-426FD0DC2698}"/>
                </c:ext>
              </c:extLst>
            </c:dLbl>
            <c:dLbl>
              <c:idx val="1"/>
              <c:layout>
                <c:manualLayout>
                  <c:x val="9.8039215686274508E-2"/>
                  <c:y val="-3.404255319148925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A00-4DD3-BA57-426FD0DC269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5A00-4DD3-BA57-426FD0DC2698}"/>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5A00-4DD3-BA57-426FD0DC2698}"/>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5A00-4DD3-BA57-426FD0DC2698}"/>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5A00-4DD3-BA57-426FD0DC2698}"/>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5A00-4DD3-BA57-426FD0DC269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ANG!$J$5:$J$11</c:f>
              <c:strCache>
                <c:ptCount val="7"/>
                <c:pt idx="0">
                  <c:v>Chandrapur</c:v>
                </c:pt>
                <c:pt idx="1">
                  <c:v>Khaperkheda</c:v>
                </c:pt>
                <c:pt idx="2">
                  <c:v>Nashik </c:v>
                </c:pt>
                <c:pt idx="3">
                  <c:v> Parli</c:v>
                </c:pt>
                <c:pt idx="4">
                  <c:v>Paras</c:v>
                </c:pt>
                <c:pt idx="5">
                  <c:v>Koradi</c:v>
                </c:pt>
                <c:pt idx="6">
                  <c:v>Bhusawal </c:v>
                </c:pt>
              </c:strCache>
            </c:strRef>
          </c:cat>
          <c:val>
            <c:numRef>
              <c:f>ANG!$K$5:$K$11</c:f>
              <c:numCache>
                <c:formatCode>0.000</c:formatCode>
                <c:ptCount val="7"/>
                <c:pt idx="0">
                  <c:v>740.28754816271169</c:v>
                </c:pt>
                <c:pt idx="1">
                  <c:v>523.59824844864409</c:v>
                </c:pt>
                <c:pt idx="2">
                  <c:v>313.4974344949153</c:v>
                </c:pt>
                <c:pt idx="3">
                  <c:v>278.16204855593224</c:v>
                </c:pt>
                <c:pt idx="4">
                  <c:v>232.54405871699998</c:v>
                </c:pt>
                <c:pt idx="5">
                  <c:v>180.57191859322035</c:v>
                </c:pt>
                <c:pt idx="6">
                  <c:v>135.02401694915264</c:v>
                </c:pt>
              </c:numCache>
            </c:numRef>
          </c:val>
          <c:extLst>
            <c:ext xmlns:c16="http://schemas.microsoft.com/office/drawing/2014/chart" uri="{C3380CC4-5D6E-409C-BE32-E72D297353CC}">
              <c16:uniqueId val="{0000000E-5A00-4DD3-BA57-426FD0DC2698}"/>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ANG!$N$4</c:f>
              <c:strCache>
                <c:ptCount val="1"/>
                <c:pt idx="0">
                  <c:v>Avg NG 2011-12</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D33A-44B4-8C35-F932DD1548D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D33A-44B4-8C35-F932DD1548D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D33A-44B4-8C35-F932DD1548D7}"/>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D33A-44B4-8C35-F932DD1548D7}"/>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D33A-44B4-8C35-F932DD1548D7}"/>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D33A-44B4-8C35-F932DD1548D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D33A-44B4-8C35-F932DD1548D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layout>
                    <c:manualLayout>
                      <c:w val="0.24546039922730201"/>
                      <c:h val="0.23058812206099383"/>
                    </c:manualLayout>
                  </c15:layout>
                </c:ext>
                <c:ext xmlns:c16="http://schemas.microsoft.com/office/drawing/2014/chart" uri="{C3380CC4-5D6E-409C-BE32-E72D297353CC}">
                  <c16:uniqueId val="{00000001-D33A-44B4-8C35-F932DD1548D7}"/>
                </c:ext>
              </c:extLst>
            </c:dLbl>
            <c:dLbl>
              <c:idx val="1"/>
              <c:layout>
                <c:manualLayout>
                  <c:x val="0.1159047005795235"/>
                  <c:y val="-6.574621959237343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33A-44B4-8C35-F932DD1548D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D33A-44B4-8C35-F932DD1548D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D33A-44B4-8C35-F932DD1548D7}"/>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D33A-44B4-8C35-F932DD1548D7}"/>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D33A-44B4-8C35-F932DD1548D7}"/>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D33A-44B4-8C35-F932DD1548D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ANG!$M$5:$M$11</c:f>
              <c:strCache>
                <c:ptCount val="7"/>
                <c:pt idx="0">
                  <c:v>Chandrapur</c:v>
                </c:pt>
                <c:pt idx="1">
                  <c:v>Khaperkheda</c:v>
                </c:pt>
                <c:pt idx="2">
                  <c:v> Parli</c:v>
                </c:pt>
                <c:pt idx="3">
                  <c:v>Nashik </c:v>
                </c:pt>
                <c:pt idx="4">
                  <c:v>Koradi</c:v>
                </c:pt>
                <c:pt idx="5">
                  <c:v>Paras</c:v>
                </c:pt>
                <c:pt idx="6">
                  <c:v>Bhusawal </c:v>
                </c:pt>
              </c:strCache>
            </c:strRef>
          </c:cat>
          <c:val>
            <c:numRef>
              <c:f>ANG!$N$5:$N$11</c:f>
              <c:numCache>
                <c:formatCode>0.000</c:formatCode>
                <c:ptCount val="7"/>
                <c:pt idx="0">
                  <c:v>1017.4857833333334</c:v>
                </c:pt>
                <c:pt idx="1">
                  <c:v>444.23825000000005</c:v>
                </c:pt>
                <c:pt idx="2">
                  <c:v>374.99133333333333</c:v>
                </c:pt>
                <c:pt idx="3">
                  <c:v>315.13830833333333</c:v>
                </c:pt>
                <c:pt idx="4">
                  <c:v>245.96199999999999</c:v>
                </c:pt>
                <c:pt idx="5">
                  <c:v>212.58470116666669</c:v>
                </c:pt>
                <c:pt idx="6">
                  <c:v>171.84049999999999</c:v>
                </c:pt>
              </c:numCache>
            </c:numRef>
          </c:val>
          <c:extLst>
            <c:ext xmlns:c16="http://schemas.microsoft.com/office/drawing/2014/chart" uri="{C3380CC4-5D6E-409C-BE32-E72D297353CC}">
              <c16:uniqueId val="{0000000E-D33A-44B4-8C35-F932DD1548D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ANG!$K$15</c:f>
              <c:strCache>
                <c:ptCount val="1"/>
                <c:pt idx="0">
                  <c:v>Avg NG 2012-13</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5A94-4BCB-8781-5368B4F62E2B}"/>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5A94-4BCB-8781-5368B4F62E2B}"/>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5A94-4BCB-8781-5368B4F62E2B}"/>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5A94-4BCB-8781-5368B4F62E2B}"/>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5A94-4BCB-8781-5368B4F62E2B}"/>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5A94-4BCB-8781-5368B4F62E2B}"/>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5A94-4BCB-8781-5368B4F62E2B}"/>
              </c:ext>
            </c:extLst>
          </c:dPt>
          <c:dLbls>
            <c:dLbl>
              <c:idx val="0"/>
              <c:layout>
                <c:manualLayout>
                  <c:x val="9.171507184347294E-2"/>
                  <c:y val="0.19186046511627897"/>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A94-4BCB-8781-5368B4F62E2B}"/>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5A94-4BCB-8781-5368B4F62E2B}"/>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5A94-4BCB-8781-5368B4F62E2B}"/>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5A94-4BCB-8781-5368B4F62E2B}"/>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5A94-4BCB-8781-5368B4F62E2B}"/>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5A94-4BCB-8781-5368B4F62E2B}"/>
                </c:ext>
              </c:extLst>
            </c:dLbl>
            <c:dLbl>
              <c:idx val="6"/>
              <c:layout>
                <c:manualLayout>
                  <c:x val="0.23540201773158045"/>
                  <c:y val="2.906976744186046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5A94-4BCB-8781-5368B4F62E2B}"/>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ANG!$J$16:$J$22</c:f>
              <c:strCache>
                <c:ptCount val="7"/>
                <c:pt idx="0">
                  <c:v>Khaperkheda</c:v>
                </c:pt>
                <c:pt idx="1">
                  <c:v>Nashik </c:v>
                </c:pt>
                <c:pt idx="2">
                  <c:v> Parli</c:v>
                </c:pt>
                <c:pt idx="3">
                  <c:v>Paras</c:v>
                </c:pt>
                <c:pt idx="4">
                  <c:v>Koradi</c:v>
                </c:pt>
                <c:pt idx="5">
                  <c:v>Bhusawal </c:v>
                </c:pt>
                <c:pt idx="6">
                  <c:v>Chandrapur</c:v>
                </c:pt>
              </c:strCache>
            </c:strRef>
          </c:cat>
          <c:val>
            <c:numRef>
              <c:f>ANG!$K$16:$K$22</c:f>
              <c:numCache>
                <c:formatCode>0.000</c:formatCode>
                <c:ptCount val="7"/>
                <c:pt idx="0">
                  <c:v>401.14808333333343</c:v>
                </c:pt>
                <c:pt idx="1">
                  <c:v>314.81388333333331</c:v>
                </c:pt>
                <c:pt idx="2">
                  <c:v>307.57283350000006</c:v>
                </c:pt>
                <c:pt idx="3">
                  <c:v>222.50533624999994</c:v>
                </c:pt>
                <c:pt idx="4">
                  <c:v>179.98183333333336</c:v>
                </c:pt>
                <c:pt idx="5">
                  <c:v>150.89500000000001</c:v>
                </c:pt>
                <c:pt idx="6">
                  <c:v>0</c:v>
                </c:pt>
              </c:numCache>
            </c:numRef>
          </c:val>
          <c:extLst>
            <c:ext xmlns:c16="http://schemas.microsoft.com/office/drawing/2014/chart" uri="{C3380CC4-5D6E-409C-BE32-E72D297353CC}">
              <c16:uniqueId val="{0000000E-5A94-4BCB-8781-5368B4F62E2B}"/>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ANG!$N$15</c:f>
              <c:strCache>
                <c:ptCount val="1"/>
                <c:pt idx="0">
                  <c:v>Avg NG 2013-14</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0030-4CB5-9924-60E19423C83A}"/>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0030-4CB5-9924-60E19423C83A}"/>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0030-4CB5-9924-60E19423C83A}"/>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0030-4CB5-9924-60E19423C83A}"/>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0030-4CB5-9924-60E19423C83A}"/>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0030-4CB5-9924-60E19423C83A}"/>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0030-4CB5-9924-60E19423C83A}"/>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0030-4CB5-9924-60E19423C83A}"/>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0030-4CB5-9924-60E19423C83A}"/>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0030-4CB5-9924-60E19423C83A}"/>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0030-4CB5-9924-60E19423C83A}"/>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0030-4CB5-9924-60E19423C83A}"/>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0030-4CB5-9924-60E19423C83A}"/>
                </c:ext>
              </c:extLst>
            </c:dLbl>
            <c:dLbl>
              <c:idx val="6"/>
              <c:layout>
                <c:manualLayout>
                  <c:x val="2.4464831804281346E-2"/>
                  <c:y val="1.414760669653383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0030-4CB5-9924-60E19423C83A}"/>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ANG!$M$16:$M$22</c:f>
              <c:strCache>
                <c:ptCount val="7"/>
                <c:pt idx="0">
                  <c:v>Chandrapur</c:v>
                </c:pt>
                <c:pt idx="1">
                  <c:v>Khaperkheda</c:v>
                </c:pt>
                <c:pt idx="2">
                  <c:v>Nashik </c:v>
                </c:pt>
                <c:pt idx="3">
                  <c:v> Parli</c:v>
                </c:pt>
                <c:pt idx="4">
                  <c:v>Paras</c:v>
                </c:pt>
                <c:pt idx="5">
                  <c:v>Koradi</c:v>
                </c:pt>
                <c:pt idx="6">
                  <c:v>Bhusawal </c:v>
                </c:pt>
              </c:strCache>
            </c:strRef>
          </c:cat>
          <c:val>
            <c:numRef>
              <c:f>ANG!$N$16:$N$22</c:f>
              <c:numCache>
                <c:formatCode>0.000</c:formatCode>
                <c:ptCount val="7"/>
                <c:pt idx="0">
                  <c:v>826.50607499166654</c:v>
                </c:pt>
                <c:pt idx="1">
                  <c:v>537.77350000000001</c:v>
                </c:pt>
                <c:pt idx="2">
                  <c:v>306.52208333333334</c:v>
                </c:pt>
                <c:pt idx="3">
                  <c:v>250.66424158333334</c:v>
                </c:pt>
                <c:pt idx="4">
                  <c:v>249.88535433333331</c:v>
                </c:pt>
                <c:pt idx="5">
                  <c:v>172.58616666666668</c:v>
                </c:pt>
                <c:pt idx="6">
                  <c:v>152.24200000000002</c:v>
                </c:pt>
              </c:numCache>
            </c:numRef>
          </c:val>
          <c:extLst>
            <c:ext xmlns:c16="http://schemas.microsoft.com/office/drawing/2014/chart" uri="{C3380CC4-5D6E-409C-BE32-E72D297353CC}">
              <c16:uniqueId val="{0000000E-0030-4CB5-9924-60E19423C83A}"/>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ANG!$K$26</c:f>
              <c:strCache>
                <c:ptCount val="1"/>
                <c:pt idx="0">
                  <c:v>Avg NG 2014-15</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E745-4BCF-8AA1-CB5DF00A0262}"/>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745-4BCF-8AA1-CB5DF00A0262}"/>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E745-4BCF-8AA1-CB5DF00A0262}"/>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E745-4BCF-8AA1-CB5DF00A0262}"/>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E745-4BCF-8AA1-CB5DF00A0262}"/>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E745-4BCF-8AA1-CB5DF00A0262}"/>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E745-4BCF-8AA1-CB5DF00A0262}"/>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E745-4BCF-8AA1-CB5DF00A0262}"/>
                </c:ext>
              </c:extLst>
            </c:dLbl>
            <c:dLbl>
              <c:idx val="1"/>
              <c:layout>
                <c:manualLayout>
                  <c:x val="0.15117157974300821"/>
                  <c:y val="-4.77897252090800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745-4BCF-8AA1-CB5DF00A0262}"/>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E745-4BCF-8AA1-CB5DF00A0262}"/>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E745-4BCF-8AA1-CB5DF00A0262}"/>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E745-4BCF-8AA1-CB5DF00A0262}"/>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E745-4BCF-8AA1-CB5DF00A0262}"/>
                </c:ext>
              </c:extLst>
            </c:dLbl>
            <c:dLbl>
              <c:idx val="6"/>
              <c:layout>
                <c:manualLayout>
                  <c:x val="5.442176870748293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E745-4BCF-8AA1-CB5DF00A0262}"/>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ANG!$J$27:$J$33</c:f>
              <c:strCache>
                <c:ptCount val="7"/>
                <c:pt idx="0">
                  <c:v>Chandrapur</c:v>
                </c:pt>
                <c:pt idx="1">
                  <c:v>Khaperkheda</c:v>
                </c:pt>
                <c:pt idx="2">
                  <c:v> Parli</c:v>
                </c:pt>
                <c:pt idx="3">
                  <c:v>Nashik </c:v>
                </c:pt>
                <c:pt idx="4">
                  <c:v>Paras</c:v>
                </c:pt>
                <c:pt idx="5">
                  <c:v>Koradi</c:v>
                </c:pt>
                <c:pt idx="6">
                  <c:v>Bhusawal </c:v>
                </c:pt>
              </c:strCache>
            </c:strRef>
          </c:cat>
          <c:val>
            <c:numRef>
              <c:f>ANG!$K$27:$K$33</c:f>
              <c:numCache>
                <c:formatCode>0.000</c:formatCode>
                <c:ptCount val="7"/>
                <c:pt idx="0">
                  <c:v>948.82018573333335</c:v>
                </c:pt>
                <c:pt idx="1">
                  <c:v>626.11516666666671</c:v>
                </c:pt>
                <c:pt idx="2">
                  <c:v>338.86114815000002</c:v>
                </c:pt>
                <c:pt idx="3">
                  <c:v>310.84191666666669</c:v>
                </c:pt>
                <c:pt idx="4">
                  <c:v>216.55153000000004</c:v>
                </c:pt>
                <c:pt idx="5">
                  <c:v>169.06008333333332</c:v>
                </c:pt>
                <c:pt idx="6">
                  <c:v>78.309666666666658</c:v>
                </c:pt>
              </c:numCache>
            </c:numRef>
          </c:val>
          <c:extLst>
            <c:ext xmlns:c16="http://schemas.microsoft.com/office/drawing/2014/chart" uri="{C3380CC4-5D6E-409C-BE32-E72D297353CC}">
              <c16:uniqueId val="{0000000E-E745-4BCF-8AA1-CB5DF00A0262}"/>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ANG!$N$26</c:f>
              <c:strCache>
                <c:ptCount val="1"/>
                <c:pt idx="0">
                  <c:v>Avg NG 2015-16</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4290-470A-BE86-A27EFBF8569F}"/>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4290-470A-BE86-A27EFBF8569F}"/>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4290-470A-BE86-A27EFBF8569F}"/>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4290-470A-BE86-A27EFBF8569F}"/>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4290-470A-BE86-A27EFBF8569F}"/>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4290-470A-BE86-A27EFBF8569F}"/>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4290-470A-BE86-A27EFBF8569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4290-470A-BE86-A27EFBF8569F}"/>
                </c:ext>
              </c:extLst>
            </c:dLbl>
            <c:dLbl>
              <c:idx val="1"/>
              <c:layout>
                <c:manualLayout>
                  <c:x val="0.20466516177577126"/>
                  <c:y val="-2.372479240806642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290-470A-BE86-A27EFBF8569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4290-470A-BE86-A27EFBF8569F}"/>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4290-470A-BE86-A27EFBF8569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4290-470A-BE86-A27EFBF8569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4290-470A-BE86-A27EFBF8569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4290-470A-BE86-A27EFBF8569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ANG!$M$27:$M$33</c:f>
              <c:strCache>
                <c:ptCount val="7"/>
                <c:pt idx="0">
                  <c:v>Chandrapur</c:v>
                </c:pt>
                <c:pt idx="1">
                  <c:v>Khaperkheda</c:v>
                </c:pt>
                <c:pt idx="2">
                  <c:v>Nashik </c:v>
                </c:pt>
                <c:pt idx="3">
                  <c:v>Paras</c:v>
                </c:pt>
                <c:pt idx="4">
                  <c:v>Koradi</c:v>
                </c:pt>
                <c:pt idx="5">
                  <c:v>Bhusawal </c:v>
                </c:pt>
                <c:pt idx="6">
                  <c:v> Parli</c:v>
                </c:pt>
              </c:strCache>
            </c:strRef>
          </c:cat>
          <c:val>
            <c:numRef>
              <c:f>ANG!$N$27:$N$33</c:f>
              <c:numCache>
                <c:formatCode>0.000</c:formatCode>
                <c:ptCount val="7"/>
                <c:pt idx="0">
                  <c:v>923.92916480909082</c:v>
                </c:pt>
                <c:pt idx="1">
                  <c:v>616.45424167909084</c:v>
                </c:pt>
                <c:pt idx="2">
                  <c:v>320.77766683636361</c:v>
                </c:pt>
                <c:pt idx="3">
                  <c:v>263.79785484572716</c:v>
                </c:pt>
                <c:pt idx="4">
                  <c:v>131.1511088181818</c:v>
                </c:pt>
                <c:pt idx="5" formatCode="0.00">
                  <c:v>120.63372727272726</c:v>
                </c:pt>
                <c:pt idx="6">
                  <c:v>104.22601690909096</c:v>
                </c:pt>
              </c:numCache>
            </c:numRef>
          </c:val>
          <c:extLst>
            <c:ext xmlns:c16="http://schemas.microsoft.com/office/drawing/2014/chart" uri="{C3380CC4-5D6E-409C-BE32-E72D297353CC}">
              <c16:uniqueId val="{0000000E-4290-470A-BE86-A27EFBF8569F}"/>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702CF-AACF-4B25-A181-4C2B3877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8063</Words>
  <Characters>45964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Patil</dc:creator>
  <cp:lastModifiedBy>Diksha Patil</cp:lastModifiedBy>
  <cp:revision>40</cp:revision>
  <dcterms:created xsi:type="dcterms:W3CDTF">2023-05-20T15:37:00Z</dcterms:created>
  <dcterms:modified xsi:type="dcterms:W3CDTF">2023-06-12T18:19:00Z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LastSaved">
    <vt:filetime>2023-05-03T00:00:00Z</vt:filetime>
  </property>
</Properties>
</file>