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32A" w:rsidRPr="00D0353A" w:rsidRDefault="00E3032A">
      <w:pPr>
        <w:pStyle w:val="Heading1"/>
        <w:jc w:val="center"/>
        <w:rPr>
          <w:rFonts w:asciiTheme="minorHAnsi" w:hAnsiTheme="minorHAnsi" w:cs="Arial"/>
          <w:sz w:val="20"/>
        </w:rPr>
      </w:pPr>
      <w:bookmarkStart w:id="0" w:name="Bookmark"/>
      <w:r w:rsidRPr="00D0353A">
        <w:rPr>
          <w:rFonts w:asciiTheme="minorHAnsi" w:hAnsiTheme="minorHAnsi" w:cs="Arial"/>
          <w:sz w:val="20"/>
        </w:rPr>
        <w:t>&lt;Document Title&gt;</w:t>
      </w:r>
    </w:p>
    <w:p w:rsidR="00E3032A" w:rsidRPr="00D0353A" w:rsidRDefault="00E3032A" w:rsidP="00CA560E">
      <w:pPr>
        <w:rPr>
          <w:rFonts w:cs="Arial"/>
          <w:bCs/>
        </w:rPr>
      </w:pPr>
      <w:r w:rsidRPr="00D0353A">
        <w:rPr>
          <w:rFonts w:cs="Arial"/>
          <w:bCs/>
        </w:rPr>
        <w:t xml:space="preserve"> </w:t>
      </w:r>
    </w:p>
    <w:p w:rsidR="00E3032A" w:rsidRPr="00D0353A" w:rsidRDefault="00E3032A">
      <w:pPr>
        <w:rPr>
          <w:rFonts w:cs="Arial"/>
          <w:bCs/>
        </w:rPr>
      </w:pPr>
    </w:p>
    <w:p w:rsidR="00E3032A" w:rsidRPr="00D0353A" w:rsidRDefault="00E3032A">
      <w:pPr>
        <w:rPr>
          <w:rFonts w:cs="Arial"/>
          <w:bCs/>
        </w:rPr>
      </w:pPr>
    </w:p>
    <w:p w:rsidR="00E3032A" w:rsidRPr="00D0353A" w:rsidRDefault="00E3032A">
      <w:pPr>
        <w:rPr>
          <w:rFonts w:cs="Arial"/>
          <w:bCs/>
        </w:rPr>
      </w:pPr>
    </w:p>
    <w:p w:rsidR="00E3032A" w:rsidRPr="00D0353A" w:rsidRDefault="00E3032A">
      <w:pPr>
        <w:pStyle w:val="Heading1"/>
        <w:jc w:val="center"/>
        <w:rPr>
          <w:rFonts w:asciiTheme="minorHAnsi" w:hAnsiTheme="minorHAnsi" w:cs="Arial"/>
          <w:sz w:val="20"/>
        </w:rPr>
      </w:pPr>
      <w:r w:rsidRPr="00D0353A">
        <w:rPr>
          <w:rFonts w:asciiTheme="minorHAnsi" w:hAnsiTheme="minorHAnsi" w:cs="Arial"/>
          <w:sz w:val="20"/>
        </w:rPr>
        <w:t>NOTICE</w:t>
      </w:r>
    </w:p>
    <w:p w:rsidR="00E3032A" w:rsidRPr="00D0353A" w:rsidRDefault="00E3032A">
      <w:pPr>
        <w:rPr>
          <w:rFonts w:cs="Arial"/>
          <w:bCs/>
        </w:rPr>
      </w:pPr>
    </w:p>
    <w:p w:rsidR="00E3032A" w:rsidRPr="00D0353A" w:rsidRDefault="00E3032A">
      <w:pPr>
        <w:rPr>
          <w:rFonts w:cs="Arial"/>
          <w:bCs/>
        </w:rPr>
      </w:pPr>
    </w:p>
    <w:p w:rsidR="00E3032A" w:rsidRPr="00D0353A" w:rsidRDefault="00E3032A" w:rsidP="00F23DC6">
      <w:pPr>
        <w:pStyle w:val="BodyText"/>
        <w:jc w:val="both"/>
        <w:rPr>
          <w:rFonts w:asciiTheme="minorHAnsi" w:hAnsiTheme="minorHAnsi" w:cs="Arial"/>
          <w:sz w:val="20"/>
        </w:rPr>
      </w:pPr>
      <w:r w:rsidRPr="00D0353A">
        <w:rPr>
          <w:rFonts w:asciiTheme="minorHAnsi" w:hAnsiTheme="minorHAnsi"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E3032A" w:rsidRPr="00D0353A" w:rsidRDefault="00E3032A">
      <w:pPr>
        <w:rPr>
          <w:rFonts w:cs="Arial"/>
          <w:bCs/>
        </w:rPr>
      </w:pPr>
    </w:p>
    <w:p w:rsidR="00E3032A" w:rsidRPr="00D0353A" w:rsidRDefault="00E3032A">
      <w:pPr>
        <w:rPr>
          <w:rFonts w:cs="Arial"/>
          <w:bCs/>
        </w:rPr>
      </w:pPr>
    </w:p>
    <w:p w:rsidR="00E3032A" w:rsidRPr="00D0353A" w:rsidRDefault="00E3032A">
      <w:pPr>
        <w:pStyle w:val="BodyText"/>
        <w:rPr>
          <w:rFonts w:asciiTheme="minorHAnsi" w:hAnsiTheme="minorHAnsi" w:cs="Arial"/>
          <w:b/>
          <w:sz w:val="20"/>
        </w:rPr>
      </w:pPr>
      <w:r w:rsidRPr="00D0353A">
        <w:rPr>
          <w:rFonts w:asciiTheme="minorHAnsi" w:hAnsiTheme="minorHAnsi" w:cs="Arial"/>
          <w:b/>
          <w:sz w:val="20"/>
        </w:rPr>
        <w:t>Version Control</w:t>
      </w:r>
    </w:p>
    <w:p w:rsidR="00E3032A" w:rsidRPr="00D0353A" w:rsidRDefault="00E3032A">
      <w:pPr>
        <w:pStyle w:val="BodyText"/>
        <w:rPr>
          <w:rFonts w:asciiTheme="minorHAnsi" w:hAnsiTheme="minorHAnsi" w:cs="Arial"/>
          <w:b/>
          <w:sz w:val="20"/>
        </w:rPr>
      </w:pPr>
    </w:p>
    <w:p w:rsidR="00E3032A" w:rsidRPr="00D0353A" w:rsidRDefault="00E3032A">
      <w:pPr>
        <w:jc w:val="center"/>
        <w:rPr>
          <w:rFonts w:cs="Arial"/>
          <w:bC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3150"/>
        <w:gridCol w:w="1440"/>
        <w:gridCol w:w="1890"/>
      </w:tblGrid>
      <w:tr w:rsidR="00E3032A" w:rsidRPr="00D0353A" w:rsidTr="009170CA">
        <w:trPr>
          <w:trHeight w:val="332"/>
        </w:trPr>
        <w:tc>
          <w:tcPr>
            <w:tcW w:w="1350" w:type="dxa"/>
          </w:tcPr>
          <w:p w:rsidR="00E3032A" w:rsidRPr="00D0353A" w:rsidRDefault="00E3032A" w:rsidP="0058230B">
            <w:pPr>
              <w:autoSpaceDE w:val="0"/>
              <w:autoSpaceDN w:val="0"/>
              <w:adjustRightInd w:val="0"/>
              <w:jc w:val="center"/>
              <w:rPr>
                <w:rFonts w:cs="Arial"/>
                <w:b/>
                <w:bCs/>
                <w:color w:val="000000"/>
              </w:rPr>
            </w:pPr>
            <w:r w:rsidRPr="00D0353A">
              <w:rPr>
                <w:rFonts w:cs="Arial"/>
                <w:b/>
                <w:bCs/>
                <w:color w:val="000000"/>
              </w:rPr>
              <w:t>Version No.</w:t>
            </w:r>
          </w:p>
        </w:tc>
        <w:tc>
          <w:tcPr>
            <w:tcW w:w="1350" w:type="dxa"/>
          </w:tcPr>
          <w:p w:rsidR="00E3032A" w:rsidRPr="00D0353A" w:rsidRDefault="00E3032A" w:rsidP="0058230B">
            <w:pPr>
              <w:autoSpaceDE w:val="0"/>
              <w:autoSpaceDN w:val="0"/>
              <w:adjustRightInd w:val="0"/>
              <w:jc w:val="center"/>
              <w:rPr>
                <w:rFonts w:cs="Arial"/>
                <w:b/>
                <w:bCs/>
                <w:color w:val="000000"/>
              </w:rPr>
            </w:pPr>
            <w:r w:rsidRPr="00D0353A">
              <w:rPr>
                <w:rFonts w:cs="Arial"/>
                <w:b/>
                <w:bCs/>
                <w:color w:val="000000"/>
              </w:rPr>
              <w:t>Version Date</w:t>
            </w:r>
          </w:p>
        </w:tc>
        <w:tc>
          <w:tcPr>
            <w:tcW w:w="3150" w:type="dxa"/>
          </w:tcPr>
          <w:p w:rsidR="00E3032A" w:rsidRPr="00D0353A" w:rsidRDefault="00E3032A" w:rsidP="0058230B">
            <w:pPr>
              <w:autoSpaceDE w:val="0"/>
              <w:autoSpaceDN w:val="0"/>
              <w:adjustRightInd w:val="0"/>
              <w:jc w:val="center"/>
              <w:rPr>
                <w:rFonts w:cs="Arial"/>
                <w:b/>
                <w:bCs/>
                <w:color w:val="000000"/>
              </w:rPr>
            </w:pPr>
            <w:r w:rsidRPr="00D0353A">
              <w:rPr>
                <w:rFonts w:cs="Arial"/>
                <w:b/>
                <w:bCs/>
                <w:color w:val="000000"/>
              </w:rPr>
              <w:t xml:space="preserve"> Changes</w:t>
            </w:r>
          </w:p>
        </w:tc>
        <w:tc>
          <w:tcPr>
            <w:tcW w:w="1440" w:type="dxa"/>
          </w:tcPr>
          <w:p w:rsidR="00E3032A" w:rsidRPr="00D0353A" w:rsidRDefault="00E3032A" w:rsidP="0058230B">
            <w:pPr>
              <w:autoSpaceDE w:val="0"/>
              <w:autoSpaceDN w:val="0"/>
              <w:adjustRightInd w:val="0"/>
              <w:jc w:val="center"/>
              <w:rPr>
                <w:rFonts w:cs="Arial"/>
                <w:b/>
                <w:bCs/>
                <w:color w:val="000000"/>
              </w:rPr>
            </w:pPr>
            <w:r w:rsidRPr="00D0353A">
              <w:rPr>
                <w:rFonts w:cs="Arial"/>
                <w:b/>
                <w:bCs/>
                <w:color w:val="000000"/>
              </w:rPr>
              <w:t xml:space="preserve">Owner/   Author  </w:t>
            </w:r>
          </w:p>
        </w:tc>
        <w:tc>
          <w:tcPr>
            <w:tcW w:w="1890" w:type="dxa"/>
          </w:tcPr>
          <w:p w:rsidR="00E3032A" w:rsidRPr="00D0353A" w:rsidRDefault="00E3032A" w:rsidP="007025E2">
            <w:pPr>
              <w:autoSpaceDE w:val="0"/>
              <w:autoSpaceDN w:val="0"/>
              <w:adjustRightInd w:val="0"/>
              <w:jc w:val="center"/>
              <w:rPr>
                <w:rFonts w:cs="Arial"/>
                <w:b/>
                <w:bCs/>
                <w:color w:val="000000"/>
              </w:rPr>
            </w:pPr>
            <w:r w:rsidRPr="00D0353A">
              <w:rPr>
                <w:rFonts w:cs="Arial"/>
                <w:b/>
                <w:bCs/>
                <w:color w:val="000000"/>
              </w:rPr>
              <w:t>Date of Review/Expiry</w:t>
            </w:r>
          </w:p>
        </w:tc>
      </w:tr>
      <w:tr w:rsidR="00E3032A" w:rsidRPr="00D0353A">
        <w:tc>
          <w:tcPr>
            <w:tcW w:w="1350" w:type="dxa"/>
            <w:vAlign w:val="center"/>
          </w:tcPr>
          <w:p w:rsidR="00E3032A" w:rsidRPr="00D0353A" w:rsidRDefault="00E3032A">
            <w:pPr>
              <w:jc w:val="center"/>
              <w:rPr>
                <w:rFonts w:cs="Arial"/>
                <w:bCs/>
              </w:rPr>
            </w:pPr>
          </w:p>
        </w:tc>
        <w:tc>
          <w:tcPr>
            <w:tcW w:w="1350" w:type="dxa"/>
            <w:vAlign w:val="center"/>
          </w:tcPr>
          <w:p w:rsidR="00E3032A" w:rsidRPr="00D0353A" w:rsidRDefault="00E3032A">
            <w:pPr>
              <w:pStyle w:val="Header"/>
              <w:jc w:val="center"/>
              <w:rPr>
                <w:rFonts w:cs="Arial"/>
                <w:bCs/>
              </w:rPr>
            </w:pPr>
          </w:p>
        </w:tc>
        <w:tc>
          <w:tcPr>
            <w:tcW w:w="3150" w:type="dxa"/>
            <w:vAlign w:val="center"/>
          </w:tcPr>
          <w:p w:rsidR="00E3032A" w:rsidRPr="00D0353A" w:rsidRDefault="00E3032A">
            <w:pPr>
              <w:pStyle w:val="Header"/>
              <w:jc w:val="center"/>
              <w:rPr>
                <w:rFonts w:cs="Arial"/>
                <w:bCs/>
              </w:rPr>
            </w:pPr>
          </w:p>
        </w:tc>
        <w:tc>
          <w:tcPr>
            <w:tcW w:w="1440" w:type="dxa"/>
            <w:vAlign w:val="center"/>
          </w:tcPr>
          <w:p w:rsidR="00E3032A" w:rsidRPr="00D0353A" w:rsidRDefault="00E3032A">
            <w:pPr>
              <w:pStyle w:val="Header"/>
              <w:jc w:val="center"/>
              <w:rPr>
                <w:rFonts w:cs="Arial"/>
                <w:bCs/>
              </w:rPr>
            </w:pPr>
          </w:p>
        </w:tc>
        <w:tc>
          <w:tcPr>
            <w:tcW w:w="1890" w:type="dxa"/>
            <w:vAlign w:val="center"/>
          </w:tcPr>
          <w:p w:rsidR="00E3032A" w:rsidRPr="00D0353A" w:rsidRDefault="00E3032A">
            <w:pPr>
              <w:pStyle w:val="Header"/>
              <w:jc w:val="center"/>
              <w:rPr>
                <w:rFonts w:cs="Arial"/>
                <w:bCs/>
              </w:rPr>
            </w:pPr>
          </w:p>
        </w:tc>
      </w:tr>
      <w:tr w:rsidR="00E3032A" w:rsidRPr="00D0353A">
        <w:tc>
          <w:tcPr>
            <w:tcW w:w="1350" w:type="dxa"/>
            <w:vAlign w:val="center"/>
          </w:tcPr>
          <w:p w:rsidR="00E3032A" w:rsidRPr="00D0353A" w:rsidRDefault="00E3032A">
            <w:pPr>
              <w:jc w:val="center"/>
              <w:rPr>
                <w:rFonts w:cs="Arial"/>
                <w:bCs/>
              </w:rPr>
            </w:pPr>
          </w:p>
        </w:tc>
        <w:tc>
          <w:tcPr>
            <w:tcW w:w="1350" w:type="dxa"/>
            <w:vAlign w:val="center"/>
          </w:tcPr>
          <w:p w:rsidR="00E3032A" w:rsidRPr="00D0353A" w:rsidRDefault="00E3032A">
            <w:pPr>
              <w:pStyle w:val="Header"/>
              <w:jc w:val="center"/>
              <w:rPr>
                <w:rFonts w:cs="Arial"/>
                <w:bCs/>
              </w:rPr>
            </w:pPr>
          </w:p>
        </w:tc>
        <w:tc>
          <w:tcPr>
            <w:tcW w:w="3150" w:type="dxa"/>
            <w:vAlign w:val="center"/>
          </w:tcPr>
          <w:p w:rsidR="00E3032A" w:rsidRPr="00D0353A" w:rsidRDefault="00E3032A">
            <w:pPr>
              <w:pStyle w:val="Header"/>
              <w:jc w:val="center"/>
              <w:rPr>
                <w:rFonts w:cs="Arial"/>
                <w:bCs/>
              </w:rPr>
            </w:pPr>
          </w:p>
        </w:tc>
        <w:tc>
          <w:tcPr>
            <w:tcW w:w="1440" w:type="dxa"/>
            <w:vAlign w:val="center"/>
          </w:tcPr>
          <w:p w:rsidR="00E3032A" w:rsidRPr="00D0353A" w:rsidRDefault="00E3032A">
            <w:pPr>
              <w:pStyle w:val="Header"/>
              <w:jc w:val="center"/>
              <w:rPr>
                <w:rFonts w:cs="Arial"/>
                <w:bCs/>
              </w:rPr>
            </w:pPr>
          </w:p>
        </w:tc>
        <w:tc>
          <w:tcPr>
            <w:tcW w:w="1890" w:type="dxa"/>
            <w:vAlign w:val="center"/>
          </w:tcPr>
          <w:p w:rsidR="00E3032A" w:rsidRPr="00D0353A" w:rsidRDefault="00E3032A">
            <w:pPr>
              <w:pStyle w:val="Header"/>
              <w:jc w:val="center"/>
              <w:rPr>
                <w:rFonts w:cs="Arial"/>
                <w:bCs/>
              </w:rPr>
            </w:pPr>
          </w:p>
        </w:tc>
      </w:tr>
      <w:bookmarkEnd w:id="0"/>
    </w:tbl>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Pr="00D0353A" w:rsidRDefault="00E3032A" w:rsidP="00CA0517">
      <w:pPr>
        <w:rPr>
          <w:rFonts w:cs="Arial"/>
          <w:bCs/>
        </w:rPr>
      </w:pPr>
    </w:p>
    <w:p w:rsidR="00E3032A" w:rsidRDefault="00E04403" w:rsidP="00E04403">
      <w:pPr>
        <w:pStyle w:val="PlainText"/>
        <w:numPr>
          <w:ilvl w:val="0"/>
          <w:numId w:val="2"/>
        </w:numPr>
        <w:rPr>
          <w:rFonts w:asciiTheme="minorHAnsi" w:hAnsiTheme="minorHAnsi"/>
        </w:rPr>
      </w:pPr>
      <w:r w:rsidRPr="00D0353A">
        <w:rPr>
          <w:rFonts w:asciiTheme="minorHAnsi" w:hAnsiTheme="minorHAnsi"/>
        </w:rPr>
        <w:t>C</w:t>
      </w:r>
      <w:r w:rsidR="00E3032A" w:rsidRPr="00D0353A">
        <w:rPr>
          <w:rFonts w:asciiTheme="minorHAnsi" w:hAnsiTheme="minorHAnsi"/>
        </w:rPr>
        <w:t>ommand to upgrade app in cloud</w:t>
      </w:r>
      <w:r w:rsidRPr="00D0353A">
        <w:rPr>
          <w:rFonts w:asciiTheme="minorHAnsi" w:hAnsiTheme="minorHAnsi"/>
        </w:rPr>
        <w:t xml:space="preserve"> </w:t>
      </w:r>
      <w:proofErr w:type="gramStart"/>
      <w:r w:rsidR="00E3032A" w:rsidRPr="00D0353A">
        <w:rPr>
          <w:rFonts w:asciiTheme="minorHAnsi" w:hAnsiTheme="minorHAnsi"/>
        </w:rPr>
        <w:t xml:space="preserve">foundry </w:t>
      </w:r>
      <w:r w:rsidR="00D0353A">
        <w:rPr>
          <w:rFonts w:asciiTheme="minorHAnsi" w:hAnsiTheme="minorHAnsi"/>
        </w:rPr>
        <w:t>.</w:t>
      </w:r>
      <w:proofErr w:type="gramEnd"/>
    </w:p>
    <w:p w:rsidR="000D094C" w:rsidRPr="002B60A1" w:rsidRDefault="000D094C" w:rsidP="000D094C">
      <w:pPr>
        <w:pStyle w:val="PlainText"/>
        <w:numPr>
          <w:ilvl w:val="0"/>
          <w:numId w:val="9"/>
        </w:numPr>
        <w:rPr>
          <w:rFonts w:asciiTheme="minorHAnsi" w:hAnsiTheme="minorHAnsi"/>
          <w:b/>
        </w:rPr>
      </w:pPr>
      <w:proofErr w:type="spellStart"/>
      <w:r w:rsidRPr="002B60A1">
        <w:rPr>
          <w:rFonts w:asciiTheme="minorHAnsi" w:hAnsiTheme="minorHAnsi"/>
          <w:b/>
        </w:rPr>
        <w:t>Cf</w:t>
      </w:r>
      <w:proofErr w:type="spellEnd"/>
      <w:r w:rsidRPr="002B60A1">
        <w:rPr>
          <w:rFonts w:asciiTheme="minorHAnsi" w:hAnsiTheme="minorHAnsi"/>
          <w:b/>
        </w:rPr>
        <w:t xml:space="preserve"> push </w:t>
      </w:r>
    </w:p>
    <w:p w:rsidR="000D094C" w:rsidRDefault="000D094C" w:rsidP="000D094C">
      <w:pPr>
        <w:pStyle w:val="PlainText"/>
        <w:numPr>
          <w:ilvl w:val="0"/>
          <w:numId w:val="9"/>
        </w:numPr>
        <w:rPr>
          <w:rFonts w:asciiTheme="minorHAnsi" w:hAnsiTheme="minorHAnsi"/>
        </w:rPr>
      </w:pPr>
      <w:proofErr w:type="spellStart"/>
      <w:r>
        <w:rPr>
          <w:rFonts w:asciiTheme="minorHAnsi" w:hAnsiTheme="minorHAnsi"/>
        </w:rPr>
        <w:t>cf</w:t>
      </w:r>
      <w:proofErr w:type="spellEnd"/>
      <w:r>
        <w:rPr>
          <w:rFonts w:asciiTheme="minorHAnsi" w:hAnsiTheme="minorHAnsi"/>
        </w:rPr>
        <w:t xml:space="preserve"> update</w:t>
      </w:r>
    </w:p>
    <w:p w:rsidR="000D094C" w:rsidRPr="00D0353A" w:rsidRDefault="000D094C" w:rsidP="000D094C">
      <w:pPr>
        <w:pStyle w:val="PlainText"/>
        <w:ind w:left="1080"/>
        <w:rPr>
          <w:rFonts w:asciiTheme="minorHAnsi" w:hAnsiTheme="minorHAnsi"/>
        </w:rPr>
      </w:pPr>
    </w:p>
    <w:p w:rsidR="00E04403" w:rsidRPr="00D0353A" w:rsidRDefault="00E04403" w:rsidP="00E04403">
      <w:pPr>
        <w:pStyle w:val="PlainText"/>
        <w:ind w:left="720"/>
        <w:rPr>
          <w:rFonts w:asciiTheme="minorHAnsi" w:hAnsiTheme="minorHAnsi"/>
        </w:rPr>
      </w:pPr>
    </w:p>
    <w:p w:rsidR="00E04403" w:rsidRDefault="00E04403" w:rsidP="00E04403">
      <w:pPr>
        <w:pStyle w:val="PlainText"/>
        <w:numPr>
          <w:ilvl w:val="0"/>
          <w:numId w:val="2"/>
        </w:numPr>
        <w:rPr>
          <w:rFonts w:asciiTheme="minorHAnsi" w:hAnsiTheme="minorHAnsi"/>
        </w:rPr>
      </w:pPr>
      <w:r w:rsidRPr="00D0353A">
        <w:rPr>
          <w:rFonts w:asciiTheme="minorHAnsi" w:hAnsiTheme="minorHAnsi"/>
        </w:rPr>
        <w:t>I</w:t>
      </w:r>
      <w:r w:rsidR="00E3032A" w:rsidRPr="00D0353A">
        <w:rPr>
          <w:rFonts w:asciiTheme="minorHAnsi" w:hAnsiTheme="minorHAnsi"/>
        </w:rPr>
        <w:t xml:space="preserve">s it Mandatory to implement ACS for </w:t>
      </w:r>
      <w:proofErr w:type="gramStart"/>
      <w:r w:rsidR="00E3032A" w:rsidRPr="00D0353A">
        <w:rPr>
          <w:rFonts w:asciiTheme="minorHAnsi" w:hAnsiTheme="minorHAnsi"/>
        </w:rPr>
        <w:t xml:space="preserve">security </w:t>
      </w:r>
      <w:r w:rsidRPr="00D0353A">
        <w:rPr>
          <w:rFonts w:asciiTheme="minorHAnsi" w:hAnsiTheme="minorHAnsi"/>
        </w:rPr>
        <w:t>?</w:t>
      </w:r>
      <w:proofErr w:type="gramEnd"/>
    </w:p>
    <w:p w:rsidR="000D094C" w:rsidRDefault="002B60A1" w:rsidP="000D094C">
      <w:pPr>
        <w:pStyle w:val="PlainText"/>
        <w:numPr>
          <w:ilvl w:val="0"/>
          <w:numId w:val="10"/>
        </w:numPr>
        <w:rPr>
          <w:rFonts w:asciiTheme="minorHAnsi" w:hAnsiTheme="minorHAnsi"/>
        </w:rPr>
      </w:pPr>
      <w:r>
        <w:rPr>
          <w:rFonts w:asciiTheme="minorHAnsi" w:hAnsiTheme="minorHAnsi"/>
        </w:rPr>
        <w:t>yes</w:t>
      </w:r>
    </w:p>
    <w:p w:rsidR="000D094C" w:rsidRPr="002B60A1" w:rsidRDefault="000D094C" w:rsidP="000D094C">
      <w:pPr>
        <w:pStyle w:val="PlainText"/>
        <w:numPr>
          <w:ilvl w:val="0"/>
          <w:numId w:val="10"/>
        </w:numPr>
        <w:rPr>
          <w:rFonts w:asciiTheme="minorHAnsi" w:hAnsiTheme="minorHAnsi"/>
          <w:b/>
        </w:rPr>
      </w:pPr>
      <w:r w:rsidRPr="002B60A1">
        <w:rPr>
          <w:rFonts w:asciiTheme="minorHAnsi" w:hAnsiTheme="minorHAnsi"/>
          <w:b/>
        </w:rPr>
        <w:t>No</w:t>
      </w:r>
    </w:p>
    <w:p w:rsidR="00E04403" w:rsidRPr="00D0353A" w:rsidRDefault="00E04403" w:rsidP="000D094C">
      <w:pPr>
        <w:pStyle w:val="PlainText"/>
        <w:rPr>
          <w:rFonts w:asciiTheme="minorHAnsi" w:hAnsiTheme="minorHAnsi"/>
        </w:rPr>
      </w:pPr>
    </w:p>
    <w:p w:rsidR="00E3032A" w:rsidRDefault="00E3032A" w:rsidP="00E04403">
      <w:pPr>
        <w:pStyle w:val="PlainText"/>
        <w:numPr>
          <w:ilvl w:val="0"/>
          <w:numId w:val="2"/>
        </w:numPr>
        <w:rPr>
          <w:rFonts w:asciiTheme="minorHAnsi" w:hAnsiTheme="minorHAnsi"/>
        </w:rPr>
      </w:pPr>
      <w:r w:rsidRPr="00D0353A">
        <w:rPr>
          <w:rFonts w:asciiTheme="minorHAnsi" w:hAnsiTheme="minorHAnsi"/>
        </w:rPr>
        <w:t xml:space="preserve">What is the type of container to be created in order to get technical </w:t>
      </w:r>
      <w:proofErr w:type="gramStart"/>
      <w:r w:rsidRPr="00D0353A">
        <w:rPr>
          <w:rFonts w:asciiTheme="minorHAnsi" w:hAnsiTheme="minorHAnsi"/>
        </w:rPr>
        <w:t xml:space="preserve">console </w:t>
      </w:r>
      <w:r w:rsidR="00D0353A">
        <w:rPr>
          <w:rFonts w:asciiTheme="minorHAnsi" w:hAnsiTheme="minorHAnsi"/>
        </w:rPr>
        <w:t>.</w:t>
      </w:r>
      <w:proofErr w:type="gramEnd"/>
    </w:p>
    <w:p w:rsidR="000D094C" w:rsidRPr="00D0353A" w:rsidRDefault="002B60A1" w:rsidP="000D094C">
      <w:pPr>
        <w:pStyle w:val="PlainText"/>
        <w:ind w:left="720"/>
        <w:rPr>
          <w:rFonts w:asciiTheme="minorHAnsi" w:hAnsiTheme="minorHAnsi"/>
        </w:rPr>
      </w:pPr>
      <w:proofErr w:type="gramStart"/>
      <w:r>
        <w:rPr>
          <w:rFonts w:asciiTheme="minorHAnsi" w:hAnsiTheme="minorHAnsi"/>
        </w:rPr>
        <w:t>a</w:t>
      </w:r>
      <w:proofErr w:type="gramEnd"/>
      <w:r>
        <w:rPr>
          <w:rFonts w:asciiTheme="minorHAnsi" w:hAnsiTheme="minorHAnsi"/>
        </w:rPr>
        <w:t>)</w:t>
      </w:r>
      <w:r w:rsidRPr="002B60A1">
        <w:rPr>
          <w:rFonts w:ascii="Arial" w:hAnsi="Arial" w:cs="Arial"/>
          <w:color w:val="000000"/>
          <w:shd w:val="clear" w:color="auto" w:fill="FFFFFF"/>
        </w:rPr>
        <w:t xml:space="preserve"> </w:t>
      </w:r>
      <w:r>
        <w:rPr>
          <w:rFonts w:ascii="Arial" w:hAnsi="Arial" w:cs="Arial"/>
          <w:color w:val="000000"/>
          <w:shd w:val="clear" w:color="auto" w:fill="FFFFFF"/>
        </w:rPr>
        <w:t>PROV</w:t>
      </w:r>
      <w:r>
        <w:rPr>
          <w:rFonts w:ascii="Arial" w:hAnsi="Arial" w:cs="Arial"/>
          <w:color w:val="000000"/>
          <w:shd w:val="clear" w:color="auto" w:fill="FFFFFF"/>
        </w:rPr>
        <w:t xml:space="preserve">  b)</w:t>
      </w:r>
      <w:r w:rsidRPr="002B60A1">
        <w:rPr>
          <w:rFonts w:ascii="Arial" w:hAnsi="Arial" w:cs="Arial"/>
          <w:color w:val="000000"/>
          <w:shd w:val="clear" w:color="auto" w:fill="FFFFFF"/>
        </w:rPr>
        <w:t xml:space="preserve"> </w:t>
      </w:r>
      <w:r>
        <w:rPr>
          <w:rFonts w:ascii="Arial" w:hAnsi="Arial" w:cs="Arial"/>
          <w:color w:val="000000"/>
          <w:shd w:val="clear" w:color="auto" w:fill="FFFFFF"/>
        </w:rPr>
        <w:t>DEBUG</w:t>
      </w:r>
      <w:r>
        <w:rPr>
          <w:rFonts w:ascii="Arial" w:hAnsi="Arial" w:cs="Arial"/>
          <w:color w:val="000000"/>
          <w:shd w:val="clear" w:color="auto" w:fill="FFFFFF"/>
        </w:rPr>
        <w:t xml:space="preserve"> c) </w:t>
      </w:r>
      <w:r w:rsidRPr="002B60A1">
        <w:rPr>
          <w:rFonts w:ascii="Arial" w:hAnsi="Arial" w:cs="Arial"/>
          <w:b/>
          <w:color w:val="000000"/>
          <w:shd w:val="clear" w:color="auto" w:fill="FFFFFF"/>
        </w:rPr>
        <w:t>TECH</w:t>
      </w:r>
      <w:r>
        <w:rPr>
          <w:rFonts w:ascii="Arial" w:hAnsi="Arial" w:cs="Arial"/>
          <w:color w:val="000000"/>
          <w:shd w:val="clear" w:color="auto" w:fill="FFFFFF"/>
        </w:rPr>
        <w:t xml:space="preserve"> d) </w:t>
      </w:r>
      <w:r>
        <w:rPr>
          <w:rFonts w:ascii="Arial" w:hAnsi="Arial" w:cs="Arial"/>
          <w:color w:val="000000"/>
          <w:shd w:val="clear" w:color="auto" w:fill="FFFFFF"/>
        </w:rPr>
        <w:t>AGENT_DEBUG</w:t>
      </w:r>
    </w:p>
    <w:p w:rsidR="00E04403" w:rsidRPr="00D0353A" w:rsidRDefault="00E04403" w:rsidP="00E04403">
      <w:pPr>
        <w:pStyle w:val="PlainText"/>
        <w:ind w:left="720"/>
        <w:rPr>
          <w:rFonts w:asciiTheme="minorHAnsi" w:hAnsiTheme="minorHAnsi"/>
        </w:rPr>
      </w:pPr>
    </w:p>
    <w:p w:rsidR="00E3032A" w:rsidRDefault="00E04403" w:rsidP="00E04403">
      <w:pPr>
        <w:pStyle w:val="PlainText"/>
        <w:numPr>
          <w:ilvl w:val="0"/>
          <w:numId w:val="2"/>
        </w:numPr>
        <w:spacing w:line="360" w:lineRule="auto"/>
        <w:rPr>
          <w:rFonts w:asciiTheme="minorHAnsi" w:hAnsiTheme="minorHAnsi"/>
        </w:rPr>
      </w:pPr>
      <w:r w:rsidRPr="00D0353A">
        <w:rPr>
          <w:rFonts w:asciiTheme="minorHAnsi" w:hAnsiTheme="minorHAnsi"/>
        </w:rPr>
        <w:t>W</w:t>
      </w:r>
      <w:r w:rsidR="00E3032A" w:rsidRPr="00D0353A">
        <w:rPr>
          <w:rFonts w:asciiTheme="minorHAnsi" w:hAnsiTheme="minorHAnsi"/>
        </w:rPr>
        <w:t xml:space="preserve">hat is the request format to post Decks to view </w:t>
      </w:r>
      <w:proofErr w:type="gramStart"/>
      <w:r w:rsidR="00E3032A" w:rsidRPr="00D0353A">
        <w:rPr>
          <w:rFonts w:asciiTheme="minorHAnsi" w:hAnsiTheme="minorHAnsi"/>
        </w:rPr>
        <w:t>service</w:t>
      </w:r>
      <w:r w:rsidR="00D0353A">
        <w:rPr>
          <w:rFonts w:asciiTheme="minorHAnsi" w:hAnsiTheme="minorHAnsi"/>
        </w:rPr>
        <w:t>.</w:t>
      </w:r>
      <w:proofErr w:type="gramEnd"/>
      <w:r w:rsidR="0097568C">
        <w:rPr>
          <w:rFonts w:asciiTheme="minorHAnsi" w:hAnsiTheme="minorHAnsi"/>
        </w:rPr>
        <w:t xml:space="preserve"> </w:t>
      </w:r>
    </w:p>
    <w:p w:rsidR="007613C4" w:rsidRPr="007613C4" w:rsidRDefault="007613C4" w:rsidP="0097568C">
      <w:pPr>
        <w:pStyle w:val="PlainText"/>
        <w:numPr>
          <w:ilvl w:val="0"/>
          <w:numId w:val="11"/>
        </w:numPr>
        <w:spacing w:line="360" w:lineRule="auto"/>
        <w:rPr>
          <w:rStyle w:val="HTMLVariable"/>
          <w:rFonts w:asciiTheme="minorHAnsi" w:hAnsiTheme="minorHAnsi"/>
          <w:i w:val="0"/>
          <w:iCs w:val="0"/>
        </w:rPr>
      </w:pPr>
      <w:r>
        <w:rPr>
          <w:rFonts w:ascii="Arial" w:hAnsi="Arial" w:cs="Arial"/>
          <w:color w:val="000000"/>
          <w:sz w:val="21"/>
          <w:shd w:val="clear" w:color="auto" w:fill="FFFFFF"/>
        </w:rPr>
        <w:t xml:space="preserve">POST </w:t>
      </w:r>
      <w:r>
        <w:rPr>
          <w:rFonts w:ascii="Arial" w:hAnsi="Arial" w:cs="Arial"/>
          <w:color w:val="000000"/>
          <w:sz w:val="21"/>
          <w:shd w:val="clear" w:color="auto" w:fill="FFFFFF"/>
        </w:rPr>
        <w:t>/</w:t>
      </w:r>
      <w:proofErr w:type="spellStart"/>
      <w:r>
        <w:rPr>
          <w:rFonts w:ascii="Arial" w:hAnsi="Arial" w:cs="Arial"/>
          <w:color w:val="000000"/>
          <w:sz w:val="21"/>
          <w:shd w:val="clear" w:color="auto" w:fill="FFFFFF"/>
        </w:rPr>
        <w:t>api</w:t>
      </w:r>
      <w:proofErr w:type="spellEnd"/>
      <w:r>
        <w:rPr>
          <w:rFonts w:ascii="Arial" w:hAnsi="Arial" w:cs="Arial"/>
          <w:color w:val="000000"/>
          <w:sz w:val="21"/>
          <w:shd w:val="clear" w:color="auto" w:fill="FFFFFF"/>
        </w:rPr>
        <w:t>/decks/</w:t>
      </w:r>
      <w:r>
        <w:rPr>
          <w:rStyle w:val="HTMLVariable"/>
          <w:rFonts w:ascii="Arial" w:hAnsi="Arial" w:cs="Arial"/>
          <w:color w:val="000000"/>
          <w:sz w:val="21"/>
          <w:shd w:val="clear" w:color="auto" w:fill="FFFFFF"/>
        </w:rPr>
        <w:t>Id</w:t>
      </w:r>
    </w:p>
    <w:p w:rsidR="0097568C" w:rsidRPr="00EF224B" w:rsidRDefault="007613C4" w:rsidP="0097568C">
      <w:pPr>
        <w:pStyle w:val="PlainText"/>
        <w:numPr>
          <w:ilvl w:val="0"/>
          <w:numId w:val="11"/>
        </w:numPr>
        <w:spacing w:line="360" w:lineRule="auto"/>
        <w:rPr>
          <w:rFonts w:asciiTheme="minorHAnsi" w:hAnsiTheme="minorHAnsi"/>
          <w:b/>
        </w:rPr>
      </w:pPr>
      <w:r w:rsidRPr="00EF224B">
        <w:rPr>
          <w:rFonts w:ascii="Arial" w:hAnsi="Arial" w:cs="Arial"/>
          <w:b/>
          <w:color w:val="000000"/>
          <w:sz w:val="21"/>
          <w:shd w:val="clear" w:color="auto" w:fill="FFFFFF"/>
        </w:rPr>
        <w:t xml:space="preserve">POST </w:t>
      </w:r>
      <w:r w:rsidRPr="00EF224B">
        <w:rPr>
          <w:rFonts w:ascii="Arial" w:hAnsi="Arial" w:cs="Arial"/>
          <w:b/>
          <w:color w:val="000000"/>
          <w:sz w:val="21"/>
          <w:shd w:val="clear" w:color="auto" w:fill="FFFFFF"/>
        </w:rPr>
        <w:t>/</w:t>
      </w:r>
      <w:proofErr w:type="spellStart"/>
      <w:r w:rsidRPr="00EF224B">
        <w:rPr>
          <w:rFonts w:ascii="Arial" w:hAnsi="Arial" w:cs="Arial"/>
          <w:b/>
          <w:color w:val="000000"/>
          <w:sz w:val="21"/>
          <w:shd w:val="clear" w:color="auto" w:fill="FFFFFF"/>
        </w:rPr>
        <w:t>api</w:t>
      </w:r>
      <w:proofErr w:type="spellEnd"/>
      <w:r w:rsidRPr="00EF224B">
        <w:rPr>
          <w:rFonts w:ascii="Arial" w:hAnsi="Arial" w:cs="Arial"/>
          <w:b/>
          <w:color w:val="000000"/>
          <w:sz w:val="21"/>
          <w:shd w:val="clear" w:color="auto" w:fill="FFFFFF"/>
        </w:rPr>
        <w:t>/decks</w:t>
      </w:r>
      <w:r w:rsidR="0097568C" w:rsidRPr="00EF224B">
        <w:rPr>
          <w:rFonts w:asciiTheme="minorHAnsi" w:hAnsiTheme="minorHAnsi"/>
          <w:b/>
        </w:rPr>
        <w:t xml:space="preserve"> </w:t>
      </w:r>
    </w:p>
    <w:p w:rsidR="00E3032A" w:rsidRDefault="00E04403" w:rsidP="00E04403">
      <w:pPr>
        <w:pStyle w:val="PlainText"/>
        <w:numPr>
          <w:ilvl w:val="0"/>
          <w:numId w:val="2"/>
        </w:numPr>
        <w:spacing w:line="360" w:lineRule="auto"/>
        <w:rPr>
          <w:rFonts w:asciiTheme="minorHAnsi" w:hAnsiTheme="minorHAnsi"/>
        </w:rPr>
      </w:pPr>
      <w:r w:rsidRPr="00D0353A">
        <w:rPr>
          <w:rFonts w:asciiTheme="minorHAnsi" w:hAnsiTheme="minorHAnsi"/>
        </w:rPr>
        <w:t>If no parameters are provided to</w:t>
      </w:r>
      <w:r w:rsidR="00E3032A" w:rsidRPr="00D0353A">
        <w:rPr>
          <w:rFonts w:asciiTheme="minorHAnsi" w:hAnsiTheme="minorHAnsi"/>
        </w:rPr>
        <w:t xml:space="preserve"> </w:t>
      </w:r>
      <w:proofErr w:type="spellStart"/>
      <w:r w:rsidR="00E3032A" w:rsidRPr="00D0353A">
        <w:rPr>
          <w:rFonts w:asciiTheme="minorHAnsi" w:hAnsiTheme="minorHAnsi"/>
        </w:rPr>
        <w:t>cf</w:t>
      </w:r>
      <w:proofErr w:type="spellEnd"/>
      <w:r w:rsidR="00E3032A" w:rsidRPr="00D0353A">
        <w:rPr>
          <w:rFonts w:asciiTheme="minorHAnsi" w:hAnsiTheme="minorHAnsi"/>
        </w:rPr>
        <w:t xml:space="preserve"> push command, where does the </w:t>
      </w:r>
      <w:proofErr w:type="spellStart"/>
      <w:r w:rsidR="00E3032A" w:rsidRPr="00D0353A">
        <w:rPr>
          <w:rFonts w:asciiTheme="minorHAnsi" w:hAnsiTheme="minorHAnsi"/>
        </w:rPr>
        <w:t>cf</w:t>
      </w:r>
      <w:proofErr w:type="spellEnd"/>
      <w:r w:rsidR="00E3032A" w:rsidRPr="00D0353A">
        <w:rPr>
          <w:rFonts w:asciiTheme="minorHAnsi" w:hAnsiTheme="minorHAnsi"/>
        </w:rPr>
        <w:t xml:space="preserve"> cli expect the manifest file to be present by </w:t>
      </w:r>
      <w:proofErr w:type="gramStart"/>
      <w:r w:rsidR="00E3032A" w:rsidRPr="00D0353A">
        <w:rPr>
          <w:rFonts w:asciiTheme="minorHAnsi" w:hAnsiTheme="minorHAnsi"/>
        </w:rPr>
        <w:t xml:space="preserve">default </w:t>
      </w:r>
      <w:r w:rsidRPr="00D0353A">
        <w:rPr>
          <w:rFonts w:asciiTheme="minorHAnsi" w:hAnsiTheme="minorHAnsi"/>
        </w:rPr>
        <w:t>.</w:t>
      </w:r>
      <w:proofErr w:type="gramEnd"/>
    </w:p>
    <w:p w:rsidR="007613C4" w:rsidRPr="00D0353A" w:rsidRDefault="007613C4" w:rsidP="007613C4">
      <w:pPr>
        <w:pStyle w:val="PlainText"/>
        <w:numPr>
          <w:ilvl w:val="0"/>
          <w:numId w:val="12"/>
        </w:numPr>
        <w:spacing w:line="360" w:lineRule="auto"/>
        <w:rPr>
          <w:rFonts w:asciiTheme="minorHAnsi" w:hAnsiTheme="minorHAnsi"/>
        </w:rPr>
      </w:pPr>
      <w:r w:rsidRPr="00EF224B">
        <w:rPr>
          <w:rFonts w:asciiTheme="minorHAnsi" w:hAnsiTheme="minorHAnsi"/>
          <w:b/>
        </w:rPr>
        <w:t>Present folder</w:t>
      </w:r>
      <w:r>
        <w:rPr>
          <w:rFonts w:asciiTheme="minorHAnsi" w:hAnsiTheme="minorHAnsi"/>
        </w:rPr>
        <w:t xml:space="preserve">  b)root folder  and other options</w:t>
      </w:r>
    </w:p>
    <w:p w:rsidR="00E3032A" w:rsidRDefault="00E3032A" w:rsidP="00E04403">
      <w:pPr>
        <w:pStyle w:val="PlainText"/>
        <w:numPr>
          <w:ilvl w:val="0"/>
          <w:numId w:val="2"/>
        </w:numPr>
        <w:spacing w:line="360" w:lineRule="auto"/>
        <w:rPr>
          <w:rFonts w:asciiTheme="minorHAnsi" w:hAnsiTheme="minorHAnsi"/>
        </w:rPr>
      </w:pPr>
      <w:r w:rsidRPr="00D0353A">
        <w:rPr>
          <w:rFonts w:asciiTheme="minorHAnsi" w:hAnsiTheme="minorHAnsi"/>
        </w:rPr>
        <w:t xml:space="preserve"> What is the ri</w:t>
      </w:r>
      <w:r w:rsidR="00A90252" w:rsidRPr="00D0353A">
        <w:rPr>
          <w:rFonts w:asciiTheme="minorHAnsi" w:hAnsiTheme="minorHAnsi"/>
        </w:rPr>
        <w:t xml:space="preserve">ver used that ingest data from </w:t>
      </w:r>
      <w:proofErr w:type="spellStart"/>
      <w:r w:rsidR="00A90252" w:rsidRPr="00D0353A">
        <w:rPr>
          <w:rFonts w:asciiTheme="minorHAnsi" w:hAnsiTheme="minorHAnsi"/>
        </w:rPr>
        <w:t>P</w:t>
      </w:r>
      <w:r w:rsidRPr="00D0353A">
        <w:rPr>
          <w:rFonts w:asciiTheme="minorHAnsi" w:hAnsiTheme="minorHAnsi"/>
        </w:rPr>
        <w:t>redix</w:t>
      </w:r>
      <w:proofErr w:type="spellEnd"/>
      <w:r w:rsidRPr="00D0353A">
        <w:rPr>
          <w:rFonts w:asciiTheme="minorHAnsi" w:hAnsiTheme="minorHAnsi"/>
        </w:rPr>
        <w:t xml:space="preserve"> machine to time series </w:t>
      </w:r>
    </w:p>
    <w:p w:rsidR="007613C4" w:rsidRPr="00D0353A" w:rsidRDefault="007613C4" w:rsidP="007613C4">
      <w:pPr>
        <w:pStyle w:val="PlainText"/>
        <w:numPr>
          <w:ilvl w:val="0"/>
          <w:numId w:val="13"/>
        </w:numPr>
        <w:spacing w:line="360" w:lineRule="auto"/>
        <w:rPr>
          <w:rFonts w:asciiTheme="minorHAnsi" w:hAnsiTheme="minorHAnsi"/>
        </w:rPr>
      </w:pPr>
      <w:r>
        <w:rPr>
          <w:rFonts w:asciiTheme="minorHAnsi" w:hAnsiTheme="minorHAnsi"/>
        </w:rPr>
        <w:t xml:space="preserve">HTTP Server b)  </w:t>
      </w:r>
      <w:proofErr w:type="spellStart"/>
      <w:r w:rsidRPr="00EF224B">
        <w:rPr>
          <w:rFonts w:asciiTheme="minorHAnsi" w:hAnsiTheme="minorHAnsi"/>
          <w:b/>
        </w:rPr>
        <w:t>Websocket</w:t>
      </w:r>
      <w:proofErr w:type="spellEnd"/>
      <w:r w:rsidRPr="00EF224B">
        <w:rPr>
          <w:rFonts w:asciiTheme="minorHAnsi" w:hAnsiTheme="minorHAnsi"/>
          <w:b/>
        </w:rPr>
        <w:t xml:space="preserve"> river</w:t>
      </w:r>
      <w:r>
        <w:rPr>
          <w:rFonts w:asciiTheme="minorHAnsi" w:hAnsiTheme="minorHAnsi"/>
        </w:rPr>
        <w:t xml:space="preserve"> c) </w:t>
      </w:r>
    </w:p>
    <w:p w:rsidR="00E3032A" w:rsidRDefault="00E3032A" w:rsidP="00E04403">
      <w:pPr>
        <w:pStyle w:val="PlainText"/>
        <w:numPr>
          <w:ilvl w:val="0"/>
          <w:numId w:val="2"/>
        </w:numPr>
        <w:spacing w:line="360" w:lineRule="auto"/>
        <w:rPr>
          <w:rFonts w:asciiTheme="minorHAnsi" w:hAnsiTheme="minorHAnsi"/>
        </w:rPr>
      </w:pPr>
      <w:r w:rsidRPr="00D0353A">
        <w:rPr>
          <w:rFonts w:asciiTheme="minorHAnsi" w:hAnsiTheme="minorHAnsi"/>
        </w:rPr>
        <w:t xml:space="preserve"> What is the plan name which gives 50 million dat</w:t>
      </w:r>
      <w:r w:rsidR="00D0353A">
        <w:rPr>
          <w:rFonts w:asciiTheme="minorHAnsi" w:hAnsiTheme="minorHAnsi"/>
        </w:rPr>
        <w:t xml:space="preserve">a points </w:t>
      </w:r>
    </w:p>
    <w:p w:rsidR="007613C4" w:rsidRPr="00D0353A" w:rsidRDefault="007613C4" w:rsidP="007613C4">
      <w:pPr>
        <w:pStyle w:val="PlainText"/>
        <w:numPr>
          <w:ilvl w:val="0"/>
          <w:numId w:val="14"/>
        </w:numPr>
        <w:spacing w:line="360" w:lineRule="auto"/>
        <w:rPr>
          <w:rFonts w:asciiTheme="minorHAnsi" w:hAnsiTheme="minorHAnsi"/>
        </w:rPr>
      </w:pPr>
      <w:proofErr w:type="spellStart"/>
      <w:r w:rsidRPr="00EF224B">
        <w:rPr>
          <w:rFonts w:asciiTheme="minorHAnsi" w:hAnsiTheme="minorHAnsi"/>
          <w:b/>
        </w:rPr>
        <w:t>Platinuim</w:t>
      </w:r>
      <w:proofErr w:type="spellEnd"/>
      <w:r>
        <w:rPr>
          <w:rFonts w:asciiTheme="minorHAnsi" w:hAnsiTheme="minorHAnsi"/>
        </w:rPr>
        <w:t xml:space="preserve"> b) gold c) silver</w:t>
      </w:r>
    </w:p>
    <w:p w:rsidR="00E3032A" w:rsidRPr="00D0353A" w:rsidRDefault="00E3032A" w:rsidP="00E04403">
      <w:pPr>
        <w:pStyle w:val="PlainText"/>
        <w:numPr>
          <w:ilvl w:val="0"/>
          <w:numId w:val="2"/>
        </w:numPr>
        <w:spacing w:line="360" w:lineRule="auto"/>
        <w:rPr>
          <w:rFonts w:asciiTheme="minorHAnsi" w:hAnsiTheme="minorHAnsi"/>
        </w:rPr>
      </w:pPr>
      <w:r w:rsidRPr="00D0353A">
        <w:rPr>
          <w:rFonts w:asciiTheme="minorHAnsi" w:hAnsiTheme="minorHAnsi"/>
        </w:rPr>
        <w:t>What is Card</w:t>
      </w:r>
      <w:r w:rsidR="00D0353A">
        <w:rPr>
          <w:rFonts w:asciiTheme="minorHAnsi" w:hAnsiTheme="minorHAnsi"/>
        </w:rPr>
        <w:t xml:space="preserve"> in View</w:t>
      </w:r>
    </w:p>
    <w:p w:rsidR="00E3032A" w:rsidRPr="00D0353A" w:rsidRDefault="00E3032A" w:rsidP="003E2F15">
      <w:pPr>
        <w:pStyle w:val="PlainText"/>
        <w:numPr>
          <w:ilvl w:val="0"/>
          <w:numId w:val="2"/>
        </w:numPr>
        <w:spacing w:line="360" w:lineRule="auto"/>
        <w:rPr>
          <w:rFonts w:asciiTheme="minorHAnsi" w:hAnsiTheme="minorHAnsi"/>
        </w:rPr>
      </w:pPr>
      <w:r w:rsidRPr="00D0353A">
        <w:rPr>
          <w:rFonts w:asciiTheme="minorHAnsi" w:hAnsiTheme="minorHAnsi"/>
        </w:rPr>
        <w:t xml:space="preserve"> How do you use </w:t>
      </w:r>
      <w:proofErr w:type="spellStart"/>
      <w:r w:rsidR="00AD33A1">
        <w:rPr>
          <w:rFonts w:asciiTheme="minorHAnsi" w:hAnsiTheme="minorHAnsi"/>
        </w:rPr>
        <w:t>px</w:t>
      </w:r>
      <w:proofErr w:type="spellEnd"/>
      <w:r w:rsidR="00AD33A1">
        <w:rPr>
          <w:rFonts w:asciiTheme="minorHAnsi" w:hAnsiTheme="minorHAnsi"/>
        </w:rPr>
        <w:t>-tables after importing into P</w:t>
      </w:r>
      <w:r w:rsidRPr="00D0353A">
        <w:rPr>
          <w:rFonts w:asciiTheme="minorHAnsi" w:hAnsiTheme="minorHAnsi"/>
        </w:rPr>
        <w:t xml:space="preserve">latform </w:t>
      </w:r>
      <w:r w:rsidR="00D0353A">
        <w:rPr>
          <w:rFonts w:asciiTheme="minorHAnsi" w:hAnsiTheme="minorHAnsi"/>
        </w:rPr>
        <w:t>.</w:t>
      </w:r>
      <w:r w:rsidR="003E2F15">
        <w:rPr>
          <w:rFonts w:asciiTheme="minorHAnsi" w:hAnsiTheme="minorHAnsi"/>
        </w:rPr>
        <w:t xml:space="preserve">(after install  </w:t>
      </w:r>
      <w:proofErr w:type="spellStart"/>
      <w:r w:rsidR="003E2F15" w:rsidRPr="003E2F15">
        <w:rPr>
          <w:rFonts w:asciiTheme="minorHAnsi" w:hAnsiTheme="minorHAnsi"/>
        </w:rPr>
        <w:t>webcomponentsjs</w:t>
      </w:r>
      <w:proofErr w:type="spellEnd"/>
      <w:r w:rsidR="003E2F15">
        <w:rPr>
          <w:rFonts w:asciiTheme="minorHAnsi" w:hAnsiTheme="minorHAnsi"/>
        </w:rPr>
        <w:t xml:space="preserve"> , adding </w:t>
      </w:r>
      <w:proofErr w:type="spellStart"/>
      <w:r w:rsidR="003E2F15">
        <w:rPr>
          <w:rFonts w:asciiTheme="minorHAnsi" w:hAnsiTheme="minorHAnsi"/>
        </w:rPr>
        <w:t>webcomponent</w:t>
      </w:r>
      <w:proofErr w:type="spellEnd"/>
      <w:r w:rsidR="003E2F15">
        <w:rPr>
          <w:rFonts w:asciiTheme="minorHAnsi" w:hAnsiTheme="minorHAnsi"/>
        </w:rPr>
        <w:t xml:space="preserve">-lite in head section, import the </w:t>
      </w:r>
      <w:proofErr w:type="spellStart"/>
      <w:r w:rsidR="003E2F15">
        <w:rPr>
          <w:rFonts w:asciiTheme="minorHAnsi" w:hAnsiTheme="minorHAnsi"/>
        </w:rPr>
        <w:t>pX</w:t>
      </w:r>
      <w:proofErr w:type="spellEnd"/>
      <w:r w:rsidR="003E2F15">
        <w:rPr>
          <w:rFonts w:asciiTheme="minorHAnsi" w:hAnsiTheme="minorHAnsi"/>
        </w:rPr>
        <w:t xml:space="preserve">- component in head section , creating the instance of </w:t>
      </w:r>
      <w:proofErr w:type="spellStart"/>
      <w:r w:rsidR="003E2F15">
        <w:rPr>
          <w:rFonts w:asciiTheme="minorHAnsi" w:hAnsiTheme="minorHAnsi"/>
        </w:rPr>
        <w:t>px</w:t>
      </w:r>
      <w:proofErr w:type="spellEnd"/>
      <w:r w:rsidR="003E2F15">
        <w:rPr>
          <w:rFonts w:asciiTheme="minorHAnsi" w:hAnsiTheme="minorHAnsi"/>
        </w:rPr>
        <w:t>-component in body section)</w:t>
      </w:r>
    </w:p>
    <w:p w:rsidR="00E3032A" w:rsidRDefault="00D0353A" w:rsidP="00E04403">
      <w:pPr>
        <w:pStyle w:val="PlainText"/>
        <w:numPr>
          <w:ilvl w:val="0"/>
          <w:numId w:val="2"/>
        </w:numPr>
        <w:spacing w:line="360" w:lineRule="auto"/>
        <w:rPr>
          <w:rFonts w:asciiTheme="minorHAnsi" w:hAnsiTheme="minorHAnsi"/>
        </w:rPr>
      </w:pPr>
      <w:r>
        <w:rPr>
          <w:rFonts w:asciiTheme="minorHAnsi" w:hAnsiTheme="minorHAnsi"/>
        </w:rPr>
        <w:t>What is the c</w:t>
      </w:r>
      <w:r w:rsidR="00E3032A" w:rsidRPr="00D0353A">
        <w:rPr>
          <w:rFonts w:asciiTheme="minorHAnsi" w:hAnsiTheme="minorHAnsi"/>
        </w:rPr>
        <w:t>omm</w:t>
      </w:r>
      <w:r w:rsidR="00AD33A1">
        <w:rPr>
          <w:rFonts w:asciiTheme="minorHAnsi" w:hAnsiTheme="minorHAnsi"/>
        </w:rPr>
        <w:t xml:space="preserve">and to run </w:t>
      </w:r>
      <w:proofErr w:type="spellStart"/>
      <w:r w:rsidR="00AD33A1">
        <w:rPr>
          <w:rFonts w:asciiTheme="minorHAnsi" w:hAnsiTheme="minorHAnsi"/>
        </w:rPr>
        <w:t>P</w:t>
      </w:r>
      <w:r>
        <w:rPr>
          <w:rFonts w:asciiTheme="minorHAnsi" w:hAnsiTheme="minorHAnsi"/>
        </w:rPr>
        <w:t>redix</w:t>
      </w:r>
      <w:proofErr w:type="spellEnd"/>
      <w:r>
        <w:rPr>
          <w:rFonts w:asciiTheme="minorHAnsi" w:hAnsiTheme="minorHAnsi"/>
        </w:rPr>
        <w:t xml:space="preserve"> seed in </w:t>
      </w:r>
      <w:proofErr w:type="gramStart"/>
      <w:r>
        <w:rPr>
          <w:rFonts w:asciiTheme="minorHAnsi" w:hAnsiTheme="minorHAnsi"/>
        </w:rPr>
        <w:t>local.</w:t>
      </w:r>
      <w:proofErr w:type="gramEnd"/>
      <w:r w:rsidR="003E2F15">
        <w:rPr>
          <w:rFonts w:asciiTheme="minorHAnsi" w:hAnsiTheme="minorHAnsi"/>
        </w:rPr>
        <w:t xml:space="preserve"> </w:t>
      </w:r>
    </w:p>
    <w:p w:rsidR="003E2F15" w:rsidRPr="00D0353A" w:rsidRDefault="003E2F15" w:rsidP="003E2F15">
      <w:pPr>
        <w:pStyle w:val="PlainText"/>
        <w:numPr>
          <w:ilvl w:val="0"/>
          <w:numId w:val="15"/>
        </w:numPr>
        <w:spacing w:line="360" w:lineRule="auto"/>
        <w:rPr>
          <w:rFonts w:asciiTheme="minorHAnsi" w:hAnsiTheme="minorHAnsi"/>
        </w:rPr>
      </w:pPr>
      <w:r>
        <w:rPr>
          <w:rFonts w:asciiTheme="minorHAnsi" w:hAnsiTheme="minorHAnsi"/>
        </w:rPr>
        <w:t xml:space="preserve">Grunt </w:t>
      </w:r>
      <w:proofErr w:type="spellStart"/>
      <w:r>
        <w:rPr>
          <w:rFonts w:asciiTheme="minorHAnsi" w:hAnsiTheme="minorHAnsi"/>
        </w:rPr>
        <w:t>dist</w:t>
      </w:r>
      <w:proofErr w:type="spellEnd"/>
      <w:r>
        <w:rPr>
          <w:rFonts w:asciiTheme="minorHAnsi" w:hAnsiTheme="minorHAnsi"/>
        </w:rPr>
        <w:t xml:space="preserve"> b) grunt serve c) grunt server</w:t>
      </w:r>
    </w:p>
    <w:p w:rsidR="00D0353A" w:rsidRDefault="00D0353A" w:rsidP="00E04403">
      <w:pPr>
        <w:pStyle w:val="PlainText"/>
        <w:numPr>
          <w:ilvl w:val="0"/>
          <w:numId w:val="2"/>
        </w:numPr>
        <w:spacing w:line="360" w:lineRule="auto"/>
        <w:rPr>
          <w:rFonts w:asciiTheme="minorHAnsi" w:hAnsiTheme="minorHAnsi"/>
        </w:rPr>
      </w:pPr>
      <w:r w:rsidRPr="00D0353A">
        <w:rPr>
          <w:rFonts w:asciiTheme="minorHAnsi" w:hAnsiTheme="minorHAnsi"/>
        </w:rPr>
        <w:t xml:space="preserve"> W</w:t>
      </w:r>
      <w:r w:rsidR="00E3032A" w:rsidRPr="00D0353A">
        <w:rPr>
          <w:rFonts w:asciiTheme="minorHAnsi" w:hAnsiTheme="minorHAnsi"/>
        </w:rPr>
        <w:t xml:space="preserve">hich one of the below is not compatible with Blob store </w:t>
      </w:r>
      <w:r w:rsidR="00AD33A1" w:rsidRPr="00D0353A">
        <w:rPr>
          <w:rFonts w:asciiTheme="minorHAnsi" w:hAnsiTheme="minorHAnsi"/>
        </w:rPr>
        <w:t>service.</w:t>
      </w:r>
    </w:p>
    <w:p w:rsidR="003E2F15" w:rsidRDefault="003E2F15" w:rsidP="003E2F15">
      <w:pPr>
        <w:pStyle w:val="PlainText"/>
        <w:spacing w:line="360" w:lineRule="auto"/>
        <w:ind w:left="720"/>
        <w:rPr>
          <w:rFonts w:asciiTheme="minorHAnsi" w:hAnsiTheme="minorHAnsi"/>
        </w:rPr>
      </w:pPr>
      <w:proofErr w:type="gramStart"/>
      <w:r>
        <w:rPr>
          <w:rFonts w:ascii="Arial" w:hAnsi="Arial" w:cs="Arial"/>
          <w:color w:val="000000"/>
          <w:shd w:val="clear" w:color="auto" w:fill="FFFFFF"/>
        </w:rPr>
        <w:t>Options :</w:t>
      </w:r>
      <w:proofErr w:type="gramEnd"/>
      <w:r>
        <w:rPr>
          <w:rFonts w:ascii="Arial" w:hAnsi="Arial" w:cs="Arial"/>
          <w:color w:val="000000"/>
          <w:shd w:val="clear" w:color="auto" w:fill="FFFFFF"/>
        </w:rPr>
        <w:t xml:space="preserve"> </w:t>
      </w:r>
      <w:r>
        <w:rPr>
          <w:rFonts w:ascii="Arial" w:hAnsi="Arial" w:cs="Arial"/>
          <w:color w:val="000000"/>
          <w:shd w:val="clear" w:color="auto" w:fill="FFFFFF"/>
        </w:rPr>
        <w:t xml:space="preserve">Go, AWS, </w:t>
      </w:r>
      <w:proofErr w:type="spellStart"/>
      <w:r>
        <w:rPr>
          <w:rFonts w:ascii="Arial" w:hAnsi="Arial" w:cs="Arial"/>
          <w:color w:val="000000"/>
          <w:shd w:val="clear" w:color="auto" w:fill="FFFFFF"/>
        </w:rPr>
        <w:t>jclouds</w:t>
      </w:r>
      <w:proofErr w:type="spellEnd"/>
      <w:r>
        <w:rPr>
          <w:rFonts w:ascii="Arial" w:hAnsi="Arial" w:cs="Arial"/>
          <w:color w:val="000000"/>
          <w:shd w:val="clear" w:color="auto" w:fill="FFFFFF"/>
        </w:rPr>
        <w:t xml:space="preserve"> and </w:t>
      </w:r>
      <w:r w:rsidRPr="00EF224B">
        <w:rPr>
          <w:rFonts w:ascii="Arial" w:hAnsi="Arial" w:cs="Arial"/>
          <w:b/>
          <w:color w:val="000000"/>
          <w:shd w:val="clear" w:color="auto" w:fill="FFFFFF"/>
        </w:rPr>
        <w:t>HTTP</w:t>
      </w:r>
    </w:p>
    <w:p w:rsidR="00E3032A" w:rsidRDefault="00D0353A" w:rsidP="00E04403">
      <w:pPr>
        <w:pStyle w:val="PlainText"/>
        <w:numPr>
          <w:ilvl w:val="0"/>
          <w:numId w:val="2"/>
        </w:numPr>
        <w:spacing w:line="360" w:lineRule="auto"/>
        <w:rPr>
          <w:rFonts w:asciiTheme="minorHAnsi" w:hAnsiTheme="minorHAnsi"/>
        </w:rPr>
      </w:pPr>
      <w:r>
        <w:rPr>
          <w:rFonts w:asciiTheme="minorHAnsi" w:hAnsiTheme="minorHAnsi"/>
        </w:rPr>
        <w:t xml:space="preserve">What is the </w:t>
      </w:r>
      <w:r w:rsidR="00E3032A" w:rsidRPr="00D0353A">
        <w:rPr>
          <w:rFonts w:asciiTheme="minorHAnsi" w:hAnsiTheme="minorHAnsi"/>
        </w:rPr>
        <w:t xml:space="preserve">GEL query to fetch records with </w:t>
      </w:r>
      <w:r w:rsidR="00AD33A1" w:rsidRPr="00D0353A">
        <w:rPr>
          <w:rFonts w:asciiTheme="minorHAnsi" w:hAnsiTheme="minorHAnsi"/>
        </w:rPr>
        <w:t>pagination</w:t>
      </w:r>
      <w:r w:rsidR="00AD33A1">
        <w:rPr>
          <w:rFonts w:asciiTheme="minorHAnsi" w:hAnsiTheme="minorHAnsi"/>
        </w:rPr>
        <w:t>?</w:t>
      </w:r>
    </w:p>
    <w:p w:rsidR="006463C4" w:rsidRPr="00EF224B" w:rsidRDefault="006463C4" w:rsidP="006463C4">
      <w:pPr>
        <w:pStyle w:val="PlainText"/>
        <w:numPr>
          <w:ilvl w:val="0"/>
          <w:numId w:val="16"/>
        </w:numPr>
        <w:spacing w:line="360" w:lineRule="auto"/>
        <w:rPr>
          <w:rFonts w:asciiTheme="minorHAnsi" w:hAnsiTheme="minorHAnsi"/>
          <w:b/>
        </w:rPr>
      </w:pPr>
      <w:r w:rsidRPr="00EF224B">
        <w:rPr>
          <w:rFonts w:asciiTheme="minorHAnsi" w:hAnsiTheme="minorHAnsi"/>
          <w:b/>
        </w:rPr>
        <w:t>&lt;asset-app-</w:t>
      </w:r>
      <w:proofErr w:type="spellStart"/>
      <w:r w:rsidRPr="00EF224B">
        <w:rPr>
          <w:rFonts w:asciiTheme="minorHAnsi" w:hAnsiTheme="minorHAnsi"/>
          <w:b/>
        </w:rPr>
        <w:t>url</w:t>
      </w:r>
      <w:proofErr w:type="spellEnd"/>
      <w:r w:rsidRPr="00EF224B">
        <w:rPr>
          <w:rFonts w:asciiTheme="minorHAnsi" w:hAnsiTheme="minorHAnsi"/>
          <w:b/>
        </w:rPr>
        <w:t>&gt;/</w:t>
      </w:r>
      <w:proofErr w:type="spellStart"/>
      <w:r w:rsidRPr="00EF224B">
        <w:rPr>
          <w:rFonts w:asciiTheme="minorHAnsi" w:hAnsiTheme="minorHAnsi"/>
          <w:b/>
        </w:rPr>
        <w:t>locomotive?pageSize</w:t>
      </w:r>
      <w:proofErr w:type="spellEnd"/>
      <w:r w:rsidRPr="00EF224B">
        <w:rPr>
          <w:rFonts w:asciiTheme="minorHAnsi" w:hAnsiTheme="minorHAnsi"/>
          <w:b/>
        </w:rPr>
        <w:t>=4</w:t>
      </w:r>
    </w:p>
    <w:p w:rsidR="006463C4" w:rsidRDefault="006463C4" w:rsidP="006463C4">
      <w:pPr>
        <w:pStyle w:val="PlainText"/>
        <w:numPr>
          <w:ilvl w:val="0"/>
          <w:numId w:val="16"/>
        </w:numPr>
        <w:spacing w:line="360" w:lineRule="auto"/>
        <w:rPr>
          <w:rFonts w:asciiTheme="minorHAnsi" w:hAnsiTheme="minorHAnsi"/>
        </w:rPr>
      </w:pPr>
      <w:r>
        <w:rPr>
          <w:rFonts w:asciiTheme="minorHAnsi" w:hAnsiTheme="minorHAnsi"/>
        </w:rPr>
        <w:lastRenderedPageBreak/>
        <w:t>&lt;asset-app-</w:t>
      </w:r>
      <w:proofErr w:type="spellStart"/>
      <w:r>
        <w:rPr>
          <w:rFonts w:asciiTheme="minorHAnsi" w:hAnsiTheme="minorHAnsi"/>
        </w:rPr>
        <w:t>url</w:t>
      </w:r>
      <w:proofErr w:type="spellEnd"/>
      <w:r>
        <w:rPr>
          <w:rFonts w:asciiTheme="minorHAnsi" w:hAnsiTheme="minorHAnsi"/>
        </w:rPr>
        <w:t>&gt;/</w:t>
      </w:r>
      <w:proofErr w:type="spellStart"/>
      <w:r>
        <w:rPr>
          <w:rFonts w:asciiTheme="minorHAnsi" w:hAnsiTheme="minorHAnsi"/>
        </w:rPr>
        <w:t>locomotive?</w:t>
      </w:r>
      <w:r w:rsidRPr="006463C4">
        <w:rPr>
          <w:rFonts w:asciiTheme="minorHAnsi" w:hAnsiTheme="minorHAnsi"/>
        </w:rPr>
        <w:t>Size</w:t>
      </w:r>
      <w:proofErr w:type="spellEnd"/>
      <w:r w:rsidRPr="006463C4">
        <w:rPr>
          <w:rFonts w:asciiTheme="minorHAnsi" w:hAnsiTheme="minorHAnsi"/>
        </w:rPr>
        <w:t>=4</w:t>
      </w:r>
    </w:p>
    <w:p w:rsidR="006463C4" w:rsidRDefault="00D0353A" w:rsidP="006463C4">
      <w:pPr>
        <w:pStyle w:val="PlainText"/>
        <w:numPr>
          <w:ilvl w:val="0"/>
          <w:numId w:val="2"/>
        </w:numPr>
        <w:spacing w:line="360" w:lineRule="auto"/>
        <w:rPr>
          <w:rFonts w:asciiTheme="minorHAnsi" w:hAnsiTheme="minorHAnsi"/>
        </w:rPr>
      </w:pPr>
      <w:r>
        <w:rPr>
          <w:rFonts w:asciiTheme="minorHAnsi" w:hAnsiTheme="minorHAnsi"/>
        </w:rPr>
        <w:t>W</w:t>
      </w:r>
      <w:r w:rsidR="00E3032A" w:rsidRPr="00D0353A">
        <w:rPr>
          <w:rFonts w:asciiTheme="minorHAnsi" w:hAnsiTheme="minorHAnsi"/>
        </w:rPr>
        <w:t xml:space="preserve">hat are the scopes of view </w:t>
      </w:r>
      <w:r w:rsidR="00AD33A1" w:rsidRPr="00D0353A">
        <w:rPr>
          <w:rFonts w:asciiTheme="minorHAnsi" w:hAnsiTheme="minorHAnsi"/>
        </w:rPr>
        <w:t>services</w:t>
      </w:r>
      <w:r w:rsidR="00AD33A1">
        <w:rPr>
          <w:rFonts w:asciiTheme="minorHAnsi" w:hAnsiTheme="minorHAnsi"/>
        </w:rPr>
        <w:t>?</w:t>
      </w:r>
    </w:p>
    <w:p w:rsidR="00E3032A" w:rsidRPr="00D0353A" w:rsidRDefault="006463C4" w:rsidP="006463C4">
      <w:pPr>
        <w:pStyle w:val="PlainText"/>
        <w:spacing w:line="360" w:lineRule="auto"/>
        <w:ind w:left="720"/>
        <w:rPr>
          <w:rFonts w:asciiTheme="minorHAnsi" w:hAnsiTheme="minorHAnsi"/>
        </w:rPr>
      </w:pPr>
      <w:r>
        <w:rPr>
          <w:rFonts w:asciiTheme="minorHAnsi" w:hAnsiTheme="minorHAnsi"/>
        </w:rPr>
        <w:t xml:space="preserve">a)  </w:t>
      </w:r>
      <w:proofErr w:type="spellStart"/>
      <w:r w:rsidRPr="00EF224B">
        <w:rPr>
          <w:rFonts w:asciiTheme="minorHAnsi" w:hAnsiTheme="minorHAnsi"/>
          <w:b/>
        </w:rPr>
        <w:t>views.zones</w:t>
      </w:r>
      <w:proofErr w:type="spellEnd"/>
      <w:proofErr w:type="gramStart"/>
      <w:r w:rsidRPr="00EF224B">
        <w:rPr>
          <w:rFonts w:asciiTheme="minorHAnsi" w:hAnsiTheme="minorHAnsi"/>
          <w:b/>
        </w:rPr>
        <w:t>.&lt;</w:t>
      </w:r>
      <w:proofErr w:type="spellStart"/>
      <w:proofErr w:type="gramEnd"/>
      <w:r w:rsidRPr="00EF224B">
        <w:rPr>
          <w:rFonts w:asciiTheme="minorHAnsi" w:hAnsiTheme="minorHAnsi"/>
          <w:b/>
        </w:rPr>
        <w:t>instanceId</w:t>
      </w:r>
      <w:proofErr w:type="spellEnd"/>
      <w:r w:rsidRPr="00EF224B">
        <w:rPr>
          <w:rFonts w:asciiTheme="minorHAnsi" w:hAnsiTheme="minorHAnsi"/>
          <w:b/>
        </w:rPr>
        <w:t>&gt;.user</w:t>
      </w:r>
      <w:r>
        <w:rPr>
          <w:rFonts w:asciiTheme="minorHAnsi" w:hAnsiTheme="minorHAnsi"/>
        </w:rPr>
        <w:t xml:space="preserve">  b)  </w:t>
      </w:r>
      <w:proofErr w:type="spellStart"/>
      <w:r w:rsidR="00EF224B">
        <w:rPr>
          <w:rFonts w:asciiTheme="minorHAnsi" w:hAnsiTheme="minorHAnsi"/>
        </w:rPr>
        <w:t>views.zones</w:t>
      </w:r>
      <w:proofErr w:type="spellEnd"/>
      <w:r w:rsidR="00EF224B">
        <w:rPr>
          <w:rFonts w:asciiTheme="minorHAnsi" w:hAnsiTheme="minorHAnsi"/>
        </w:rPr>
        <w:t>.&lt;</w:t>
      </w:r>
      <w:proofErr w:type="spellStart"/>
      <w:r w:rsidR="00EF224B">
        <w:rPr>
          <w:rFonts w:asciiTheme="minorHAnsi" w:hAnsiTheme="minorHAnsi"/>
        </w:rPr>
        <w:t>instanceId</w:t>
      </w:r>
      <w:proofErr w:type="spellEnd"/>
      <w:r w:rsidR="00EF224B">
        <w:rPr>
          <w:rFonts w:asciiTheme="minorHAnsi" w:hAnsiTheme="minorHAnsi"/>
        </w:rPr>
        <w:t>&gt;</w:t>
      </w:r>
    </w:p>
    <w:p w:rsidR="00E3032A" w:rsidRDefault="00D0353A" w:rsidP="00E04403">
      <w:pPr>
        <w:pStyle w:val="PlainText"/>
        <w:numPr>
          <w:ilvl w:val="0"/>
          <w:numId w:val="2"/>
        </w:numPr>
        <w:spacing w:line="360" w:lineRule="auto"/>
        <w:rPr>
          <w:rFonts w:asciiTheme="minorHAnsi" w:hAnsiTheme="minorHAnsi"/>
        </w:rPr>
      </w:pPr>
      <w:r>
        <w:rPr>
          <w:rFonts w:asciiTheme="minorHAnsi" w:hAnsiTheme="minorHAnsi"/>
        </w:rPr>
        <w:t>W</w:t>
      </w:r>
      <w:r w:rsidR="00E3032A" w:rsidRPr="00D0353A">
        <w:rPr>
          <w:rFonts w:asciiTheme="minorHAnsi" w:hAnsiTheme="minorHAnsi"/>
        </w:rPr>
        <w:t>hat is the</w:t>
      </w:r>
      <w:r w:rsidR="00AD33A1">
        <w:rPr>
          <w:rFonts w:asciiTheme="minorHAnsi" w:hAnsiTheme="minorHAnsi"/>
        </w:rPr>
        <w:t xml:space="preserve"> client</w:t>
      </w:r>
      <w:r w:rsidR="00E3032A" w:rsidRPr="00D0353A">
        <w:rPr>
          <w:rFonts w:asciiTheme="minorHAnsi" w:hAnsiTheme="minorHAnsi"/>
        </w:rPr>
        <w:t xml:space="preserve"> scope required to view decks</w:t>
      </w:r>
    </w:p>
    <w:p w:rsidR="00EF224B" w:rsidRPr="00EF224B" w:rsidRDefault="00EF224B" w:rsidP="00EF224B">
      <w:pPr>
        <w:pStyle w:val="PlainText"/>
        <w:numPr>
          <w:ilvl w:val="0"/>
          <w:numId w:val="17"/>
        </w:numPr>
        <w:spacing w:line="360" w:lineRule="auto"/>
        <w:rPr>
          <w:rFonts w:asciiTheme="minorHAnsi" w:hAnsiTheme="minorHAnsi"/>
        </w:rPr>
      </w:pPr>
      <w:proofErr w:type="spellStart"/>
      <w:r>
        <w:rPr>
          <w:rFonts w:ascii="Arial" w:hAnsi="Arial" w:cs="Arial"/>
          <w:color w:val="000000"/>
          <w:sz w:val="21"/>
          <w:shd w:val="clear" w:color="auto" w:fill="EAEAEA"/>
        </w:rPr>
        <w:t>views.admin.use</w:t>
      </w:r>
      <w:r>
        <w:rPr>
          <w:rFonts w:ascii="Arial" w:hAnsi="Arial" w:cs="Arial"/>
          <w:color w:val="000000"/>
          <w:sz w:val="21"/>
          <w:shd w:val="clear" w:color="auto" w:fill="EAEAEA"/>
        </w:rPr>
        <w:t>r</w:t>
      </w:r>
      <w:proofErr w:type="spellEnd"/>
    </w:p>
    <w:p w:rsidR="00EF224B" w:rsidRPr="00D0353A" w:rsidRDefault="00EF224B" w:rsidP="00EF224B">
      <w:pPr>
        <w:pStyle w:val="PlainText"/>
        <w:numPr>
          <w:ilvl w:val="0"/>
          <w:numId w:val="17"/>
        </w:numPr>
        <w:spacing w:line="360" w:lineRule="auto"/>
        <w:rPr>
          <w:rFonts w:asciiTheme="minorHAnsi" w:hAnsiTheme="minorHAnsi"/>
        </w:rPr>
      </w:pPr>
      <w:proofErr w:type="spellStart"/>
      <w:r>
        <w:rPr>
          <w:rFonts w:ascii="Arial" w:hAnsi="Arial" w:cs="Arial"/>
          <w:color w:val="000000"/>
          <w:sz w:val="21"/>
          <w:shd w:val="clear" w:color="auto" w:fill="EAEAEA"/>
        </w:rPr>
        <w:t>views.</w:t>
      </w:r>
      <w:r>
        <w:rPr>
          <w:rFonts w:ascii="Arial" w:hAnsi="Arial" w:cs="Arial"/>
          <w:color w:val="000000"/>
          <w:sz w:val="21"/>
          <w:shd w:val="clear" w:color="auto" w:fill="EAEAEA"/>
        </w:rPr>
        <w:t>power</w:t>
      </w:r>
      <w:r>
        <w:rPr>
          <w:rFonts w:ascii="Arial" w:hAnsi="Arial" w:cs="Arial"/>
          <w:color w:val="000000"/>
          <w:sz w:val="21"/>
          <w:shd w:val="clear" w:color="auto" w:fill="EAEAEA"/>
        </w:rPr>
        <w:t>.use</w:t>
      </w:r>
      <w:r>
        <w:rPr>
          <w:rFonts w:ascii="Arial" w:hAnsi="Arial" w:cs="Arial"/>
          <w:color w:val="000000"/>
          <w:sz w:val="21"/>
          <w:shd w:val="clear" w:color="auto" w:fill="EAEAEA"/>
        </w:rPr>
        <w:t>r</w:t>
      </w:r>
      <w:proofErr w:type="spellEnd"/>
    </w:p>
    <w:p w:rsidR="00E3032A" w:rsidRDefault="00E3032A" w:rsidP="00E04403">
      <w:pPr>
        <w:pStyle w:val="PlainText"/>
        <w:numPr>
          <w:ilvl w:val="0"/>
          <w:numId w:val="2"/>
        </w:numPr>
        <w:spacing w:line="360" w:lineRule="auto"/>
        <w:rPr>
          <w:rFonts w:asciiTheme="minorHAnsi" w:hAnsiTheme="minorHAnsi"/>
        </w:rPr>
      </w:pPr>
      <w:r w:rsidRPr="00D0353A">
        <w:rPr>
          <w:rFonts w:asciiTheme="minorHAnsi" w:hAnsiTheme="minorHAnsi"/>
        </w:rPr>
        <w:t xml:space="preserve">What is the </w:t>
      </w:r>
      <w:r w:rsidR="00AD33A1" w:rsidRPr="00D0353A">
        <w:rPr>
          <w:rFonts w:asciiTheme="minorHAnsi" w:hAnsiTheme="minorHAnsi"/>
        </w:rPr>
        <w:t>protocol</w:t>
      </w:r>
      <w:r w:rsidRPr="00D0353A">
        <w:rPr>
          <w:rFonts w:asciiTheme="minorHAnsi" w:hAnsiTheme="minorHAnsi"/>
        </w:rPr>
        <w:t xml:space="preserve"> used by </w:t>
      </w:r>
      <w:r w:rsidR="00AD33A1" w:rsidRPr="00D0353A">
        <w:rPr>
          <w:rFonts w:asciiTheme="minorHAnsi" w:hAnsiTheme="minorHAnsi"/>
        </w:rPr>
        <w:t>Modbus</w:t>
      </w:r>
    </w:p>
    <w:p w:rsidR="00EF224B" w:rsidRPr="00D0353A" w:rsidRDefault="00EF2260" w:rsidP="00EF224B">
      <w:pPr>
        <w:pStyle w:val="PlainText"/>
        <w:numPr>
          <w:ilvl w:val="0"/>
          <w:numId w:val="18"/>
        </w:numPr>
        <w:spacing w:line="360" w:lineRule="auto"/>
        <w:rPr>
          <w:rFonts w:asciiTheme="minorHAnsi" w:hAnsiTheme="minorHAnsi"/>
        </w:rPr>
      </w:pPr>
      <w:r>
        <w:rPr>
          <w:rFonts w:asciiTheme="minorHAnsi" w:hAnsiTheme="minorHAnsi"/>
        </w:rPr>
        <w:t xml:space="preserve">http b) </w:t>
      </w:r>
      <w:proofErr w:type="spellStart"/>
      <w:r>
        <w:rPr>
          <w:rFonts w:asciiTheme="minorHAnsi" w:hAnsiTheme="minorHAnsi"/>
        </w:rPr>
        <w:t>tcp</w:t>
      </w:r>
      <w:proofErr w:type="spellEnd"/>
      <w:r>
        <w:rPr>
          <w:rFonts w:asciiTheme="minorHAnsi" w:hAnsiTheme="minorHAnsi"/>
        </w:rPr>
        <w:t>/</w:t>
      </w:r>
      <w:proofErr w:type="spellStart"/>
      <w:r>
        <w:rPr>
          <w:rFonts w:asciiTheme="minorHAnsi" w:hAnsiTheme="minorHAnsi"/>
        </w:rPr>
        <w:t>ip</w:t>
      </w:r>
      <w:proofErr w:type="spellEnd"/>
      <w:r>
        <w:rPr>
          <w:rFonts w:asciiTheme="minorHAnsi" w:hAnsiTheme="minorHAnsi"/>
        </w:rPr>
        <w:t xml:space="preserve"> </w:t>
      </w:r>
    </w:p>
    <w:p w:rsidR="00E3032A" w:rsidRDefault="00E3032A" w:rsidP="00E04403">
      <w:pPr>
        <w:pStyle w:val="PlainText"/>
        <w:numPr>
          <w:ilvl w:val="0"/>
          <w:numId w:val="2"/>
        </w:numPr>
        <w:spacing w:line="360" w:lineRule="auto"/>
        <w:rPr>
          <w:rFonts w:asciiTheme="minorHAnsi" w:hAnsiTheme="minorHAnsi"/>
        </w:rPr>
      </w:pPr>
      <w:r w:rsidRPr="00D0353A">
        <w:rPr>
          <w:rFonts w:asciiTheme="minorHAnsi" w:hAnsiTheme="minorHAnsi"/>
        </w:rPr>
        <w:t xml:space="preserve"> What is the correct sequence of data flow from Modbus to cloud time </w:t>
      </w:r>
      <w:proofErr w:type="gramStart"/>
      <w:r w:rsidRPr="00D0353A">
        <w:rPr>
          <w:rFonts w:asciiTheme="minorHAnsi" w:hAnsiTheme="minorHAnsi"/>
        </w:rPr>
        <w:t>series.</w:t>
      </w:r>
      <w:proofErr w:type="gramEnd"/>
    </w:p>
    <w:p w:rsidR="00F60F6D" w:rsidRDefault="00F60F6D" w:rsidP="00F60F6D">
      <w:pPr>
        <w:pStyle w:val="PlainText"/>
        <w:spacing w:line="360" w:lineRule="auto"/>
        <w:ind w:left="720"/>
        <w:rPr>
          <w:rFonts w:asciiTheme="minorHAnsi" w:hAnsiTheme="minorHAnsi"/>
        </w:rPr>
      </w:pPr>
      <w:r>
        <w:rPr>
          <w:rFonts w:asciiTheme="minorHAnsi" w:hAnsiTheme="minorHAnsi"/>
        </w:rPr>
        <w:t xml:space="preserve">Modbus adaptor </w:t>
      </w:r>
      <w:r w:rsidRPr="00F60F6D">
        <w:rPr>
          <w:rFonts w:asciiTheme="minorHAnsi" w:hAnsiTheme="minorHAnsi"/>
        </w:rPr>
        <w:sym w:font="Wingdings" w:char="F0E0"/>
      </w:r>
      <w:r>
        <w:rPr>
          <w:rFonts w:asciiTheme="minorHAnsi" w:hAnsiTheme="minorHAnsi"/>
        </w:rPr>
        <w:t xml:space="preserve"> </w:t>
      </w:r>
      <w:r>
        <w:rPr>
          <w:rFonts w:ascii="Arial" w:hAnsi="Arial" w:cs="Arial"/>
          <w:color w:val="000000"/>
          <w:shd w:val="clear" w:color="auto" w:fill="FFFFFF"/>
        </w:rPr>
        <w:t>Hoover Spillway</w:t>
      </w:r>
      <w:r>
        <w:rPr>
          <w:rFonts w:ascii="Arial" w:hAnsi="Arial" w:cs="Arial"/>
          <w:color w:val="000000"/>
          <w:shd w:val="clear" w:color="auto" w:fill="FFFFFF"/>
        </w:rPr>
        <w:t xml:space="preserve"> </w:t>
      </w:r>
      <w:r w:rsidRPr="00F60F6D">
        <w:rPr>
          <w:rFonts w:asciiTheme="minorHAnsi" w:hAnsiTheme="minorHAnsi"/>
        </w:rPr>
        <w:sym w:font="Wingdings" w:char="F0E0"/>
      </w:r>
      <w:r>
        <w:rPr>
          <w:rFonts w:asciiTheme="minorHAnsi" w:hAnsiTheme="minorHAnsi"/>
        </w:rPr>
        <w:t xml:space="preserve"> </w:t>
      </w:r>
      <w:proofErr w:type="spellStart"/>
      <w:r>
        <w:rPr>
          <w:rFonts w:asciiTheme="minorHAnsi" w:hAnsiTheme="minorHAnsi"/>
        </w:rPr>
        <w:t>Websocket</w:t>
      </w:r>
      <w:proofErr w:type="spellEnd"/>
      <w:r>
        <w:rPr>
          <w:rFonts w:asciiTheme="minorHAnsi" w:hAnsiTheme="minorHAnsi"/>
        </w:rPr>
        <w:t xml:space="preserve"> river </w:t>
      </w:r>
      <w:r w:rsidRPr="00F60F6D">
        <w:rPr>
          <w:rFonts w:asciiTheme="minorHAnsi" w:hAnsiTheme="minorHAnsi"/>
        </w:rPr>
        <w:sym w:font="Wingdings" w:char="F0E0"/>
      </w:r>
      <w:r>
        <w:rPr>
          <w:rFonts w:asciiTheme="minorHAnsi" w:hAnsiTheme="minorHAnsi"/>
        </w:rPr>
        <w:t xml:space="preserve"> </w:t>
      </w:r>
      <w:proofErr w:type="spellStart"/>
      <w:r>
        <w:rPr>
          <w:rFonts w:asciiTheme="minorHAnsi" w:hAnsiTheme="minorHAnsi"/>
        </w:rPr>
        <w:t>timeseries</w:t>
      </w:r>
      <w:proofErr w:type="spellEnd"/>
      <w:r>
        <w:rPr>
          <w:rFonts w:asciiTheme="minorHAnsi" w:hAnsiTheme="minorHAnsi"/>
        </w:rPr>
        <w:t xml:space="preserve"> </w:t>
      </w:r>
      <w:proofErr w:type="spellStart"/>
      <w:r>
        <w:rPr>
          <w:rFonts w:asciiTheme="minorHAnsi" w:hAnsiTheme="minorHAnsi"/>
        </w:rPr>
        <w:t>db</w:t>
      </w:r>
      <w:proofErr w:type="spellEnd"/>
    </w:p>
    <w:p w:rsidR="00E3032A" w:rsidRDefault="00E3032A" w:rsidP="00E04403">
      <w:pPr>
        <w:pStyle w:val="PlainText"/>
        <w:numPr>
          <w:ilvl w:val="0"/>
          <w:numId w:val="2"/>
        </w:numPr>
        <w:spacing w:line="360" w:lineRule="auto"/>
        <w:rPr>
          <w:rFonts w:asciiTheme="minorHAnsi" w:hAnsiTheme="minorHAnsi"/>
        </w:rPr>
      </w:pPr>
      <w:r w:rsidRPr="00D0353A">
        <w:rPr>
          <w:rFonts w:asciiTheme="minorHAnsi" w:hAnsiTheme="minorHAnsi"/>
        </w:rPr>
        <w:t>Which of th</w:t>
      </w:r>
      <w:r w:rsidR="00AD33A1">
        <w:rPr>
          <w:rFonts w:asciiTheme="minorHAnsi" w:hAnsiTheme="minorHAnsi"/>
        </w:rPr>
        <w:t xml:space="preserve">e below adaptor is not used by </w:t>
      </w:r>
      <w:proofErr w:type="spellStart"/>
      <w:r w:rsidR="00AD33A1">
        <w:rPr>
          <w:rFonts w:asciiTheme="minorHAnsi" w:hAnsiTheme="minorHAnsi"/>
        </w:rPr>
        <w:t>P</w:t>
      </w:r>
      <w:r w:rsidRPr="00D0353A">
        <w:rPr>
          <w:rFonts w:asciiTheme="minorHAnsi" w:hAnsiTheme="minorHAnsi"/>
        </w:rPr>
        <w:t>redix</w:t>
      </w:r>
      <w:proofErr w:type="spellEnd"/>
      <w:r w:rsidRPr="00D0353A">
        <w:rPr>
          <w:rFonts w:asciiTheme="minorHAnsi" w:hAnsiTheme="minorHAnsi"/>
        </w:rPr>
        <w:t xml:space="preserve"> machine</w:t>
      </w:r>
    </w:p>
    <w:p w:rsidR="00F60F6D" w:rsidRPr="00D0353A" w:rsidRDefault="00F60F6D" w:rsidP="00F60F6D">
      <w:pPr>
        <w:pStyle w:val="PlainText"/>
        <w:spacing w:line="360" w:lineRule="auto"/>
        <w:ind w:left="720"/>
        <w:rPr>
          <w:rFonts w:asciiTheme="minorHAnsi" w:hAnsiTheme="minorHAnsi"/>
        </w:rPr>
      </w:pPr>
      <w:r>
        <w:rPr>
          <w:rFonts w:ascii="Arial" w:hAnsi="Arial" w:cs="Arial"/>
          <w:color w:val="000000"/>
          <w:shd w:val="clear" w:color="auto" w:fill="FFFFFF"/>
        </w:rPr>
        <w:t xml:space="preserve">Some adaptors supported by </w:t>
      </w:r>
      <w:proofErr w:type="spellStart"/>
      <w:r>
        <w:rPr>
          <w:rFonts w:ascii="Arial" w:hAnsi="Arial" w:cs="Arial"/>
          <w:color w:val="000000"/>
          <w:shd w:val="clear" w:color="auto" w:fill="FFFFFF"/>
        </w:rPr>
        <w:t>predix</w:t>
      </w:r>
      <w:proofErr w:type="spellEnd"/>
      <w:r>
        <w:rPr>
          <w:rFonts w:ascii="Arial" w:hAnsi="Arial" w:cs="Arial"/>
          <w:color w:val="000000"/>
          <w:shd w:val="clear" w:color="auto" w:fill="FFFFFF"/>
        </w:rPr>
        <w:t xml:space="preserve"> machine are </w:t>
      </w:r>
      <w:r>
        <w:rPr>
          <w:rFonts w:ascii="Arial" w:hAnsi="Arial" w:cs="Arial"/>
          <w:color w:val="000000"/>
          <w:shd w:val="clear" w:color="auto" w:fill="FFFFFF"/>
        </w:rPr>
        <w:t>OPC-UA, Modbus, and MQTT.</w:t>
      </w:r>
    </w:p>
    <w:p w:rsidR="00E3032A" w:rsidRDefault="00E3032A" w:rsidP="00E04403">
      <w:pPr>
        <w:pStyle w:val="PlainText"/>
        <w:numPr>
          <w:ilvl w:val="0"/>
          <w:numId w:val="2"/>
        </w:numPr>
        <w:spacing w:line="360" w:lineRule="auto"/>
        <w:rPr>
          <w:rFonts w:asciiTheme="minorHAnsi" w:hAnsiTheme="minorHAnsi"/>
        </w:rPr>
      </w:pPr>
      <w:r w:rsidRPr="00AD33A1">
        <w:rPr>
          <w:rFonts w:asciiTheme="minorHAnsi" w:hAnsiTheme="minorHAnsi"/>
        </w:rPr>
        <w:t xml:space="preserve">what is the limit of traverse for a  relate operator </w:t>
      </w:r>
    </w:p>
    <w:p w:rsidR="00960D91" w:rsidRPr="00AD33A1" w:rsidRDefault="00960D91" w:rsidP="00960D91">
      <w:pPr>
        <w:pStyle w:val="PlainText"/>
        <w:spacing w:line="360" w:lineRule="auto"/>
        <w:ind w:left="720"/>
        <w:rPr>
          <w:rFonts w:asciiTheme="minorHAnsi" w:hAnsiTheme="minorHAnsi"/>
        </w:rPr>
      </w:pPr>
      <w:proofErr w:type="gramStart"/>
      <w:r>
        <w:rPr>
          <w:rFonts w:asciiTheme="minorHAnsi" w:hAnsiTheme="minorHAnsi"/>
        </w:rPr>
        <w:t>options</w:t>
      </w:r>
      <w:proofErr w:type="gramEnd"/>
      <w:r>
        <w:rPr>
          <w:rFonts w:asciiTheme="minorHAnsi" w:hAnsiTheme="minorHAnsi"/>
        </w:rPr>
        <w:t xml:space="preserve"> a) 7 b) 14 c) unlimited</w:t>
      </w:r>
    </w:p>
    <w:p w:rsidR="00E3032A" w:rsidRDefault="00E3032A" w:rsidP="00E04403">
      <w:pPr>
        <w:pStyle w:val="PlainText"/>
        <w:numPr>
          <w:ilvl w:val="0"/>
          <w:numId w:val="2"/>
        </w:numPr>
        <w:spacing w:line="360" w:lineRule="auto"/>
        <w:rPr>
          <w:rFonts w:asciiTheme="minorHAnsi" w:hAnsiTheme="minorHAnsi"/>
        </w:rPr>
      </w:pPr>
      <w:r w:rsidRPr="00D0353A">
        <w:rPr>
          <w:rFonts w:asciiTheme="minorHAnsi" w:hAnsiTheme="minorHAnsi"/>
        </w:rPr>
        <w:t xml:space="preserve">what is the format of policy files </w:t>
      </w:r>
      <w:r w:rsidR="00AD33A1">
        <w:rPr>
          <w:rFonts w:asciiTheme="minorHAnsi" w:hAnsiTheme="minorHAnsi"/>
        </w:rPr>
        <w:t xml:space="preserve">written </w:t>
      </w:r>
      <w:r w:rsidRPr="00D0353A">
        <w:rPr>
          <w:rFonts w:asciiTheme="minorHAnsi" w:hAnsiTheme="minorHAnsi"/>
        </w:rPr>
        <w:t xml:space="preserve"> </w:t>
      </w:r>
      <w:r w:rsidR="00AD33A1">
        <w:rPr>
          <w:rFonts w:asciiTheme="minorHAnsi" w:hAnsiTheme="minorHAnsi"/>
        </w:rPr>
        <w:t>for</w:t>
      </w:r>
      <w:r w:rsidRPr="00D0353A">
        <w:rPr>
          <w:rFonts w:asciiTheme="minorHAnsi" w:hAnsiTheme="minorHAnsi"/>
        </w:rPr>
        <w:t xml:space="preserve"> ACS</w:t>
      </w:r>
    </w:p>
    <w:p w:rsidR="00C00B7B" w:rsidRPr="00D0353A" w:rsidRDefault="00C00B7B" w:rsidP="00C00B7B">
      <w:pPr>
        <w:pStyle w:val="PlainText"/>
        <w:spacing w:line="360" w:lineRule="auto"/>
        <w:ind w:left="720"/>
        <w:rPr>
          <w:rFonts w:asciiTheme="minorHAnsi" w:hAnsiTheme="minorHAnsi"/>
        </w:rPr>
      </w:pPr>
      <w:proofErr w:type="spellStart"/>
      <w:proofErr w:type="gramStart"/>
      <w:r>
        <w:rPr>
          <w:rFonts w:asciiTheme="minorHAnsi" w:hAnsiTheme="minorHAnsi"/>
        </w:rPr>
        <w:t>ans</w:t>
      </w:r>
      <w:proofErr w:type="spellEnd"/>
      <w:proofErr w:type="gramEnd"/>
      <w:r>
        <w:rPr>
          <w:rFonts w:asciiTheme="minorHAnsi" w:hAnsiTheme="minorHAnsi"/>
        </w:rPr>
        <w:t>) JSON</w:t>
      </w:r>
    </w:p>
    <w:p w:rsidR="00E3032A" w:rsidRPr="00D0353A" w:rsidRDefault="00E3032A" w:rsidP="00E04403">
      <w:pPr>
        <w:pStyle w:val="PlainText"/>
        <w:numPr>
          <w:ilvl w:val="0"/>
          <w:numId w:val="2"/>
        </w:numPr>
        <w:spacing w:line="360" w:lineRule="auto"/>
        <w:rPr>
          <w:rFonts w:asciiTheme="minorHAnsi" w:hAnsiTheme="minorHAnsi"/>
        </w:rPr>
      </w:pPr>
      <w:r w:rsidRPr="00D0353A">
        <w:rPr>
          <w:rFonts w:asciiTheme="minorHAnsi" w:hAnsiTheme="minorHAnsi"/>
        </w:rPr>
        <w:t xml:space="preserve">What is the </w:t>
      </w:r>
      <w:r w:rsidR="00AD33A1">
        <w:rPr>
          <w:rFonts w:asciiTheme="minorHAnsi" w:hAnsiTheme="minorHAnsi"/>
        </w:rPr>
        <w:t xml:space="preserve">default </w:t>
      </w:r>
      <w:r w:rsidR="00AD33A1">
        <w:rPr>
          <w:rFonts w:ascii="Arial" w:hAnsi="Arial" w:cs="Arial"/>
          <w:color w:val="000000"/>
          <w:sz w:val="21"/>
          <w:shd w:val="clear" w:color="auto" w:fill="FFFFFF"/>
        </w:rPr>
        <w:t xml:space="preserve">Boolean expression between conditions </w:t>
      </w:r>
      <w:r w:rsidRPr="00D0353A">
        <w:rPr>
          <w:rFonts w:asciiTheme="minorHAnsi" w:hAnsiTheme="minorHAnsi"/>
        </w:rPr>
        <w:t>used in ACS when there are multiple</w:t>
      </w:r>
      <w:r w:rsidR="00AD33A1">
        <w:rPr>
          <w:rFonts w:asciiTheme="minorHAnsi" w:hAnsiTheme="minorHAnsi"/>
        </w:rPr>
        <w:t xml:space="preserve"> conditions for a single </w:t>
      </w:r>
      <w:proofErr w:type="gramStart"/>
      <w:r w:rsidR="00AD33A1">
        <w:rPr>
          <w:rFonts w:asciiTheme="minorHAnsi" w:hAnsiTheme="minorHAnsi"/>
        </w:rPr>
        <w:t>policy.</w:t>
      </w:r>
      <w:proofErr w:type="gramEnd"/>
    </w:p>
    <w:p w:rsidR="00E3032A" w:rsidRPr="00D0353A" w:rsidRDefault="00C00B7B" w:rsidP="00E04403">
      <w:pPr>
        <w:pStyle w:val="PlainText"/>
        <w:spacing w:line="360" w:lineRule="auto"/>
        <w:rPr>
          <w:rFonts w:asciiTheme="minorHAnsi" w:hAnsiTheme="minorHAnsi"/>
        </w:rPr>
      </w:pPr>
      <w:r>
        <w:rPr>
          <w:rFonts w:asciiTheme="minorHAnsi" w:hAnsiTheme="minorHAnsi"/>
        </w:rPr>
        <w:t xml:space="preserve"> </w:t>
      </w:r>
      <w:r>
        <w:rPr>
          <w:rFonts w:asciiTheme="minorHAnsi" w:hAnsiTheme="minorHAnsi"/>
        </w:rPr>
        <w:tab/>
      </w:r>
      <w:proofErr w:type="spellStart"/>
      <w:r>
        <w:rPr>
          <w:rFonts w:asciiTheme="minorHAnsi" w:hAnsiTheme="minorHAnsi"/>
        </w:rPr>
        <w:t>Ans</w:t>
      </w:r>
      <w:proofErr w:type="spellEnd"/>
      <w:r>
        <w:rPr>
          <w:rFonts w:asciiTheme="minorHAnsi" w:hAnsiTheme="minorHAnsi"/>
        </w:rPr>
        <w:t>)  AND</w:t>
      </w:r>
    </w:p>
    <w:p w:rsidR="0099183A" w:rsidRPr="00D0353A" w:rsidRDefault="00E3032A" w:rsidP="00AD33A1">
      <w:pPr>
        <w:spacing w:line="360" w:lineRule="auto"/>
        <w:ind w:firstLine="360"/>
      </w:pPr>
      <w:r w:rsidRPr="00D0353A">
        <w:t xml:space="preserve">21) What permissions does Technician role user has in </w:t>
      </w:r>
      <w:proofErr w:type="spellStart"/>
      <w:r w:rsidRPr="00D0353A">
        <w:t>predix</w:t>
      </w:r>
      <w:proofErr w:type="spellEnd"/>
      <w:r w:rsidRPr="00D0353A">
        <w:t xml:space="preserve"> machine</w:t>
      </w:r>
    </w:p>
    <w:p w:rsidR="00E3032A" w:rsidRDefault="00C00B7B" w:rsidP="00E3032A">
      <w:r>
        <w:t xml:space="preserve">       </w:t>
      </w:r>
      <w:proofErr w:type="gramStart"/>
      <w:r>
        <w:t>Ref :</w:t>
      </w:r>
      <w:proofErr w:type="gramEnd"/>
      <w:r>
        <w:t xml:space="preserve"> </w:t>
      </w:r>
      <w:hyperlink r:id="rId8" w:history="1">
        <w:r w:rsidRPr="00B71E9C">
          <w:rPr>
            <w:rStyle w:val="Hyperlink"/>
          </w:rPr>
          <w:t>https://www.predix.io/docs/?r=578571#j78qLuJR</w:t>
        </w:r>
      </w:hyperlink>
    </w:p>
    <w:p w:rsidR="00C00B7B" w:rsidRPr="00D0353A" w:rsidRDefault="00C00B7B" w:rsidP="00E3032A"/>
    <w:p w:rsidR="00E3032A" w:rsidRPr="00D0353A" w:rsidRDefault="00AD33A1" w:rsidP="00026748">
      <w:pPr>
        <w:pStyle w:val="PlainText"/>
        <w:numPr>
          <w:ilvl w:val="0"/>
          <w:numId w:val="2"/>
        </w:numPr>
        <w:rPr>
          <w:rFonts w:asciiTheme="minorHAnsi" w:hAnsiTheme="minorHAnsi"/>
        </w:rPr>
      </w:pPr>
      <w:proofErr w:type="gramStart"/>
      <w:r>
        <w:rPr>
          <w:rFonts w:asciiTheme="minorHAnsi" w:hAnsiTheme="minorHAnsi"/>
        </w:rPr>
        <w:t xml:space="preserve">Default  </w:t>
      </w:r>
      <w:proofErr w:type="spellStart"/>
      <w:r>
        <w:rPr>
          <w:rFonts w:asciiTheme="minorHAnsi" w:hAnsiTheme="minorHAnsi"/>
        </w:rPr>
        <w:t>a</w:t>
      </w:r>
      <w:r w:rsidR="00E3032A" w:rsidRPr="00D0353A">
        <w:rPr>
          <w:rFonts w:asciiTheme="minorHAnsi" w:hAnsiTheme="minorHAnsi"/>
        </w:rPr>
        <w:t>uth</w:t>
      </w:r>
      <w:proofErr w:type="spellEnd"/>
      <w:proofErr w:type="gramEnd"/>
      <w:r w:rsidR="00E3032A" w:rsidRPr="00D0353A">
        <w:rPr>
          <w:rFonts w:asciiTheme="minorHAnsi" w:hAnsiTheme="minorHAnsi"/>
        </w:rPr>
        <w:t xml:space="preserve"> type for </w:t>
      </w:r>
      <w:proofErr w:type="spellStart"/>
      <w:r w:rsidR="00E3032A" w:rsidRPr="00D0353A">
        <w:rPr>
          <w:rFonts w:asciiTheme="minorHAnsi" w:hAnsiTheme="minorHAnsi"/>
        </w:rPr>
        <w:t>predix</w:t>
      </w:r>
      <w:proofErr w:type="spellEnd"/>
      <w:r w:rsidR="00E3032A" w:rsidRPr="00D0353A">
        <w:rPr>
          <w:rFonts w:asciiTheme="minorHAnsi" w:hAnsiTheme="minorHAnsi"/>
        </w:rPr>
        <w:t xml:space="preserve"> seed application</w:t>
      </w:r>
      <w:r>
        <w:rPr>
          <w:rFonts w:asciiTheme="minorHAnsi" w:hAnsiTheme="minorHAnsi"/>
        </w:rPr>
        <w:t>.</w:t>
      </w:r>
    </w:p>
    <w:p w:rsidR="00E3032A" w:rsidRPr="00D0353A" w:rsidRDefault="00AD33A1" w:rsidP="00026748">
      <w:pPr>
        <w:pStyle w:val="PlainText"/>
        <w:numPr>
          <w:ilvl w:val="0"/>
          <w:numId w:val="2"/>
        </w:numPr>
        <w:rPr>
          <w:rFonts w:asciiTheme="minorHAnsi" w:hAnsiTheme="minorHAnsi"/>
        </w:rPr>
      </w:pPr>
      <w:r>
        <w:rPr>
          <w:rFonts w:asciiTheme="minorHAnsi" w:hAnsiTheme="minorHAnsi"/>
        </w:rPr>
        <w:t xml:space="preserve">What is the </w:t>
      </w:r>
      <w:r w:rsidR="00E3032A" w:rsidRPr="00D0353A">
        <w:rPr>
          <w:rFonts w:asciiTheme="minorHAnsi" w:hAnsiTheme="minorHAnsi"/>
        </w:rPr>
        <w:t>Comma</w:t>
      </w:r>
      <w:r>
        <w:rPr>
          <w:rFonts w:asciiTheme="minorHAnsi" w:hAnsiTheme="minorHAnsi"/>
        </w:rPr>
        <w:t xml:space="preserve">nd to push app in </w:t>
      </w:r>
      <w:proofErr w:type="gramStart"/>
      <w:r>
        <w:rPr>
          <w:rFonts w:asciiTheme="minorHAnsi" w:hAnsiTheme="minorHAnsi"/>
        </w:rPr>
        <w:t>cloud.</w:t>
      </w:r>
      <w:proofErr w:type="gramEnd"/>
    </w:p>
    <w:p w:rsidR="00E3032A" w:rsidRPr="00D0353A" w:rsidRDefault="00AD33A1" w:rsidP="00026748">
      <w:pPr>
        <w:pStyle w:val="PlainText"/>
        <w:numPr>
          <w:ilvl w:val="0"/>
          <w:numId w:val="2"/>
        </w:numPr>
        <w:rPr>
          <w:rFonts w:asciiTheme="minorHAnsi" w:hAnsiTheme="minorHAnsi"/>
        </w:rPr>
      </w:pPr>
      <w:r>
        <w:rPr>
          <w:rFonts w:asciiTheme="minorHAnsi" w:hAnsiTheme="minorHAnsi"/>
        </w:rPr>
        <w:t xml:space="preserve">What is the </w:t>
      </w:r>
      <w:r w:rsidR="00E3032A" w:rsidRPr="00D0353A">
        <w:rPr>
          <w:rFonts w:asciiTheme="minorHAnsi" w:hAnsiTheme="minorHAnsi"/>
        </w:rPr>
        <w:t xml:space="preserve">Command to update </w:t>
      </w:r>
      <w:proofErr w:type="gramStart"/>
      <w:r w:rsidR="00E3032A" w:rsidRPr="00D0353A">
        <w:rPr>
          <w:rFonts w:asciiTheme="minorHAnsi" w:hAnsiTheme="minorHAnsi"/>
        </w:rPr>
        <w:t xml:space="preserve">app </w:t>
      </w:r>
      <w:r>
        <w:rPr>
          <w:rFonts w:asciiTheme="minorHAnsi" w:hAnsiTheme="minorHAnsi"/>
        </w:rPr>
        <w:t>.</w:t>
      </w:r>
      <w:proofErr w:type="gramEnd"/>
    </w:p>
    <w:p w:rsidR="00AD33A1" w:rsidRDefault="00AD33A1" w:rsidP="00026748">
      <w:pPr>
        <w:pStyle w:val="PlainText"/>
        <w:numPr>
          <w:ilvl w:val="0"/>
          <w:numId w:val="2"/>
        </w:numPr>
        <w:rPr>
          <w:rFonts w:asciiTheme="minorHAnsi" w:hAnsiTheme="minorHAnsi"/>
        </w:rPr>
      </w:pPr>
      <w:r>
        <w:rPr>
          <w:rFonts w:asciiTheme="minorHAnsi" w:hAnsiTheme="minorHAnsi"/>
        </w:rPr>
        <w:t xml:space="preserve">What is the </w:t>
      </w:r>
      <w:r w:rsidR="00E3032A" w:rsidRPr="00AD33A1">
        <w:rPr>
          <w:rFonts w:asciiTheme="minorHAnsi" w:hAnsiTheme="minorHAnsi"/>
        </w:rPr>
        <w:t xml:space="preserve">Command to delete </w:t>
      </w:r>
      <w:proofErr w:type="gramStart"/>
      <w:r w:rsidR="00E3032A" w:rsidRPr="00AD33A1">
        <w:rPr>
          <w:rFonts w:asciiTheme="minorHAnsi" w:hAnsiTheme="minorHAnsi"/>
        </w:rPr>
        <w:t xml:space="preserve">app </w:t>
      </w:r>
      <w:r>
        <w:rPr>
          <w:rFonts w:asciiTheme="minorHAnsi" w:hAnsiTheme="minorHAnsi"/>
        </w:rPr>
        <w:t>.</w:t>
      </w:r>
      <w:proofErr w:type="gramEnd"/>
    </w:p>
    <w:p w:rsidR="00E3032A" w:rsidRPr="00AD33A1" w:rsidRDefault="00AD33A1" w:rsidP="00026748">
      <w:pPr>
        <w:pStyle w:val="PlainText"/>
        <w:numPr>
          <w:ilvl w:val="0"/>
          <w:numId w:val="2"/>
        </w:numPr>
        <w:rPr>
          <w:rFonts w:asciiTheme="minorHAnsi" w:hAnsiTheme="minorHAnsi"/>
        </w:rPr>
      </w:pPr>
      <w:r>
        <w:rPr>
          <w:rFonts w:asciiTheme="minorHAnsi" w:hAnsiTheme="minorHAnsi"/>
        </w:rPr>
        <w:t xml:space="preserve">What is the </w:t>
      </w:r>
      <w:r w:rsidR="00E3032A" w:rsidRPr="00AD33A1">
        <w:rPr>
          <w:rFonts w:asciiTheme="minorHAnsi" w:hAnsiTheme="minorHAnsi"/>
        </w:rPr>
        <w:t xml:space="preserve">Command to list all </w:t>
      </w:r>
      <w:proofErr w:type="gramStart"/>
      <w:r w:rsidR="00E3032A" w:rsidRPr="00AD33A1">
        <w:rPr>
          <w:rFonts w:asciiTheme="minorHAnsi" w:hAnsiTheme="minorHAnsi"/>
        </w:rPr>
        <w:t>services</w:t>
      </w:r>
      <w:r>
        <w:rPr>
          <w:rFonts w:asciiTheme="minorHAnsi" w:hAnsiTheme="minorHAnsi"/>
        </w:rPr>
        <w:t>.</w:t>
      </w:r>
      <w:proofErr w:type="gramEnd"/>
    </w:p>
    <w:p w:rsidR="00E3032A" w:rsidRPr="00D0353A" w:rsidRDefault="00AD33A1" w:rsidP="00026748">
      <w:pPr>
        <w:pStyle w:val="PlainText"/>
        <w:numPr>
          <w:ilvl w:val="0"/>
          <w:numId w:val="2"/>
        </w:numPr>
        <w:rPr>
          <w:rFonts w:asciiTheme="minorHAnsi" w:hAnsiTheme="minorHAnsi"/>
        </w:rPr>
      </w:pPr>
      <w:r>
        <w:rPr>
          <w:rFonts w:asciiTheme="minorHAnsi" w:hAnsiTheme="minorHAnsi"/>
        </w:rPr>
        <w:t xml:space="preserve">What is the </w:t>
      </w:r>
      <w:r w:rsidR="00E3032A" w:rsidRPr="00D0353A">
        <w:rPr>
          <w:rFonts w:asciiTheme="minorHAnsi" w:hAnsiTheme="minorHAnsi"/>
        </w:rPr>
        <w:t>Command to find all services avail</w:t>
      </w:r>
      <w:r>
        <w:rPr>
          <w:rFonts w:asciiTheme="minorHAnsi" w:hAnsiTheme="minorHAnsi"/>
        </w:rPr>
        <w:t xml:space="preserve">able in </w:t>
      </w:r>
      <w:proofErr w:type="spellStart"/>
      <w:proofErr w:type="gramStart"/>
      <w:r>
        <w:rPr>
          <w:rFonts w:asciiTheme="minorHAnsi" w:hAnsiTheme="minorHAnsi"/>
        </w:rPr>
        <w:t>predix</w:t>
      </w:r>
      <w:proofErr w:type="spellEnd"/>
      <w:r>
        <w:rPr>
          <w:rFonts w:asciiTheme="minorHAnsi" w:hAnsiTheme="minorHAnsi"/>
        </w:rPr>
        <w:t>.</w:t>
      </w:r>
      <w:proofErr w:type="gramEnd"/>
    </w:p>
    <w:p w:rsidR="00E3032A" w:rsidRPr="00D0353A" w:rsidRDefault="00AD33A1" w:rsidP="00026748">
      <w:pPr>
        <w:pStyle w:val="PlainText"/>
        <w:numPr>
          <w:ilvl w:val="0"/>
          <w:numId w:val="2"/>
        </w:numPr>
        <w:rPr>
          <w:rFonts w:asciiTheme="minorHAnsi" w:hAnsiTheme="minorHAnsi"/>
        </w:rPr>
      </w:pPr>
      <w:r>
        <w:rPr>
          <w:rFonts w:asciiTheme="minorHAnsi" w:hAnsiTheme="minorHAnsi"/>
        </w:rPr>
        <w:t>How to</w:t>
      </w:r>
      <w:r w:rsidR="00E3032A" w:rsidRPr="00D0353A">
        <w:rPr>
          <w:rFonts w:asciiTheme="minorHAnsi" w:hAnsiTheme="minorHAnsi"/>
        </w:rPr>
        <w:t xml:space="preserve"> use SASS button style in html</w:t>
      </w:r>
      <w:r>
        <w:rPr>
          <w:rFonts w:asciiTheme="minorHAnsi" w:hAnsiTheme="minorHAnsi"/>
        </w:rPr>
        <w:t>.</w:t>
      </w:r>
    </w:p>
    <w:p w:rsidR="00E3032A" w:rsidRDefault="00AD33A1" w:rsidP="00026748">
      <w:pPr>
        <w:pStyle w:val="PlainText"/>
        <w:numPr>
          <w:ilvl w:val="0"/>
          <w:numId w:val="2"/>
        </w:numPr>
        <w:rPr>
          <w:rFonts w:asciiTheme="minorHAnsi" w:hAnsiTheme="minorHAnsi"/>
        </w:rPr>
      </w:pPr>
      <w:r>
        <w:rPr>
          <w:rFonts w:asciiTheme="minorHAnsi" w:hAnsiTheme="minorHAnsi"/>
        </w:rPr>
        <w:t xml:space="preserve">What is the request </w:t>
      </w:r>
      <w:proofErr w:type="spellStart"/>
      <w:proofErr w:type="gramStart"/>
      <w:r>
        <w:rPr>
          <w:rFonts w:asciiTheme="minorHAnsi" w:hAnsiTheme="minorHAnsi"/>
        </w:rPr>
        <w:t>url</w:t>
      </w:r>
      <w:proofErr w:type="spellEnd"/>
      <w:r>
        <w:rPr>
          <w:rFonts w:asciiTheme="minorHAnsi" w:hAnsiTheme="minorHAnsi"/>
        </w:rPr>
        <w:t xml:space="preserve"> </w:t>
      </w:r>
      <w:r w:rsidR="00E3032A" w:rsidRPr="00D0353A">
        <w:rPr>
          <w:rFonts w:asciiTheme="minorHAnsi" w:hAnsiTheme="minorHAnsi"/>
        </w:rPr>
        <w:t xml:space="preserve"> to</w:t>
      </w:r>
      <w:proofErr w:type="gramEnd"/>
      <w:r w:rsidR="00E3032A" w:rsidRPr="00D0353A">
        <w:rPr>
          <w:rFonts w:asciiTheme="minorHAnsi" w:hAnsiTheme="minorHAnsi"/>
        </w:rPr>
        <w:t xml:space="preserve"> get all dec</w:t>
      </w:r>
      <w:r>
        <w:rPr>
          <w:rFonts w:asciiTheme="minorHAnsi" w:hAnsiTheme="minorHAnsi"/>
        </w:rPr>
        <w:t>k</w:t>
      </w:r>
      <w:r w:rsidR="00E3032A" w:rsidRPr="00D0353A">
        <w:rPr>
          <w:rFonts w:asciiTheme="minorHAnsi" w:hAnsiTheme="minorHAnsi"/>
        </w:rPr>
        <w:t>s</w:t>
      </w:r>
      <w:r>
        <w:rPr>
          <w:rFonts w:asciiTheme="minorHAnsi" w:hAnsiTheme="minorHAnsi"/>
        </w:rPr>
        <w:t>.</w:t>
      </w:r>
    </w:p>
    <w:p w:rsidR="003A25B0" w:rsidRPr="00D0353A" w:rsidRDefault="003A25B0" w:rsidP="003A25B0">
      <w:pPr>
        <w:pStyle w:val="PlainText"/>
        <w:ind w:left="720"/>
        <w:rPr>
          <w:rFonts w:asciiTheme="minorHAnsi" w:hAnsiTheme="minorHAnsi"/>
        </w:rPr>
      </w:pPr>
      <w:r w:rsidRPr="003A25B0">
        <w:rPr>
          <w:rFonts w:asciiTheme="minorHAnsi" w:hAnsiTheme="minorHAnsi"/>
        </w:rPr>
        <w:t>[GET] /</w:t>
      </w:r>
      <w:proofErr w:type="spellStart"/>
      <w:r w:rsidRPr="003A25B0">
        <w:rPr>
          <w:rFonts w:asciiTheme="minorHAnsi" w:hAnsiTheme="minorHAnsi"/>
        </w:rPr>
        <w:t>api</w:t>
      </w:r>
      <w:proofErr w:type="spellEnd"/>
      <w:r w:rsidRPr="003A25B0">
        <w:rPr>
          <w:rFonts w:asciiTheme="minorHAnsi" w:hAnsiTheme="minorHAnsi"/>
        </w:rPr>
        <w:t>/decks</w:t>
      </w:r>
    </w:p>
    <w:p w:rsidR="00E3032A" w:rsidRDefault="00AD33A1" w:rsidP="00026748">
      <w:pPr>
        <w:pStyle w:val="PlainText"/>
        <w:numPr>
          <w:ilvl w:val="0"/>
          <w:numId w:val="2"/>
        </w:numPr>
        <w:rPr>
          <w:rFonts w:asciiTheme="minorHAnsi" w:hAnsiTheme="minorHAnsi"/>
        </w:rPr>
      </w:pPr>
      <w:r>
        <w:rPr>
          <w:rFonts w:asciiTheme="minorHAnsi" w:hAnsiTheme="minorHAnsi"/>
        </w:rPr>
        <w:t>What is the API</w:t>
      </w:r>
      <w:r w:rsidR="00E3032A" w:rsidRPr="00D0353A">
        <w:rPr>
          <w:rFonts w:asciiTheme="minorHAnsi" w:hAnsiTheme="minorHAnsi"/>
        </w:rPr>
        <w:t xml:space="preserve"> to create cards and associate with </w:t>
      </w:r>
      <w:proofErr w:type="gramStart"/>
      <w:r w:rsidR="00E3032A" w:rsidRPr="00D0353A">
        <w:rPr>
          <w:rFonts w:asciiTheme="minorHAnsi" w:hAnsiTheme="minorHAnsi"/>
        </w:rPr>
        <w:t>dec</w:t>
      </w:r>
      <w:r>
        <w:rPr>
          <w:rFonts w:asciiTheme="minorHAnsi" w:hAnsiTheme="minorHAnsi"/>
        </w:rPr>
        <w:t>k</w:t>
      </w:r>
      <w:r w:rsidR="00E3032A" w:rsidRPr="00D0353A">
        <w:rPr>
          <w:rFonts w:asciiTheme="minorHAnsi" w:hAnsiTheme="minorHAnsi"/>
        </w:rPr>
        <w:t>s</w:t>
      </w:r>
      <w:r>
        <w:rPr>
          <w:rFonts w:asciiTheme="minorHAnsi" w:hAnsiTheme="minorHAnsi"/>
        </w:rPr>
        <w:t>.</w:t>
      </w:r>
      <w:proofErr w:type="gramEnd"/>
    </w:p>
    <w:p w:rsidR="003A25B0" w:rsidRPr="00D0353A" w:rsidRDefault="003A25B0" w:rsidP="003A25B0">
      <w:pPr>
        <w:pStyle w:val="PlainText"/>
        <w:ind w:left="720"/>
        <w:rPr>
          <w:rFonts w:asciiTheme="minorHAnsi" w:hAnsiTheme="minorHAnsi"/>
        </w:rPr>
      </w:pPr>
      <w:r w:rsidRPr="003A25B0">
        <w:rPr>
          <w:rFonts w:asciiTheme="minorHAnsi" w:hAnsiTheme="minorHAnsi"/>
        </w:rPr>
        <w:t>[POST] /</w:t>
      </w:r>
      <w:proofErr w:type="spellStart"/>
      <w:r w:rsidRPr="003A25B0">
        <w:rPr>
          <w:rFonts w:asciiTheme="minorHAnsi" w:hAnsiTheme="minorHAnsi"/>
        </w:rPr>
        <w:t>api</w:t>
      </w:r>
      <w:proofErr w:type="spellEnd"/>
      <w:r w:rsidRPr="003A25B0">
        <w:rPr>
          <w:rFonts w:asciiTheme="minorHAnsi" w:hAnsiTheme="minorHAnsi"/>
        </w:rPr>
        <w:t>/decks/1/cards/add</w:t>
      </w:r>
    </w:p>
    <w:p w:rsidR="00E3032A" w:rsidRPr="00D0353A" w:rsidRDefault="00E3032A" w:rsidP="00026748">
      <w:pPr>
        <w:pStyle w:val="PlainText"/>
        <w:numPr>
          <w:ilvl w:val="0"/>
          <w:numId w:val="2"/>
        </w:numPr>
        <w:rPr>
          <w:rFonts w:asciiTheme="minorHAnsi" w:hAnsiTheme="minorHAnsi"/>
        </w:rPr>
      </w:pPr>
      <w:r w:rsidRPr="00D0353A">
        <w:rPr>
          <w:rFonts w:asciiTheme="minorHAnsi" w:hAnsiTheme="minorHAnsi"/>
        </w:rPr>
        <w:t>Default config</w:t>
      </w:r>
      <w:r w:rsidR="00AD33A1">
        <w:rPr>
          <w:rFonts w:asciiTheme="minorHAnsi" w:hAnsiTheme="minorHAnsi"/>
        </w:rPr>
        <w:t>uration file name.</w:t>
      </w:r>
      <w:r w:rsidR="003A25B0">
        <w:rPr>
          <w:rFonts w:asciiTheme="minorHAnsi" w:hAnsiTheme="minorHAnsi"/>
        </w:rPr>
        <w:t xml:space="preserve"> </w:t>
      </w:r>
      <w:proofErr w:type="spellStart"/>
      <w:r w:rsidR="003A25B0">
        <w:rPr>
          <w:rFonts w:asciiTheme="minorHAnsi" w:hAnsiTheme="minorHAnsi"/>
        </w:rPr>
        <w:t>ans</w:t>
      </w:r>
      <w:proofErr w:type="spellEnd"/>
      <w:r w:rsidR="003A25B0">
        <w:rPr>
          <w:rFonts w:asciiTheme="minorHAnsi" w:hAnsiTheme="minorHAnsi"/>
        </w:rPr>
        <w:t>) manifest file</w:t>
      </w:r>
    </w:p>
    <w:p w:rsidR="00E3032A" w:rsidRPr="00D0353A" w:rsidRDefault="00AD33A1" w:rsidP="00026748">
      <w:pPr>
        <w:pStyle w:val="PlainText"/>
        <w:numPr>
          <w:ilvl w:val="0"/>
          <w:numId w:val="2"/>
        </w:numPr>
        <w:rPr>
          <w:rFonts w:asciiTheme="minorHAnsi" w:hAnsiTheme="minorHAnsi"/>
        </w:rPr>
      </w:pPr>
      <w:r>
        <w:rPr>
          <w:rFonts w:asciiTheme="minorHAnsi" w:hAnsiTheme="minorHAnsi"/>
        </w:rPr>
        <w:t xml:space="preserve">What is </w:t>
      </w:r>
      <w:r w:rsidR="00E3032A" w:rsidRPr="00D0353A">
        <w:rPr>
          <w:rFonts w:asciiTheme="minorHAnsi" w:hAnsiTheme="minorHAnsi"/>
        </w:rPr>
        <w:t>Synta</w:t>
      </w:r>
      <w:r>
        <w:rPr>
          <w:rFonts w:asciiTheme="minorHAnsi" w:hAnsiTheme="minorHAnsi"/>
        </w:rPr>
        <w:t>x to bind</w:t>
      </w:r>
      <w:r w:rsidR="00E3032A" w:rsidRPr="00D0353A">
        <w:rPr>
          <w:rFonts w:asciiTheme="minorHAnsi" w:hAnsiTheme="minorHAnsi"/>
        </w:rPr>
        <w:t xml:space="preserve"> service in </w:t>
      </w:r>
      <w:proofErr w:type="spellStart"/>
      <w:r w:rsidR="00E3032A" w:rsidRPr="00D0353A">
        <w:rPr>
          <w:rFonts w:asciiTheme="minorHAnsi" w:hAnsiTheme="minorHAnsi"/>
        </w:rPr>
        <w:t>manifest.yml</w:t>
      </w:r>
      <w:proofErr w:type="spellEnd"/>
    </w:p>
    <w:p w:rsidR="00E3032A" w:rsidRDefault="00AD33A1" w:rsidP="00026748">
      <w:pPr>
        <w:pStyle w:val="PlainText"/>
        <w:numPr>
          <w:ilvl w:val="0"/>
          <w:numId w:val="2"/>
        </w:numPr>
        <w:rPr>
          <w:rFonts w:asciiTheme="minorHAnsi" w:hAnsiTheme="minorHAnsi"/>
        </w:rPr>
      </w:pPr>
      <w:r>
        <w:rPr>
          <w:rFonts w:asciiTheme="minorHAnsi" w:hAnsiTheme="minorHAnsi"/>
        </w:rPr>
        <w:t>What are al</w:t>
      </w:r>
      <w:r w:rsidR="00E3032A" w:rsidRPr="00D0353A">
        <w:rPr>
          <w:rFonts w:asciiTheme="minorHAnsi" w:hAnsiTheme="minorHAnsi"/>
        </w:rPr>
        <w:t>l</w:t>
      </w:r>
      <w:r>
        <w:rPr>
          <w:rFonts w:asciiTheme="minorHAnsi" w:hAnsiTheme="minorHAnsi"/>
        </w:rPr>
        <w:t xml:space="preserve"> supported</w:t>
      </w:r>
      <w:r w:rsidR="00E3032A" w:rsidRPr="00D0353A">
        <w:rPr>
          <w:rFonts w:asciiTheme="minorHAnsi" w:hAnsiTheme="minorHAnsi"/>
        </w:rPr>
        <w:t xml:space="preserve"> BLOB operations</w:t>
      </w:r>
      <w:r w:rsidR="003A25B0">
        <w:rPr>
          <w:rFonts w:asciiTheme="minorHAnsi" w:hAnsiTheme="minorHAnsi"/>
        </w:rPr>
        <w:t xml:space="preserve"> on objects</w:t>
      </w:r>
    </w:p>
    <w:p w:rsidR="003A25B0" w:rsidRPr="00D0353A" w:rsidRDefault="003A25B0" w:rsidP="003A25B0">
      <w:pPr>
        <w:pStyle w:val="PlainText"/>
        <w:ind w:left="720"/>
        <w:rPr>
          <w:rFonts w:asciiTheme="minorHAnsi" w:hAnsiTheme="minorHAnsi"/>
        </w:rPr>
      </w:pPr>
      <w:r>
        <w:rPr>
          <w:rFonts w:asciiTheme="minorHAnsi" w:hAnsiTheme="minorHAnsi"/>
        </w:rPr>
        <w:t>GET</w:t>
      </w:r>
      <w:proofErr w:type="gramStart"/>
      <w:r>
        <w:rPr>
          <w:rFonts w:asciiTheme="minorHAnsi" w:hAnsiTheme="minorHAnsi"/>
        </w:rPr>
        <w:t>,PUT,DELETE</w:t>
      </w:r>
      <w:proofErr w:type="gramEnd"/>
      <w:r>
        <w:rPr>
          <w:rFonts w:asciiTheme="minorHAnsi" w:hAnsiTheme="minorHAnsi"/>
        </w:rPr>
        <w:t>.. NOT POST</w:t>
      </w:r>
    </w:p>
    <w:p w:rsidR="00E3032A" w:rsidRPr="00D0353A" w:rsidRDefault="00E3032A" w:rsidP="00026748">
      <w:pPr>
        <w:pStyle w:val="PlainText"/>
        <w:numPr>
          <w:ilvl w:val="0"/>
          <w:numId w:val="2"/>
        </w:numPr>
        <w:rPr>
          <w:rFonts w:asciiTheme="minorHAnsi" w:hAnsiTheme="minorHAnsi"/>
        </w:rPr>
      </w:pPr>
      <w:r w:rsidRPr="00D0353A">
        <w:rPr>
          <w:rFonts w:asciiTheme="minorHAnsi" w:hAnsiTheme="minorHAnsi"/>
        </w:rPr>
        <w:t xml:space="preserve">Max file size </w:t>
      </w:r>
      <w:r w:rsidR="00AD33A1">
        <w:rPr>
          <w:rFonts w:asciiTheme="minorHAnsi" w:hAnsiTheme="minorHAnsi"/>
        </w:rPr>
        <w:t>for multipart file upload.</w:t>
      </w:r>
    </w:p>
    <w:p w:rsidR="00E3032A" w:rsidRPr="00D0353A" w:rsidRDefault="00E3032A" w:rsidP="00026748">
      <w:pPr>
        <w:pStyle w:val="PlainText"/>
        <w:numPr>
          <w:ilvl w:val="0"/>
          <w:numId w:val="2"/>
        </w:numPr>
        <w:rPr>
          <w:rFonts w:asciiTheme="minorHAnsi" w:hAnsiTheme="minorHAnsi"/>
        </w:rPr>
      </w:pPr>
      <w:r w:rsidRPr="00D0353A">
        <w:rPr>
          <w:rFonts w:asciiTheme="minorHAnsi" w:hAnsiTheme="minorHAnsi"/>
        </w:rPr>
        <w:lastRenderedPageBreak/>
        <w:t>Which service to use for storing file</w:t>
      </w:r>
    </w:p>
    <w:p w:rsidR="00E3032A" w:rsidRPr="00D0353A" w:rsidRDefault="00E3032A" w:rsidP="00026748">
      <w:pPr>
        <w:pStyle w:val="PlainText"/>
        <w:numPr>
          <w:ilvl w:val="0"/>
          <w:numId w:val="2"/>
        </w:numPr>
        <w:rPr>
          <w:rFonts w:asciiTheme="minorHAnsi" w:hAnsiTheme="minorHAnsi"/>
        </w:rPr>
      </w:pPr>
      <w:r w:rsidRPr="00D0353A">
        <w:rPr>
          <w:rFonts w:asciiTheme="minorHAnsi" w:hAnsiTheme="minorHAnsi"/>
        </w:rPr>
        <w:t>Analytics &lt;</w:t>
      </w:r>
      <w:proofErr w:type="spellStart"/>
      <w:r w:rsidRPr="00D0353A">
        <w:rPr>
          <w:rFonts w:asciiTheme="minorHAnsi" w:hAnsiTheme="minorHAnsi"/>
        </w:rPr>
        <w:t>ServiceTask</w:t>
      </w:r>
      <w:proofErr w:type="spellEnd"/>
      <w:r w:rsidRPr="00D0353A">
        <w:rPr>
          <w:rFonts w:asciiTheme="minorHAnsi" w:hAnsiTheme="minorHAnsi"/>
        </w:rPr>
        <w:t>&gt; tag</w:t>
      </w:r>
      <w:r w:rsidR="00FF4193">
        <w:rPr>
          <w:rFonts w:asciiTheme="minorHAnsi" w:hAnsiTheme="minorHAnsi"/>
        </w:rPr>
        <w:t xml:space="preserve"> </w:t>
      </w:r>
    </w:p>
    <w:p w:rsidR="00E3032A" w:rsidRPr="00D0353A" w:rsidRDefault="00E3032A" w:rsidP="00FF4193">
      <w:pPr>
        <w:pStyle w:val="PlainText"/>
        <w:numPr>
          <w:ilvl w:val="0"/>
          <w:numId w:val="2"/>
        </w:numPr>
        <w:rPr>
          <w:rFonts w:asciiTheme="minorHAnsi" w:hAnsiTheme="minorHAnsi"/>
        </w:rPr>
      </w:pPr>
      <w:r w:rsidRPr="00D0353A">
        <w:rPr>
          <w:rFonts w:asciiTheme="minorHAnsi" w:hAnsiTheme="minorHAnsi"/>
        </w:rPr>
        <w:t xml:space="preserve">Analytics validation </w:t>
      </w:r>
      <w:proofErr w:type="spellStart"/>
      <w:r w:rsidRPr="00D0353A">
        <w:rPr>
          <w:rFonts w:asciiTheme="minorHAnsi" w:hAnsiTheme="minorHAnsi"/>
        </w:rPr>
        <w:t>api</w:t>
      </w:r>
      <w:proofErr w:type="spellEnd"/>
      <w:r w:rsidRPr="00D0353A">
        <w:rPr>
          <w:rFonts w:asciiTheme="minorHAnsi" w:hAnsiTheme="minorHAnsi"/>
        </w:rPr>
        <w:t xml:space="preserve"> name</w:t>
      </w:r>
      <w:r w:rsidR="00FF4193">
        <w:rPr>
          <w:rFonts w:asciiTheme="minorHAnsi" w:hAnsiTheme="minorHAnsi"/>
        </w:rPr>
        <w:t xml:space="preserve"> (</w:t>
      </w:r>
      <w:r w:rsidR="00FF4193" w:rsidRPr="00FF4193">
        <w:rPr>
          <w:rFonts w:asciiTheme="minorHAnsi" w:hAnsiTheme="minorHAnsi"/>
        </w:rPr>
        <w:t>POST &lt;</w:t>
      </w:r>
      <w:proofErr w:type="spellStart"/>
      <w:r w:rsidR="00FF4193" w:rsidRPr="00FF4193">
        <w:rPr>
          <w:rFonts w:asciiTheme="minorHAnsi" w:hAnsiTheme="minorHAnsi"/>
          <w:b/>
        </w:rPr>
        <w:t>catalog_uri</w:t>
      </w:r>
      <w:proofErr w:type="spellEnd"/>
      <w:r w:rsidR="00FF4193" w:rsidRPr="00FF4193">
        <w:rPr>
          <w:rFonts w:asciiTheme="minorHAnsi" w:hAnsiTheme="minorHAnsi"/>
        </w:rPr>
        <w:t>&gt;/</w:t>
      </w:r>
      <w:proofErr w:type="spellStart"/>
      <w:r w:rsidR="00FF4193" w:rsidRPr="00FF4193">
        <w:rPr>
          <w:rFonts w:asciiTheme="minorHAnsi" w:hAnsiTheme="minorHAnsi"/>
        </w:rPr>
        <w:t>api</w:t>
      </w:r>
      <w:proofErr w:type="spellEnd"/>
      <w:r w:rsidR="00FF4193" w:rsidRPr="00FF4193">
        <w:rPr>
          <w:rFonts w:asciiTheme="minorHAnsi" w:hAnsiTheme="minorHAnsi"/>
        </w:rPr>
        <w:t>/v1/catalog/analytics/{</w:t>
      </w:r>
      <w:proofErr w:type="spellStart"/>
      <w:r w:rsidR="00FF4193" w:rsidRPr="00FF4193">
        <w:rPr>
          <w:rFonts w:asciiTheme="minorHAnsi" w:hAnsiTheme="minorHAnsi"/>
          <w:b/>
        </w:rPr>
        <w:t>analyticId</w:t>
      </w:r>
      <w:proofErr w:type="spellEnd"/>
      <w:r w:rsidR="00FF4193" w:rsidRPr="00FF4193">
        <w:rPr>
          <w:rFonts w:asciiTheme="minorHAnsi" w:hAnsiTheme="minorHAnsi"/>
        </w:rPr>
        <w:t>}/validation</w:t>
      </w:r>
      <w:r w:rsidR="00FF4193">
        <w:rPr>
          <w:rFonts w:asciiTheme="minorHAnsi" w:hAnsiTheme="minorHAnsi"/>
        </w:rPr>
        <w:t xml:space="preserve">) </w:t>
      </w:r>
    </w:p>
    <w:p w:rsidR="00E3032A" w:rsidRPr="00D0353A" w:rsidRDefault="00E3032A" w:rsidP="00026748">
      <w:pPr>
        <w:pStyle w:val="PlainText"/>
        <w:numPr>
          <w:ilvl w:val="0"/>
          <w:numId w:val="2"/>
        </w:numPr>
        <w:rPr>
          <w:rFonts w:asciiTheme="minorHAnsi" w:hAnsiTheme="minorHAnsi"/>
        </w:rPr>
      </w:pPr>
      <w:r w:rsidRPr="00D0353A">
        <w:rPr>
          <w:rFonts w:asciiTheme="minorHAnsi" w:hAnsiTheme="minorHAnsi"/>
        </w:rPr>
        <w:t>How to deploy analytics</w:t>
      </w:r>
      <w:r w:rsidR="009251EF">
        <w:rPr>
          <w:rFonts w:asciiTheme="minorHAnsi" w:hAnsiTheme="minorHAnsi"/>
        </w:rPr>
        <w:t xml:space="preserve"> .</w:t>
      </w:r>
      <w:proofErr w:type="spellStart"/>
      <w:r w:rsidR="009251EF">
        <w:rPr>
          <w:rFonts w:asciiTheme="minorHAnsi" w:hAnsiTheme="minorHAnsi"/>
        </w:rPr>
        <w:t>Ans</w:t>
      </w:r>
      <w:proofErr w:type="spellEnd"/>
      <w:r w:rsidR="009251EF">
        <w:rPr>
          <w:rFonts w:asciiTheme="minorHAnsi" w:hAnsiTheme="minorHAnsi"/>
        </w:rPr>
        <w:t>) using Analytics Catalog service</w:t>
      </w:r>
    </w:p>
    <w:p w:rsidR="00E3032A" w:rsidRPr="00D0353A" w:rsidRDefault="00E3032A" w:rsidP="00026748">
      <w:pPr>
        <w:pStyle w:val="PlainText"/>
        <w:numPr>
          <w:ilvl w:val="0"/>
          <w:numId w:val="2"/>
        </w:numPr>
        <w:rPr>
          <w:rFonts w:asciiTheme="minorHAnsi" w:hAnsiTheme="minorHAnsi"/>
        </w:rPr>
      </w:pPr>
      <w:r w:rsidRPr="00D0353A">
        <w:rPr>
          <w:rFonts w:asciiTheme="minorHAnsi" w:hAnsiTheme="minorHAnsi"/>
        </w:rPr>
        <w:t>Steps in analytics lifecycle</w:t>
      </w:r>
      <w:bookmarkStart w:id="1" w:name="_GoBack"/>
      <w:bookmarkEnd w:id="1"/>
    </w:p>
    <w:p w:rsidR="00E3032A" w:rsidRPr="00D0353A" w:rsidRDefault="00AD33A1" w:rsidP="00026748">
      <w:pPr>
        <w:pStyle w:val="PlainText"/>
        <w:numPr>
          <w:ilvl w:val="0"/>
          <w:numId w:val="2"/>
        </w:numPr>
        <w:rPr>
          <w:rFonts w:asciiTheme="minorHAnsi" w:hAnsiTheme="minorHAnsi"/>
        </w:rPr>
      </w:pPr>
      <w:r>
        <w:rPr>
          <w:rFonts w:asciiTheme="minorHAnsi" w:hAnsiTheme="minorHAnsi"/>
        </w:rPr>
        <w:t xml:space="preserve">What is the </w:t>
      </w:r>
      <w:r w:rsidR="00E3032A" w:rsidRPr="00D0353A">
        <w:rPr>
          <w:rFonts w:asciiTheme="minorHAnsi" w:hAnsiTheme="minorHAnsi"/>
        </w:rPr>
        <w:t xml:space="preserve">Analytics taxonomy </w:t>
      </w:r>
      <w:proofErr w:type="spellStart"/>
      <w:r w:rsidR="00E3032A" w:rsidRPr="00D0353A">
        <w:rPr>
          <w:rFonts w:asciiTheme="minorHAnsi" w:hAnsiTheme="minorHAnsi"/>
        </w:rPr>
        <w:t>api</w:t>
      </w:r>
      <w:proofErr w:type="spellEnd"/>
      <w:r w:rsidR="00E3032A" w:rsidRPr="00D0353A">
        <w:rPr>
          <w:rFonts w:asciiTheme="minorHAnsi" w:hAnsiTheme="minorHAnsi"/>
        </w:rPr>
        <w:t xml:space="preserve"> name</w:t>
      </w:r>
    </w:p>
    <w:p w:rsidR="00E3032A" w:rsidRPr="00D0353A" w:rsidRDefault="00E3032A" w:rsidP="00026748">
      <w:pPr>
        <w:pStyle w:val="PlainText"/>
        <w:numPr>
          <w:ilvl w:val="0"/>
          <w:numId w:val="2"/>
        </w:numPr>
        <w:rPr>
          <w:rFonts w:asciiTheme="minorHAnsi" w:hAnsiTheme="minorHAnsi"/>
        </w:rPr>
      </w:pPr>
      <w:r w:rsidRPr="00D0353A">
        <w:rPr>
          <w:rFonts w:asciiTheme="minorHAnsi" w:hAnsiTheme="minorHAnsi"/>
        </w:rPr>
        <w:t xml:space="preserve">How to get analytics UI </w:t>
      </w:r>
      <w:proofErr w:type="spellStart"/>
      <w:r w:rsidRPr="00D0353A">
        <w:rPr>
          <w:rFonts w:asciiTheme="minorHAnsi" w:hAnsiTheme="minorHAnsi"/>
        </w:rPr>
        <w:t>url</w:t>
      </w:r>
      <w:proofErr w:type="spellEnd"/>
    </w:p>
    <w:p w:rsidR="00E3032A" w:rsidRDefault="00E3032A" w:rsidP="00026748">
      <w:pPr>
        <w:pStyle w:val="PlainText"/>
        <w:numPr>
          <w:ilvl w:val="0"/>
          <w:numId w:val="2"/>
        </w:numPr>
        <w:rPr>
          <w:rFonts w:asciiTheme="minorHAnsi" w:hAnsiTheme="minorHAnsi"/>
        </w:rPr>
      </w:pPr>
      <w:r w:rsidRPr="00D0353A">
        <w:rPr>
          <w:rFonts w:asciiTheme="minorHAnsi" w:hAnsiTheme="minorHAnsi"/>
        </w:rPr>
        <w:t xml:space="preserve">Dependency of analytics UI for catalog and runtime </w:t>
      </w:r>
      <w:proofErr w:type="gramStart"/>
      <w:r w:rsidRPr="00D0353A">
        <w:rPr>
          <w:rFonts w:asciiTheme="minorHAnsi" w:hAnsiTheme="minorHAnsi"/>
        </w:rPr>
        <w:t>service</w:t>
      </w:r>
      <w:r w:rsidR="00015B4A">
        <w:rPr>
          <w:rFonts w:asciiTheme="minorHAnsi" w:hAnsiTheme="minorHAnsi"/>
        </w:rPr>
        <w:t xml:space="preserve"> ?</w:t>
      </w:r>
      <w:proofErr w:type="gramEnd"/>
    </w:p>
    <w:p w:rsidR="00015B4A" w:rsidRPr="00015B4A" w:rsidRDefault="00015B4A" w:rsidP="00015B4A">
      <w:pPr>
        <w:pStyle w:val="PlainText"/>
        <w:ind w:left="720"/>
        <w:rPr>
          <w:rFonts w:asciiTheme="minorHAnsi" w:hAnsiTheme="minorHAnsi"/>
        </w:rPr>
      </w:pPr>
      <w:proofErr w:type="spellStart"/>
      <w:r w:rsidRPr="00015B4A">
        <w:rPr>
          <w:rFonts w:asciiTheme="minorHAnsi" w:hAnsiTheme="minorHAnsi"/>
        </w:rPr>
        <w:t>catalog_instance_predix_zone_id</w:t>
      </w:r>
      <w:proofErr w:type="spellEnd"/>
    </w:p>
    <w:p w:rsidR="00015B4A" w:rsidRPr="00D0353A" w:rsidRDefault="00015B4A" w:rsidP="00015B4A">
      <w:pPr>
        <w:pStyle w:val="PlainText"/>
        <w:ind w:left="720"/>
        <w:rPr>
          <w:rFonts w:asciiTheme="minorHAnsi" w:hAnsiTheme="minorHAnsi"/>
        </w:rPr>
      </w:pPr>
      <w:proofErr w:type="spellStart"/>
      <w:r w:rsidRPr="00015B4A">
        <w:rPr>
          <w:rFonts w:asciiTheme="minorHAnsi" w:hAnsiTheme="minorHAnsi"/>
        </w:rPr>
        <w:t>runtime_instance_predix_zone_id</w:t>
      </w:r>
      <w:proofErr w:type="spellEnd"/>
    </w:p>
    <w:p w:rsidR="00E3032A" w:rsidRDefault="00AD33A1" w:rsidP="00026748">
      <w:pPr>
        <w:pStyle w:val="PlainText"/>
        <w:numPr>
          <w:ilvl w:val="0"/>
          <w:numId w:val="2"/>
        </w:numPr>
        <w:rPr>
          <w:rFonts w:asciiTheme="minorHAnsi" w:hAnsiTheme="minorHAnsi"/>
        </w:rPr>
      </w:pPr>
      <w:r>
        <w:rPr>
          <w:rFonts w:asciiTheme="minorHAnsi" w:hAnsiTheme="minorHAnsi"/>
        </w:rPr>
        <w:t xml:space="preserve">What are </w:t>
      </w:r>
      <w:r w:rsidR="00E3032A" w:rsidRPr="00D0353A">
        <w:rPr>
          <w:rFonts w:asciiTheme="minorHAnsi" w:hAnsiTheme="minorHAnsi"/>
        </w:rPr>
        <w:t>ACS scopes</w:t>
      </w:r>
    </w:p>
    <w:p w:rsidR="009251EF" w:rsidRPr="009251EF" w:rsidRDefault="009251EF" w:rsidP="009251EF">
      <w:pPr>
        <w:pStyle w:val="PlainText"/>
        <w:ind w:left="720"/>
        <w:rPr>
          <w:rFonts w:asciiTheme="minorHAnsi" w:hAnsiTheme="minorHAnsi"/>
        </w:rPr>
      </w:pPr>
      <w:proofErr w:type="spellStart"/>
      <w:r w:rsidRPr="009251EF">
        <w:rPr>
          <w:rFonts w:asciiTheme="minorHAnsi" w:hAnsiTheme="minorHAnsi"/>
        </w:rPr>
        <w:t>acs.policies.read</w:t>
      </w:r>
      <w:proofErr w:type="spellEnd"/>
    </w:p>
    <w:p w:rsidR="009251EF" w:rsidRPr="009251EF" w:rsidRDefault="009251EF" w:rsidP="009251EF">
      <w:pPr>
        <w:pStyle w:val="PlainText"/>
        <w:ind w:left="720"/>
        <w:rPr>
          <w:rFonts w:asciiTheme="minorHAnsi" w:hAnsiTheme="minorHAnsi"/>
        </w:rPr>
      </w:pPr>
      <w:proofErr w:type="spellStart"/>
      <w:r w:rsidRPr="009251EF">
        <w:rPr>
          <w:rFonts w:asciiTheme="minorHAnsi" w:hAnsiTheme="minorHAnsi"/>
        </w:rPr>
        <w:t>acs.policies.write</w:t>
      </w:r>
      <w:proofErr w:type="spellEnd"/>
    </w:p>
    <w:p w:rsidR="009251EF" w:rsidRPr="009251EF" w:rsidRDefault="009251EF" w:rsidP="009251EF">
      <w:pPr>
        <w:pStyle w:val="PlainText"/>
        <w:ind w:left="720"/>
        <w:rPr>
          <w:rFonts w:asciiTheme="minorHAnsi" w:hAnsiTheme="minorHAnsi"/>
        </w:rPr>
      </w:pPr>
      <w:proofErr w:type="spellStart"/>
      <w:r w:rsidRPr="009251EF">
        <w:rPr>
          <w:rFonts w:asciiTheme="minorHAnsi" w:hAnsiTheme="minorHAnsi"/>
        </w:rPr>
        <w:t>acs.attributes.read</w:t>
      </w:r>
      <w:proofErr w:type="spellEnd"/>
    </w:p>
    <w:p w:rsidR="009251EF" w:rsidRPr="00D0353A" w:rsidRDefault="009251EF" w:rsidP="009251EF">
      <w:pPr>
        <w:pStyle w:val="PlainText"/>
        <w:ind w:left="720"/>
        <w:rPr>
          <w:rFonts w:asciiTheme="minorHAnsi" w:hAnsiTheme="minorHAnsi"/>
        </w:rPr>
      </w:pPr>
      <w:proofErr w:type="spellStart"/>
      <w:r w:rsidRPr="009251EF">
        <w:rPr>
          <w:rFonts w:asciiTheme="minorHAnsi" w:hAnsiTheme="minorHAnsi"/>
        </w:rPr>
        <w:t>acs.attributes.write</w:t>
      </w:r>
      <w:proofErr w:type="spellEnd"/>
    </w:p>
    <w:p w:rsidR="00E3032A" w:rsidRPr="00D0353A" w:rsidRDefault="008B2663" w:rsidP="00026748">
      <w:pPr>
        <w:pStyle w:val="PlainText"/>
        <w:numPr>
          <w:ilvl w:val="0"/>
          <w:numId w:val="2"/>
        </w:numPr>
        <w:rPr>
          <w:rFonts w:asciiTheme="minorHAnsi" w:hAnsiTheme="minorHAnsi"/>
        </w:rPr>
      </w:pPr>
      <w:r>
        <w:rPr>
          <w:rFonts w:asciiTheme="minorHAnsi" w:hAnsiTheme="minorHAnsi"/>
        </w:rPr>
        <w:t xml:space="preserve">Which of below are </w:t>
      </w:r>
      <w:r w:rsidR="00E3032A" w:rsidRPr="00D0353A">
        <w:rPr>
          <w:rFonts w:asciiTheme="minorHAnsi" w:hAnsiTheme="minorHAnsi"/>
        </w:rPr>
        <w:t xml:space="preserve">ACS policy attributes </w:t>
      </w:r>
    </w:p>
    <w:p w:rsidR="00E3032A" w:rsidRPr="00D0353A" w:rsidRDefault="008B2663" w:rsidP="00026748">
      <w:pPr>
        <w:pStyle w:val="PlainText"/>
        <w:numPr>
          <w:ilvl w:val="0"/>
          <w:numId w:val="2"/>
        </w:numPr>
        <w:rPr>
          <w:rFonts w:asciiTheme="minorHAnsi" w:hAnsiTheme="minorHAnsi"/>
        </w:rPr>
      </w:pPr>
      <w:r>
        <w:rPr>
          <w:rFonts w:asciiTheme="minorHAnsi" w:hAnsiTheme="minorHAnsi"/>
        </w:rPr>
        <w:t xml:space="preserve">What is the data format in </w:t>
      </w:r>
      <w:r w:rsidR="00E3032A" w:rsidRPr="00D0353A">
        <w:rPr>
          <w:rFonts w:asciiTheme="minorHAnsi" w:hAnsiTheme="minorHAnsi"/>
        </w:rPr>
        <w:t>G</w:t>
      </w:r>
      <w:r>
        <w:rPr>
          <w:rFonts w:asciiTheme="minorHAnsi" w:hAnsiTheme="minorHAnsi"/>
        </w:rPr>
        <w:t xml:space="preserve">EL </w:t>
      </w:r>
      <w:proofErr w:type="gramStart"/>
      <w:r>
        <w:rPr>
          <w:rFonts w:asciiTheme="minorHAnsi" w:hAnsiTheme="minorHAnsi"/>
        </w:rPr>
        <w:t>query.</w:t>
      </w:r>
      <w:proofErr w:type="gramEnd"/>
    </w:p>
    <w:p w:rsidR="00E3032A" w:rsidRPr="00D0353A" w:rsidRDefault="008B2663" w:rsidP="00026748">
      <w:pPr>
        <w:pStyle w:val="PlainText"/>
        <w:numPr>
          <w:ilvl w:val="0"/>
          <w:numId w:val="2"/>
        </w:numPr>
        <w:rPr>
          <w:rFonts w:asciiTheme="minorHAnsi" w:hAnsiTheme="minorHAnsi"/>
        </w:rPr>
      </w:pPr>
      <w:r>
        <w:rPr>
          <w:rFonts w:asciiTheme="minorHAnsi" w:hAnsiTheme="minorHAnsi"/>
        </w:rPr>
        <w:t xml:space="preserve">What is the request format supported in </w:t>
      </w:r>
      <w:proofErr w:type="spellStart"/>
      <w:r>
        <w:rPr>
          <w:rFonts w:asciiTheme="minorHAnsi" w:hAnsiTheme="minorHAnsi"/>
        </w:rPr>
        <w:t>Timeseries</w:t>
      </w:r>
      <w:proofErr w:type="spellEnd"/>
      <w:r>
        <w:rPr>
          <w:rFonts w:asciiTheme="minorHAnsi" w:hAnsiTheme="minorHAnsi"/>
        </w:rPr>
        <w:t>.</w:t>
      </w:r>
    </w:p>
    <w:p w:rsidR="00E3032A" w:rsidRPr="00D0353A" w:rsidRDefault="008B2663" w:rsidP="00026748">
      <w:pPr>
        <w:pStyle w:val="PlainText"/>
        <w:numPr>
          <w:ilvl w:val="0"/>
          <w:numId w:val="2"/>
        </w:numPr>
        <w:rPr>
          <w:rFonts w:asciiTheme="minorHAnsi" w:hAnsiTheme="minorHAnsi"/>
        </w:rPr>
      </w:pPr>
      <w:r>
        <w:rPr>
          <w:rFonts w:asciiTheme="minorHAnsi" w:hAnsiTheme="minorHAnsi"/>
        </w:rPr>
        <w:t xml:space="preserve">What is the maximum </w:t>
      </w:r>
      <w:proofErr w:type="spellStart"/>
      <w:r>
        <w:rPr>
          <w:rFonts w:asciiTheme="minorHAnsi" w:hAnsiTheme="minorHAnsi"/>
        </w:rPr>
        <w:t>Timeseries</w:t>
      </w:r>
      <w:proofErr w:type="spellEnd"/>
      <w:r>
        <w:rPr>
          <w:rFonts w:asciiTheme="minorHAnsi" w:hAnsiTheme="minorHAnsi"/>
        </w:rPr>
        <w:t xml:space="preserve"> payload </w:t>
      </w:r>
      <w:proofErr w:type="gramStart"/>
      <w:r>
        <w:rPr>
          <w:rFonts w:asciiTheme="minorHAnsi" w:hAnsiTheme="minorHAnsi"/>
        </w:rPr>
        <w:t>size.</w:t>
      </w:r>
      <w:proofErr w:type="gramEnd"/>
    </w:p>
    <w:p w:rsidR="00E3032A" w:rsidRPr="00D0353A" w:rsidRDefault="00E3032A" w:rsidP="00026748">
      <w:pPr>
        <w:pStyle w:val="PlainText"/>
        <w:numPr>
          <w:ilvl w:val="0"/>
          <w:numId w:val="2"/>
        </w:numPr>
        <w:rPr>
          <w:rFonts w:asciiTheme="minorHAnsi" w:hAnsiTheme="minorHAnsi"/>
        </w:rPr>
      </w:pPr>
      <w:proofErr w:type="spellStart"/>
      <w:r w:rsidRPr="00D0353A">
        <w:rPr>
          <w:rFonts w:asciiTheme="minorHAnsi" w:hAnsiTheme="minorHAnsi"/>
        </w:rPr>
        <w:t>WebSocket</w:t>
      </w:r>
      <w:proofErr w:type="spellEnd"/>
      <w:r w:rsidRPr="00D0353A">
        <w:rPr>
          <w:rFonts w:asciiTheme="minorHAnsi" w:hAnsiTheme="minorHAnsi"/>
        </w:rPr>
        <w:t xml:space="preserve"> river </w:t>
      </w:r>
      <w:proofErr w:type="gramStart"/>
      <w:r w:rsidRPr="00D0353A">
        <w:rPr>
          <w:rFonts w:asciiTheme="minorHAnsi" w:hAnsiTheme="minorHAnsi"/>
        </w:rPr>
        <w:t xml:space="preserve">uses </w:t>
      </w:r>
      <w:r w:rsidR="00775D7A">
        <w:rPr>
          <w:rFonts w:asciiTheme="minorHAnsi" w:hAnsiTheme="minorHAnsi"/>
        </w:rPr>
        <w:t xml:space="preserve"> which</w:t>
      </w:r>
      <w:proofErr w:type="gramEnd"/>
      <w:r w:rsidR="00775D7A">
        <w:rPr>
          <w:rFonts w:asciiTheme="minorHAnsi" w:hAnsiTheme="minorHAnsi"/>
        </w:rPr>
        <w:t xml:space="preserve"> service to transfer data to </w:t>
      </w:r>
      <w:proofErr w:type="spellStart"/>
      <w:r w:rsidR="00775D7A">
        <w:rPr>
          <w:rFonts w:asciiTheme="minorHAnsi" w:hAnsiTheme="minorHAnsi"/>
        </w:rPr>
        <w:t>predix</w:t>
      </w:r>
      <w:proofErr w:type="spellEnd"/>
      <w:r w:rsidR="00775D7A">
        <w:rPr>
          <w:rFonts w:asciiTheme="minorHAnsi" w:hAnsiTheme="minorHAnsi"/>
        </w:rPr>
        <w:t xml:space="preserve"> cloud.</w:t>
      </w:r>
    </w:p>
    <w:p w:rsidR="00E3032A" w:rsidRPr="00D0353A" w:rsidRDefault="00E3032A" w:rsidP="00026748">
      <w:pPr>
        <w:pStyle w:val="PlainText"/>
        <w:numPr>
          <w:ilvl w:val="0"/>
          <w:numId w:val="2"/>
        </w:numPr>
        <w:rPr>
          <w:rFonts w:asciiTheme="minorHAnsi" w:hAnsiTheme="minorHAnsi"/>
        </w:rPr>
      </w:pPr>
      <w:r w:rsidRPr="00D0353A">
        <w:rPr>
          <w:rFonts w:asciiTheme="minorHAnsi" w:hAnsiTheme="minorHAnsi"/>
        </w:rPr>
        <w:t>Policy management and attribute management service</w:t>
      </w:r>
    </w:p>
    <w:p w:rsidR="00E3032A" w:rsidRPr="00D0353A" w:rsidRDefault="008B2663" w:rsidP="00026748">
      <w:pPr>
        <w:pStyle w:val="PlainText"/>
        <w:numPr>
          <w:ilvl w:val="0"/>
          <w:numId w:val="2"/>
        </w:numPr>
        <w:rPr>
          <w:rFonts w:asciiTheme="minorHAnsi" w:hAnsiTheme="minorHAnsi"/>
        </w:rPr>
      </w:pPr>
      <w:r>
        <w:rPr>
          <w:rFonts w:asciiTheme="minorHAnsi" w:hAnsiTheme="minorHAnsi"/>
        </w:rPr>
        <w:t>What is the POST request format for policy creation</w:t>
      </w:r>
    </w:p>
    <w:p w:rsidR="00E3032A" w:rsidRPr="00D0353A" w:rsidRDefault="008B2663" w:rsidP="00026748">
      <w:pPr>
        <w:pStyle w:val="PlainText"/>
        <w:numPr>
          <w:ilvl w:val="0"/>
          <w:numId w:val="2"/>
        </w:numPr>
        <w:rPr>
          <w:rFonts w:asciiTheme="minorHAnsi" w:hAnsiTheme="minorHAnsi"/>
        </w:rPr>
      </w:pPr>
      <w:r>
        <w:rPr>
          <w:rFonts w:asciiTheme="minorHAnsi" w:hAnsiTheme="minorHAnsi"/>
        </w:rPr>
        <w:t xml:space="preserve">What is the folder name where </w:t>
      </w:r>
      <w:proofErr w:type="spellStart"/>
      <w:r>
        <w:rPr>
          <w:rFonts w:asciiTheme="minorHAnsi" w:hAnsiTheme="minorHAnsi"/>
        </w:rPr>
        <w:t>Predix</w:t>
      </w:r>
      <w:proofErr w:type="spellEnd"/>
      <w:r>
        <w:rPr>
          <w:rFonts w:asciiTheme="minorHAnsi" w:hAnsiTheme="minorHAnsi"/>
        </w:rPr>
        <w:t xml:space="preserve"> Machine is </w:t>
      </w:r>
      <w:proofErr w:type="gramStart"/>
      <w:r>
        <w:rPr>
          <w:rFonts w:asciiTheme="minorHAnsi" w:hAnsiTheme="minorHAnsi"/>
        </w:rPr>
        <w:t>installed.</w:t>
      </w:r>
      <w:proofErr w:type="gramEnd"/>
    </w:p>
    <w:p w:rsidR="00E3032A" w:rsidRPr="00026748" w:rsidRDefault="008B2663" w:rsidP="00026748">
      <w:pPr>
        <w:pStyle w:val="PlainText"/>
        <w:numPr>
          <w:ilvl w:val="0"/>
          <w:numId w:val="2"/>
        </w:numPr>
        <w:rPr>
          <w:rFonts w:asciiTheme="minorHAnsi" w:hAnsiTheme="minorHAnsi"/>
        </w:rPr>
      </w:pPr>
      <w:r>
        <w:rPr>
          <w:rFonts w:asciiTheme="minorHAnsi" w:hAnsiTheme="minorHAnsi"/>
        </w:rPr>
        <w:t>What is the command to create Machine Container through CLI</w:t>
      </w:r>
      <w:r w:rsidR="003222C9">
        <w:rPr>
          <w:rFonts w:asciiTheme="minorHAnsi" w:hAnsiTheme="minorHAnsi"/>
        </w:rPr>
        <w:t xml:space="preserve"> (use </w:t>
      </w:r>
      <w:proofErr w:type="spellStart"/>
      <w:r w:rsidR="003222C9">
        <w:rPr>
          <w:rFonts w:asciiTheme="minorHAnsi" w:hAnsiTheme="minorHAnsi"/>
        </w:rPr>
        <w:t>generateContainer</w:t>
      </w:r>
      <w:proofErr w:type="spellEnd"/>
      <w:r w:rsidR="003222C9">
        <w:rPr>
          <w:rFonts w:asciiTheme="minorHAnsi" w:hAnsiTheme="minorHAnsi"/>
        </w:rPr>
        <w:t xml:space="preserve"> script file and provide options to –c(type of container)  and –e(path of eclipse folder) )</w:t>
      </w:r>
    </w:p>
    <w:p w:rsidR="00E3032A" w:rsidRPr="00026748" w:rsidRDefault="008B2663" w:rsidP="00026748">
      <w:pPr>
        <w:pStyle w:val="PlainText"/>
        <w:numPr>
          <w:ilvl w:val="0"/>
          <w:numId w:val="2"/>
        </w:numPr>
        <w:rPr>
          <w:rFonts w:asciiTheme="minorHAnsi" w:hAnsiTheme="minorHAnsi"/>
        </w:rPr>
      </w:pPr>
      <w:r w:rsidRPr="00026748">
        <w:rPr>
          <w:rFonts w:asciiTheme="minorHAnsi" w:hAnsiTheme="minorHAnsi"/>
        </w:rPr>
        <w:t xml:space="preserve">What is </w:t>
      </w:r>
      <w:r w:rsidR="00E3032A" w:rsidRPr="00026748">
        <w:rPr>
          <w:rFonts w:asciiTheme="minorHAnsi" w:hAnsiTheme="minorHAnsi"/>
        </w:rPr>
        <w:t xml:space="preserve">UAA </w:t>
      </w:r>
      <w:proofErr w:type="spellStart"/>
      <w:r w:rsidR="00E3032A" w:rsidRPr="00026748">
        <w:rPr>
          <w:rFonts w:asciiTheme="minorHAnsi" w:hAnsiTheme="minorHAnsi"/>
        </w:rPr>
        <w:t>IssuerID</w:t>
      </w:r>
      <w:proofErr w:type="spellEnd"/>
      <w:r w:rsidR="00E3032A" w:rsidRPr="00026748">
        <w:rPr>
          <w:rFonts w:asciiTheme="minorHAnsi" w:hAnsiTheme="minorHAnsi"/>
        </w:rPr>
        <w:t xml:space="preserve"> </w:t>
      </w:r>
      <w:r w:rsidRPr="00026748">
        <w:rPr>
          <w:rFonts w:asciiTheme="minorHAnsi" w:hAnsiTheme="minorHAnsi"/>
        </w:rPr>
        <w:t xml:space="preserve">URL </w:t>
      </w:r>
      <w:proofErr w:type="gramStart"/>
      <w:r w:rsidRPr="00026748">
        <w:rPr>
          <w:rFonts w:asciiTheme="minorHAnsi" w:hAnsiTheme="minorHAnsi"/>
        </w:rPr>
        <w:t>format.</w:t>
      </w:r>
      <w:proofErr w:type="gramEnd"/>
    </w:p>
    <w:p w:rsidR="00E3032A" w:rsidRPr="00026748" w:rsidRDefault="008B2663" w:rsidP="00026748">
      <w:pPr>
        <w:pStyle w:val="PlainText"/>
        <w:numPr>
          <w:ilvl w:val="0"/>
          <w:numId w:val="2"/>
        </w:numPr>
        <w:rPr>
          <w:rFonts w:asciiTheme="minorHAnsi" w:hAnsiTheme="minorHAnsi"/>
        </w:rPr>
      </w:pPr>
      <w:r w:rsidRPr="00026748">
        <w:rPr>
          <w:rFonts w:asciiTheme="minorHAnsi" w:hAnsiTheme="minorHAnsi"/>
        </w:rPr>
        <w:t xml:space="preserve">Which of the below is </w:t>
      </w:r>
      <w:proofErr w:type="spellStart"/>
      <w:r w:rsidRPr="00026748">
        <w:rPr>
          <w:rFonts w:asciiTheme="minorHAnsi" w:hAnsiTheme="minorHAnsi"/>
        </w:rPr>
        <w:t>uaa_instance_GUID</w:t>
      </w:r>
      <w:proofErr w:type="spellEnd"/>
      <w:r w:rsidRPr="00026748">
        <w:rPr>
          <w:rFonts w:asciiTheme="minorHAnsi" w:hAnsiTheme="minorHAnsi"/>
        </w:rPr>
        <w:t>.</w:t>
      </w:r>
    </w:p>
    <w:p w:rsidR="00E3032A" w:rsidRPr="00026748" w:rsidRDefault="00E3032A" w:rsidP="00026748">
      <w:pPr>
        <w:pStyle w:val="PlainText"/>
        <w:numPr>
          <w:ilvl w:val="0"/>
          <w:numId w:val="2"/>
        </w:numPr>
        <w:rPr>
          <w:rFonts w:asciiTheme="minorHAnsi" w:hAnsiTheme="minorHAnsi"/>
        </w:rPr>
      </w:pPr>
      <w:r w:rsidRPr="00026748">
        <w:rPr>
          <w:rFonts w:asciiTheme="minorHAnsi" w:hAnsiTheme="minorHAnsi"/>
        </w:rPr>
        <w:t xml:space="preserve">Why </w:t>
      </w:r>
      <w:r w:rsidR="008B2663" w:rsidRPr="00026748">
        <w:rPr>
          <w:rFonts w:asciiTheme="minorHAnsi" w:hAnsiTheme="minorHAnsi"/>
        </w:rPr>
        <w:t xml:space="preserve">is </w:t>
      </w:r>
      <w:r w:rsidRPr="00026748">
        <w:rPr>
          <w:rFonts w:asciiTheme="minorHAnsi" w:hAnsiTheme="minorHAnsi"/>
        </w:rPr>
        <w:t>ACS required</w:t>
      </w:r>
    </w:p>
    <w:p w:rsidR="00E3032A" w:rsidRPr="00026748" w:rsidRDefault="008B2663" w:rsidP="00026748">
      <w:pPr>
        <w:pStyle w:val="PlainText"/>
        <w:numPr>
          <w:ilvl w:val="0"/>
          <w:numId w:val="2"/>
        </w:numPr>
        <w:rPr>
          <w:rFonts w:asciiTheme="minorHAnsi" w:hAnsiTheme="minorHAnsi"/>
        </w:rPr>
      </w:pPr>
      <w:r w:rsidRPr="00026748">
        <w:rPr>
          <w:rFonts w:asciiTheme="minorHAnsi" w:hAnsiTheme="minorHAnsi"/>
        </w:rPr>
        <w:t xml:space="preserve">What are the available management services in ACS </w:t>
      </w:r>
    </w:p>
    <w:p w:rsidR="00E3032A" w:rsidRPr="00026748" w:rsidRDefault="008B2663" w:rsidP="00026748">
      <w:pPr>
        <w:pStyle w:val="PlainText"/>
        <w:numPr>
          <w:ilvl w:val="0"/>
          <w:numId w:val="2"/>
        </w:numPr>
        <w:rPr>
          <w:rFonts w:asciiTheme="minorHAnsi" w:hAnsiTheme="minorHAnsi"/>
        </w:rPr>
      </w:pPr>
      <w:r w:rsidRPr="00026748">
        <w:rPr>
          <w:rFonts w:asciiTheme="minorHAnsi" w:hAnsiTheme="minorHAnsi"/>
        </w:rPr>
        <w:t xml:space="preserve">What </w:t>
      </w:r>
      <w:proofErr w:type="gramStart"/>
      <w:r w:rsidRPr="00026748">
        <w:rPr>
          <w:rFonts w:asciiTheme="minorHAnsi" w:hAnsiTheme="minorHAnsi"/>
        </w:rPr>
        <w:t xml:space="preserve">is </w:t>
      </w:r>
      <w:r w:rsidR="00E3032A" w:rsidRPr="00026748">
        <w:rPr>
          <w:rFonts w:asciiTheme="minorHAnsi" w:hAnsiTheme="minorHAnsi"/>
        </w:rPr>
        <w:t xml:space="preserve"> Command</w:t>
      </w:r>
      <w:proofErr w:type="gramEnd"/>
      <w:r w:rsidR="00E3032A" w:rsidRPr="00026748">
        <w:rPr>
          <w:rFonts w:asciiTheme="minorHAnsi" w:hAnsiTheme="minorHAnsi"/>
        </w:rPr>
        <w:t xml:space="preserve"> </w:t>
      </w:r>
      <w:r w:rsidRPr="00026748">
        <w:rPr>
          <w:rFonts w:asciiTheme="minorHAnsi" w:hAnsiTheme="minorHAnsi"/>
        </w:rPr>
        <w:t>to fetch admin token</w:t>
      </w:r>
      <w:r w:rsidR="00E3032A" w:rsidRPr="00026748">
        <w:rPr>
          <w:rFonts w:asciiTheme="minorHAnsi" w:hAnsiTheme="minorHAnsi"/>
        </w:rPr>
        <w:t>.</w:t>
      </w:r>
    </w:p>
    <w:p w:rsidR="00E3032A" w:rsidRPr="00026748" w:rsidRDefault="00E3032A" w:rsidP="00026748">
      <w:pPr>
        <w:pStyle w:val="PlainText"/>
        <w:numPr>
          <w:ilvl w:val="0"/>
          <w:numId w:val="2"/>
        </w:numPr>
        <w:rPr>
          <w:rFonts w:asciiTheme="minorHAnsi" w:hAnsiTheme="minorHAnsi"/>
        </w:rPr>
      </w:pPr>
      <w:r w:rsidRPr="00026748">
        <w:rPr>
          <w:rFonts w:asciiTheme="minorHAnsi" w:hAnsiTheme="minorHAnsi"/>
        </w:rPr>
        <w:t xml:space="preserve">what protocol OPC-UA follows in </w:t>
      </w:r>
      <w:proofErr w:type="spellStart"/>
      <w:r w:rsidRPr="00026748">
        <w:rPr>
          <w:rFonts w:asciiTheme="minorHAnsi" w:hAnsiTheme="minorHAnsi"/>
        </w:rPr>
        <w:t>Predix</w:t>
      </w:r>
      <w:proofErr w:type="spellEnd"/>
      <w:r w:rsidRPr="00026748">
        <w:rPr>
          <w:rFonts w:asciiTheme="minorHAnsi" w:hAnsiTheme="minorHAnsi"/>
        </w:rPr>
        <w:t xml:space="preserve"> machine</w:t>
      </w:r>
    </w:p>
    <w:p w:rsidR="00E3032A" w:rsidRPr="00026748" w:rsidRDefault="008B2663" w:rsidP="00026748">
      <w:pPr>
        <w:pStyle w:val="PlainText"/>
        <w:numPr>
          <w:ilvl w:val="0"/>
          <w:numId w:val="2"/>
        </w:numPr>
        <w:rPr>
          <w:rFonts w:asciiTheme="minorHAnsi" w:hAnsiTheme="minorHAnsi"/>
        </w:rPr>
      </w:pPr>
      <w:r w:rsidRPr="00026748">
        <w:rPr>
          <w:rFonts w:asciiTheme="minorHAnsi" w:hAnsiTheme="minorHAnsi"/>
        </w:rPr>
        <w:t xml:space="preserve">What is </w:t>
      </w:r>
      <w:r w:rsidR="00E3032A" w:rsidRPr="00026748">
        <w:rPr>
          <w:rFonts w:asciiTheme="minorHAnsi" w:hAnsiTheme="minorHAnsi"/>
        </w:rPr>
        <w:t xml:space="preserve">Deck </w:t>
      </w:r>
      <w:r w:rsidRPr="00026748">
        <w:rPr>
          <w:rFonts w:asciiTheme="minorHAnsi" w:hAnsiTheme="minorHAnsi"/>
        </w:rPr>
        <w:t xml:space="preserve">creation </w:t>
      </w:r>
      <w:r w:rsidR="00E3032A" w:rsidRPr="00026748">
        <w:rPr>
          <w:rFonts w:asciiTheme="minorHAnsi" w:hAnsiTheme="minorHAnsi"/>
        </w:rPr>
        <w:t xml:space="preserve">API </w:t>
      </w:r>
      <w:proofErr w:type="gramStart"/>
      <w:r w:rsidR="00E3032A" w:rsidRPr="00026748">
        <w:rPr>
          <w:rFonts w:asciiTheme="minorHAnsi" w:hAnsiTheme="minorHAnsi"/>
        </w:rPr>
        <w:t>Syntax</w:t>
      </w:r>
      <w:r w:rsidRPr="00026748">
        <w:rPr>
          <w:rFonts w:asciiTheme="minorHAnsi" w:hAnsiTheme="minorHAnsi"/>
        </w:rPr>
        <w:t>.</w:t>
      </w:r>
      <w:proofErr w:type="gramEnd"/>
    </w:p>
    <w:p w:rsidR="00E3032A" w:rsidRPr="00026748" w:rsidRDefault="00E3032A" w:rsidP="00026748">
      <w:pPr>
        <w:pStyle w:val="PlainText"/>
        <w:numPr>
          <w:ilvl w:val="0"/>
          <w:numId w:val="2"/>
        </w:numPr>
        <w:rPr>
          <w:rFonts w:asciiTheme="minorHAnsi" w:hAnsiTheme="minorHAnsi"/>
        </w:rPr>
      </w:pPr>
      <w:r w:rsidRPr="00026748">
        <w:rPr>
          <w:rFonts w:asciiTheme="minorHAnsi" w:hAnsiTheme="minorHAnsi"/>
        </w:rPr>
        <w:t>How many cards c</w:t>
      </w:r>
      <w:r w:rsidR="008B2663" w:rsidRPr="00026748">
        <w:rPr>
          <w:rFonts w:asciiTheme="minorHAnsi" w:hAnsiTheme="minorHAnsi"/>
        </w:rPr>
        <w:t xml:space="preserve">an be available in single </w:t>
      </w:r>
      <w:proofErr w:type="gramStart"/>
      <w:r w:rsidR="008B2663" w:rsidRPr="00026748">
        <w:rPr>
          <w:rFonts w:asciiTheme="minorHAnsi" w:hAnsiTheme="minorHAnsi"/>
        </w:rPr>
        <w:t>deck .</w:t>
      </w:r>
      <w:proofErr w:type="gramEnd"/>
    </w:p>
    <w:p w:rsidR="00E3032A" w:rsidRPr="00026748" w:rsidRDefault="008B2663" w:rsidP="00026748">
      <w:pPr>
        <w:pStyle w:val="PlainText"/>
        <w:numPr>
          <w:ilvl w:val="0"/>
          <w:numId w:val="2"/>
        </w:numPr>
        <w:rPr>
          <w:rFonts w:asciiTheme="minorHAnsi" w:hAnsiTheme="minorHAnsi"/>
        </w:rPr>
      </w:pPr>
      <w:r w:rsidRPr="00026748">
        <w:rPr>
          <w:rFonts w:asciiTheme="minorHAnsi" w:hAnsiTheme="minorHAnsi"/>
        </w:rPr>
        <w:t xml:space="preserve">What is the </w:t>
      </w:r>
      <w:proofErr w:type="spellStart"/>
      <w:r w:rsidR="00E3032A" w:rsidRPr="00026748">
        <w:rPr>
          <w:rFonts w:asciiTheme="minorHAnsi" w:hAnsiTheme="minorHAnsi"/>
        </w:rPr>
        <w:t>Timeseries</w:t>
      </w:r>
      <w:proofErr w:type="spellEnd"/>
      <w:r w:rsidR="00E3032A" w:rsidRPr="00026748">
        <w:rPr>
          <w:rFonts w:asciiTheme="minorHAnsi" w:hAnsiTheme="minorHAnsi"/>
        </w:rPr>
        <w:t xml:space="preserve"> </w:t>
      </w:r>
      <w:proofErr w:type="spellStart"/>
      <w:r w:rsidR="00E3032A" w:rsidRPr="00026748">
        <w:rPr>
          <w:rFonts w:asciiTheme="minorHAnsi" w:hAnsiTheme="minorHAnsi"/>
        </w:rPr>
        <w:t>Datapoints</w:t>
      </w:r>
      <w:proofErr w:type="spellEnd"/>
      <w:r w:rsidR="00E3032A" w:rsidRPr="00026748">
        <w:rPr>
          <w:rFonts w:asciiTheme="minorHAnsi" w:hAnsiTheme="minorHAnsi"/>
        </w:rPr>
        <w:t xml:space="preserve"> </w:t>
      </w:r>
      <w:proofErr w:type="gramStart"/>
      <w:r w:rsidR="00E3032A" w:rsidRPr="00026748">
        <w:rPr>
          <w:rFonts w:asciiTheme="minorHAnsi" w:hAnsiTheme="minorHAnsi"/>
        </w:rPr>
        <w:t>Limits</w:t>
      </w:r>
      <w:r w:rsidRPr="00026748">
        <w:rPr>
          <w:rFonts w:asciiTheme="minorHAnsi" w:hAnsiTheme="minorHAnsi"/>
        </w:rPr>
        <w:t>.</w:t>
      </w:r>
      <w:proofErr w:type="gramEnd"/>
    </w:p>
    <w:p w:rsidR="00E3032A" w:rsidRPr="00026748" w:rsidRDefault="00E3032A" w:rsidP="00026748">
      <w:pPr>
        <w:pStyle w:val="PlainText"/>
        <w:numPr>
          <w:ilvl w:val="0"/>
          <w:numId w:val="2"/>
        </w:numPr>
        <w:rPr>
          <w:rFonts w:asciiTheme="minorHAnsi" w:hAnsiTheme="minorHAnsi"/>
        </w:rPr>
      </w:pPr>
      <w:r w:rsidRPr="00026748">
        <w:rPr>
          <w:rFonts w:asciiTheme="minorHAnsi" w:hAnsiTheme="minorHAnsi"/>
        </w:rPr>
        <w:t>Correct syn</w:t>
      </w:r>
      <w:r w:rsidR="008B2663" w:rsidRPr="00026748">
        <w:rPr>
          <w:rFonts w:asciiTheme="minorHAnsi" w:hAnsiTheme="minorHAnsi"/>
        </w:rPr>
        <w:t xml:space="preserve">tax to use filter in GEL Query </w:t>
      </w:r>
    </w:p>
    <w:p w:rsidR="00E3032A" w:rsidRPr="00026748" w:rsidRDefault="008B2663" w:rsidP="00026748">
      <w:pPr>
        <w:pStyle w:val="PlainText"/>
        <w:numPr>
          <w:ilvl w:val="0"/>
          <w:numId w:val="2"/>
        </w:numPr>
        <w:rPr>
          <w:rFonts w:asciiTheme="minorHAnsi" w:hAnsiTheme="minorHAnsi"/>
        </w:rPr>
      </w:pPr>
      <w:r w:rsidRPr="00026748">
        <w:rPr>
          <w:rFonts w:asciiTheme="minorHAnsi" w:hAnsiTheme="minorHAnsi"/>
        </w:rPr>
        <w:t xml:space="preserve">Following is the </w:t>
      </w:r>
      <w:r w:rsidR="00E3032A" w:rsidRPr="00026748">
        <w:rPr>
          <w:rFonts w:asciiTheme="minorHAnsi" w:hAnsiTheme="minorHAnsi"/>
        </w:rPr>
        <w:t xml:space="preserve">Difference b/w UAA </w:t>
      </w:r>
      <w:proofErr w:type="spellStart"/>
      <w:r w:rsidR="00E3032A" w:rsidRPr="00026748">
        <w:rPr>
          <w:rFonts w:asciiTheme="minorHAnsi" w:hAnsiTheme="minorHAnsi"/>
        </w:rPr>
        <w:t>uri</w:t>
      </w:r>
      <w:proofErr w:type="spellEnd"/>
      <w:r w:rsidR="00E3032A" w:rsidRPr="00026748">
        <w:rPr>
          <w:rFonts w:asciiTheme="minorHAnsi" w:hAnsiTheme="minorHAnsi"/>
        </w:rPr>
        <w:t xml:space="preserve"> &amp; </w:t>
      </w:r>
      <w:proofErr w:type="spellStart"/>
      <w:r w:rsidR="00E3032A" w:rsidRPr="00026748">
        <w:rPr>
          <w:rFonts w:asciiTheme="minorHAnsi" w:hAnsiTheme="minorHAnsi"/>
        </w:rPr>
        <w:t>issuerId</w:t>
      </w:r>
      <w:proofErr w:type="spellEnd"/>
      <w:r w:rsidRPr="00026748">
        <w:rPr>
          <w:rFonts w:asciiTheme="minorHAnsi" w:hAnsiTheme="minorHAnsi"/>
        </w:rPr>
        <w:t>.</w:t>
      </w:r>
    </w:p>
    <w:p w:rsidR="00E3032A" w:rsidRPr="00026748" w:rsidRDefault="008B2663" w:rsidP="00026748">
      <w:pPr>
        <w:pStyle w:val="PlainText"/>
        <w:numPr>
          <w:ilvl w:val="0"/>
          <w:numId w:val="2"/>
        </w:numPr>
        <w:rPr>
          <w:rFonts w:asciiTheme="minorHAnsi" w:hAnsiTheme="minorHAnsi"/>
        </w:rPr>
      </w:pPr>
      <w:r w:rsidRPr="00026748">
        <w:rPr>
          <w:rFonts w:asciiTheme="minorHAnsi" w:hAnsiTheme="minorHAnsi"/>
        </w:rPr>
        <w:t xml:space="preserve">GEL query </w:t>
      </w:r>
      <w:r w:rsidR="00E3032A" w:rsidRPr="00026748">
        <w:rPr>
          <w:rFonts w:asciiTheme="minorHAnsi" w:hAnsiTheme="minorHAnsi"/>
        </w:rPr>
        <w:t xml:space="preserve">Syntax </w:t>
      </w:r>
      <w:r w:rsidRPr="00026748">
        <w:rPr>
          <w:rFonts w:asciiTheme="minorHAnsi" w:hAnsiTheme="minorHAnsi"/>
        </w:rPr>
        <w:t xml:space="preserve">to fetch data with </w:t>
      </w:r>
      <w:r w:rsidR="00E3032A" w:rsidRPr="00026748">
        <w:rPr>
          <w:rFonts w:asciiTheme="minorHAnsi" w:hAnsiTheme="minorHAnsi"/>
        </w:rPr>
        <w:t xml:space="preserve"> </w:t>
      </w:r>
      <w:proofErr w:type="spellStart"/>
      <w:r w:rsidR="00E3032A" w:rsidRPr="00026748">
        <w:rPr>
          <w:rFonts w:asciiTheme="minorHAnsi" w:hAnsiTheme="minorHAnsi"/>
        </w:rPr>
        <w:t>pageSize</w:t>
      </w:r>
      <w:proofErr w:type="spellEnd"/>
      <w:r w:rsidR="00E3032A" w:rsidRPr="00026748">
        <w:rPr>
          <w:rFonts w:asciiTheme="minorHAnsi" w:hAnsiTheme="minorHAnsi"/>
        </w:rPr>
        <w:t>(&lt;</w:t>
      </w:r>
      <w:proofErr w:type="spellStart"/>
      <w:r w:rsidR="00E3032A" w:rsidRPr="00026748">
        <w:rPr>
          <w:rFonts w:asciiTheme="minorHAnsi" w:hAnsiTheme="minorHAnsi"/>
        </w:rPr>
        <w:t>url</w:t>
      </w:r>
      <w:proofErr w:type="spellEnd"/>
      <w:r w:rsidR="00E3032A" w:rsidRPr="00026748">
        <w:rPr>
          <w:rFonts w:asciiTheme="minorHAnsi" w:hAnsiTheme="minorHAnsi"/>
        </w:rPr>
        <w:t>&gt;/</w:t>
      </w:r>
      <w:proofErr w:type="spellStart"/>
      <w:r w:rsidR="00E3032A" w:rsidRPr="00026748">
        <w:rPr>
          <w:rFonts w:asciiTheme="minorHAnsi" w:hAnsiTheme="minorHAnsi"/>
        </w:rPr>
        <w:t>pageSize</w:t>
      </w:r>
      <w:proofErr w:type="spellEnd"/>
      <w:r w:rsidR="00E3032A" w:rsidRPr="00026748">
        <w:rPr>
          <w:rFonts w:asciiTheme="minorHAnsi" w:hAnsiTheme="minorHAnsi"/>
        </w:rPr>
        <w:t>=4)</w:t>
      </w:r>
    </w:p>
    <w:p w:rsidR="00E3032A" w:rsidRPr="00026748" w:rsidRDefault="008B2663" w:rsidP="00026748">
      <w:pPr>
        <w:pStyle w:val="PlainText"/>
        <w:numPr>
          <w:ilvl w:val="0"/>
          <w:numId w:val="2"/>
        </w:numPr>
        <w:rPr>
          <w:rFonts w:asciiTheme="minorHAnsi" w:hAnsiTheme="minorHAnsi"/>
        </w:rPr>
      </w:pPr>
      <w:r w:rsidRPr="00026748">
        <w:rPr>
          <w:rFonts w:asciiTheme="minorHAnsi" w:hAnsiTheme="minorHAnsi"/>
        </w:rPr>
        <w:t xml:space="preserve">What is the correct sequence of data flow from Machine to </w:t>
      </w:r>
      <w:proofErr w:type="spellStart"/>
      <w:proofErr w:type="gramStart"/>
      <w:r w:rsidRPr="00026748">
        <w:rPr>
          <w:rFonts w:asciiTheme="minorHAnsi" w:hAnsiTheme="minorHAnsi"/>
        </w:rPr>
        <w:t>Timeseries</w:t>
      </w:r>
      <w:proofErr w:type="spellEnd"/>
      <w:r w:rsidRPr="00026748">
        <w:rPr>
          <w:rFonts w:asciiTheme="minorHAnsi" w:hAnsiTheme="minorHAnsi"/>
        </w:rPr>
        <w:t>.</w:t>
      </w:r>
      <w:proofErr w:type="gramEnd"/>
    </w:p>
    <w:p w:rsidR="00E3032A" w:rsidRPr="00026748" w:rsidRDefault="00E3032A" w:rsidP="00026748">
      <w:pPr>
        <w:pStyle w:val="PlainText"/>
        <w:numPr>
          <w:ilvl w:val="0"/>
          <w:numId w:val="2"/>
        </w:numPr>
        <w:rPr>
          <w:rFonts w:asciiTheme="minorHAnsi" w:hAnsiTheme="minorHAnsi"/>
        </w:rPr>
      </w:pPr>
      <w:r w:rsidRPr="00026748">
        <w:rPr>
          <w:rFonts w:asciiTheme="minorHAnsi" w:hAnsiTheme="minorHAnsi"/>
        </w:rPr>
        <w:t>Machin</w:t>
      </w:r>
      <w:r w:rsidR="00026748" w:rsidRPr="00026748">
        <w:rPr>
          <w:rFonts w:asciiTheme="minorHAnsi" w:hAnsiTheme="minorHAnsi"/>
        </w:rPr>
        <w:t>e to cloud Data Transfer Stream.</w:t>
      </w:r>
    </w:p>
    <w:p w:rsidR="00E3032A" w:rsidRPr="00026748" w:rsidRDefault="00E3032A" w:rsidP="00026748">
      <w:pPr>
        <w:pStyle w:val="PlainText"/>
        <w:numPr>
          <w:ilvl w:val="0"/>
          <w:numId w:val="2"/>
        </w:numPr>
        <w:rPr>
          <w:rFonts w:asciiTheme="minorHAnsi" w:hAnsiTheme="minorHAnsi"/>
        </w:rPr>
      </w:pPr>
      <w:r w:rsidRPr="00026748">
        <w:rPr>
          <w:rFonts w:asciiTheme="minorHAnsi" w:hAnsiTheme="minorHAnsi"/>
        </w:rPr>
        <w:t xml:space="preserve">From where we get Analytic UI </w:t>
      </w:r>
      <w:proofErr w:type="spellStart"/>
      <w:proofErr w:type="gramStart"/>
      <w:r w:rsidRPr="00026748">
        <w:rPr>
          <w:rFonts w:asciiTheme="minorHAnsi" w:hAnsiTheme="minorHAnsi"/>
        </w:rPr>
        <w:t>Url</w:t>
      </w:r>
      <w:proofErr w:type="spellEnd"/>
      <w:r w:rsidRPr="00026748">
        <w:rPr>
          <w:rFonts w:asciiTheme="minorHAnsi" w:hAnsiTheme="minorHAnsi"/>
        </w:rPr>
        <w:t xml:space="preserve"> </w:t>
      </w:r>
      <w:r w:rsidR="00026748" w:rsidRPr="00026748">
        <w:rPr>
          <w:rFonts w:asciiTheme="minorHAnsi" w:hAnsiTheme="minorHAnsi"/>
        </w:rPr>
        <w:t>.</w:t>
      </w:r>
      <w:proofErr w:type="gramEnd"/>
    </w:p>
    <w:p w:rsidR="00E3032A" w:rsidRPr="00026748" w:rsidRDefault="00026748" w:rsidP="00026748">
      <w:pPr>
        <w:pStyle w:val="PlainText"/>
        <w:numPr>
          <w:ilvl w:val="0"/>
          <w:numId w:val="2"/>
        </w:numPr>
        <w:rPr>
          <w:rFonts w:asciiTheme="minorHAnsi" w:hAnsiTheme="minorHAnsi"/>
        </w:rPr>
      </w:pPr>
      <w:r w:rsidRPr="00026748">
        <w:rPr>
          <w:rFonts w:asciiTheme="minorHAnsi" w:hAnsiTheme="minorHAnsi"/>
        </w:rPr>
        <w:t xml:space="preserve">What are the </w:t>
      </w:r>
      <w:r w:rsidR="00E3032A" w:rsidRPr="00026748">
        <w:rPr>
          <w:rFonts w:asciiTheme="minorHAnsi" w:hAnsiTheme="minorHAnsi"/>
        </w:rPr>
        <w:t xml:space="preserve">Catalog  and runtime Analytics </w:t>
      </w:r>
      <w:proofErr w:type="spellStart"/>
      <w:r w:rsidR="00E3032A" w:rsidRPr="00026748">
        <w:rPr>
          <w:rFonts w:asciiTheme="minorHAnsi" w:hAnsiTheme="minorHAnsi"/>
        </w:rPr>
        <w:t>zoneId</w:t>
      </w:r>
      <w:proofErr w:type="spellEnd"/>
    </w:p>
    <w:p w:rsidR="00E3032A" w:rsidRDefault="00775D7A" w:rsidP="00026748">
      <w:pPr>
        <w:pStyle w:val="PlainText"/>
        <w:numPr>
          <w:ilvl w:val="0"/>
          <w:numId w:val="2"/>
        </w:numPr>
        <w:rPr>
          <w:rFonts w:asciiTheme="minorHAnsi" w:hAnsiTheme="minorHAnsi"/>
        </w:rPr>
      </w:pPr>
      <w:r>
        <w:rPr>
          <w:rFonts w:asciiTheme="minorHAnsi" w:hAnsiTheme="minorHAnsi"/>
        </w:rPr>
        <w:t xml:space="preserve">What </w:t>
      </w:r>
      <w:proofErr w:type="gramStart"/>
      <w:r>
        <w:rPr>
          <w:rFonts w:asciiTheme="minorHAnsi" w:hAnsiTheme="minorHAnsi"/>
        </w:rPr>
        <w:t xml:space="preserve">is Analytics </w:t>
      </w:r>
      <w:r w:rsidR="00E3032A" w:rsidRPr="00026748">
        <w:rPr>
          <w:rFonts w:asciiTheme="minorHAnsi" w:hAnsiTheme="minorHAnsi"/>
        </w:rPr>
        <w:t xml:space="preserve">Taxonomy </w:t>
      </w:r>
      <w:proofErr w:type="spellStart"/>
      <w:r w:rsidR="00E3032A" w:rsidRPr="00026748">
        <w:rPr>
          <w:rFonts w:asciiTheme="minorHAnsi" w:hAnsiTheme="minorHAnsi"/>
        </w:rPr>
        <w:t>url</w:t>
      </w:r>
      <w:proofErr w:type="spellEnd"/>
      <w:r w:rsidR="00E3032A" w:rsidRPr="00026748">
        <w:rPr>
          <w:rFonts w:asciiTheme="minorHAnsi" w:hAnsiTheme="minorHAnsi"/>
        </w:rPr>
        <w:t xml:space="preserve"> patterns</w:t>
      </w:r>
      <w:proofErr w:type="gramEnd"/>
      <w:r w:rsidR="00026748" w:rsidRPr="00026748">
        <w:rPr>
          <w:rFonts w:asciiTheme="minorHAnsi" w:hAnsiTheme="minorHAnsi"/>
        </w:rPr>
        <w:t>.</w:t>
      </w:r>
    </w:p>
    <w:p w:rsidR="003A25B0" w:rsidRPr="00026748" w:rsidRDefault="003A25B0" w:rsidP="00026748">
      <w:pPr>
        <w:pStyle w:val="PlainText"/>
        <w:numPr>
          <w:ilvl w:val="0"/>
          <w:numId w:val="2"/>
        </w:numPr>
        <w:rPr>
          <w:rFonts w:asciiTheme="minorHAnsi" w:hAnsiTheme="minorHAnsi"/>
        </w:rPr>
      </w:pPr>
      <w:r>
        <w:rPr>
          <w:rFonts w:asciiTheme="minorHAnsi" w:hAnsiTheme="minorHAnsi"/>
        </w:rPr>
        <w:t>Mandatory headers to fetch object from BLOB store</w:t>
      </w:r>
    </w:p>
    <w:p w:rsidR="00E3032A" w:rsidRDefault="003A25B0" w:rsidP="00026748">
      <w:pPr>
        <w:pStyle w:val="PlainText"/>
        <w:ind w:left="720"/>
        <w:rPr>
          <w:rFonts w:asciiTheme="minorHAnsi" w:hAnsiTheme="minorHAnsi"/>
        </w:rPr>
      </w:pPr>
      <w:r w:rsidRPr="003A25B0">
        <w:rPr>
          <w:rFonts w:asciiTheme="minorHAnsi" w:hAnsiTheme="minorHAnsi"/>
        </w:rPr>
        <w:t>Authorization</w:t>
      </w:r>
      <w:r>
        <w:rPr>
          <w:rFonts w:asciiTheme="minorHAnsi" w:hAnsiTheme="minorHAnsi"/>
        </w:rPr>
        <w:t xml:space="preserve"> or </w:t>
      </w:r>
      <w:r w:rsidRPr="003A25B0">
        <w:rPr>
          <w:rFonts w:asciiTheme="minorHAnsi" w:hAnsiTheme="minorHAnsi"/>
        </w:rPr>
        <w:t>Content-</w:t>
      </w:r>
      <w:proofErr w:type="gramStart"/>
      <w:r w:rsidRPr="003A25B0">
        <w:rPr>
          <w:rFonts w:asciiTheme="minorHAnsi" w:hAnsiTheme="minorHAnsi"/>
        </w:rPr>
        <w:t>MD5</w:t>
      </w:r>
      <w:r w:rsidR="009251EF">
        <w:rPr>
          <w:rFonts w:asciiTheme="minorHAnsi" w:hAnsiTheme="minorHAnsi"/>
        </w:rPr>
        <w:t xml:space="preserve"> </w:t>
      </w:r>
      <w:r>
        <w:rPr>
          <w:rFonts w:asciiTheme="minorHAnsi" w:hAnsiTheme="minorHAnsi"/>
        </w:rPr>
        <w:t>,</w:t>
      </w:r>
      <w:proofErr w:type="gramEnd"/>
      <w:r w:rsidR="009251EF">
        <w:rPr>
          <w:rFonts w:asciiTheme="minorHAnsi" w:hAnsiTheme="minorHAnsi"/>
        </w:rPr>
        <w:t xml:space="preserve"> </w:t>
      </w:r>
      <w:r>
        <w:rPr>
          <w:rFonts w:asciiTheme="minorHAnsi" w:hAnsiTheme="minorHAnsi"/>
        </w:rPr>
        <w:t>Date,</w:t>
      </w:r>
      <w:r w:rsidR="009251EF">
        <w:rPr>
          <w:rFonts w:asciiTheme="minorHAnsi" w:hAnsiTheme="minorHAnsi"/>
        </w:rPr>
        <w:t xml:space="preserve"> HOST</w:t>
      </w:r>
    </w:p>
    <w:p w:rsidR="003A25B0" w:rsidRDefault="003A25B0" w:rsidP="003A25B0">
      <w:pPr>
        <w:pStyle w:val="PlainText"/>
        <w:numPr>
          <w:ilvl w:val="0"/>
          <w:numId w:val="2"/>
        </w:numPr>
        <w:rPr>
          <w:rFonts w:asciiTheme="minorHAnsi" w:hAnsiTheme="minorHAnsi"/>
        </w:rPr>
      </w:pPr>
      <w:r>
        <w:rPr>
          <w:rFonts w:asciiTheme="minorHAnsi" w:hAnsiTheme="minorHAnsi"/>
        </w:rPr>
        <w:t>What is the signature standard supported by BLOB store.</w:t>
      </w:r>
    </w:p>
    <w:p w:rsidR="003A25B0" w:rsidRPr="003A25B0" w:rsidRDefault="003A25B0" w:rsidP="003A25B0">
      <w:pPr>
        <w:pStyle w:val="PlainText"/>
        <w:ind w:left="720"/>
        <w:rPr>
          <w:rFonts w:asciiTheme="minorHAnsi" w:hAnsiTheme="minorHAnsi"/>
        </w:rPr>
      </w:pPr>
      <w:proofErr w:type="spellStart"/>
      <w:r>
        <w:rPr>
          <w:rFonts w:asciiTheme="minorHAnsi" w:hAnsiTheme="minorHAnsi"/>
        </w:rPr>
        <w:t>Ans</w:t>
      </w:r>
      <w:proofErr w:type="spellEnd"/>
      <w:r>
        <w:rPr>
          <w:rFonts w:asciiTheme="minorHAnsi" w:hAnsiTheme="minorHAnsi"/>
        </w:rPr>
        <w:t xml:space="preserve">) </w:t>
      </w:r>
      <w:r w:rsidRPr="003A25B0">
        <w:rPr>
          <w:rFonts w:asciiTheme="minorHAnsi" w:hAnsiTheme="minorHAnsi"/>
        </w:rPr>
        <w:t>S3 V2</w:t>
      </w:r>
    </w:p>
    <w:p w:rsidR="00E3032A" w:rsidRPr="00D0353A" w:rsidRDefault="00E3032A" w:rsidP="003A25B0">
      <w:pPr>
        <w:ind w:left="360"/>
      </w:pPr>
    </w:p>
    <w:sectPr w:rsidR="00E3032A" w:rsidRPr="00D0353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F4A" w:rsidRDefault="00DE3F4A" w:rsidP="00E3032A">
      <w:r>
        <w:separator/>
      </w:r>
    </w:p>
  </w:endnote>
  <w:endnote w:type="continuationSeparator" w:id="0">
    <w:p w:rsidR="00DE3F4A" w:rsidRDefault="00DE3F4A" w:rsidP="00E3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rsidP="00E3032A">
    <w:pPr>
      <w:pStyle w:val="Footer"/>
      <w:jc w:val="center"/>
    </w:pPr>
    <w: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F4A" w:rsidRDefault="00DE3F4A" w:rsidP="00E3032A">
      <w:r>
        <w:separator/>
      </w:r>
    </w:p>
  </w:footnote>
  <w:footnote w:type="continuationSeparator" w:id="0">
    <w:p w:rsidR="00DE3F4A" w:rsidRDefault="00DE3F4A" w:rsidP="00E30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6C7"/>
    <w:multiLevelType w:val="hybridMultilevel"/>
    <w:tmpl w:val="E38AC6A0"/>
    <w:lvl w:ilvl="0" w:tplc="EAC8B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678D8"/>
    <w:multiLevelType w:val="hybridMultilevel"/>
    <w:tmpl w:val="D0B43258"/>
    <w:lvl w:ilvl="0" w:tplc="FBA6C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680CCA"/>
    <w:multiLevelType w:val="hybridMultilevel"/>
    <w:tmpl w:val="1A4424F0"/>
    <w:lvl w:ilvl="0" w:tplc="3E827C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447C47"/>
    <w:multiLevelType w:val="hybridMultilevel"/>
    <w:tmpl w:val="7D8CE374"/>
    <w:lvl w:ilvl="0" w:tplc="C7128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DB51DC"/>
    <w:multiLevelType w:val="hybridMultilevel"/>
    <w:tmpl w:val="61684D44"/>
    <w:lvl w:ilvl="0" w:tplc="D256C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272D6A"/>
    <w:multiLevelType w:val="hybridMultilevel"/>
    <w:tmpl w:val="D5C6BEEA"/>
    <w:lvl w:ilvl="0" w:tplc="4F328DC2">
      <w:numFmt w:val="bullet"/>
      <w:lvlText w:val=""/>
      <w:lvlJc w:val="left"/>
      <w:pPr>
        <w:ind w:left="465" w:hanging="360"/>
      </w:pPr>
      <w:rPr>
        <w:rFonts w:ascii="Symbol" w:eastAsiaTheme="minorHAnsi" w:hAnsi="Symbol"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6">
    <w:nsid w:val="0D2867D5"/>
    <w:multiLevelType w:val="hybridMultilevel"/>
    <w:tmpl w:val="518278B4"/>
    <w:lvl w:ilvl="0" w:tplc="82625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28519F"/>
    <w:multiLevelType w:val="hybridMultilevel"/>
    <w:tmpl w:val="EDD47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EB6610"/>
    <w:multiLevelType w:val="hybridMultilevel"/>
    <w:tmpl w:val="62827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816A53"/>
    <w:multiLevelType w:val="hybridMultilevel"/>
    <w:tmpl w:val="DA9C1528"/>
    <w:lvl w:ilvl="0" w:tplc="16120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C25CE8"/>
    <w:multiLevelType w:val="hybridMultilevel"/>
    <w:tmpl w:val="715E7F10"/>
    <w:lvl w:ilvl="0" w:tplc="AB72A2F0">
      <w:start w:val="22"/>
      <w:numFmt w:val="decimal"/>
      <w:lvlText w:val="%1)"/>
      <w:lvlJc w:val="left"/>
      <w:pPr>
        <w:ind w:left="720" w:hanging="360"/>
      </w:pPr>
      <w:rPr>
        <w:rFonts w:hint="default"/>
      </w:rPr>
    </w:lvl>
    <w:lvl w:ilvl="1" w:tplc="50540700">
      <w:start w:val="22"/>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A020D3"/>
    <w:multiLevelType w:val="hybridMultilevel"/>
    <w:tmpl w:val="C7BAD86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70F72"/>
    <w:multiLevelType w:val="hybridMultilevel"/>
    <w:tmpl w:val="2C02AE0A"/>
    <w:lvl w:ilvl="0" w:tplc="8E364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FC1B6B"/>
    <w:multiLevelType w:val="hybridMultilevel"/>
    <w:tmpl w:val="6532A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47320E"/>
    <w:multiLevelType w:val="hybridMultilevel"/>
    <w:tmpl w:val="DDA6CF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5819ED"/>
    <w:multiLevelType w:val="hybridMultilevel"/>
    <w:tmpl w:val="C452EF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F64FDA"/>
    <w:multiLevelType w:val="hybridMultilevel"/>
    <w:tmpl w:val="F8100270"/>
    <w:lvl w:ilvl="0" w:tplc="3182A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A315CD"/>
    <w:multiLevelType w:val="hybridMultilevel"/>
    <w:tmpl w:val="59BE40FE"/>
    <w:lvl w:ilvl="0" w:tplc="B9DC9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7"/>
  </w:num>
  <w:num w:numId="4">
    <w:abstractNumId w:val="5"/>
  </w:num>
  <w:num w:numId="5">
    <w:abstractNumId w:val="15"/>
  </w:num>
  <w:num w:numId="6">
    <w:abstractNumId w:val="10"/>
  </w:num>
  <w:num w:numId="7">
    <w:abstractNumId w:val="14"/>
  </w:num>
  <w:num w:numId="8">
    <w:abstractNumId w:val="11"/>
  </w:num>
  <w:num w:numId="9">
    <w:abstractNumId w:val="4"/>
  </w:num>
  <w:num w:numId="10">
    <w:abstractNumId w:val="6"/>
  </w:num>
  <w:num w:numId="11">
    <w:abstractNumId w:val="12"/>
  </w:num>
  <w:num w:numId="12">
    <w:abstractNumId w:val="16"/>
  </w:num>
  <w:num w:numId="13">
    <w:abstractNumId w:val="9"/>
  </w:num>
  <w:num w:numId="14">
    <w:abstractNumId w:val="2"/>
  </w:num>
  <w:num w:numId="15">
    <w:abstractNumId w:val="3"/>
  </w:num>
  <w:num w:numId="16">
    <w:abstractNumId w:val="1"/>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2F2"/>
    <w:rsid w:val="00015B4A"/>
    <w:rsid w:val="00026748"/>
    <w:rsid w:val="000D094C"/>
    <w:rsid w:val="00180696"/>
    <w:rsid w:val="00194769"/>
    <w:rsid w:val="001F17A2"/>
    <w:rsid w:val="0021221F"/>
    <w:rsid w:val="0028540A"/>
    <w:rsid w:val="002B60A1"/>
    <w:rsid w:val="003222C9"/>
    <w:rsid w:val="003A25B0"/>
    <w:rsid w:val="003E2F15"/>
    <w:rsid w:val="006463C4"/>
    <w:rsid w:val="007613C4"/>
    <w:rsid w:val="00775D7A"/>
    <w:rsid w:val="0089042D"/>
    <w:rsid w:val="008B2663"/>
    <w:rsid w:val="009251EF"/>
    <w:rsid w:val="00960D91"/>
    <w:rsid w:val="0097568C"/>
    <w:rsid w:val="0099183A"/>
    <w:rsid w:val="00A90252"/>
    <w:rsid w:val="00AD33A1"/>
    <w:rsid w:val="00B2621D"/>
    <w:rsid w:val="00C00B7B"/>
    <w:rsid w:val="00C66EAB"/>
    <w:rsid w:val="00D0353A"/>
    <w:rsid w:val="00DE3F4A"/>
    <w:rsid w:val="00E04403"/>
    <w:rsid w:val="00E3032A"/>
    <w:rsid w:val="00E437DC"/>
    <w:rsid w:val="00EC3BB5"/>
    <w:rsid w:val="00EF224B"/>
    <w:rsid w:val="00EF2260"/>
    <w:rsid w:val="00F212F2"/>
    <w:rsid w:val="00F60F6D"/>
    <w:rsid w:val="00FB2586"/>
    <w:rsid w:val="00FF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2A"/>
    <w:pPr>
      <w:spacing w:after="0" w:line="240" w:lineRule="auto"/>
    </w:pPr>
  </w:style>
  <w:style w:type="paragraph" w:styleId="Heading1">
    <w:name w:val="heading 1"/>
    <w:basedOn w:val="Normal"/>
    <w:next w:val="Normal"/>
    <w:link w:val="Heading1Char"/>
    <w:uiPriority w:val="99"/>
    <w:qFormat/>
    <w:rsid w:val="00E3032A"/>
    <w:pPr>
      <w:keepNext/>
      <w:widowControl w:val="0"/>
      <w:spacing w:before="240" w:after="60"/>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3032A"/>
    <w:rPr>
      <w:rFonts w:ascii="Calibri" w:hAnsi="Calibri" w:cs="Consolas"/>
      <w:szCs w:val="21"/>
    </w:rPr>
  </w:style>
  <w:style w:type="character" w:customStyle="1" w:styleId="PlainTextChar">
    <w:name w:val="Plain Text Char"/>
    <w:basedOn w:val="DefaultParagraphFont"/>
    <w:link w:val="PlainText"/>
    <w:uiPriority w:val="99"/>
    <w:semiHidden/>
    <w:rsid w:val="00E3032A"/>
    <w:rPr>
      <w:rFonts w:ascii="Calibri" w:hAnsi="Calibri" w:cs="Consolas"/>
      <w:szCs w:val="21"/>
    </w:rPr>
  </w:style>
  <w:style w:type="character" w:styleId="Hyperlink">
    <w:name w:val="Hyperlink"/>
    <w:basedOn w:val="DefaultParagraphFont"/>
    <w:uiPriority w:val="99"/>
    <w:unhideWhenUsed/>
    <w:rsid w:val="00E3032A"/>
    <w:rPr>
      <w:color w:val="0000FF"/>
      <w:u w:val="single"/>
    </w:rPr>
  </w:style>
  <w:style w:type="paragraph" w:styleId="Header">
    <w:name w:val="header"/>
    <w:basedOn w:val="Normal"/>
    <w:link w:val="HeaderChar"/>
    <w:uiPriority w:val="99"/>
    <w:unhideWhenUsed/>
    <w:rsid w:val="00E3032A"/>
    <w:pPr>
      <w:tabs>
        <w:tab w:val="center" w:pos="4680"/>
        <w:tab w:val="right" w:pos="9360"/>
      </w:tabs>
    </w:pPr>
  </w:style>
  <w:style w:type="character" w:customStyle="1" w:styleId="HeaderChar">
    <w:name w:val="Header Char"/>
    <w:basedOn w:val="DefaultParagraphFont"/>
    <w:link w:val="Header"/>
    <w:uiPriority w:val="99"/>
    <w:rsid w:val="00E3032A"/>
  </w:style>
  <w:style w:type="paragraph" w:styleId="Footer">
    <w:name w:val="footer"/>
    <w:basedOn w:val="Normal"/>
    <w:link w:val="FooterChar"/>
    <w:uiPriority w:val="99"/>
    <w:unhideWhenUsed/>
    <w:rsid w:val="00E3032A"/>
    <w:pPr>
      <w:tabs>
        <w:tab w:val="center" w:pos="4680"/>
        <w:tab w:val="right" w:pos="9360"/>
      </w:tabs>
    </w:pPr>
  </w:style>
  <w:style w:type="character" w:customStyle="1" w:styleId="FooterChar">
    <w:name w:val="Footer Char"/>
    <w:basedOn w:val="DefaultParagraphFont"/>
    <w:link w:val="Footer"/>
    <w:uiPriority w:val="99"/>
    <w:rsid w:val="00E3032A"/>
  </w:style>
  <w:style w:type="character" w:customStyle="1" w:styleId="Heading1Char">
    <w:name w:val="Heading 1 Char"/>
    <w:basedOn w:val="DefaultParagraphFont"/>
    <w:link w:val="Heading1"/>
    <w:uiPriority w:val="99"/>
    <w:rsid w:val="00E3032A"/>
    <w:rPr>
      <w:rFonts w:ascii="Times New Roman" w:eastAsia="Times New Roman" w:hAnsi="Times New Roman" w:cs="Times New Roman"/>
      <w:b/>
      <w:sz w:val="28"/>
      <w:szCs w:val="20"/>
    </w:rPr>
  </w:style>
  <w:style w:type="paragraph" w:styleId="BodyText">
    <w:name w:val="Body Text"/>
    <w:basedOn w:val="Normal"/>
    <w:link w:val="BodyTextChar"/>
    <w:uiPriority w:val="99"/>
    <w:rsid w:val="00E3032A"/>
    <w:pPr>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E3032A"/>
    <w:rPr>
      <w:rFonts w:ascii="Times New Roman" w:eastAsia="Times New Roman" w:hAnsi="Times New Roman" w:cs="Times New Roman"/>
      <w:sz w:val="24"/>
      <w:szCs w:val="20"/>
    </w:rPr>
  </w:style>
  <w:style w:type="paragraph" w:styleId="ListParagraph">
    <w:name w:val="List Paragraph"/>
    <w:basedOn w:val="Normal"/>
    <w:uiPriority w:val="34"/>
    <w:qFormat/>
    <w:rsid w:val="00E04403"/>
    <w:pPr>
      <w:ind w:left="720"/>
      <w:contextualSpacing/>
    </w:pPr>
  </w:style>
  <w:style w:type="character" w:styleId="HTMLVariable">
    <w:name w:val="HTML Variable"/>
    <w:basedOn w:val="DefaultParagraphFont"/>
    <w:uiPriority w:val="99"/>
    <w:semiHidden/>
    <w:unhideWhenUsed/>
    <w:rsid w:val="007613C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2A"/>
    <w:pPr>
      <w:spacing w:after="0" w:line="240" w:lineRule="auto"/>
    </w:pPr>
  </w:style>
  <w:style w:type="paragraph" w:styleId="Heading1">
    <w:name w:val="heading 1"/>
    <w:basedOn w:val="Normal"/>
    <w:next w:val="Normal"/>
    <w:link w:val="Heading1Char"/>
    <w:uiPriority w:val="99"/>
    <w:qFormat/>
    <w:rsid w:val="00E3032A"/>
    <w:pPr>
      <w:keepNext/>
      <w:widowControl w:val="0"/>
      <w:spacing w:before="240" w:after="60"/>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3032A"/>
    <w:rPr>
      <w:rFonts w:ascii="Calibri" w:hAnsi="Calibri" w:cs="Consolas"/>
      <w:szCs w:val="21"/>
    </w:rPr>
  </w:style>
  <w:style w:type="character" w:customStyle="1" w:styleId="PlainTextChar">
    <w:name w:val="Plain Text Char"/>
    <w:basedOn w:val="DefaultParagraphFont"/>
    <w:link w:val="PlainText"/>
    <w:uiPriority w:val="99"/>
    <w:semiHidden/>
    <w:rsid w:val="00E3032A"/>
    <w:rPr>
      <w:rFonts w:ascii="Calibri" w:hAnsi="Calibri" w:cs="Consolas"/>
      <w:szCs w:val="21"/>
    </w:rPr>
  </w:style>
  <w:style w:type="character" w:styleId="Hyperlink">
    <w:name w:val="Hyperlink"/>
    <w:basedOn w:val="DefaultParagraphFont"/>
    <w:uiPriority w:val="99"/>
    <w:unhideWhenUsed/>
    <w:rsid w:val="00E3032A"/>
    <w:rPr>
      <w:color w:val="0000FF"/>
      <w:u w:val="single"/>
    </w:rPr>
  </w:style>
  <w:style w:type="paragraph" w:styleId="Header">
    <w:name w:val="header"/>
    <w:basedOn w:val="Normal"/>
    <w:link w:val="HeaderChar"/>
    <w:uiPriority w:val="99"/>
    <w:unhideWhenUsed/>
    <w:rsid w:val="00E3032A"/>
    <w:pPr>
      <w:tabs>
        <w:tab w:val="center" w:pos="4680"/>
        <w:tab w:val="right" w:pos="9360"/>
      </w:tabs>
    </w:pPr>
  </w:style>
  <w:style w:type="character" w:customStyle="1" w:styleId="HeaderChar">
    <w:name w:val="Header Char"/>
    <w:basedOn w:val="DefaultParagraphFont"/>
    <w:link w:val="Header"/>
    <w:uiPriority w:val="99"/>
    <w:rsid w:val="00E3032A"/>
  </w:style>
  <w:style w:type="paragraph" w:styleId="Footer">
    <w:name w:val="footer"/>
    <w:basedOn w:val="Normal"/>
    <w:link w:val="FooterChar"/>
    <w:uiPriority w:val="99"/>
    <w:unhideWhenUsed/>
    <w:rsid w:val="00E3032A"/>
    <w:pPr>
      <w:tabs>
        <w:tab w:val="center" w:pos="4680"/>
        <w:tab w:val="right" w:pos="9360"/>
      </w:tabs>
    </w:pPr>
  </w:style>
  <w:style w:type="character" w:customStyle="1" w:styleId="FooterChar">
    <w:name w:val="Footer Char"/>
    <w:basedOn w:val="DefaultParagraphFont"/>
    <w:link w:val="Footer"/>
    <w:uiPriority w:val="99"/>
    <w:rsid w:val="00E3032A"/>
  </w:style>
  <w:style w:type="character" w:customStyle="1" w:styleId="Heading1Char">
    <w:name w:val="Heading 1 Char"/>
    <w:basedOn w:val="DefaultParagraphFont"/>
    <w:link w:val="Heading1"/>
    <w:uiPriority w:val="99"/>
    <w:rsid w:val="00E3032A"/>
    <w:rPr>
      <w:rFonts w:ascii="Times New Roman" w:eastAsia="Times New Roman" w:hAnsi="Times New Roman" w:cs="Times New Roman"/>
      <w:b/>
      <w:sz w:val="28"/>
      <w:szCs w:val="20"/>
    </w:rPr>
  </w:style>
  <w:style w:type="paragraph" w:styleId="BodyText">
    <w:name w:val="Body Text"/>
    <w:basedOn w:val="Normal"/>
    <w:link w:val="BodyTextChar"/>
    <w:uiPriority w:val="99"/>
    <w:rsid w:val="00E3032A"/>
    <w:pPr>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E3032A"/>
    <w:rPr>
      <w:rFonts w:ascii="Times New Roman" w:eastAsia="Times New Roman" w:hAnsi="Times New Roman" w:cs="Times New Roman"/>
      <w:sz w:val="24"/>
      <w:szCs w:val="20"/>
    </w:rPr>
  </w:style>
  <w:style w:type="paragraph" w:styleId="ListParagraph">
    <w:name w:val="List Paragraph"/>
    <w:basedOn w:val="Normal"/>
    <w:uiPriority w:val="34"/>
    <w:qFormat/>
    <w:rsid w:val="00E04403"/>
    <w:pPr>
      <w:ind w:left="720"/>
      <w:contextualSpacing/>
    </w:pPr>
  </w:style>
  <w:style w:type="character" w:styleId="HTMLVariable">
    <w:name w:val="HTML Variable"/>
    <w:basedOn w:val="DefaultParagraphFont"/>
    <w:uiPriority w:val="99"/>
    <w:semiHidden/>
    <w:unhideWhenUsed/>
    <w:rsid w:val="00761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3861">
      <w:bodyDiv w:val="1"/>
      <w:marLeft w:val="0"/>
      <w:marRight w:val="0"/>
      <w:marTop w:val="0"/>
      <w:marBottom w:val="0"/>
      <w:divBdr>
        <w:top w:val="none" w:sz="0" w:space="0" w:color="auto"/>
        <w:left w:val="none" w:sz="0" w:space="0" w:color="auto"/>
        <w:bottom w:val="none" w:sz="0" w:space="0" w:color="auto"/>
        <w:right w:val="none" w:sz="0" w:space="0" w:color="auto"/>
      </w:divBdr>
    </w:div>
    <w:div w:id="591861823">
      <w:bodyDiv w:val="1"/>
      <w:marLeft w:val="0"/>
      <w:marRight w:val="0"/>
      <w:marTop w:val="0"/>
      <w:marBottom w:val="0"/>
      <w:divBdr>
        <w:top w:val="none" w:sz="0" w:space="0" w:color="auto"/>
        <w:left w:val="none" w:sz="0" w:space="0" w:color="auto"/>
        <w:bottom w:val="none" w:sz="0" w:space="0" w:color="auto"/>
        <w:right w:val="none" w:sz="0" w:space="0" w:color="auto"/>
      </w:divBdr>
    </w:div>
    <w:div w:id="946621641">
      <w:bodyDiv w:val="1"/>
      <w:marLeft w:val="0"/>
      <w:marRight w:val="0"/>
      <w:marTop w:val="0"/>
      <w:marBottom w:val="0"/>
      <w:divBdr>
        <w:top w:val="none" w:sz="0" w:space="0" w:color="auto"/>
        <w:left w:val="none" w:sz="0" w:space="0" w:color="auto"/>
        <w:bottom w:val="none" w:sz="0" w:space="0" w:color="auto"/>
        <w:right w:val="none" w:sz="0" w:space="0" w:color="auto"/>
      </w:divBdr>
    </w:div>
    <w:div w:id="1530028974">
      <w:bodyDiv w:val="1"/>
      <w:marLeft w:val="0"/>
      <w:marRight w:val="0"/>
      <w:marTop w:val="0"/>
      <w:marBottom w:val="0"/>
      <w:divBdr>
        <w:top w:val="none" w:sz="0" w:space="0" w:color="auto"/>
        <w:left w:val="none" w:sz="0" w:space="0" w:color="auto"/>
        <w:bottom w:val="none" w:sz="0" w:space="0" w:color="auto"/>
        <w:right w:val="none" w:sz="0" w:space="0" w:color="auto"/>
      </w:divBdr>
    </w:div>
    <w:div w:id="1638300023">
      <w:bodyDiv w:val="1"/>
      <w:marLeft w:val="0"/>
      <w:marRight w:val="0"/>
      <w:marTop w:val="0"/>
      <w:marBottom w:val="0"/>
      <w:divBdr>
        <w:top w:val="none" w:sz="0" w:space="0" w:color="auto"/>
        <w:left w:val="none" w:sz="0" w:space="0" w:color="auto"/>
        <w:bottom w:val="none" w:sz="0" w:space="0" w:color="auto"/>
        <w:right w:val="none" w:sz="0" w:space="0" w:color="auto"/>
      </w:divBdr>
    </w:div>
    <w:div w:id="20553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dix.io/docs/?r=578571#j78qLuJ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Ediga, Ashok Kumar</dc:creator>
  <cp:keywords/>
  <dc:description/>
  <cp:lastModifiedBy>Ediga, Ashok Kumar</cp:lastModifiedBy>
  <cp:revision>9</cp:revision>
  <dcterms:created xsi:type="dcterms:W3CDTF">2016-11-10T05:32:00Z</dcterms:created>
  <dcterms:modified xsi:type="dcterms:W3CDTF">2016-11-29T13:18:00Z</dcterms:modified>
</cp:coreProperties>
</file>