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B4E17" w14:textId="217E037C" w:rsidR="00775999" w:rsidRDefault="00775999">
      <w:pPr>
        <w:rPr>
          <w:lang w:val="en-US"/>
        </w:rPr>
      </w:pPr>
      <w:r>
        <w:rPr>
          <w:lang w:val="en-US"/>
        </w:rPr>
        <w:t xml:space="preserve">Week 1 </w:t>
      </w:r>
    </w:p>
    <w:p w14:paraId="7A5867FC" w14:textId="3CAC1000" w:rsidR="00775999" w:rsidRDefault="00775999">
      <w:pPr>
        <w:rPr>
          <w:lang w:val="en-US"/>
        </w:rPr>
      </w:pPr>
    </w:p>
    <w:p w14:paraId="06A287AE" w14:textId="35037FBA" w:rsidR="00775999" w:rsidRPr="00775999" w:rsidRDefault="00775999" w:rsidP="007759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77599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Exercise on Page 11-13 of </w:t>
      </w:r>
      <w:hyperlink r:id="rId5" w:tgtFrame="_blank" w:history="1">
        <w:r w:rsidRPr="00775999">
          <w:rPr>
            <w:rFonts w:ascii="Helvetica" w:eastAsia="Times New Roman" w:hAnsi="Helvetica" w:cs="Helvetica"/>
            <w:color w:val="6300FF"/>
            <w:sz w:val="24"/>
            <w:szCs w:val="24"/>
            <w:u w:val="single"/>
            <w:lang w:eastAsia="en-IN"/>
          </w:rPr>
          <w:t xml:space="preserve">Module1 </w:t>
        </w:r>
        <w:proofErr w:type="spellStart"/>
        <w:r w:rsidRPr="00775999">
          <w:rPr>
            <w:rFonts w:ascii="Helvetica" w:eastAsia="Times New Roman" w:hAnsi="Helvetica" w:cs="Helvetica"/>
            <w:color w:val="6300FF"/>
            <w:sz w:val="24"/>
            <w:szCs w:val="24"/>
            <w:u w:val="single"/>
            <w:lang w:eastAsia="en-IN"/>
          </w:rPr>
          <w:t>BasicConcepts</w:t>
        </w:r>
        <w:proofErr w:type="spellEnd"/>
        <w:r w:rsidRPr="00775999">
          <w:rPr>
            <w:rFonts w:ascii="Helvetica" w:eastAsia="Times New Roman" w:hAnsi="Helvetica" w:cs="Helvetica"/>
            <w:color w:val="6300FF"/>
            <w:sz w:val="24"/>
            <w:szCs w:val="24"/>
            <w:u w:val="single"/>
            <w:lang w:eastAsia="en-IN"/>
          </w:rPr>
          <w:t xml:space="preserve"> ppt.pdf</w:t>
        </w:r>
      </w:hyperlink>
      <w:r w:rsidRPr="00775999">
        <w:rPr>
          <w:rFonts w:ascii="Helvetica" w:eastAsia="Times New Roman" w:hAnsi="Helvetica" w:cs="Helvetica"/>
          <w:noProof/>
          <w:color w:val="0000FF"/>
          <w:sz w:val="24"/>
          <w:szCs w:val="24"/>
          <w:lang w:eastAsia="en-IN"/>
        </w:rPr>
        <w:drawing>
          <wp:inline distT="0" distB="0" distL="0" distR="0" wp14:anchorId="1BBDC723" wp14:editId="4FB85D0F">
            <wp:extent cx="152400" cy="152400"/>
            <wp:effectExtent l="0" t="0" r="0" b="0"/>
            <wp:docPr id="3" name="Picture 3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999">
        <w:rPr>
          <w:rFonts w:ascii="Helvetica" w:eastAsia="Times New Roman" w:hAnsi="Helvetica" w:cs="Helvetica"/>
          <w:color w:val="6300FF"/>
          <w:sz w:val="24"/>
          <w:szCs w:val="24"/>
          <w:lang w:eastAsia="en-IN"/>
        </w:rPr>
        <w:t> </w:t>
      </w:r>
    </w:p>
    <w:p w14:paraId="6247E014" w14:textId="4CEA396F" w:rsidR="00775999" w:rsidRDefault="00775999" w:rsidP="00775999">
      <w:pPr>
        <w:shd w:val="clear" w:color="auto" w:fill="FFFFFF"/>
        <w:spacing w:before="100" w:beforeAutospacing="1" w:after="100" w:afterAutospacing="1" w:line="240" w:lineRule="auto"/>
        <w:ind w:left="73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35A511E" wp14:editId="698CBEBA">
            <wp:extent cx="3760013" cy="28610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055" cy="28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C068" w14:textId="0AA25B72" w:rsidR="00775999" w:rsidRDefault="00775999" w:rsidP="00775999">
      <w:pPr>
        <w:shd w:val="clear" w:color="auto" w:fill="FFFFFF"/>
        <w:spacing w:before="100" w:beforeAutospacing="1" w:after="100" w:afterAutospacing="1" w:line="240" w:lineRule="auto"/>
        <w:ind w:left="73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In this table there is no way to find the unique row and as there is no distinction between the unit price for morning and afternoon. As per the description of a table the order of the rows has no meaning. There is no option to have a primary key.</w:t>
      </w:r>
    </w:p>
    <w:p w14:paraId="119AEA1A" w14:textId="77777777" w:rsidR="00775999" w:rsidRPr="00775999" w:rsidRDefault="00775999" w:rsidP="00775999">
      <w:pPr>
        <w:shd w:val="clear" w:color="auto" w:fill="FFFFFF"/>
        <w:spacing w:before="100" w:beforeAutospacing="1" w:after="100" w:afterAutospacing="1" w:line="240" w:lineRule="auto"/>
        <w:ind w:left="73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</w:p>
    <w:p w14:paraId="243BC51A" w14:textId="4E346A0B" w:rsidR="00775999" w:rsidRPr="00775999" w:rsidRDefault="00775999" w:rsidP="007759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77599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Exercise on P21, P22 of </w:t>
      </w:r>
      <w:hyperlink r:id="rId8" w:tgtFrame="_blank" w:history="1">
        <w:r w:rsidRPr="00775999">
          <w:rPr>
            <w:rFonts w:ascii="Helvetica" w:eastAsia="Times New Roman" w:hAnsi="Helvetica" w:cs="Helvetica"/>
            <w:color w:val="6300FF"/>
            <w:sz w:val="24"/>
            <w:szCs w:val="24"/>
            <w:u w:val="single"/>
            <w:lang w:eastAsia="en-IN"/>
          </w:rPr>
          <w:t xml:space="preserve">Module1 </w:t>
        </w:r>
        <w:proofErr w:type="spellStart"/>
        <w:r w:rsidRPr="00775999">
          <w:rPr>
            <w:rFonts w:ascii="Helvetica" w:eastAsia="Times New Roman" w:hAnsi="Helvetica" w:cs="Helvetica"/>
            <w:color w:val="6300FF"/>
            <w:sz w:val="24"/>
            <w:szCs w:val="24"/>
            <w:u w:val="single"/>
            <w:lang w:eastAsia="en-IN"/>
          </w:rPr>
          <w:t>BasicConcepts</w:t>
        </w:r>
        <w:proofErr w:type="spellEnd"/>
        <w:r w:rsidRPr="00775999">
          <w:rPr>
            <w:rFonts w:ascii="Helvetica" w:eastAsia="Times New Roman" w:hAnsi="Helvetica" w:cs="Helvetica"/>
            <w:color w:val="6300FF"/>
            <w:sz w:val="24"/>
            <w:szCs w:val="24"/>
            <w:u w:val="single"/>
            <w:lang w:eastAsia="en-IN"/>
          </w:rPr>
          <w:t xml:space="preserve"> ppt.pdf</w:t>
        </w:r>
      </w:hyperlink>
      <w:r w:rsidRPr="00775999">
        <w:rPr>
          <w:rFonts w:ascii="Helvetica" w:eastAsia="Times New Roman" w:hAnsi="Helvetica" w:cs="Helvetica"/>
          <w:noProof/>
          <w:color w:val="0000FF"/>
          <w:sz w:val="24"/>
          <w:szCs w:val="24"/>
          <w:lang w:eastAsia="en-IN"/>
        </w:rPr>
        <w:drawing>
          <wp:inline distT="0" distB="0" distL="0" distR="0" wp14:anchorId="5A8D3CF7" wp14:editId="2545A1BB">
            <wp:extent cx="152400" cy="152400"/>
            <wp:effectExtent l="0" t="0" r="0" b="0"/>
            <wp:docPr id="2" name="Picture 2" descr="Preview the document">
              <a:hlinkClick xmlns:a="http://schemas.openxmlformats.org/drawingml/2006/main" r:id="rId8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 the document">
                      <a:hlinkClick r:id="rId8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999">
        <w:rPr>
          <w:rFonts w:ascii="Helvetica" w:eastAsia="Times New Roman" w:hAnsi="Helvetica" w:cs="Helvetica"/>
          <w:color w:val="6300FF"/>
          <w:sz w:val="24"/>
          <w:szCs w:val="24"/>
          <w:lang w:eastAsia="en-IN"/>
        </w:rPr>
        <w:t> </w:t>
      </w:r>
    </w:p>
    <w:p w14:paraId="4BD4FF96" w14:textId="63360EB2" w:rsidR="00775999" w:rsidRPr="00775999" w:rsidRDefault="00775999" w:rsidP="007759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</w:pPr>
      <w:r w:rsidRPr="00284FDF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t>P21</w:t>
      </w:r>
    </w:p>
    <w:p w14:paraId="5BB74823" w14:textId="2BDEAB57" w:rsidR="00775999" w:rsidRDefault="00775999" w:rsidP="007759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459944F" wp14:editId="61D7F87A">
            <wp:extent cx="3716122" cy="27510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0698" cy="276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4508" w14:textId="67C1BB0D" w:rsidR="00775999" w:rsidRDefault="00775999" w:rsidP="007759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lastRenderedPageBreak/>
        <w:t xml:space="preserve">In this table, since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ProductId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 is repeating we will use the combination of column as primary key. For a product, unit price</w:t>
      </w:r>
      <w:r w:rsidR="00B74334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 changes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 for every start date</w:t>
      </w:r>
      <w:r w:rsidR="00B74334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. So primary key to uniquely identify the unit price data will be the combination of </w:t>
      </w:r>
      <w:proofErr w:type="spellStart"/>
      <w:r w:rsidR="00B74334" w:rsidRPr="00B74334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t>ProductId</w:t>
      </w:r>
      <w:proofErr w:type="spellEnd"/>
      <w:r w:rsidR="00B74334" w:rsidRPr="00B74334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t xml:space="preserve"> + StartDate</w:t>
      </w:r>
    </w:p>
    <w:p w14:paraId="0E31DD95" w14:textId="16EB17E0" w:rsidR="00B74334" w:rsidRDefault="00B74334" w:rsidP="007759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We will be ignoring the End date for primary key since it is nullable. </w:t>
      </w:r>
    </w:p>
    <w:p w14:paraId="53FFA026" w14:textId="34ECEBAC" w:rsidR="00284FDF" w:rsidRPr="00284FDF" w:rsidRDefault="00284FDF" w:rsidP="007759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</w:pPr>
      <w:r w:rsidRPr="00284FDF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t>P22</w:t>
      </w:r>
    </w:p>
    <w:p w14:paraId="1DECEBBD" w14:textId="7130BFEB" w:rsidR="00775999" w:rsidRDefault="00775999" w:rsidP="00775999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63F8345" wp14:editId="09C99F26">
            <wp:extent cx="4835347" cy="3500886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854" cy="35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64F6" w14:textId="10D8115F" w:rsidR="00775999" w:rsidRPr="00775999" w:rsidRDefault="00B74334" w:rsidP="0077599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Primary key is </w:t>
      </w:r>
      <w:r w:rsidRPr="00B74334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t>Productid + Date + time</w:t>
      </w:r>
    </w:p>
    <w:p w14:paraId="24053457" w14:textId="3ADB68A3" w:rsidR="00775999" w:rsidRPr="00775999" w:rsidRDefault="00775999" w:rsidP="007759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77599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Problems 1 and 2 of </w:t>
      </w:r>
      <w:hyperlink r:id="rId11" w:tgtFrame="_blank" w:history="1">
        <w:r w:rsidRPr="00775999">
          <w:rPr>
            <w:rFonts w:ascii="Helvetica" w:eastAsia="Times New Roman" w:hAnsi="Helvetica" w:cs="Helvetica"/>
            <w:color w:val="6300FF"/>
            <w:sz w:val="24"/>
            <w:szCs w:val="24"/>
            <w:u w:val="single"/>
            <w:lang w:eastAsia="en-IN"/>
          </w:rPr>
          <w:t>Module1 Exercise.pdf</w:t>
        </w:r>
      </w:hyperlink>
      <w:r w:rsidRPr="00775999">
        <w:rPr>
          <w:rFonts w:ascii="Helvetica" w:eastAsia="Times New Roman" w:hAnsi="Helvetica" w:cs="Helvetica"/>
          <w:noProof/>
          <w:color w:val="0000FF"/>
          <w:sz w:val="24"/>
          <w:szCs w:val="24"/>
          <w:lang w:eastAsia="en-IN"/>
        </w:rPr>
        <w:drawing>
          <wp:inline distT="0" distB="0" distL="0" distR="0" wp14:anchorId="7768B2DC" wp14:editId="093E6CAA">
            <wp:extent cx="152400" cy="152400"/>
            <wp:effectExtent l="0" t="0" r="0" b="0"/>
            <wp:docPr id="1" name="Picture 1" descr="Preview the document">
              <a:hlinkClick xmlns:a="http://schemas.openxmlformats.org/drawingml/2006/main" r:id="rId11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 the document">
                      <a:hlinkClick r:id="rId11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999">
        <w:rPr>
          <w:rFonts w:ascii="Helvetica" w:eastAsia="Times New Roman" w:hAnsi="Helvetica" w:cs="Helvetica"/>
          <w:color w:val="6300FF"/>
          <w:sz w:val="24"/>
          <w:szCs w:val="24"/>
          <w:lang w:eastAsia="en-IN"/>
        </w:rPr>
        <w:t> </w:t>
      </w:r>
    </w:p>
    <w:p w14:paraId="2FEEAFAF" w14:textId="4C1F1FC2" w:rsidR="00775999" w:rsidRDefault="00775999">
      <w:pPr>
        <w:rPr>
          <w:lang w:val="en-US"/>
        </w:rPr>
      </w:pPr>
    </w:p>
    <w:p w14:paraId="611242CC" w14:textId="5E85EE51" w:rsidR="00B74334" w:rsidRDefault="00B74334">
      <w:pPr>
        <w:rPr>
          <w:lang w:val="en-US"/>
        </w:rPr>
      </w:pPr>
      <w:r>
        <w:rPr>
          <w:noProof/>
        </w:rPr>
        <w:drawing>
          <wp:inline distT="0" distB="0" distL="0" distR="0" wp14:anchorId="3F40FBA8" wp14:editId="12C13E02">
            <wp:extent cx="3906317" cy="25811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479" cy="260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7E5A" w14:textId="28742FC4" w:rsidR="00B74334" w:rsidRDefault="00B74334">
      <w:pPr>
        <w:rPr>
          <w:b/>
          <w:bCs/>
          <w:lang w:val="en-US"/>
        </w:rPr>
      </w:pPr>
      <w:r>
        <w:rPr>
          <w:lang w:val="en-US"/>
        </w:rPr>
        <w:t xml:space="preserve">Primary Key is </w:t>
      </w:r>
      <w:proofErr w:type="spellStart"/>
      <w:r w:rsidRPr="00B74334">
        <w:rPr>
          <w:b/>
          <w:bCs/>
          <w:lang w:val="en-US"/>
        </w:rPr>
        <w:t>UserId</w:t>
      </w:r>
      <w:proofErr w:type="spellEnd"/>
      <w:r w:rsidRPr="00B74334">
        <w:rPr>
          <w:b/>
          <w:bCs/>
          <w:lang w:val="en-US"/>
        </w:rPr>
        <w:t xml:space="preserve"> and Activity Type</w:t>
      </w:r>
      <w:r>
        <w:rPr>
          <w:b/>
          <w:bCs/>
          <w:lang w:val="en-US"/>
        </w:rPr>
        <w:t xml:space="preserve">. </w:t>
      </w:r>
    </w:p>
    <w:p w14:paraId="0C592F46" w14:textId="54774554" w:rsidR="00B74334" w:rsidRDefault="00B74334">
      <w:pPr>
        <w:rPr>
          <w:b/>
          <w:bCs/>
          <w:lang w:val="en-US"/>
        </w:rPr>
      </w:pPr>
    </w:p>
    <w:p w14:paraId="7EAB8A7E" w14:textId="20E29200" w:rsidR="00B74334" w:rsidRDefault="00B74334">
      <w:pPr>
        <w:rPr>
          <w:lang w:val="en-US"/>
        </w:rPr>
      </w:pPr>
      <w:r>
        <w:rPr>
          <w:noProof/>
        </w:rPr>
        <w:drawing>
          <wp:inline distT="0" distB="0" distL="0" distR="0" wp14:anchorId="264524E9" wp14:editId="2DDD9A45">
            <wp:extent cx="4103827" cy="20246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6767" cy="203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2EF">
        <w:rPr>
          <w:lang w:val="en-US"/>
        </w:rPr>
        <w:t>.</w:t>
      </w:r>
    </w:p>
    <w:p w14:paraId="745DFE64" w14:textId="14EBB8CC" w:rsidR="00B74334" w:rsidRDefault="00CC7B5A">
      <w:pPr>
        <w:rPr>
          <w:b/>
          <w:bCs/>
          <w:lang w:val="en-US"/>
        </w:rPr>
      </w:pPr>
      <w:r>
        <w:rPr>
          <w:lang w:val="en-US"/>
        </w:rPr>
        <w:t xml:space="preserve">Considering an employee can move between the department at any given time.  </w:t>
      </w:r>
      <w:r w:rsidR="00B74334">
        <w:rPr>
          <w:lang w:val="en-US"/>
        </w:rPr>
        <w:t xml:space="preserve">Primary Key is </w:t>
      </w:r>
      <w:proofErr w:type="spellStart"/>
      <w:r w:rsidR="00B74334" w:rsidRPr="00B74334">
        <w:rPr>
          <w:b/>
          <w:bCs/>
          <w:lang w:val="en-US"/>
        </w:rPr>
        <w:t>EmployeeId</w:t>
      </w:r>
      <w:proofErr w:type="spellEnd"/>
      <w:r w:rsidR="00B74334" w:rsidRPr="00B74334">
        <w:rPr>
          <w:b/>
          <w:bCs/>
          <w:lang w:val="en-US"/>
        </w:rPr>
        <w:t xml:space="preserve"> + </w:t>
      </w:r>
      <w:proofErr w:type="spellStart"/>
      <w:r>
        <w:rPr>
          <w:b/>
          <w:bCs/>
          <w:lang w:val="en-US"/>
        </w:rPr>
        <w:t>DeptStartDate</w:t>
      </w:r>
      <w:proofErr w:type="spellEnd"/>
    </w:p>
    <w:p w14:paraId="43130702" w14:textId="1E6FB4F7" w:rsidR="00CC7B5A" w:rsidRPr="00CC7B5A" w:rsidRDefault="00CC7B5A">
      <w:pPr>
        <w:rPr>
          <w:lang w:val="en-US"/>
        </w:rPr>
      </w:pPr>
    </w:p>
    <w:sectPr w:rsidR="00CC7B5A" w:rsidRPr="00CC7B5A" w:rsidSect="00284FDF">
      <w:pgSz w:w="11906" w:h="16838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5871"/>
    <w:multiLevelType w:val="multilevel"/>
    <w:tmpl w:val="5DA877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99"/>
    <w:rsid w:val="00284FDF"/>
    <w:rsid w:val="00775999"/>
    <w:rsid w:val="009772EF"/>
    <w:rsid w:val="00A66EA1"/>
    <w:rsid w:val="00B74334"/>
    <w:rsid w:val="00BD27EF"/>
    <w:rsid w:val="00CC7B5A"/>
    <w:rsid w:val="00FF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1D4F"/>
  <w15:chartTrackingRefBased/>
  <w15:docId w15:val="{AA901212-C513-49EF-91D6-6340B4BB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775999"/>
  </w:style>
  <w:style w:type="character" w:styleId="Hyperlink">
    <w:name w:val="Hyperlink"/>
    <w:basedOn w:val="DefaultParagraphFont"/>
    <w:uiPriority w:val="99"/>
    <w:semiHidden/>
    <w:unhideWhenUsed/>
    <w:rsid w:val="007759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5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denver.instructure.com/courses/456909/files/12950267?wrap=1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cdenver.instructure.com/courses/456909/files/12904350?wrap=1" TargetMode="External"/><Relationship Id="rId5" Type="http://schemas.openxmlformats.org/officeDocument/2006/relationships/hyperlink" Target="https://ucdenver.instructure.com/courses/456909/files/12950267?wrap=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Thirunavukkarasu, Sribalaji</dc:creator>
  <cp:keywords/>
  <dc:description/>
  <cp:lastModifiedBy>Thirunavukkarasu, Sribalaji</cp:lastModifiedBy>
  <cp:revision>3</cp:revision>
  <dcterms:created xsi:type="dcterms:W3CDTF">2021-01-21T19:44:00Z</dcterms:created>
  <dcterms:modified xsi:type="dcterms:W3CDTF">2021-01-22T21:56:00Z</dcterms:modified>
</cp:coreProperties>
</file>