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79A45" w14:textId="77777777" w:rsidR="008F6D00" w:rsidRDefault="008F6D00" w:rsidP="008F6D00">
      <w:pPr>
        <w:rPr>
          <w:b/>
        </w:rPr>
      </w:pPr>
      <w:r>
        <w:rPr>
          <w:b/>
        </w:rPr>
        <w:t>Problem 10. Normalize the table to 1NF according to the business rules stated below.</w:t>
      </w:r>
    </w:p>
    <w:p w14:paraId="3656072F" w14:textId="77777777" w:rsidR="008F6D00" w:rsidRDefault="008F6D00" w:rsidP="008F6D00"/>
    <w:p w14:paraId="1D5E5FCE" w14:textId="77777777" w:rsidR="008F6D00" w:rsidRDefault="008F6D00" w:rsidP="008F6D00">
      <w:r>
        <w:t xml:space="preserve">The following table represents library book check-out information.  Each transaction corresponds to a book-check-out transaction in real life, that is, each student may charge out many books in one transaction and each student may come to charge out books </w:t>
      </w:r>
      <w:r>
        <w:rPr>
          <w:b/>
        </w:rPr>
        <w:t>many times during the same day</w:t>
      </w:r>
      <w:r>
        <w:t>.  However, each transaction has a unique tran#.</w:t>
      </w:r>
    </w:p>
    <w:p w14:paraId="488E317C" w14:textId="77777777" w:rsidR="008F6D00" w:rsidRDefault="008F6D00" w:rsidP="008F6D00">
      <w:pPr>
        <w:rPr>
          <w:b/>
        </w:rPr>
      </w:pPr>
    </w:p>
    <w:p w14:paraId="120D3F1C" w14:textId="77777777" w:rsidR="008F6D00" w:rsidRDefault="008F6D00" w:rsidP="008F6D00">
      <w:r>
        <w:rPr>
          <w:b/>
        </w:rPr>
        <w:t>Transaction: (tran#, checkout_datetime, sid, sname, due_date, CallNums, Titles)</w:t>
      </w:r>
    </w:p>
    <w:p w14:paraId="213ADF94" w14:textId="77777777" w:rsidR="008F6D00" w:rsidRDefault="008F6D00" w:rsidP="008F6D00">
      <w:pPr>
        <w:numPr>
          <w:ilvl w:val="0"/>
          <w:numId w:val="1"/>
        </w:numPr>
      </w:pPr>
      <w:r>
        <w:t xml:space="preserve">Each student has a unique sid, i.e., each sid corresponds to only one student. Each student has one name. </w:t>
      </w:r>
    </w:p>
    <w:p w14:paraId="6A9FF267" w14:textId="77777777" w:rsidR="008F6D00" w:rsidRDefault="008F6D00" w:rsidP="008F6D00">
      <w:pPr>
        <w:numPr>
          <w:ilvl w:val="0"/>
          <w:numId w:val="1"/>
        </w:numPr>
      </w:pPr>
      <w:r>
        <w:t>Each transaction (represented by tran#) can only be conducted by one student, can only occur on one checkout date/time.</w:t>
      </w:r>
    </w:p>
    <w:p w14:paraId="152337C1" w14:textId="77777777" w:rsidR="008F6D00" w:rsidRDefault="008F6D00" w:rsidP="008F6D00">
      <w:pPr>
        <w:numPr>
          <w:ilvl w:val="0"/>
          <w:numId w:val="1"/>
        </w:numPr>
      </w:pPr>
      <w:r>
        <w:t xml:space="preserve">All books charged out on the same date all have the same due date. </w:t>
      </w:r>
    </w:p>
    <w:p w14:paraId="031EB4E5" w14:textId="77777777" w:rsidR="008F6D00" w:rsidRDefault="008F6D00" w:rsidP="008F6D00">
      <w:pPr>
        <w:numPr>
          <w:ilvl w:val="0"/>
          <w:numId w:val="1"/>
        </w:numPr>
      </w:pPr>
      <w:r>
        <w:t>Call numbers uniquely identify each book. A book has one title.</w:t>
      </w:r>
    </w:p>
    <w:p w14:paraId="4C0E5722" w14:textId="77777777" w:rsidR="008F6D00" w:rsidRDefault="008F6D00" w:rsidP="008F6D00">
      <w:pPr>
        <w:rPr>
          <w:b/>
        </w:rPr>
      </w:pPr>
    </w:p>
    <w:p w14:paraId="5D31980E" w14:textId="77777777" w:rsidR="008F6D00" w:rsidRDefault="008F6D00" w:rsidP="008F6D00">
      <w:r>
        <w:rPr>
          <w:b/>
        </w:rPr>
        <w:t>Transaction: (tran#, checkout_datetime, sid, sname, due_date, CallNums, Titles)</w:t>
      </w:r>
    </w:p>
    <w:p w14:paraId="52A346B9" w14:textId="77777777" w:rsidR="008F6D00" w:rsidRDefault="008F6D00" w:rsidP="008F6D00">
      <w:pPr>
        <w:rPr>
          <w:b/>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110"/>
        <w:gridCol w:w="900"/>
        <w:gridCol w:w="900"/>
        <w:gridCol w:w="1260"/>
        <w:gridCol w:w="1017"/>
        <w:gridCol w:w="2403"/>
      </w:tblGrid>
      <w:tr w:rsidR="008F6D00" w14:paraId="00E6C279" w14:textId="77777777" w:rsidTr="008F6D00">
        <w:trPr>
          <w:trHeight w:val="360"/>
        </w:trPr>
        <w:tc>
          <w:tcPr>
            <w:tcW w:w="828" w:type="dxa"/>
            <w:tcBorders>
              <w:top w:val="single" w:sz="4" w:space="0" w:color="auto"/>
              <w:left w:val="single" w:sz="4" w:space="0" w:color="auto"/>
              <w:bottom w:val="single" w:sz="4" w:space="0" w:color="auto"/>
              <w:right w:val="single" w:sz="4" w:space="0" w:color="auto"/>
            </w:tcBorders>
            <w:hideMark/>
          </w:tcPr>
          <w:p w14:paraId="5CDD07CA" w14:textId="77777777" w:rsidR="008F6D00" w:rsidRDefault="008F6D00">
            <w:r>
              <w:t>Tran#</w:t>
            </w:r>
          </w:p>
        </w:tc>
        <w:tc>
          <w:tcPr>
            <w:tcW w:w="2110" w:type="dxa"/>
            <w:tcBorders>
              <w:top w:val="single" w:sz="4" w:space="0" w:color="auto"/>
              <w:left w:val="single" w:sz="4" w:space="0" w:color="auto"/>
              <w:bottom w:val="single" w:sz="4" w:space="0" w:color="auto"/>
              <w:right w:val="single" w:sz="4" w:space="0" w:color="auto"/>
            </w:tcBorders>
            <w:hideMark/>
          </w:tcPr>
          <w:p w14:paraId="2680AF65" w14:textId="77777777" w:rsidR="008F6D00" w:rsidRDefault="008F6D00">
            <w:r>
              <w:t>Checkout_dateTime</w:t>
            </w:r>
          </w:p>
        </w:tc>
        <w:tc>
          <w:tcPr>
            <w:tcW w:w="900" w:type="dxa"/>
            <w:tcBorders>
              <w:top w:val="single" w:sz="4" w:space="0" w:color="auto"/>
              <w:left w:val="single" w:sz="4" w:space="0" w:color="auto"/>
              <w:bottom w:val="single" w:sz="4" w:space="0" w:color="auto"/>
              <w:right w:val="single" w:sz="4" w:space="0" w:color="auto"/>
            </w:tcBorders>
            <w:hideMark/>
          </w:tcPr>
          <w:p w14:paraId="31D57575" w14:textId="77777777" w:rsidR="008F6D00" w:rsidRDefault="008F6D00">
            <w:r>
              <w:t>Sid</w:t>
            </w:r>
          </w:p>
        </w:tc>
        <w:tc>
          <w:tcPr>
            <w:tcW w:w="900" w:type="dxa"/>
            <w:tcBorders>
              <w:top w:val="single" w:sz="4" w:space="0" w:color="auto"/>
              <w:left w:val="single" w:sz="4" w:space="0" w:color="auto"/>
              <w:bottom w:val="single" w:sz="4" w:space="0" w:color="auto"/>
              <w:right w:val="single" w:sz="4" w:space="0" w:color="auto"/>
            </w:tcBorders>
            <w:hideMark/>
          </w:tcPr>
          <w:p w14:paraId="6507D315" w14:textId="77777777" w:rsidR="008F6D00" w:rsidRDefault="008F6D00">
            <w:r>
              <w:t>Sname</w:t>
            </w:r>
          </w:p>
        </w:tc>
        <w:tc>
          <w:tcPr>
            <w:tcW w:w="1260" w:type="dxa"/>
            <w:tcBorders>
              <w:top w:val="single" w:sz="4" w:space="0" w:color="auto"/>
              <w:left w:val="single" w:sz="4" w:space="0" w:color="auto"/>
              <w:bottom w:val="single" w:sz="4" w:space="0" w:color="auto"/>
              <w:right w:val="single" w:sz="4" w:space="0" w:color="auto"/>
            </w:tcBorders>
            <w:hideMark/>
          </w:tcPr>
          <w:p w14:paraId="7839B4B4" w14:textId="77777777" w:rsidR="008F6D00" w:rsidRDefault="008F6D00">
            <w:r>
              <w:t>Due_date</w:t>
            </w:r>
          </w:p>
        </w:tc>
        <w:tc>
          <w:tcPr>
            <w:tcW w:w="1017" w:type="dxa"/>
            <w:tcBorders>
              <w:top w:val="single" w:sz="4" w:space="0" w:color="auto"/>
              <w:left w:val="single" w:sz="4" w:space="0" w:color="auto"/>
              <w:bottom w:val="single" w:sz="4" w:space="0" w:color="auto"/>
              <w:right w:val="single" w:sz="4" w:space="0" w:color="auto"/>
            </w:tcBorders>
            <w:hideMark/>
          </w:tcPr>
          <w:p w14:paraId="58D642B1" w14:textId="77777777" w:rsidR="008F6D00" w:rsidRDefault="008F6D00">
            <w:r>
              <w:t>CallNums</w:t>
            </w:r>
          </w:p>
        </w:tc>
        <w:tc>
          <w:tcPr>
            <w:tcW w:w="2403" w:type="dxa"/>
            <w:tcBorders>
              <w:top w:val="single" w:sz="4" w:space="0" w:color="auto"/>
              <w:left w:val="single" w:sz="4" w:space="0" w:color="auto"/>
              <w:bottom w:val="single" w:sz="4" w:space="0" w:color="auto"/>
              <w:right w:val="single" w:sz="4" w:space="0" w:color="auto"/>
            </w:tcBorders>
            <w:hideMark/>
          </w:tcPr>
          <w:p w14:paraId="2EC97052" w14:textId="77777777" w:rsidR="008F6D00" w:rsidRDefault="008F6D00">
            <w:r>
              <w:t>Titles</w:t>
            </w:r>
          </w:p>
        </w:tc>
      </w:tr>
      <w:tr w:rsidR="008F6D00" w14:paraId="034BDC51" w14:textId="77777777" w:rsidTr="008F6D00">
        <w:trPr>
          <w:trHeight w:val="576"/>
        </w:trPr>
        <w:tc>
          <w:tcPr>
            <w:tcW w:w="828" w:type="dxa"/>
            <w:tcBorders>
              <w:top w:val="single" w:sz="4" w:space="0" w:color="auto"/>
              <w:left w:val="single" w:sz="4" w:space="0" w:color="auto"/>
              <w:bottom w:val="single" w:sz="4" w:space="0" w:color="auto"/>
              <w:right w:val="single" w:sz="4" w:space="0" w:color="auto"/>
            </w:tcBorders>
            <w:hideMark/>
          </w:tcPr>
          <w:p w14:paraId="2FBF56C7" w14:textId="77777777" w:rsidR="008F6D00" w:rsidRDefault="008F6D00">
            <w:r>
              <w:t>1001</w:t>
            </w:r>
          </w:p>
        </w:tc>
        <w:tc>
          <w:tcPr>
            <w:tcW w:w="2110" w:type="dxa"/>
            <w:tcBorders>
              <w:top w:val="single" w:sz="4" w:space="0" w:color="auto"/>
              <w:left w:val="single" w:sz="4" w:space="0" w:color="auto"/>
              <w:bottom w:val="single" w:sz="4" w:space="0" w:color="auto"/>
              <w:right w:val="single" w:sz="4" w:space="0" w:color="auto"/>
            </w:tcBorders>
            <w:hideMark/>
          </w:tcPr>
          <w:p w14:paraId="5A70DA52" w14:textId="77777777" w:rsidR="008F6D00" w:rsidRDefault="008F6D00">
            <w:r>
              <w:t>9/1/2016 2:00 pm</w:t>
            </w:r>
          </w:p>
        </w:tc>
        <w:tc>
          <w:tcPr>
            <w:tcW w:w="900" w:type="dxa"/>
            <w:tcBorders>
              <w:top w:val="single" w:sz="4" w:space="0" w:color="auto"/>
              <w:left w:val="single" w:sz="4" w:space="0" w:color="auto"/>
              <w:bottom w:val="single" w:sz="4" w:space="0" w:color="auto"/>
              <w:right w:val="single" w:sz="4" w:space="0" w:color="auto"/>
            </w:tcBorders>
            <w:hideMark/>
          </w:tcPr>
          <w:p w14:paraId="367472D0" w14:textId="77777777" w:rsidR="008F6D00" w:rsidRDefault="008F6D00">
            <w:r>
              <w:t>1234</w:t>
            </w:r>
          </w:p>
        </w:tc>
        <w:tc>
          <w:tcPr>
            <w:tcW w:w="900" w:type="dxa"/>
            <w:tcBorders>
              <w:top w:val="single" w:sz="4" w:space="0" w:color="auto"/>
              <w:left w:val="single" w:sz="4" w:space="0" w:color="auto"/>
              <w:bottom w:val="single" w:sz="4" w:space="0" w:color="auto"/>
              <w:right w:val="single" w:sz="4" w:space="0" w:color="auto"/>
            </w:tcBorders>
            <w:hideMark/>
          </w:tcPr>
          <w:p w14:paraId="2C6570D4" w14:textId="77777777" w:rsidR="008F6D00" w:rsidRDefault="008F6D00">
            <w:r>
              <w:t>Victor</w:t>
            </w:r>
          </w:p>
        </w:tc>
        <w:tc>
          <w:tcPr>
            <w:tcW w:w="1260" w:type="dxa"/>
            <w:tcBorders>
              <w:top w:val="single" w:sz="4" w:space="0" w:color="auto"/>
              <w:left w:val="single" w:sz="4" w:space="0" w:color="auto"/>
              <w:bottom w:val="single" w:sz="4" w:space="0" w:color="auto"/>
              <w:right w:val="single" w:sz="4" w:space="0" w:color="auto"/>
            </w:tcBorders>
            <w:hideMark/>
          </w:tcPr>
          <w:p w14:paraId="4AA631A2" w14:textId="77777777" w:rsidR="008F6D00" w:rsidRDefault="008F6D00">
            <w:r>
              <w:t>11/1/2016</w:t>
            </w:r>
          </w:p>
        </w:tc>
        <w:tc>
          <w:tcPr>
            <w:tcW w:w="1017" w:type="dxa"/>
            <w:tcBorders>
              <w:top w:val="single" w:sz="4" w:space="0" w:color="auto"/>
              <w:left w:val="single" w:sz="4" w:space="0" w:color="auto"/>
              <w:bottom w:val="single" w:sz="4" w:space="0" w:color="auto"/>
              <w:right w:val="single" w:sz="4" w:space="0" w:color="auto"/>
            </w:tcBorders>
            <w:hideMark/>
          </w:tcPr>
          <w:p w14:paraId="64CAEBAA" w14:textId="77777777" w:rsidR="008F6D00" w:rsidRDefault="008F6D00">
            <w:r>
              <w:t>QA 232</w:t>
            </w:r>
          </w:p>
          <w:p w14:paraId="57BFD477" w14:textId="77777777" w:rsidR="008F6D00" w:rsidRDefault="008F6D00">
            <w:r>
              <w:t>QA555</w:t>
            </w:r>
          </w:p>
        </w:tc>
        <w:tc>
          <w:tcPr>
            <w:tcW w:w="2403" w:type="dxa"/>
            <w:tcBorders>
              <w:top w:val="single" w:sz="4" w:space="0" w:color="auto"/>
              <w:left w:val="single" w:sz="4" w:space="0" w:color="auto"/>
              <w:bottom w:val="single" w:sz="4" w:space="0" w:color="auto"/>
              <w:right w:val="single" w:sz="4" w:space="0" w:color="auto"/>
            </w:tcBorders>
            <w:hideMark/>
          </w:tcPr>
          <w:p w14:paraId="7546AECC" w14:textId="77777777" w:rsidR="008F6D00" w:rsidRDefault="008F6D00">
            <w:r>
              <w:t>Optimization</w:t>
            </w:r>
          </w:p>
          <w:p w14:paraId="33ACB295" w14:textId="77777777" w:rsidR="008F6D00" w:rsidRDefault="008F6D00">
            <w:r>
              <w:t>Linear programming</w:t>
            </w:r>
          </w:p>
        </w:tc>
      </w:tr>
      <w:tr w:rsidR="008F6D00" w14:paraId="73DD23F1" w14:textId="77777777" w:rsidTr="008F6D00">
        <w:trPr>
          <w:trHeight w:val="576"/>
        </w:trPr>
        <w:tc>
          <w:tcPr>
            <w:tcW w:w="828" w:type="dxa"/>
            <w:tcBorders>
              <w:top w:val="single" w:sz="4" w:space="0" w:color="auto"/>
              <w:left w:val="single" w:sz="4" w:space="0" w:color="auto"/>
              <w:bottom w:val="single" w:sz="4" w:space="0" w:color="auto"/>
              <w:right w:val="single" w:sz="4" w:space="0" w:color="auto"/>
            </w:tcBorders>
            <w:hideMark/>
          </w:tcPr>
          <w:p w14:paraId="104FCF45" w14:textId="77777777" w:rsidR="008F6D00" w:rsidRDefault="008F6D00">
            <w:r>
              <w:t>1002</w:t>
            </w:r>
          </w:p>
        </w:tc>
        <w:tc>
          <w:tcPr>
            <w:tcW w:w="2110" w:type="dxa"/>
            <w:tcBorders>
              <w:top w:val="single" w:sz="4" w:space="0" w:color="auto"/>
              <w:left w:val="single" w:sz="4" w:space="0" w:color="auto"/>
              <w:bottom w:val="single" w:sz="4" w:space="0" w:color="auto"/>
              <w:right w:val="single" w:sz="4" w:space="0" w:color="auto"/>
            </w:tcBorders>
            <w:hideMark/>
          </w:tcPr>
          <w:p w14:paraId="60CF3440" w14:textId="77777777" w:rsidR="008F6D00" w:rsidRDefault="008F6D00">
            <w:r>
              <w:t>9/8/2016 11:00 am</w:t>
            </w:r>
          </w:p>
        </w:tc>
        <w:tc>
          <w:tcPr>
            <w:tcW w:w="900" w:type="dxa"/>
            <w:tcBorders>
              <w:top w:val="single" w:sz="4" w:space="0" w:color="auto"/>
              <w:left w:val="single" w:sz="4" w:space="0" w:color="auto"/>
              <w:bottom w:val="single" w:sz="4" w:space="0" w:color="auto"/>
              <w:right w:val="single" w:sz="4" w:space="0" w:color="auto"/>
            </w:tcBorders>
            <w:hideMark/>
          </w:tcPr>
          <w:p w14:paraId="08147636" w14:textId="77777777" w:rsidR="008F6D00" w:rsidRDefault="008F6D00">
            <w:r>
              <w:t>1234</w:t>
            </w:r>
          </w:p>
        </w:tc>
        <w:tc>
          <w:tcPr>
            <w:tcW w:w="900" w:type="dxa"/>
            <w:tcBorders>
              <w:top w:val="single" w:sz="4" w:space="0" w:color="auto"/>
              <w:left w:val="single" w:sz="4" w:space="0" w:color="auto"/>
              <w:bottom w:val="single" w:sz="4" w:space="0" w:color="auto"/>
              <w:right w:val="single" w:sz="4" w:space="0" w:color="auto"/>
            </w:tcBorders>
            <w:hideMark/>
          </w:tcPr>
          <w:p w14:paraId="1407ABDE" w14:textId="77777777" w:rsidR="008F6D00" w:rsidRDefault="008F6D00">
            <w:r>
              <w:t>Victor</w:t>
            </w:r>
          </w:p>
        </w:tc>
        <w:tc>
          <w:tcPr>
            <w:tcW w:w="1260" w:type="dxa"/>
            <w:tcBorders>
              <w:top w:val="single" w:sz="4" w:space="0" w:color="auto"/>
              <w:left w:val="single" w:sz="4" w:space="0" w:color="auto"/>
              <w:bottom w:val="single" w:sz="4" w:space="0" w:color="auto"/>
              <w:right w:val="single" w:sz="4" w:space="0" w:color="auto"/>
            </w:tcBorders>
            <w:hideMark/>
          </w:tcPr>
          <w:p w14:paraId="05592A9C" w14:textId="77777777" w:rsidR="008F6D00" w:rsidRDefault="008F6D00">
            <w:r>
              <w:t>11/8/2016</w:t>
            </w:r>
          </w:p>
        </w:tc>
        <w:tc>
          <w:tcPr>
            <w:tcW w:w="1017" w:type="dxa"/>
            <w:tcBorders>
              <w:top w:val="single" w:sz="4" w:space="0" w:color="auto"/>
              <w:left w:val="single" w:sz="4" w:space="0" w:color="auto"/>
              <w:bottom w:val="single" w:sz="4" w:space="0" w:color="auto"/>
              <w:right w:val="single" w:sz="4" w:space="0" w:color="auto"/>
            </w:tcBorders>
            <w:hideMark/>
          </w:tcPr>
          <w:p w14:paraId="48C456AC" w14:textId="77777777" w:rsidR="008F6D00" w:rsidRDefault="008F6D00">
            <w:r>
              <w:t>QA 76</w:t>
            </w:r>
          </w:p>
        </w:tc>
        <w:tc>
          <w:tcPr>
            <w:tcW w:w="2403" w:type="dxa"/>
            <w:tcBorders>
              <w:top w:val="single" w:sz="4" w:space="0" w:color="auto"/>
              <w:left w:val="single" w:sz="4" w:space="0" w:color="auto"/>
              <w:bottom w:val="single" w:sz="4" w:space="0" w:color="auto"/>
              <w:right w:val="single" w:sz="4" w:space="0" w:color="auto"/>
            </w:tcBorders>
            <w:hideMark/>
          </w:tcPr>
          <w:p w14:paraId="2F3DE093" w14:textId="77777777" w:rsidR="008F6D00" w:rsidRDefault="008F6D00">
            <w:r>
              <w:t>Database</w:t>
            </w:r>
          </w:p>
        </w:tc>
      </w:tr>
    </w:tbl>
    <w:p w14:paraId="61F66D9A" w14:textId="02338220" w:rsidR="008F6D00" w:rsidRDefault="008F6D00"/>
    <w:p w14:paraId="0D13B7AE" w14:textId="487A4E94" w:rsidR="008F6D00" w:rsidRDefault="008F6D00"/>
    <w:p w14:paraId="17254F5D" w14:textId="587F3DF1" w:rsidR="008F6D00" w:rsidRDefault="008F6D00">
      <w:pPr>
        <w:rPr>
          <w:b/>
          <w:bCs/>
        </w:rPr>
      </w:pPr>
      <w:r w:rsidRPr="008F6D00">
        <w:rPr>
          <w:b/>
          <w:bCs/>
        </w:rPr>
        <w:t>Solution:</w:t>
      </w:r>
    </w:p>
    <w:p w14:paraId="247833A6" w14:textId="32622CC4" w:rsidR="007B10DA" w:rsidRDefault="007B10DA">
      <w:pPr>
        <w:rPr>
          <w:b/>
          <w:bCs/>
        </w:rPr>
      </w:pPr>
    </w:p>
    <w:p w14:paraId="7B5C1D49" w14:textId="46262010" w:rsidR="007B10DA" w:rsidRDefault="007B10DA">
      <w:pPr>
        <w:rPr>
          <w:b/>
          <w:bCs/>
        </w:rPr>
      </w:pPr>
      <w:r>
        <w:rPr>
          <w:b/>
          <w:bCs/>
        </w:rPr>
        <w:t xml:space="preserve">PK </w:t>
      </w:r>
      <w:r w:rsidRPr="007B10DA">
        <w:t>– Tran# + CallNum</w:t>
      </w:r>
    </w:p>
    <w:p w14:paraId="0FF3E940" w14:textId="1B480755" w:rsidR="008F6D00" w:rsidRDefault="008F6D00">
      <w:pPr>
        <w:rPr>
          <w:b/>
          <w:bCs/>
        </w:rPr>
      </w:pPr>
    </w:p>
    <w:tbl>
      <w:tblPr>
        <w:tblW w:w="941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110"/>
        <w:gridCol w:w="900"/>
        <w:gridCol w:w="900"/>
        <w:gridCol w:w="1260"/>
        <w:gridCol w:w="1017"/>
        <w:gridCol w:w="2403"/>
      </w:tblGrid>
      <w:tr w:rsidR="008F6D00" w14:paraId="63C9228D" w14:textId="77777777" w:rsidTr="008F6D00">
        <w:trPr>
          <w:trHeight w:val="360"/>
        </w:trPr>
        <w:tc>
          <w:tcPr>
            <w:tcW w:w="828" w:type="dxa"/>
            <w:tcBorders>
              <w:top w:val="single" w:sz="4" w:space="0" w:color="auto"/>
              <w:left w:val="single" w:sz="4" w:space="0" w:color="auto"/>
              <w:bottom w:val="single" w:sz="4" w:space="0" w:color="auto"/>
              <w:right w:val="single" w:sz="4" w:space="0" w:color="auto"/>
            </w:tcBorders>
            <w:hideMark/>
          </w:tcPr>
          <w:p w14:paraId="679CC899" w14:textId="77777777" w:rsidR="008F6D00" w:rsidRPr="007B10DA" w:rsidRDefault="008F6D00" w:rsidP="007D68FC">
            <w:pPr>
              <w:rPr>
                <w:u w:val="single"/>
              </w:rPr>
            </w:pPr>
            <w:r w:rsidRPr="007B10DA">
              <w:rPr>
                <w:u w:val="single"/>
              </w:rPr>
              <w:t>Tran#</w:t>
            </w:r>
          </w:p>
        </w:tc>
        <w:tc>
          <w:tcPr>
            <w:tcW w:w="2110" w:type="dxa"/>
            <w:tcBorders>
              <w:top w:val="single" w:sz="4" w:space="0" w:color="auto"/>
              <w:left w:val="single" w:sz="4" w:space="0" w:color="auto"/>
              <w:bottom w:val="single" w:sz="4" w:space="0" w:color="auto"/>
              <w:right w:val="single" w:sz="4" w:space="0" w:color="auto"/>
            </w:tcBorders>
            <w:hideMark/>
          </w:tcPr>
          <w:p w14:paraId="04C88AEC" w14:textId="77777777" w:rsidR="008F6D00" w:rsidRDefault="008F6D00" w:rsidP="007D68FC">
            <w:r>
              <w:t>Checkout_dateTime</w:t>
            </w:r>
          </w:p>
        </w:tc>
        <w:tc>
          <w:tcPr>
            <w:tcW w:w="900" w:type="dxa"/>
            <w:tcBorders>
              <w:top w:val="single" w:sz="4" w:space="0" w:color="auto"/>
              <w:left w:val="single" w:sz="4" w:space="0" w:color="auto"/>
              <w:bottom w:val="single" w:sz="4" w:space="0" w:color="auto"/>
              <w:right w:val="single" w:sz="4" w:space="0" w:color="auto"/>
            </w:tcBorders>
            <w:hideMark/>
          </w:tcPr>
          <w:p w14:paraId="1C864472" w14:textId="77777777" w:rsidR="008F6D00" w:rsidRDefault="008F6D00" w:rsidP="007D68FC">
            <w:r>
              <w:t>Sid</w:t>
            </w:r>
          </w:p>
        </w:tc>
        <w:tc>
          <w:tcPr>
            <w:tcW w:w="900" w:type="dxa"/>
            <w:tcBorders>
              <w:top w:val="single" w:sz="4" w:space="0" w:color="auto"/>
              <w:left w:val="single" w:sz="4" w:space="0" w:color="auto"/>
              <w:bottom w:val="single" w:sz="4" w:space="0" w:color="auto"/>
              <w:right w:val="single" w:sz="4" w:space="0" w:color="auto"/>
            </w:tcBorders>
            <w:hideMark/>
          </w:tcPr>
          <w:p w14:paraId="65FC928B" w14:textId="77777777" w:rsidR="008F6D00" w:rsidRDefault="008F6D00" w:rsidP="007D68FC">
            <w:r>
              <w:t>Sname</w:t>
            </w:r>
          </w:p>
        </w:tc>
        <w:tc>
          <w:tcPr>
            <w:tcW w:w="1260" w:type="dxa"/>
            <w:tcBorders>
              <w:top w:val="single" w:sz="4" w:space="0" w:color="auto"/>
              <w:left w:val="single" w:sz="4" w:space="0" w:color="auto"/>
              <w:bottom w:val="single" w:sz="4" w:space="0" w:color="auto"/>
              <w:right w:val="single" w:sz="4" w:space="0" w:color="auto"/>
            </w:tcBorders>
            <w:hideMark/>
          </w:tcPr>
          <w:p w14:paraId="258EC320" w14:textId="77777777" w:rsidR="008F6D00" w:rsidRDefault="008F6D00" w:rsidP="007D68FC">
            <w:r>
              <w:t>Due_date</w:t>
            </w:r>
          </w:p>
        </w:tc>
        <w:tc>
          <w:tcPr>
            <w:tcW w:w="1017" w:type="dxa"/>
            <w:tcBorders>
              <w:top w:val="single" w:sz="4" w:space="0" w:color="auto"/>
              <w:left w:val="single" w:sz="4" w:space="0" w:color="auto"/>
              <w:bottom w:val="single" w:sz="4" w:space="0" w:color="auto"/>
              <w:right w:val="single" w:sz="4" w:space="0" w:color="auto"/>
            </w:tcBorders>
            <w:hideMark/>
          </w:tcPr>
          <w:p w14:paraId="70E07A4A" w14:textId="77777777" w:rsidR="008F6D00" w:rsidRPr="007B10DA" w:rsidRDefault="008F6D00" w:rsidP="007D68FC">
            <w:pPr>
              <w:rPr>
                <w:u w:val="single"/>
              </w:rPr>
            </w:pPr>
            <w:r w:rsidRPr="007B10DA">
              <w:rPr>
                <w:u w:val="single"/>
              </w:rPr>
              <w:t>CallNums</w:t>
            </w:r>
          </w:p>
        </w:tc>
        <w:tc>
          <w:tcPr>
            <w:tcW w:w="2403" w:type="dxa"/>
            <w:tcBorders>
              <w:top w:val="single" w:sz="4" w:space="0" w:color="auto"/>
              <w:left w:val="single" w:sz="4" w:space="0" w:color="auto"/>
              <w:bottom w:val="single" w:sz="4" w:space="0" w:color="auto"/>
              <w:right w:val="single" w:sz="4" w:space="0" w:color="auto"/>
            </w:tcBorders>
            <w:hideMark/>
          </w:tcPr>
          <w:p w14:paraId="6EC056A6" w14:textId="77777777" w:rsidR="008F6D00" w:rsidRDefault="008F6D00" w:rsidP="007D68FC">
            <w:r>
              <w:t>Titles</w:t>
            </w:r>
          </w:p>
        </w:tc>
      </w:tr>
      <w:tr w:rsidR="008F6D00" w14:paraId="25FC86B5" w14:textId="77777777" w:rsidTr="008F6D00">
        <w:trPr>
          <w:trHeight w:val="576"/>
        </w:trPr>
        <w:tc>
          <w:tcPr>
            <w:tcW w:w="828" w:type="dxa"/>
            <w:tcBorders>
              <w:top w:val="single" w:sz="4" w:space="0" w:color="auto"/>
              <w:left w:val="single" w:sz="4" w:space="0" w:color="auto"/>
              <w:bottom w:val="single" w:sz="4" w:space="0" w:color="auto"/>
              <w:right w:val="single" w:sz="4" w:space="0" w:color="auto"/>
            </w:tcBorders>
            <w:hideMark/>
          </w:tcPr>
          <w:p w14:paraId="363F6BFE" w14:textId="77777777" w:rsidR="008F6D00" w:rsidRDefault="008F6D00" w:rsidP="007D68FC">
            <w:r>
              <w:t>1001</w:t>
            </w:r>
          </w:p>
        </w:tc>
        <w:tc>
          <w:tcPr>
            <w:tcW w:w="2110" w:type="dxa"/>
            <w:tcBorders>
              <w:top w:val="single" w:sz="4" w:space="0" w:color="auto"/>
              <w:left w:val="single" w:sz="4" w:space="0" w:color="auto"/>
              <w:bottom w:val="single" w:sz="4" w:space="0" w:color="auto"/>
              <w:right w:val="single" w:sz="4" w:space="0" w:color="auto"/>
            </w:tcBorders>
            <w:hideMark/>
          </w:tcPr>
          <w:p w14:paraId="3A1EB0E9" w14:textId="77777777" w:rsidR="008F6D00" w:rsidRDefault="008F6D00" w:rsidP="007D68FC">
            <w:r>
              <w:t>9/1/2016 2:00 pm</w:t>
            </w:r>
          </w:p>
        </w:tc>
        <w:tc>
          <w:tcPr>
            <w:tcW w:w="900" w:type="dxa"/>
            <w:tcBorders>
              <w:top w:val="single" w:sz="4" w:space="0" w:color="auto"/>
              <w:left w:val="single" w:sz="4" w:space="0" w:color="auto"/>
              <w:bottom w:val="single" w:sz="4" w:space="0" w:color="auto"/>
              <w:right w:val="single" w:sz="4" w:space="0" w:color="auto"/>
            </w:tcBorders>
            <w:hideMark/>
          </w:tcPr>
          <w:p w14:paraId="4675B8FB" w14:textId="77777777" w:rsidR="008F6D00" w:rsidRDefault="008F6D00" w:rsidP="007D68FC">
            <w:r>
              <w:t>1234</w:t>
            </w:r>
          </w:p>
        </w:tc>
        <w:tc>
          <w:tcPr>
            <w:tcW w:w="900" w:type="dxa"/>
            <w:tcBorders>
              <w:top w:val="single" w:sz="4" w:space="0" w:color="auto"/>
              <w:left w:val="single" w:sz="4" w:space="0" w:color="auto"/>
              <w:bottom w:val="single" w:sz="4" w:space="0" w:color="auto"/>
              <w:right w:val="single" w:sz="4" w:space="0" w:color="auto"/>
            </w:tcBorders>
            <w:hideMark/>
          </w:tcPr>
          <w:p w14:paraId="2D4642F6" w14:textId="77777777" w:rsidR="008F6D00" w:rsidRDefault="008F6D00" w:rsidP="007D68FC">
            <w:r>
              <w:t>Victor</w:t>
            </w:r>
          </w:p>
        </w:tc>
        <w:tc>
          <w:tcPr>
            <w:tcW w:w="1260" w:type="dxa"/>
            <w:tcBorders>
              <w:top w:val="single" w:sz="4" w:space="0" w:color="auto"/>
              <w:left w:val="single" w:sz="4" w:space="0" w:color="auto"/>
              <w:bottom w:val="single" w:sz="4" w:space="0" w:color="auto"/>
              <w:right w:val="single" w:sz="4" w:space="0" w:color="auto"/>
            </w:tcBorders>
            <w:hideMark/>
          </w:tcPr>
          <w:p w14:paraId="7B839FAB" w14:textId="77777777" w:rsidR="008F6D00" w:rsidRDefault="008F6D00" w:rsidP="007D68FC">
            <w:r>
              <w:t>11/1/2016</w:t>
            </w:r>
          </w:p>
        </w:tc>
        <w:tc>
          <w:tcPr>
            <w:tcW w:w="1017" w:type="dxa"/>
            <w:tcBorders>
              <w:top w:val="single" w:sz="4" w:space="0" w:color="auto"/>
              <w:left w:val="single" w:sz="4" w:space="0" w:color="auto"/>
              <w:bottom w:val="single" w:sz="4" w:space="0" w:color="auto"/>
              <w:right w:val="single" w:sz="4" w:space="0" w:color="auto"/>
            </w:tcBorders>
            <w:hideMark/>
          </w:tcPr>
          <w:p w14:paraId="03916E31" w14:textId="77777777" w:rsidR="008F6D00" w:rsidRDefault="008F6D00" w:rsidP="007D68FC">
            <w:r>
              <w:t>QA 232</w:t>
            </w:r>
          </w:p>
          <w:p w14:paraId="7D3D0612" w14:textId="67161774" w:rsidR="008F6D00" w:rsidRDefault="008F6D00" w:rsidP="007D68FC"/>
        </w:tc>
        <w:tc>
          <w:tcPr>
            <w:tcW w:w="2403" w:type="dxa"/>
            <w:tcBorders>
              <w:top w:val="single" w:sz="4" w:space="0" w:color="auto"/>
              <w:left w:val="single" w:sz="4" w:space="0" w:color="auto"/>
              <w:bottom w:val="single" w:sz="4" w:space="0" w:color="auto"/>
              <w:right w:val="single" w:sz="4" w:space="0" w:color="auto"/>
            </w:tcBorders>
            <w:hideMark/>
          </w:tcPr>
          <w:p w14:paraId="291ECA31" w14:textId="77777777" w:rsidR="008F6D00" w:rsidRDefault="008F6D00" w:rsidP="007D68FC">
            <w:r>
              <w:t>Optimization</w:t>
            </w:r>
          </w:p>
          <w:p w14:paraId="1D3F71C6" w14:textId="4CA1AD47" w:rsidR="008F6D00" w:rsidRDefault="008F6D00" w:rsidP="007D68FC"/>
        </w:tc>
      </w:tr>
      <w:tr w:rsidR="008F6D00" w14:paraId="0290E1A2" w14:textId="77777777" w:rsidTr="008F6D00">
        <w:trPr>
          <w:trHeight w:val="576"/>
        </w:trPr>
        <w:tc>
          <w:tcPr>
            <w:tcW w:w="828" w:type="dxa"/>
            <w:tcBorders>
              <w:top w:val="single" w:sz="4" w:space="0" w:color="auto"/>
              <w:left w:val="single" w:sz="4" w:space="0" w:color="auto"/>
              <w:bottom w:val="single" w:sz="4" w:space="0" w:color="auto"/>
              <w:right w:val="single" w:sz="4" w:space="0" w:color="auto"/>
            </w:tcBorders>
          </w:tcPr>
          <w:p w14:paraId="5F5D3339" w14:textId="22DD1F46" w:rsidR="008F6D00" w:rsidRDefault="008F6D00" w:rsidP="008F6D00">
            <w:r>
              <w:t>1001</w:t>
            </w:r>
          </w:p>
        </w:tc>
        <w:tc>
          <w:tcPr>
            <w:tcW w:w="2110" w:type="dxa"/>
            <w:tcBorders>
              <w:top w:val="single" w:sz="4" w:space="0" w:color="auto"/>
              <w:left w:val="single" w:sz="4" w:space="0" w:color="auto"/>
              <w:bottom w:val="single" w:sz="4" w:space="0" w:color="auto"/>
              <w:right w:val="single" w:sz="4" w:space="0" w:color="auto"/>
            </w:tcBorders>
          </w:tcPr>
          <w:p w14:paraId="1583071F" w14:textId="18057628" w:rsidR="008F6D00" w:rsidRDefault="008F6D00" w:rsidP="008F6D00">
            <w:r>
              <w:t>9/1/2016 2:00 pm</w:t>
            </w:r>
          </w:p>
        </w:tc>
        <w:tc>
          <w:tcPr>
            <w:tcW w:w="900" w:type="dxa"/>
            <w:tcBorders>
              <w:top w:val="single" w:sz="4" w:space="0" w:color="auto"/>
              <w:left w:val="single" w:sz="4" w:space="0" w:color="auto"/>
              <w:bottom w:val="single" w:sz="4" w:space="0" w:color="auto"/>
              <w:right w:val="single" w:sz="4" w:space="0" w:color="auto"/>
            </w:tcBorders>
          </w:tcPr>
          <w:p w14:paraId="5EB4FBF0" w14:textId="24929913" w:rsidR="008F6D00" w:rsidRDefault="008F6D00" w:rsidP="008F6D00">
            <w:r>
              <w:t>1234</w:t>
            </w:r>
          </w:p>
        </w:tc>
        <w:tc>
          <w:tcPr>
            <w:tcW w:w="900" w:type="dxa"/>
            <w:tcBorders>
              <w:top w:val="single" w:sz="4" w:space="0" w:color="auto"/>
              <w:left w:val="single" w:sz="4" w:space="0" w:color="auto"/>
              <w:bottom w:val="single" w:sz="4" w:space="0" w:color="auto"/>
              <w:right w:val="single" w:sz="4" w:space="0" w:color="auto"/>
            </w:tcBorders>
          </w:tcPr>
          <w:p w14:paraId="6032118F" w14:textId="27073EC0" w:rsidR="008F6D00" w:rsidRDefault="008F6D00" w:rsidP="008F6D00">
            <w:r>
              <w:t>Victor</w:t>
            </w:r>
          </w:p>
        </w:tc>
        <w:tc>
          <w:tcPr>
            <w:tcW w:w="1260" w:type="dxa"/>
            <w:tcBorders>
              <w:top w:val="single" w:sz="4" w:space="0" w:color="auto"/>
              <w:left w:val="single" w:sz="4" w:space="0" w:color="auto"/>
              <w:bottom w:val="single" w:sz="4" w:space="0" w:color="auto"/>
              <w:right w:val="single" w:sz="4" w:space="0" w:color="auto"/>
            </w:tcBorders>
          </w:tcPr>
          <w:p w14:paraId="7BD87FF3" w14:textId="5BFF2537" w:rsidR="008F6D00" w:rsidRDefault="008F6D00" w:rsidP="008F6D00">
            <w:r>
              <w:t>11/1/2016</w:t>
            </w:r>
          </w:p>
        </w:tc>
        <w:tc>
          <w:tcPr>
            <w:tcW w:w="1017" w:type="dxa"/>
            <w:tcBorders>
              <w:top w:val="single" w:sz="4" w:space="0" w:color="auto"/>
              <w:left w:val="single" w:sz="4" w:space="0" w:color="auto"/>
              <w:bottom w:val="single" w:sz="4" w:space="0" w:color="auto"/>
              <w:right w:val="single" w:sz="4" w:space="0" w:color="auto"/>
            </w:tcBorders>
          </w:tcPr>
          <w:p w14:paraId="3BB187C9" w14:textId="558E9A93" w:rsidR="008F6D00" w:rsidRDefault="008F6D00" w:rsidP="008F6D00">
            <w:r>
              <w:t>QA555</w:t>
            </w:r>
          </w:p>
        </w:tc>
        <w:tc>
          <w:tcPr>
            <w:tcW w:w="2403" w:type="dxa"/>
            <w:tcBorders>
              <w:top w:val="single" w:sz="4" w:space="0" w:color="auto"/>
              <w:left w:val="single" w:sz="4" w:space="0" w:color="auto"/>
              <w:bottom w:val="single" w:sz="4" w:space="0" w:color="auto"/>
              <w:right w:val="single" w:sz="4" w:space="0" w:color="auto"/>
            </w:tcBorders>
          </w:tcPr>
          <w:p w14:paraId="24B30343" w14:textId="71815559" w:rsidR="008F6D00" w:rsidRDefault="008F6D00" w:rsidP="008F6D00">
            <w:r>
              <w:t>Linear programming</w:t>
            </w:r>
          </w:p>
        </w:tc>
      </w:tr>
      <w:tr w:rsidR="008F6D00" w14:paraId="7CC9C4F1" w14:textId="77777777" w:rsidTr="008F6D00">
        <w:trPr>
          <w:trHeight w:val="576"/>
        </w:trPr>
        <w:tc>
          <w:tcPr>
            <w:tcW w:w="828" w:type="dxa"/>
            <w:tcBorders>
              <w:top w:val="single" w:sz="4" w:space="0" w:color="auto"/>
              <w:left w:val="single" w:sz="4" w:space="0" w:color="auto"/>
              <w:bottom w:val="single" w:sz="4" w:space="0" w:color="auto"/>
              <w:right w:val="single" w:sz="4" w:space="0" w:color="auto"/>
            </w:tcBorders>
            <w:hideMark/>
          </w:tcPr>
          <w:p w14:paraId="63C8960F" w14:textId="77777777" w:rsidR="008F6D00" w:rsidRDefault="008F6D00" w:rsidP="008F6D00">
            <w:r>
              <w:t>1002</w:t>
            </w:r>
          </w:p>
        </w:tc>
        <w:tc>
          <w:tcPr>
            <w:tcW w:w="2110" w:type="dxa"/>
            <w:tcBorders>
              <w:top w:val="single" w:sz="4" w:space="0" w:color="auto"/>
              <w:left w:val="single" w:sz="4" w:space="0" w:color="auto"/>
              <w:bottom w:val="single" w:sz="4" w:space="0" w:color="auto"/>
              <w:right w:val="single" w:sz="4" w:space="0" w:color="auto"/>
            </w:tcBorders>
            <w:hideMark/>
          </w:tcPr>
          <w:p w14:paraId="2131A228" w14:textId="77777777" w:rsidR="008F6D00" w:rsidRDefault="008F6D00" w:rsidP="008F6D00">
            <w:r>
              <w:t>9/8/2016 11:00 am</w:t>
            </w:r>
          </w:p>
        </w:tc>
        <w:tc>
          <w:tcPr>
            <w:tcW w:w="900" w:type="dxa"/>
            <w:tcBorders>
              <w:top w:val="single" w:sz="4" w:space="0" w:color="auto"/>
              <w:left w:val="single" w:sz="4" w:space="0" w:color="auto"/>
              <w:bottom w:val="single" w:sz="4" w:space="0" w:color="auto"/>
              <w:right w:val="single" w:sz="4" w:space="0" w:color="auto"/>
            </w:tcBorders>
            <w:hideMark/>
          </w:tcPr>
          <w:p w14:paraId="082690CE" w14:textId="77777777" w:rsidR="008F6D00" w:rsidRDefault="008F6D00" w:rsidP="008F6D00">
            <w:r>
              <w:t>1234</w:t>
            </w:r>
          </w:p>
        </w:tc>
        <w:tc>
          <w:tcPr>
            <w:tcW w:w="900" w:type="dxa"/>
            <w:tcBorders>
              <w:top w:val="single" w:sz="4" w:space="0" w:color="auto"/>
              <w:left w:val="single" w:sz="4" w:space="0" w:color="auto"/>
              <w:bottom w:val="single" w:sz="4" w:space="0" w:color="auto"/>
              <w:right w:val="single" w:sz="4" w:space="0" w:color="auto"/>
            </w:tcBorders>
            <w:hideMark/>
          </w:tcPr>
          <w:p w14:paraId="4A8DF21F" w14:textId="77777777" w:rsidR="008F6D00" w:rsidRDefault="008F6D00" w:rsidP="008F6D00">
            <w:r>
              <w:t>Victor</w:t>
            </w:r>
          </w:p>
        </w:tc>
        <w:tc>
          <w:tcPr>
            <w:tcW w:w="1260" w:type="dxa"/>
            <w:tcBorders>
              <w:top w:val="single" w:sz="4" w:space="0" w:color="auto"/>
              <w:left w:val="single" w:sz="4" w:space="0" w:color="auto"/>
              <w:bottom w:val="single" w:sz="4" w:space="0" w:color="auto"/>
              <w:right w:val="single" w:sz="4" w:space="0" w:color="auto"/>
            </w:tcBorders>
            <w:hideMark/>
          </w:tcPr>
          <w:p w14:paraId="428E6D72" w14:textId="77777777" w:rsidR="008F6D00" w:rsidRDefault="008F6D00" w:rsidP="008F6D00">
            <w:r>
              <w:t>11/8/2016</w:t>
            </w:r>
          </w:p>
        </w:tc>
        <w:tc>
          <w:tcPr>
            <w:tcW w:w="1017" w:type="dxa"/>
            <w:tcBorders>
              <w:top w:val="single" w:sz="4" w:space="0" w:color="auto"/>
              <w:left w:val="single" w:sz="4" w:space="0" w:color="auto"/>
              <w:bottom w:val="single" w:sz="4" w:space="0" w:color="auto"/>
              <w:right w:val="single" w:sz="4" w:space="0" w:color="auto"/>
            </w:tcBorders>
            <w:hideMark/>
          </w:tcPr>
          <w:p w14:paraId="6D09949D" w14:textId="77777777" w:rsidR="008F6D00" w:rsidRDefault="008F6D00" w:rsidP="008F6D00">
            <w:r>
              <w:t>QA 76</w:t>
            </w:r>
          </w:p>
        </w:tc>
        <w:tc>
          <w:tcPr>
            <w:tcW w:w="2403" w:type="dxa"/>
            <w:tcBorders>
              <w:top w:val="single" w:sz="4" w:space="0" w:color="auto"/>
              <w:left w:val="single" w:sz="4" w:space="0" w:color="auto"/>
              <w:bottom w:val="single" w:sz="4" w:space="0" w:color="auto"/>
              <w:right w:val="single" w:sz="4" w:space="0" w:color="auto"/>
            </w:tcBorders>
            <w:hideMark/>
          </w:tcPr>
          <w:p w14:paraId="239741F3" w14:textId="77777777" w:rsidR="008F6D00" w:rsidRDefault="008F6D00" w:rsidP="008F6D00">
            <w:r>
              <w:t>Database</w:t>
            </w:r>
          </w:p>
        </w:tc>
      </w:tr>
    </w:tbl>
    <w:p w14:paraId="354DFB81" w14:textId="61CF576A" w:rsidR="008F6D00" w:rsidRDefault="008F6D00">
      <w:pPr>
        <w:rPr>
          <w:b/>
          <w:bCs/>
        </w:rPr>
      </w:pPr>
    </w:p>
    <w:p w14:paraId="6A5962F5" w14:textId="02364EF6" w:rsidR="007D68FC" w:rsidRDefault="007D68FC">
      <w:pPr>
        <w:rPr>
          <w:b/>
          <w:bCs/>
        </w:rPr>
      </w:pPr>
    </w:p>
    <w:p w14:paraId="45052F36" w14:textId="77777777" w:rsidR="000D67C3" w:rsidRPr="00AE6F01" w:rsidRDefault="000D67C3" w:rsidP="000D67C3">
      <w:r w:rsidRPr="00762578">
        <w:rPr>
          <w:b/>
          <w:color w:val="FF0000"/>
        </w:rPr>
        <w:t>Problem 1</w:t>
      </w:r>
      <w:r w:rsidRPr="00762578">
        <w:rPr>
          <w:color w:val="FF0000"/>
        </w:rPr>
        <w:t xml:space="preserve">. </w:t>
      </w:r>
      <w:r w:rsidRPr="00762578">
        <w:rPr>
          <w:b/>
          <w:color w:val="FF0000"/>
        </w:rPr>
        <w:t>Answer Yes or No</w:t>
      </w:r>
      <w:r w:rsidRPr="00762578">
        <w:rPr>
          <w:color w:val="FF0000"/>
        </w:rPr>
        <w:t xml:space="preserve"> </w:t>
      </w:r>
      <w:r w:rsidRPr="00AE6F01">
        <w:t>to the following Functional Dependency questions.  Base you answers</w:t>
      </w:r>
      <w:r>
        <w:t xml:space="preserve"> on the data shown in Table Life</w:t>
      </w:r>
      <w:r w:rsidRPr="00AE6F01">
        <w:t xml:space="preserve">Story. There are no more rows in this table. </w:t>
      </w:r>
    </w:p>
    <w:p w14:paraId="72F0F2FF" w14:textId="77777777" w:rsidR="000D67C3" w:rsidRPr="00AE6F01" w:rsidRDefault="000D67C3" w:rsidP="000D67C3"/>
    <w:p w14:paraId="20A70C50" w14:textId="77777777" w:rsidR="000D67C3" w:rsidRPr="00AE6F01" w:rsidRDefault="000D67C3" w:rsidP="000D67C3">
      <w:r w:rsidRPr="00AE6F01">
        <w:t xml:space="preserve">   LifeStory:</w:t>
      </w:r>
    </w:p>
    <w:tbl>
      <w:tblPr>
        <w:tblW w:w="5760" w:type="dxa"/>
        <w:tblInd w:w="98" w:type="dxa"/>
        <w:tblLook w:val="0000" w:firstRow="0" w:lastRow="0" w:firstColumn="0" w:lastColumn="0" w:noHBand="0" w:noVBand="0"/>
      </w:tblPr>
      <w:tblGrid>
        <w:gridCol w:w="936"/>
        <w:gridCol w:w="931"/>
        <w:gridCol w:w="913"/>
        <w:gridCol w:w="1059"/>
        <w:gridCol w:w="941"/>
        <w:gridCol w:w="980"/>
      </w:tblGrid>
      <w:tr w:rsidR="000D67C3" w:rsidRPr="00AE6F01" w14:paraId="1995E345" w14:textId="77777777" w:rsidTr="00A9658D">
        <w:trPr>
          <w:trHeight w:val="315"/>
        </w:trPr>
        <w:tc>
          <w:tcPr>
            <w:tcW w:w="936" w:type="dxa"/>
            <w:tcBorders>
              <w:top w:val="single" w:sz="8" w:space="0" w:color="000080"/>
              <w:left w:val="single" w:sz="8" w:space="0" w:color="000080"/>
              <w:bottom w:val="single" w:sz="8" w:space="0" w:color="000080"/>
              <w:right w:val="single" w:sz="8" w:space="0" w:color="000080"/>
            </w:tcBorders>
            <w:shd w:val="clear" w:color="auto" w:fill="auto"/>
            <w:vAlign w:val="bottom"/>
          </w:tcPr>
          <w:p w14:paraId="43900D4A" w14:textId="77777777" w:rsidR="000D67C3" w:rsidRPr="00AE6F01" w:rsidRDefault="000D67C3" w:rsidP="00A9658D">
            <w:pPr>
              <w:jc w:val="both"/>
              <w:rPr>
                <w:szCs w:val="22"/>
              </w:rPr>
            </w:pPr>
            <w:r w:rsidRPr="00AE6F01">
              <w:rPr>
                <w:rFonts w:eastAsia="PMingLiU"/>
                <w:szCs w:val="22"/>
              </w:rPr>
              <w:t>A</w:t>
            </w:r>
          </w:p>
        </w:tc>
        <w:tc>
          <w:tcPr>
            <w:tcW w:w="931" w:type="dxa"/>
            <w:tcBorders>
              <w:top w:val="single" w:sz="8" w:space="0" w:color="000080"/>
              <w:left w:val="nil"/>
              <w:bottom w:val="single" w:sz="8" w:space="0" w:color="000080"/>
              <w:right w:val="single" w:sz="8" w:space="0" w:color="000080"/>
            </w:tcBorders>
            <w:shd w:val="clear" w:color="auto" w:fill="auto"/>
            <w:vAlign w:val="bottom"/>
          </w:tcPr>
          <w:p w14:paraId="085A9A84" w14:textId="77777777" w:rsidR="000D67C3" w:rsidRPr="00AE6F01" w:rsidRDefault="000D67C3" w:rsidP="00A9658D">
            <w:pPr>
              <w:jc w:val="both"/>
              <w:rPr>
                <w:szCs w:val="22"/>
              </w:rPr>
            </w:pPr>
            <w:r w:rsidRPr="00AE6F01">
              <w:rPr>
                <w:rFonts w:eastAsia="PMingLiU"/>
                <w:szCs w:val="22"/>
              </w:rPr>
              <w:t>B</w:t>
            </w:r>
          </w:p>
        </w:tc>
        <w:tc>
          <w:tcPr>
            <w:tcW w:w="913" w:type="dxa"/>
            <w:tcBorders>
              <w:top w:val="single" w:sz="8" w:space="0" w:color="000080"/>
              <w:left w:val="nil"/>
              <w:bottom w:val="single" w:sz="8" w:space="0" w:color="000080"/>
              <w:right w:val="single" w:sz="8" w:space="0" w:color="000080"/>
            </w:tcBorders>
            <w:shd w:val="clear" w:color="auto" w:fill="auto"/>
            <w:vAlign w:val="bottom"/>
          </w:tcPr>
          <w:p w14:paraId="16E66A23" w14:textId="77777777" w:rsidR="000D67C3" w:rsidRPr="00AE6F01" w:rsidRDefault="000D67C3" w:rsidP="00A9658D">
            <w:pPr>
              <w:jc w:val="both"/>
              <w:rPr>
                <w:szCs w:val="22"/>
              </w:rPr>
            </w:pPr>
            <w:r w:rsidRPr="00AE6F01">
              <w:rPr>
                <w:rFonts w:eastAsia="PMingLiU"/>
                <w:szCs w:val="22"/>
              </w:rPr>
              <w:t>C</w:t>
            </w:r>
          </w:p>
        </w:tc>
        <w:tc>
          <w:tcPr>
            <w:tcW w:w="1059" w:type="dxa"/>
            <w:tcBorders>
              <w:top w:val="single" w:sz="8" w:space="0" w:color="000080"/>
              <w:left w:val="nil"/>
              <w:bottom w:val="single" w:sz="8" w:space="0" w:color="000080"/>
              <w:right w:val="single" w:sz="8" w:space="0" w:color="000080"/>
            </w:tcBorders>
            <w:shd w:val="clear" w:color="auto" w:fill="auto"/>
            <w:vAlign w:val="bottom"/>
          </w:tcPr>
          <w:p w14:paraId="20826C53" w14:textId="77777777" w:rsidR="000D67C3" w:rsidRPr="00AE6F01" w:rsidRDefault="000D67C3" w:rsidP="00A9658D">
            <w:pPr>
              <w:jc w:val="both"/>
              <w:rPr>
                <w:szCs w:val="22"/>
              </w:rPr>
            </w:pPr>
            <w:r w:rsidRPr="00AE6F01">
              <w:rPr>
                <w:rFonts w:eastAsia="PMingLiU"/>
                <w:szCs w:val="22"/>
              </w:rPr>
              <w:t>D</w:t>
            </w:r>
          </w:p>
        </w:tc>
        <w:tc>
          <w:tcPr>
            <w:tcW w:w="941" w:type="dxa"/>
            <w:tcBorders>
              <w:top w:val="single" w:sz="8" w:space="0" w:color="000080"/>
              <w:left w:val="nil"/>
              <w:bottom w:val="single" w:sz="8" w:space="0" w:color="000080"/>
              <w:right w:val="single" w:sz="8" w:space="0" w:color="auto"/>
            </w:tcBorders>
            <w:shd w:val="clear" w:color="auto" w:fill="auto"/>
            <w:vAlign w:val="bottom"/>
          </w:tcPr>
          <w:p w14:paraId="46827B0D" w14:textId="77777777" w:rsidR="000D67C3" w:rsidRPr="00AE6F01" w:rsidRDefault="000D67C3" w:rsidP="00A9658D">
            <w:pPr>
              <w:jc w:val="both"/>
              <w:rPr>
                <w:szCs w:val="22"/>
              </w:rPr>
            </w:pPr>
            <w:r w:rsidRPr="00AE6F01">
              <w:rPr>
                <w:rFonts w:eastAsia="PMingLiU"/>
                <w:szCs w:val="22"/>
              </w:rPr>
              <w:t>E</w:t>
            </w:r>
          </w:p>
        </w:tc>
        <w:tc>
          <w:tcPr>
            <w:tcW w:w="980" w:type="dxa"/>
            <w:tcBorders>
              <w:top w:val="single" w:sz="8" w:space="0" w:color="000080"/>
              <w:left w:val="nil"/>
              <w:bottom w:val="single" w:sz="8" w:space="0" w:color="000080"/>
              <w:right w:val="single" w:sz="8" w:space="0" w:color="000080"/>
            </w:tcBorders>
            <w:shd w:val="clear" w:color="auto" w:fill="auto"/>
            <w:vAlign w:val="bottom"/>
          </w:tcPr>
          <w:p w14:paraId="16B785D4" w14:textId="77777777" w:rsidR="000D67C3" w:rsidRPr="00AE6F01" w:rsidRDefault="000D67C3" w:rsidP="00A9658D">
            <w:pPr>
              <w:jc w:val="both"/>
              <w:rPr>
                <w:szCs w:val="22"/>
              </w:rPr>
            </w:pPr>
            <w:r w:rsidRPr="00AE6F01">
              <w:rPr>
                <w:rFonts w:eastAsia="PMingLiU"/>
                <w:szCs w:val="22"/>
              </w:rPr>
              <w:t> F</w:t>
            </w:r>
          </w:p>
        </w:tc>
      </w:tr>
      <w:tr w:rsidR="000D67C3" w:rsidRPr="00AE6F01" w14:paraId="767DB407" w14:textId="77777777" w:rsidTr="00A9658D">
        <w:trPr>
          <w:trHeight w:val="315"/>
        </w:trPr>
        <w:tc>
          <w:tcPr>
            <w:tcW w:w="936" w:type="dxa"/>
            <w:tcBorders>
              <w:top w:val="nil"/>
              <w:left w:val="single" w:sz="8" w:space="0" w:color="000080"/>
              <w:bottom w:val="single" w:sz="8" w:space="0" w:color="000080"/>
              <w:right w:val="single" w:sz="8" w:space="0" w:color="000080"/>
            </w:tcBorders>
            <w:shd w:val="clear" w:color="auto" w:fill="auto"/>
            <w:vAlign w:val="bottom"/>
          </w:tcPr>
          <w:p w14:paraId="263C8BF6" w14:textId="77777777" w:rsidR="000D67C3" w:rsidRPr="00AE6F01" w:rsidRDefault="000D67C3" w:rsidP="00A9658D">
            <w:pPr>
              <w:jc w:val="both"/>
              <w:rPr>
                <w:szCs w:val="22"/>
              </w:rPr>
            </w:pPr>
            <w:r w:rsidRPr="00AE6F01">
              <w:rPr>
                <w:rFonts w:eastAsia="PMingLiU"/>
                <w:szCs w:val="22"/>
              </w:rPr>
              <w:t>short</w:t>
            </w:r>
          </w:p>
        </w:tc>
        <w:tc>
          <w:tcPr>
            <w:tcW w:w="931" w:type="dxa"/>
            <w:tcBorders>
              <w:top w:val="nil"/>
              <w:left w:val="nil"/>
              <w:bottom w:val="single" w:sz="8" w:space="0" w:color="000080"/>
              <w:right w:val="single" w:sz="8" w:space="0" w:color="000080"/>
            </w:tcBorders>
            <w:shd w:val="clear" w:color="auto" w:fill="auto"/>
            <w:vAlign w:val="bottom"/>
          </w:tcPr>
          <w:p w14:paraId="7BD21130" w14:textId="77777777" w:rsidR="000D67C3" w:rsidRPr="00AE6F01" w:rsidRDefault="000D67C3" w:rsidP="00A9658D">
            <w:pPr>
              <w:jc w:val="both"/>
              <w:rPr>
                <w:szCs w:val="22"/>
              </w:rPr>
            </w:pPr>
            <w:r w:rsidRPr="00AE6F01">
              <w:rPr>
                <w:rFonts w:eastAsia="PMingLiU"/>
                <w:szCs w:val="22"/>
              </w:rPr>
              <w:t>red</w:t>
            </w:r>
          </w:p>
        </w:tc>
        <w:tc>
          <w:tcPr>
            <w:tcW w:w="913" w:type="dxa"/>
            <w:tcBorders>
              <w:top w:val="nil"/>
              <w:left w:val="nil"/>
              <w:bottom w:val="single" w:sz="8" w:space="0" w:color="000080"/>
              <w:right w:val="single" w:sz="8" w:space="0" w:color="000080"/>
            </w:tcBorders>
            <w:shd w:val="clear" w:color="auto" w:fill="auto"/>
            <w:vAlign w:val="bottom"/>
          </w:tcPr>
          <w:p w14:paraId="44EA60D0" w14:textId="77777777" w:rsidR="000D67C3" w:rsidRPr="00AE6F01" w:rsidRDefault="000D67C3" w:rsidP="00A9658D">
            <w:pPr>
              <w:jc w:val="both"/>
              <w:rPr>
                <w:szCs w:val="22"/>
              </w:rPr>
            </w:pPr>
            <w:r w:rsidRPr="00AE6F01">
              <w:rPr>
                <w:rFonts w:eastAsia="PMingLiU"/>
                <w:szCs w:val="22"/>
              </w:rPr>
              <w:t>1</w:t>
            </w:r>
          </w:p>
        </w:tc>
        <w:tc>
          <w:tcPr>
            <w:tcW w:w="1059" w:type="dxa"/>
            <w:tcBorders>
              <w:top w:val="nil"/>
              <w:left w:val="nil"/>
              <w:bottom w:val="single" w:sz="8" w:space="0" w:color="000080"/>
              <w:right w:val="single" w:sz="8" w:space="0" w:color="000080"/>
            </w:tcBorders>
            <w:shd w:val="clear" w:color="auto" w:fill="auto"/>
            <w:vAlign w:val="bottom"/>
          </w:tcPr>
          <w:p w14:paraId="6E90E77F" w14:textId="77777777" w:rsidR="000D67C3" w:rsidRPr="00AE6F01" w:rsidRDefault="000D67C3" w:rsidP="00A9658D">
            <w:pPr>
              <w:jc w:val="both"/>
              <w:rPr>
                <w:szCs w:val="22"/>
              </w:rPr>
            </w:pPr>
            <w:r w:rsidRPr="00AE6F01">
              <w:rPr>
                <w:rFonts w:eastAsia="PMingLiU"/>
                <w:szCs w:val="22"/>
              </w:rPr>
              <w:t>morning</w:t>
            </w:r>
          </w:p>
        </w:tc>
        <w:tc>
          <w:tcPr>
            <w:tcW w:w="941" w:type="dxa"/>
            <w:tcBorders>
              <w:top w:val="nil"/>
              <w:left w:val="nil"/>
              <w:bottom w:val="single" w:sz="8" w:space="0" w:color="000080"/>
              <w:right w:val="single" w:sz="8" w:space="0" w:color="auto"/>
            </w:tcBorders>
            <w:shd w:val="clear" w:color="auto" w:fill="auto"/>
            <w:vAlign w:val="bottom"/>
          </w:tcPr>
          <w:p w14:paraId="480DEE78" w14:textId="77777777" w:rsidR="000D67C3" w:rsidRPr="00AE6F01" w:rsidRDefault="000D67C3" w:rsidP="00A9658D">
            <w:pPr>
              <w:jc w:val="both"/>
              <w:rPr>
                <w:szCs w:val="22"/>
              </w:rPr>
            </w:pPr>
            <w:r w:rsidRPr="00AE6F01">
              <w:rPr>
                <w:rFonts w:eastAsia="PMingLiU"/>
                <w:szCs w:val="22"/>
              </w:rPr>
              <w:t>hot</w:t>
            </w:r>
          </w:p>
        </w:tc>
        <w:tc>
          <w:tcPr>
            <w:tcW w:w="980" w:type="dxa"/>
            <w:tcBorders>
              <w:top w:val="nil"/>
              <w:left w:val="nil"/>
              <w:bottom w:val="single" w:sz="8" w:space="0" w:color="000080"/>
              <w:right w:val="single" w:sz="8" w:space="0" w:color="000080"/>
            </w:tcBorders>
            <w:shd w:val="clear" w:color="auto" w:fill="auto"/>
            <w:vAlign w:val="bottom"/>
          </w:tcPr>
          <w:p w14:paraId="59824AD5" w14:textId="77777777" w:rsidR="000D67C3" w:rsidRPr="00AE6F01" w:rsidRDefault="000D67C3" w:rsidP="00A9658D">
            <w:pPr>
              <w:jc w:val="both"/>
              <w:rPr>
                <w:szCs w:val="22"/>
              </w:rPr>
            </w:pPr>
            <w:r w:rsidRPr="00AE6F01">
              <w:rPr>
                <w:rFonts w:eastAsia="PMingLiU"/>
                <w:szCs w:val="22"/>
              </w:rPr>
              <w:t> spring</w:t>
            </w:r>
          </w:p>
        </w:tc>
      </w:tr>
      <w:tr w:rsidR="000D67C3" w:rsidRPr="00AE6F01" w14:paraId="46FE5BA6" w14:textId="77777777" w:rsidTr="00A9658D">
        <w:trPr>
          <w:trHeight w:val="315"/>
        </w:trPr>
        <w:tc>
          <w:tcPr>
            <w:tcW w:w="936" w:type="dxa"/>
            <w:tcBorders>
              <w:top w:val="nil"/>
              <w:left w:val="single" w:sz="8" w:space="0" w:color="000080"/>
              <w:bottom w:val="single" w:sz="8" w:space="0" w:color="000080"/>
              <w:right w:val="single" w:sz="8" w:space="0" w:color="000080"/>
            </w:tcBorders>
            <w:shd w:val="clear" w:color="auto" w:fill="auto"/>
            <w:vAlign w:val="bottom"/>
          </w:tcPr>
          <w:p w14:paraId="4F706AE6" w14:textId="77777777" w:rsidR="000D67C3" w:rsidRPr="00AE6F01" w:rsidRDefault="000D67C3" w:rsidP="00A9658D">
            <w:pPr>
              <w:jc w:val="both"/>
              <w:rPr>
                <w:szCs w:val="22"/>
              </w:rPr>
            </w:pPr>
            <w:r w:rsidRPr="00AE6F01">
              <w:rPr>
                <w:rFonts w:eastAsia="PMingLiU"/>
                <w:szCs w:val="22"/>
              </w:rPr>
              <w:t>short</w:t>
            </w:r>
          </w:p>
        </w:tc>
        <w:tc>
          <w:tcPr>
            <w:tcW w:w="931" w:type="dxa"/>
            <w:tcBorders>
              <w:top w:val="nil"/>
              <w:left w:val="nil"/>
              <w:bottom w:val="single" w:sz="8" w:space="0" w:color="000080"/>
              <w:right w:val="single" w:sz="8" w:space="0" w:color="000080"/>
            </w:tcBorders>
            <w:shd w:val="clear" w:color="auto" w:fill="auto"/>
            <w:vAlign w:val="bottom"/>
          </w:tcPr>
          <w:p w14:paraId="26C1EB39" w14:textId="77777777" w:rsidR="000D67C3" w:rsidRPr="00AE6F01" w:rsidRDefault="000D67C3" w:rsidP="00A9658D">
            <w:pPr>
              <w:jc w:val="both"/>
              <w:rPr>
                <w:szCs w:val="22"/>
              </w:rPr>
            </w:pPr>
            <w:r w:rsidRPr="00AE6F01">
              <w:rPr>
                <w:rFonts w:eastAsia="PMingLiU"/>
                <w:szCs w:val="22"/>
              </w:rPr>
              <w:t>red</w:t>
            </w:r>
          </w:p>
        </w:tc>
        <w:tc>
          <w:tcPr>
            <w:tcW w:w="913" w:type="dxa"/>
            <w:tcBorders>
              <w:top w:val="nil"/>
              <w:left w:val="nil"/>
              <w:bottom w:val="single" w:sz="8" w:space="0" w:color="000080"/>
              <w:right w:val="single" w:sz="8" w:space="0" w:color="000080"/>
            </w:tcBorders>
            <w:shd w:val="clear" w:color="auto" w:fill="auto"/>
            <w:vAlign w:val="bottom"/>
          </w:tcPr>
          <w:p w14:paraId="7869B23C" w14:textId="77777777" w:rsidR="000D67C3" w:rsidRPr="00AE6F01" w:rsidRDefault="000D67C3" w:rsidP="00A9658D">
            <w:pPr>
              <w:jc w:val="both"/>
              <w:rPr>
                <w:szCs w:val="22"/>
              </w:rPr>
            </w:pPr>
            <w:r w:rsidRPr="00AE6F01">
              <w:rPr>
                <w:rFonts w:eastAsia="PMingLiU"/>
                <w:szCs w:val="22"/>
              </w:rPr>
              <w:t>2</w:t>
            </w:r>
          </w:p>
        </w:tc>
        <w:tc>
          <w:tcPr>
            <w:tcW w:w="1059" w:type="dxa"/>
            <w:tcBorders>
              <w:top w:val="nil"/>
              <w:left w:val="nil"/>
              <w:bottom w:val="single" w:sz="8" w:space="0" w:color="000080"/>
              <w:right w:val="single" w:sz="8" w:space="0" w:color="000080"/>
            </w:tcBorders>
            <w:shd w:val="clear" w:color="auto" w:fill="auto"/>
            <w:vAlign w:val="bottom"/>
          </w:tcPr>
          <w:p w14:paraId="09E7A169" w14:textId="77777777" w:rsidR="000D67C3" w:rsidRPr="00AE6F01" w:rsidRDefault="000D67C3" w:rsidP="00A9658D">
            <w:pPr>
              <w:jc w:val="both"/>
              <w:rPr>
                <w:szCs w:val="22"/>
              </w:rPr>
            </w:pPr>
            <w:r w:rsidRPr="00AE6F01">
              <w:rPr>
                <w:rFonts w:eastAsia="PMingLiU"/>
                <w:szCs w:val="22"/>
              </w:rPr>
              <w:t>afternoon</w:t>
            </w:r>
          </w:p>
        </w:tc>
        <w:tc>
          <w:tcPr>
            <w:tcW w:w="941" w:type="dxa"/>
            <w:tcBorders>
              <w:top w:val="nil"/>
              <w:left w:val="nil"/>
              <w:bottom w:val="single" w:sz="8" w:space="0" w:color="000080"/>
              <w:right w:val="single" w:sz="8" w:space="0" w:color="auto"/>
            </w:tcBorders>
            <w:shd w:val="clear" w:color="auto" w:fill="auto"/>
            <w:vAlign w:val="bottom"/>
          </w:tcPr>
          <w:p w14:paraId="1627E521" w14:textId="77777777" w:rsidR="000D67C3" w:rsidRPr="00AE6F01" w:rsidRDefault="000D67C3" w:rsidP="00A9658D">
            <w:pPr>
              <w:jc w:val="both"/>
              <w:rPr>
                <w:szCs w:val="22"/>
              </w:rPr>
            </w:pPr>
            <w:r w:rsidRPr="00AE6F01">
              <w:rPr>
                <w:rFonts w:eastAsia="PMingLiU"/>
                <w:szCs w:val="22"/>
              </w:rPr>
              <w:t>cold</w:t>
            </w:r>
          </w:p>
        </w:tc>
        <w:tc>
          <w:tcPr>
            <w:tcW w:w="980" w:type="dxa"/>
            <w:tcBorders>
              <w:top w:val="nil"/>
              <w:left w:val="nil"/>
              <w:bottom w:val="single" w:sz="8" w:space="0" w:color="000080"/>
              <w:right w:val="single" w:sz="8" w:space="0" w:color="000080"/>
            </w:tcBorders>
            <w:shd w:val="clear" w:color="auto" w:fill="auto"/>
            <w:vAlign w:val="bottom"/>
          </w:tcPr>
          <w:p w14:paraId="138DEE5F" w14:textId="77777777" w:rsidR="000D67C3" w:rsidRPr="00AE6F01" w:rsidRDefault="000D67C3" w:rsidP="00A9658D">
            <w:pPr>
              <w:jc w:val="both"/>
              <w:rPr>
                <w:szCs w:val="22"/>
              </w:rPr>
            </w:pPr>
            <w:r w:rsidRPr="00AE6F01">
              <w:rPr>
                <w:rFonts w:eastAsia="PMingLiU"/>
                <w:szCs w:val="22"/>
              </w:rPr>
              <w:t> summer</w:t>
            </w:r>
          </w:p>
        </w:tc>
      </w:tr>
      <w:tr w:rsidR="000D67C3" w:rsidRPr="00AE6F01" w14:paraId="41ED0741" w14:textId="77777777" w:rsidTr="00A9658D">
        <w:trPr>
          <w:trHeight w:val="315"/>
        </w:trPr>
        <w:tc>
          <w:tcPr>
            <w:tcW w:w="936" w:type="dxa"/>
            <w:tcBorders>
              <w:top w:val="nil"/>
              <w:left w:val="single" w:sz="8" w:space="0" w:color="000080"/>
              <w:bottom w:val="single" w:sz="8" w:space="0" w:color="000080"/>
              <w:right w:val="single" w:sz="8" w:space="0" w:color="000080"/>
            </w:tcBorders>
            <w:shd w:val="clear" w:color="auto" w:fill="auto"/>
            <w:vAlign w:val="bottom"/>
          </w:tcPr>
          <w:p w14:paraId="270EBE6E" w14:textId="77777777" w:rsidR="000D67C3" w:rsidRPr="00AE6F01" w:rsidRDefault="000D67C3" w:rsidP="00A9658D">
            <w:pPr>
              <w:jc w:val="both"/>
              <w:rPr>
                <w:szCs w:val="22"/>
              </w:rPr>
            </w:pPr>
            <w:r w:rsidRPr="00AE6F01">
              <w:rPr>
                <w:rFonts w:eastAsia="PMingLiU"/>
                <w:szCs w:val="22"/>
              </w:rPr>
              <w:t>long</w:t>
            </w:r>
          </w:p>
        </w:tc>
        <w:tc>
          <w:tcPr>
            <w:tcW w:w="931" w:type="dxa"/>
            <w:tcBorders>
              <w:top w:val="nil"/>
              <w:left w:val="nil"/>
              <w:bottom w:val="single" w:sz="8" w:space="0" w:color="000080"/>
              <w:right w:val="single" w:sz="8" w:space="0" w:color="000080"/>
            </w:tcBorders>
            <w:shd w:val="clear" w:color="auto" w:fill="auto"/>
            <w:vAlign w:val="bottom"/>
          </w:tcPr>
          <w:p w14:paraId="7BAC549B" w14:textId="77777777" w:rsidR="000D67C3" w:rsidRPr="00AE6F01" w:rsidRDefault="000D67C3" w:rsidP="00A9658D">
            <w:pPr>
              <w:jc w:val="both"/>
              <w:rPr>
                <w:szCs w:val="22"/>
              </w:rPr>
            </w:pPr>
            <w:r w:rsidRPr="00AE6F01">
              <w:rPr>
                <w:rFonts w:eastAsia="PMingLiU"/>
                <w:szCs w:val="22"/>
              </w:rPr>
              <w:t>blue</w:t>
            </w:r>
          </w:p>
        </w:tc>
        <w:tc>
          <w:tcPr>
            <w:tcW w:w="913" w:type="dxa"/>
            <w:tcBorders>
              <w:top w:val="nil"/>
              <w:left w:val="nil"/>
              <w:bottom w:val="single" w:sz="8" w:space="0" w:color="000080"/>
              <w:right w:val="single" w:sz="8" w:space="0" w:color="000080"/>
            </w:tcBorders>
            <w:shd w:val="clear" w:color="auto" w:fill="auto"/>
            <w:vAlign w:val="bottom"/>
          </w:tcPr>
          <w:p w14:paraId="1D36A590" w14:textId="77777777" w:rsidR="000D67C3" w:rsidRPr="00AE6F01" w:rsidRDefault="000D67C3" w:rsidP="00A9658D">
            <w:pPr>
              <w:jc w:val="both"/>
              <w:rPr>
                <w:szCs w:val="22"/>
              </w:rPr>
            </w:pPr>
            <w:r w:rsidRPr="00AE6F01">
              <w:rPr>
                <w:rFonts w:eastAsia="PMingLiU"/>
                <w:szCs w:val="22"/>
              </w:rPr>
              <w:t>3</w:t>
            </w:r>
          </w:p>
        </w:tc>
        <w:tc>
          <w:tcPr>
            <w:tcW w:w="1059" w:type="dxa"/>
            <w:tcBorders>
              <w:top w:val="nil"/>
              <w:left w:val="nil"/>
              <w:bottom w:val="single" w:sz="8" w:space="0" w:color="000080"/>
              <w:right w:val="single" w:sz="8" w:space="0" w:color="000080"/>
            </w:tcBorders>
            <w:shd w:val="clear" w:color="auto" w:fill="auto"/>
            <w:vAlign w:val="bottom"/>
          </w:tcPr>
          <w:p w14:paraId="547A447A" w14:textId="77777777" w:rsidR="000D67C3" w:rsidRPr="00AE6F01" w:rsidRDefault="000D67C3" w:rsidP="00A9658D">
            <w:pPr>
              <w:jc w:val="both"/>
              <w:rPr>
                <w:szCs w:val="22"/>
              </w:rPr>
            </w:pPr>
            <w:r w:rsidRPr="00AE6F01">
              <w:rPr>
                <w:rFonts w:eastAsia="PMingLiU"/>
                <w:szCs w:val="22"/>
              </w:rPr>
              <w:t>evening</w:t>
            </w:r>
          </w:p>
        </w:tc>
        <w:tc>
          <w:tcPr>
            <w:tcW w:w="941" w:type="dxa"/>
            <w:tcBorders>
              <w:top w:val="nil"/>
              <w:left w:val="nil"/>
              <w:bottom w:val="single" w:sz="8" w:space="0" w:color="000080"/>
              <w:right w:val="single" w:sz="8" w:space="0" w:color="auto"/>
            </w:tcBorders>
            <w:shd w:val="clear" w:color="auto" w:fill="auto"/>
            <w:vAlign w:val="bottom"/>
          </w:tcPr>
          <w:p w14:paraId="71A1DAE1" w14:textId="77777777" w:rsidR="000D67C3" w:rsidRPr="00AE6F01" w:rsidRDefault="000D67C3" w:rsidP="00A9658D">
            <w:pPr>
              <w:jc w:val="both"/>
              <w:rPr>
                <w:szCs w:val="22"/>
              </w:rPr>
            </w:pPr>
            <w:r w:rsidRPr="00AE6F01">
              <w:rPr>
                <w:rFonts w:eastAsia="PMingLiU"/>
                <w:szCs w:val="22"/>
              </w:rPr>
              <w:t>warm</w:t>
            </w:r>
          </w:p>
        </w:tc>
        <w:tc>
          <w:tcPr>
            <w:tcW w:w="980" w:type="dxa"/>
            <w:tcBorders>
              <w:top w:val="nil"/>
              <w:left w:val="nil"/>
              <w:bottom w:val="single" w:sz="8" w:space="0" w:color="000080"/>
              <w:right w:val="single" w:sz="8" w:space="0" w:color="000080"/>
            </w:tcBorders>
            <w:shd w:val="clear" w:color="auto" w:fill="auto"/>
            <w:vAlign w:val="bottom"/>
          </w:tcPr>
          <w:p w14:paraId="6956CC6B" w14:textId="77777777" w:rsidR="000D67C3" w:rsidRPr="00AE6F01" w:rsidRDefault="000D67C3" w:rsidP="00A9658D">
            <w:pPr>
              <w:jc w:val="both"/>
              <w:rPr>
                <w:szCs w:val="22"/>
              </w:rPr>
            </w:pPr>
            <w:r w:rsidRPr="00AE6F01">
              <w:rPr>
                <w:rFonts w:eastAsia="PMingLiU"/>
                <w:szCs w:val="22"/>
              </w:rPr>
              <w:t> fall</w:t>
            </w:r>
          </w:p>
        </w:tc>
      </w:tr>
      <w:tr w:rsidR="000D67C3" w:rsidRPr="00AE6F01" w14:paraId="52F65490" w14:textId="77777777" w:rsidTr="00A9658D">
        <w:trPr>
          <w:trHeight w:val="315"/>
        </w:trPr>
        <w:tc>
          <w:tcPr>
            <w:tcW w:w="936" w:type="dxa"/>
            <w:tcBorders>
              <w:top w:val="nil"/>
              <w:left w:val="single" w:sz="8" w:space="0" w:color="000080"/>
              <w:bottom w:val="single" w:sz="8" w:space="0" w:color="000080"/>
              <w:right w:val="single" w:sz="8" w:space="0" w:color="000080"/>
            </w:tcBorders>
            <w:shd w:val="clear" w:color="auto" w:fill="auto"/>
            <w:vAlign w:val="bottom"/>
          </w:tcPr>
          <w:p w14:paraId="3D3C0F0C" w14:textId="77777777" w:rsidR="000D67C3" w:rsidRPr="00AE6F01" w:rsidRDefault="000D67C3" w:rsidP="00A9658D">
            <w:pPr>
              <w:jc w:val="both"/>
              <w:rPr>
                <w:szCs w:val="22"/>
              </w:rPr>
            </w:pPr>
            <w:r w:rsidRPr="00AE6F01">
              <w:rPr>
                <w:rFonts w:eastAsia="PMingLiU"/>
                <w:szCs w:val="22"/>
              </w:rPr>
              <w:t>long</w:t>
            </w:r>
          </w:p>
        </w:tc>
        <w:tc>
          <w:tcPr>
            <w:tcW w:w="931" w:type="dxa"/>
            <w:tcBorders>
              <w:top w:val="nil"/>
              <w:left w:val="nil"/>
              <w:bottom w:val="single" w:sz="8" w:space="0" w:color="000080"/>
              <w:right w:val="single" w:sz="8" w:space="0" w:color="000080"/>
            </w:tcBorders>
            <w:shd w:val="clear" w:color="auto" w:fill="auto"/>
            <w:vAlign w:val="bottom"/>
          </w:tcPr>
          <w:p w14:paraId="441A0F4F" w14:textId="77777777" w:rsidR="000D67C3" w:rsidRPr="00AE6F01" w:rsidRDefault="000D67C3" w:rsidP="00A9658D">
            <w:pPr>
              <w:jc w:val="both"/>
              <w:rPr>
                <w:szCs w:val="22"/>
              </w:rPr>
            </w:pPr>
            <w:r w:rsidRPr="00AE6F01">
              <w:rPr>
                <w:rFonts w:eastAsia="PMingLiU"/>
                <w:szCs w:val="22"/>
              </w:rPr>
              <w:t>blue</w:t>
            </w:r>
          </w:p>
        </w:tc>
        <w:tc>
          <w:tcPr>
            <w:tcW w:w="913" w:type="dxa"/>
            <w:tcBorders>
              <w:top w:val="nil"/>
              <w:left w:val="nil"/>
              <w:bottom w:val="single" w:sz="8" w:space="0" w:color="000080"/>
              <w:right w:val="single" w:sz="8" w:space="0" w:color="000080"/>
            </w:tcBorders>
            <w:shd w:val="clear" w:color="auto" w:fill="auto"/>
            <w:vAlign w:val="bottom"/>
          </w:tcPr>
          <w:p w14:paraId="36CA1C45" w14:textId="77777777" w:rsidR="000D67C3" w:rsidRPr="00AE6F01" w:rsidRDefault="000D67C3" w:rsidP="00A9658D">
            <w:pPr>
              <w:jc w:val="both"/>
              <w:rPr>
                <w:szCs w:val="22"/>
              </w:rPr>
            </w:pPr>
            <w:r w:rsidRPr="00AE6F01">
              <w:rPr>
                <w:rFonts w:eastAsia="PMingLiU"/>
                <w:szCs w:val="22"/>
              </w:rPr>
              <w:t>3</w:t>
            </w:r>
          </w:p>
        </w:tc>
        <w:tc>
          <w:tcPr>
            <w:tcW w:w="1059" w:type="dxa"/>
            <w:tcBorders>
              <w:top w:val="nil"/>
              <w:left w:val="nil"/>
              <w:bottom w:val="single" w:sz="8" w:space="0" w:color="000080"/>
              <w:right w:val="single" w:sz="8" w:space="0" w:color="000080"/>
            </w:tcBorders>
            <w:shd w:val="clear" w:color="auto" w:fill="auto"/>
            <w:vAlign w:val="bottom"/>
          </w:tcPr>
          <w:p w14:paraId="02AB635A" w14:textId="77777777" w:rsidR="000D67C3" w:rsidRPr="00AE6F01" w:rsidRDefault="000D67C3" w:rsidP="00A9658D">
            <w:pPr>
              <w:jc w:val="both"/>
              <w:rPr>
                <w:szCs w:val="22"/>
              </w:rPr>
            </w:pPr>
            <w:r w:rsidRPr="00AE6F01">
              <w:rPr>
                <w:rFonts w:eastAsia="PMingLiU"/>
                <w:szCs w:val="22"/>
              </w:rPr>
              <w:t>evening</w:t>
            </w:r>
          </w:p>
        </w:tc>
        <w:tc>
          <w:tcPr>
            <w:tcW w:w="941" w:type="dxa"/>
            <w:tcBorders>
              <w:top w:val="nil"/>
              <w:left w:val="nil"/>
              <w:bottom w:val="single" w:sz="8" w:space="0" w:color="000080"/>
              <w:right w:val="single" w:sz="8" w:space="0" w:color="auto"/>
            </w:tcBorders>
            <w:shd w:val="clear" w:color="auto" w:fill="auto"/>
            <w:vAlign w:val="bottom"/>
          </w:tcPr>
          <w:p w14:paraId="040F36D6" w14:textId="77777777" w:rsidR="000D67C3" w:rsidRPr="00AE6F01" w:rsidRDefault="000D67C3" w:rsidP="00A9658D">
            <w:pPr>
              <w:jc w:val="both"/>
              <w:rPr>
                <w:szCs w:val="22"/>
              </w:rPr>
            </w:pPr>
            <w:r w:rsidRPr="00AE6F01">
              <w:rPr>
                <w:rFonts w:eastAsia="PMingLiU"/>
                <w:szCs w:val="22"/>
              </w:rPr>
              <w:t>warm</w:t>
            </w:r>
          </w:p>
        </w:tc>
        <w:tc>
          <w:tcPr>
            <w:tcW w:w="980" w:type="dxa"/>
            <w:tcBorders>
              <w:top w:val="nil"/>
              <w:left w:val="nil"/>
              <w:bottom w:val="single" w:sz="8" w:space="0" w:color="000080"/>
              <w:right w:val="single" w:sz="8" w:space="0" w:color="000080"/>
            </w:tcBorders>
            <w:shd w:val="clear" w:color="auto" w:fill="auto"/>
            <w:vAlign w:val="bottom"/>
          </w:tcPr>
          <w:p w14:paraId="56B759A1" w14:textId="77777777" w:rsidR="000D67C3" w:rsidRPr="00AE6F01" w:rsidRDefault="000D67C3" w:rsidP="00A9658D">
            <w:pPr>
              <w:jc w:val="both"/>
              <w:rPr>
                <w:szCs w:val="22"/>
              </w:rPr>
            </w:pPr>
            <w:r w:rsidRPr="00AE6F01">
              <w:rPr>
                <w:rFonts w:eastAsia="PMingLiU"/>
                <w:szCs w:val="22"/>
              </w:rPr>
              <w:t> spring</w:t>
            </w:r>
          </w:p>
        </w:tc>
      </w:tr>
      <w:tr w:rsidR="000D67C3" w:rsidRPr="00AE6F01" w14:paraId="675F263D" w14:textId="77777777" w:rsidTr="00A9658D">
        <w:trPr>
          <w:trHeight w:val="315"/>
        </w:trPr>
        <w:tc>
          <w:tcPr>
            <w:tcW w:w="936" w:type="dxa"/>
            <w:tcBorders>
              <w:top w:val="nil"/>
              <w:left w:val="single" w:sz="8" w:space="0" w:color="000080"/>
              <w:bottom w:val="single" w:sz="8" w:space="0" w:color="000080"/>
              <w:right w:val="single" w:sz="8" w:space="0" w:color="000080"/>
            </w:tcBorders>
            <w:shd w:val="clear" w:color="auto" w:fill="auto"/>
            <w:vAlign w:val="bottom"/>
          </w:tcPr>
          <w:p w14:paraId="4F16F61F" w14:textId="77777777" w:rsidR="000D67C3" w:rsidRPr="00AE6F01" w:rsidRDefault="000D67C3" w:rsidP="00A9658D">
            <w:pPr>
              <w:jc w:val="both"/>
              <w:rPr>
                <w:szCs w:val="22"/>
              </w:rPr>
            </w:pPr>
            <w:r w:rsidRPr="00AE6F01">
              <w:rPr>
                <w:rFonts w:eastAsia="PMingLiU"/>
                <w:szCs w:val="22"/>
              </w:rPr>
              <w:t>long</w:t>
            </w:r>
          </w:p>
        </w:tc>
        <w:tc>
          <w:tcPr>
            <w:tcW w:w="931" w:type="dxa"/>
            <w:tcBorders>
              <w:top w:val="nil"/>
              <w:left w:val="nil"/>
              <w:bottom w:val="single" w:sz="8" w:space="0" w:color="000080"/>
              <w:right w:val="single" w:sz="8" w:space="0" w:color="000080"/>
            </w:tcBorders>
            <w:shd w:val="clear" w:color="auto" w:fill="auto"/>
            <w:vAlign w:val="bottom"/>
          </w:tcPr>
          <w:p w14:paraId="3EECECFC" w14:textId="77777777" w:rsidR="000D67C3" w:rsidRPr="00AE6F01" w:rsidRDefault="000D67C3" w:rsidP="00A9658D">
            <w:pPr>
              <w:jc w:val="both"/>
              <w:rPr>
                <w:szCs w:val="22"/>
              </w:rPr>
            </w:pPr>
            <w:r w:rsidRPr="00AE6F01">
              <w:rPr>
                <w:rFonts w:eastAsia="PMingLiU"/>
                <w:szCs w:val="22"/>
              </w:rPr>
              <w:t>blue</w:t>
            </w:r>
          </w:p>
        </w:tc>
        <w:tc>
          <w:tcPr>
            <w:tcW w:w="913" w:type="dxa"/>
            <w:tcBorders>
              <w:top w:val="nil"/>
              <w:left w:val="nil"/>
              <w:bottom w:val="single" w:sz="8" w:space="0" w:color="000080"/>
              <w:right w:val="single" w:sz="8" w:space="0" w:color="000080"/>
            </w:tcBorders>
            <w:shd w:val="clear" w:color="auto" w:fill="auto"/>
            <w:vAlign w:val="bottom"/>
          </w:tcPr>
          <w:p w14:paraId="224C64B4" w14:textId="77777777" w:rsidR="000D67C3" w:rsidRPr="00AE6F01" w:rsidRDefault="000D67C3" w:rsidP="00A9658D">
            <w:pPr>
              <w:jc w:val="both"/>
              <w:rPr>
                <w:szCs w:val="22"/>
              </w:rPr>
            </w:pPr>
            <w:r w:rsidRPr="00AE6F01">
              <w:rPr>
                <w:rFonts w:eastAsia="PMingLiU"/>
                <w:szCs w:val="22"/>
              </w:rPr>
              <w:t>3</w:t>
            </w:r>
          </w:p>
        </w:tc>
        <w:tc>
          <w:tcPr>
            <w:tcW w:w="1059" w:type="dxa"/>
            <w:tcBorders>
              <w:top w:val="nil"/>
              <w:left w:val="nil"/>
              <w:bottom w:val="single" w:sz="8" w:space="0" w:color="000080"/>
              <w:right w:val="single" w:sz="8" w:space="0" w:color="000080"/>
            </w:tcBorders>
            <w:shd w:val="clear" w:color="auto" w:fill="auto"/>
            <w:vAlign w:val="bottom"/>
          </w:tcPr>
          <w:p w14:paraId="67C0091B" w14:textId="77777777" w:rsidR="000D67C3" w:rsidRPr="00AE6F01" w:rsidRDefault="000D67C3" w:rsidP="00A9658D">
            <w:pPr>
              <w:jc w:val="both"/>
              <w:rPr>
                <w:szCs w:val="22"/>
              </w:rPr>
            </w:pPr>
            <w:r w:rsidRPr="00AE6F01">
              <w:rPr>
                <w:rFonts w:eastAsia="PMingLiU"/>
                <w:szCs w:val="22"/>
              </w:rPr>
              <w:t>night</w:t>
            </w:r>
          </w:p>
        </w:tc>
        <w:tc>
          <w:tcPr>
            <w:tcW w:w="941" w:type="dxa"/>
            <w:tcBorders>
              <w:top w:val="nil"/>
              <w:left w:val="nil"/>
              <w:bottom w:val="single" w:sz="8" w:space="0" w:color="000080"/>
              <w:right w:val="single" w:sz="8" w:space="0" w:color="auto"/>
            </w:tcBorders>
            <w:shd w:val="clear" w:color="auto" w:fill="auto"/>
            <w:vAlign w:val="bottom"/>
          </w:tcPr>
          <w:p w14:paraId="4D2A4818" w14:textId="77777777" w:rsidR="000D67C3" w:rsidRPr="00AE6F01" w:rsidRDefault="000D67C3" w:rsidP="00A9658D">
            <w:pPr>
              <w:jc w:val="both"/>
              <w:rPr>
                <w:szCs w:val="22"/>
              </w:rPr>
            </w:pPr>
            <w:r w:rsidRPr="00AE6F01">
              <w:rPr>
                <w:rFonts w:eastAsia="PMingLiU"/>
                <w:szCs w:val="22"/>
              </w:rPr>
              <w:t>warm</w:t>
            </w:r>
          </w:p>
        </w:tc>
        <w:tc>
          <w:tcPr>
            <w:tcW w:w="980" w:type="dxa"/>
            <w:tcBorders>
              <w:top w:val="nil"/>
              <w:left w:val="nil"/>
              <w:bottom w:val="single" w:sz="8" w:space="0" w:color="000080"/>
              <w:right w:val="single" w:sz="8" w:space="0" w:color="000080"/>
            </w:tcBorders>
            <w:shd w:val="clear" w:color="auto" w:fill="auto"/>
            <w:vAlign w:val="bottom"/>
          </w:tcPr>
          <w:p w14:paraId="6A1CA126" w14:textId="77777777" w:rsidR="000D67C3" w:rsidRPr="00AE6F01" w:rsidRDefault="000D67C3" w:rsidP="00A9658D">
            <w:pPr>
              <w:jc w:val="both"/>
              <w:rPr>
                <w:szCs w:val="22"/>
              </w:rPr>
            </w:pPr>
            <w:r w:rsidRPr="00AE6F01">
              <w:rPr>
                <w:rFonts w:eastAsia="PMingLiU"/>
                <w:szCs w:val="22"/>
              </w:rPr>
              <w:t> summer</w:t>
            </w:r>
          </w:p>
        </w:tc>
      </w:tr>
    </w:tbl>
    <w:p w14:paraId="484AE088" w14:textId="77777777" w:rsidR="000D67C3" w:rsidRPr="00AE6F01" w:rsidRDefault="000D67C3" w:rsidP="000D67C3"/>
    <w:p w14:paraId="7B948A3C" w14:textId="77777777" w:rsidR="000D67C3" w:rsidRPr="00B27886" w:rsidRDefault="000D67C3" w:rsidP="000D67C3">
      <w:r w:rsidRPr="00AE6F01">
        <w:t xml:space="preserve">a). Does C→A?  </w:t>
      </w:r>
      <w:r w:rsidRPr="00B27886">
        <w:rPr>
          <w:b/>
          <w:bCs/>
        </w:rPr>
        <w:t>Yes</w:t>
      </w:r>
      <w:r>
        <w:rPr>
          <w:b/>
          <w:bCs/>
        </w:rPr>
        <w:t xml:space="preserve">, </w:t>
      </w:r>
      <w:r>
        <w:t xml:space="preserve">C has unique value over A </w:t>
      </w:r>
    </w:p>
    <w:p w14:paraId="0C880EEB" w14:textId="77777777" w:rsidR="000D67C3" w:rsidRPr="00B27886" w:rsidRDefault="000D67C3" w:rsidP="000D67C3">
      <w:r w:rsidRPr="00AE6F01">
        <w:lastRenderedPageBreak/>
        <w:t xml:space="preserve">b). Does A→C?  </w:t>
      </w:r>
      <w:r w:rsidRPr="00B27886">
        <w:rPr>
          <w:b/>
          <w:bCs/>
        </w:rPr>
        <w:t>No</w:t>
      </w:r>
      <w:r>
        <w:rPr>
          <w:b/>
          <w:bCs/>
        </w:rPr>
        <w:t xml:space="preserve">, </w:t>
      </w:r>
      <w:r>
        <w:t>Short on column A has multiple value in C – 1,2</w:t>
      </w:r>
    </w:p>
    <w:p w14:paraId="5AB10F3B" w14:textId="77777777" w:rsidR="000D67C3" w:rsidRPr="00AE6F01" w:rsidRDefault="000D67C3" w:rsidP="000D67C3">
      <w:r w:rsidRPr="00AE6F01">
        <w:t xml:space="preserve">c). Does B+C→D?  </w:t>
      </w:r>
      <w:r w:rsidRPr="00B27886">
        <w:rPr>
          <w:b/>
          <w:bCs/>
        </w:rPr>
        <w:t>No</w:t>
      </w:r>
      <w:r>
        <w:rPr>
          <w:b/>
          <w:bCs/>
        </w:rPr>
        <w:t xml:space="preserve">, </w:t>
      </w:r>
      <w:r w:rsidRPr="00B27886">
        <w:t xml:space="preserve">Combination of Blue and 3 has multiple values in D as evening and </w:t>
      </w:r>
      <w:proofErr w:type="gramStart"/>
      <w:r w:rsidRPr="00B27886">
        <w:t>night</w:t>
      </w:r>
      <w:proofErr w:type="gramEnd"/>
    </w:p>
    <w:p w14:paraId="55A23DAC" w14:textId="77777777" w:rsidR="000D67C3" w:rsidRPr="00AE6F01" w:rsidRDefault="000D67C3" w:rsidP="000D67C3">
      <w:r w:rsidRPr="00AE6F01">
        <w:t xml:space="preserve">d). Does B+C→A? </w:t>
      </w:r>
      <w:r w:rsidRPr="00B27886">
        <w:rPr>
          <w:b/>
          <w:bCs/>
        </w:rPr>
        <w:t>Yes</w:t>
      </w:r>
      <w:r>
        <w:rPr>
          <w:b/>
          <w:bCs/>
        </w:rPr>
        <w:t xml:space="preserve">, </w:t>
      </w:r>
      <w:r w:rsidRPr="00B27886">
        <w:t>B+C is unique and have one value in A</w:t>
      </w:r>
    </w:p>
    <w:p w14:paraId="4C24D742" w14:textId="0DFCEAFF" w:rsidR="000D67C3" w:rsidRDefault="000D67C3" w:rsidP="000D67C3">
      <w:r w:rsidRPr="00AE6F01">
        <w:t xml:space="preserve">e). Does A+B+C→E? </w:t>
      </w:r>
      <w:r w:rsidRPr="00B27886">
        <w:rPr>
          <w:b/>
          <w:bCs/>
        </w:rPr>
        <w:t>Yes</w:t>
      </w:r>
      <w:r>
        <w:rPr>
          <w:b/>
          <w:bCs/>
        </w:rPr>
        <w:t xml:space="preserve">, </w:t>
      </w:r>
      <w:r w:rsidRPr="00B27886">
        <w:t xml:space="preserve">C is unique and combination of A+B+C will become unique and have one value in </w:t>
      </w:r>
      <w:proofErr w:type="gramStart"/>
      <w:r w:rsidRPr="00B27886">
        <w:t>E</w:t>
      </w:r>
      <w:proofErr w:type="gramEnd"/>
    </w:p>
    <w:p w14:paraId="3ACFE78B" w14:textId="54F28E18" w:rsidR="00F15947" w:rsidRDefault="00F15947" w:rsidP="000D67C3"/>
    <w:p w14:paraId="1B6B63CD" w14:textId="77777777" w:rsidR="00F15947" w:rsidRPr="00AE6F01" w:rsidRDefault="00F15947" w:rsidP="00F15947">
      <w:pPr>
        <w:rPr>
          <w:sz w:val="24"/>
        </w:rPr>
      </w:pPr>
      <w:r w:rsidRPr="00762578">
        <w:rPr>
          <w:b/>
          <w:color w:val="FF0000"/>
          <w:sz w:val="24"/>
        </w:rPr>
        <w:t xml:space="preserve">Problem </w:t>
      </w:r>
      <w:r w:rsidRPr="00762578">
        <w:rPr>
          <w:color w:val="FF0000"/>
          <w:sz w:val="24"/>
        </w:rPr>
        <w:t xml:space="preserve">3: </w:t>
      </w:r>
      <w:r w:rsidRPr="00AE6F01">
        <w:rPr>
          <w:sz w:val="24"/>
        </w:rPr>
        <w:t>Techno Realty is a Connecticut realty company.  It employs 20 real estate agents working in five different offices.  An agent works in only one office.</w:t>
      </w:r>
    </w:p>
    <w:p w14:paraId="01E06BF2" w14:textId="77777777" w:rsidR="00F15947" w:rsidRPr="00AE6F01" w:rsidRDefault="00F15947" w:rsidP="00F15947">
      <w:pPr>
        <w:rPr>
          <w:sz w:val="24"/>
        </w:rPr>
      </w:pPr>
    </w:p>
    <w:p w14:paraId="1999C66F" w14:textId="77777777" w:rsidR="00F15947" w:rsidRPr="00AE6F01" w:rsidRDefault="00F15947" w:rsidP="00F15947">
      <w:pPr>
        <w:rPr>
          <w:sz w:val="24"/>
        </w:rPr>
      </w:pPr>
      <w:r w:rsidRPr="00AE6F01">
        <w:rPr>
          <w:sz w:val="24"/>
        </w:rPr>
        <w:t xml:space="preserve">Techno Realty is very technology savvy.  It is in the process of designing a central database.  The database should store information about its offices and agents.  When a property is listed for sale through Techno Realty, the property owner would work with one and only one real estate agent.  The database should record the date of listing and the listing price.  If the price of the property is reduced </w:t>
      </w:r>
      <w:proofErr w:type="gramStart"/>
      <w:r w:rsidRPr="00AE6F01">
        <w:rPr>
          <w:sz w:val="24"/>
        </w:rPr>
        <w:t>later on</w:t>
      </w:r>
      <w:proofErr w:type="gramEnd"/>
      <w:r w:rsidRPr="00AE6F01">
        <w:rPr>
          <w:sz w:val="24"/>
        </w:rPr>
        <w:t>, the dates of reduction and the new lowered prices should also be recorded.  When a potential buyer submits a bid for a property that Techno Realty lists, the database should record information about the bidder, the date of bid, bidding price, proposed closing date, and mortgage term (such as 20/80).  The final winning bid is also recorded.  Note that when an initial bid was rejected by the property owner, the bidder can revise his/her bid by submitting another bid.  When the sale is closed, the closing date, price, and mortgage term are recorded.</w:t>
      </w:r>
    </w:p>
    <w:p w14:paraId="3B5E478D" w14:textId="77777777" w:rsidR="00F15947" w:rsidRPr="00AE6F01" w:rsidRDefault="00F15947" w:rsidP="00F15947">
      <w:pPr>
        <w:ind w:firstLine="720"/>
        <w:rPr>
          <w:sz w:val="24"/>
        </w:rPr>
      </w:pPr>
      <w:r w:rsidRPr="00AE6F01">
        <w:rPr>
          <w:sz w:val="24"/>
        </w:rPr>
        <w:t>To make things simple, we assume that each property is owned by one owner and each potential buyer is also a single-person buyer.</w:t>
      </w:r>
    </w:p>
    <w:p w14:paraId="2AEBB1AF" w14:textId="77777777" w:rsidR="00F15947" w:rsidRPr="00AE6F01" w:rsidRDefault="00F15947" w:rsidP="00F15947">
      <w:pPr>
        <w:rPr>
          <w:sz w:val="24"/>
        </w:rPr>
      </w:pPr>
    </w:p>
    <w:p w14:paraId="2F0C48AA" w14:textId="77777777" w:rsidR="00F15947" w:rsidRPr="00AE6F01" w:rsidRDefault="00F15947" w:rsidP="00F15947">
      <w:pPr>
        <w:rPr>
          <w:sz w:val="24"/>
        </w:rPr>
      </w:pPr>
      <w:r w:rsidRPr="00AE6F01">
        <w:rPr>
          <w:sz w:val="24"/>
        </w:rPr>
        <w:t xml:space="preserve">Answer </w:t>
      </w:r>
      <w:r w:rsidRPr="00AE6F01">
        <w:rPr>
          <w:b/>
          <w:bCs/>
          <w:sz w:val="24"/>
        </w:rPr>
        <w:t>Yes or No</w:t>
      </w:r>
      <w:r w:rsidRPr="00AE6F01">
        <w:rPr>
          <w:sz w:val="24"/>
        </w:rPr>
        <w:t xml:space="preserve"> to the following questions (all attributes present in these questions are actual attributes in the final tables.)</w:t>
      </w:r>
    </w:p>
    <w:p w14:paraId="054C5D2E" w14:textId="77777777" w:rsidR="00F15947" w:rsidRPr="00AE6F01" w:rsidRDefault="00F15947" w:rsidP="00F15947">
      <w:pPr>
        <w:rPr>
          <w:sz w:val="24"/>
        </w:rPr>
      </w:pPr>
    </w:p>
    <w:p w14:paraId="5D9F62C2" w14:textId="78A4DEF6" w:rsidR="00F15947" w:rsidRPr="00AE6F01" w:rsidRDefault="00F15947" w:rsidP="00F15947">
      <w:pPr>
        <w:rPr>
          <w:sz w:val="24"/>
        </w:rPr>
      </w:pPr>
      <w:r w:rsidRPr="00AE6F01">
        <w:rPr>
          <w:sz w:val="24"/>
        </w:rPr>
        <w:t>1). Does PropertyId</w:t>
      </w:r>
      <w:r w:rsidRPr="00AE6F01">
        <w:rPr>
          <w:sz w:val="24"/>
        </w:rPr>
        <w:sym w:font="Symbol" w:char="F0AE"/>
      </w:r>
      <w:r w:rsidRPr="00AE6F01">
        <w:rPr>
          <w:sz w:val="24"/>
        </w:rPr>
        <w:t>ListingPrice?</w:t>
      </w:r>
      <w:r>
        <w:rPr>
          <w:sz w:val="24"/>
        </w:rPr>
        <w:t xml:space="preserve"> </w:t>
      </w:r>
      <w:r w:rsidRPr="00F15947">
        <w:rPr>
          <w:b/>
          <w:bCs/>
          <w:sz w:val="24"/>
        </w:rPr>
        <w:t>No,</w:t>
      </w:r>
      <w:r>
        <w:rPr>
          <w:sz w:val="24"/>
        </w:rPr>
        <w:t xml:space="preserve"> Price of the property</w:t>
      </w:r>
      <w:r w:rsidR="009A393B">
        <w:rPr>
          <w:sz w:val="24"/>
        </w:rPr>
        <w:t xml:space="preserve"> (</w:t>
      </w:r>
      <w:r w:rsidR="009A393B" w:rsidRPr="00AE6F01">
        <w:rPr>
          <w:sz w:val="24"/>
        </w:rPr>
        <w:t>PropertyId</w:t>
      </w:r>
      <w:r w:rsidR="009A393B">
        <w:rPr>
          <w:sz w:val="24"/>
        </w:rPr>
        <w:t>)</w:t>
      </w:r>
      <w:r>
        <w:rPr>
          <w:sz w:val="24"/>
        </w:rPr>
        <w:t xml:space="preserve"> may change.</w:t>
      </w:r>
    </w:p>
    <w:p w14:paraId="469C9D65" w14:textId="56D0AF22" w:rsidR="00F15947" w:rsidRPr="00F15947" w:rsidRDefault="00F15947" w:rsidP="00F15947">
      <w:pPr>
        <w:rPr>
          <w:sz w:val="24"/>
        </w:rPr>
      </w:pPr>
      <w:r w:rsidRPr="00AE6F01">
        <w:rPr>
          <w:sz w:val="24"/>
        </w:rPr>
        <w:t>2). Does OfficeID</w:t>
      </w:r>
      <w:r w:rsidRPr="00AE6F01">
        <w:rPr>
          <w:sz w:val="24"/>
        </w:rPr>
        <w:sym w:font="Symbol" w:char="F0AE"/>
      </w:r>
      <w:r w:rsidRPr="00AE6F01">
        <w:rPr>
          <w:sz w:val="24"/>
        </w:rPr>
        <w:t>AgentId?</w:t>
      </w:r>
      <w:r>
        <w:rPr>
          <w:sz w:val="24"/>
        </w:rPr>
        <w:t xml:space="preserve"> </w:t>
      </w:r>
      <w:r w:rsidRPr="00F15947">
        <w:rPr>
          <w:b/>
          <w:bCs/>
          <w:sz w:val="24"/>
        </w:rPr>
        <w:t>No</w:t>
      </w:r>
      <w:r>
        <w:rPr>
          <w:b/>
          <w:bCs/>
          <w:sz w:val="24"/>
        </w:rPr>
        <w:t xml:space="preserve">, </w:t>
      </w:r>
      <w:r>
        <w:rPr>
          <w:sz w:val="24"/>
        </w:rPr>
        <w:t>one office may have multiple agents.</w:t>
      </w:r>
    </w:p>
    <w:p w14:paraId="014EFB45" w14:textId="170AFAE7" w:rsidR="00F15947" w:rsidRPr="00AE6F01" w:rsidRDefault="00F15947" w:rsidP="00F15947">
      <w:pPr>
        <w:rPr>
          <w:sz w:val="24"/>
        </w:rPr>
      </w:pPr>
      <w:r w:rsidRPr="00AE6F01">
        <w:rPr>
          <w:sz w:val="24"/>
        </w:rPr>
        <w:t>3). Does AgentId</w:t>
      </w:r>
      <w:r w:rsidRPr="00AE6F01">
        <w:rPr>
          <w:sz w:val="24"/>
        </w:rPr>
        <w:sym w:font="Symbol" w:char="F0AE"/>
      </w:r>
      <w:r w:rsidRPr="00AE6F01">
        <w:rPr>
          <w:sz w:val="24"/>
        </w:rPr>
        <w:t xml:space="preserve">OfficeId? </w:t>
      </w:r>
      <w:r w:rsidRPr="00F15947">
        <w:rPr>
          <w:b/>
          <w:bCs/>
          <w:sz w:val="24"/>
        </w:rPr>
        <w:t>Yes</w:t>
      </w:r>
      <w:r>
        <w:rPr>
          <w:sz w:val="24"/>
        </w:rPr>
        <w:t>, every agent will be mapped to</w:t>
      </w:r>
      <w:r w:rsidR="000C1031">
        <w:rPr>
          <w:sz w:val="24"/>
        </w:rPr>
        <w:t xml:space="preserve"> an</w:t>
      </w:r>
      <w:r>
        <w:rPr>
          <w:sz w:val="24"/>
        </w:rPr>
        <w:t xml:space="preserve"> office.</w:t>
      </w:r>
    </w:p>
    <w:p w14:paraId="4E0A35CC" w14:textId="7551E311" w:rsidR="00F15947" w:rsidRPr="00AE6F01" w:rsidRDefault="00F15947" w:rsidP="00F15947">
      <w:pPr>
        <w:rPr>
          <w:sz w:val="24"/>
        </w:rPr>
      </w:pPr>
      <w:r w:rsidRPr="00AE6F01">
        <w:rPr>
          <w:sz w:val="24"/>
        </w:rPr>
        <w:t>4). Does buyerId</w:t>
      </w:r>
      <w:r w:rsidRPr="00AE6F01">
        <w:rPr>
          <w:sz w:val="24"/>
        </w:rPr>
        <w:sym w:font="Symbol" w:char="F0AE"/>
      </w:r>
      <w:r w:rsidRPr="00AE6F01">
        <w:rPr>
          <w:sz w:val="24"/>
        </w:rPr>
        <w:t xml:space="preserve">bidPrice? </w:t>
      </w:r>
      <w:r w:rsidRPr="00F15947">
        <w:rPr>
          <w:b/>
          <w:bCs/>
          <w:sz w:val="24"/>
        </w:rPr>
        <w:t>No</w:t>
      </w:r>
      <w:r>
        <w:rPr>
          <w:sz w:val="24"/>
        </w:rPr>
        <w:t>, Buyer can submit multi</w:t>
      </w:r>
      <w:r w:rsidR="00B23923">
        <w:rPr>
          <w:sz w:val="24"/>
        </w:rPr>
        <w:t>ple</w:t>
      </w:r>
      <w:r>
        <w:rPr>
          <w:sz w:val="24"/>
        </w:rPr>
        <w:t xml:space="preserve"> bid price for the property.</w:t>
      </w:r>
    </w:p>
    <w:p w14:paraId="78BEA1A2" w14:textId="6671EEE6" w:rsidR="00F15947" w:rsidRDefault="00F15947" w:rsidP="00F15947">
      <w:pPr>
        <w:rPr>
          <w:sz w:val="24"/>
        </w:rPr>
      </w:pPr>
      <w:r w:rsidRPr="00AE6F01">
        <w:rPr>
          <w:sz w:val="24"/>
        </w:rPr>
        <w:t>5). Does PropertyId</w:t>
      </w:r>
      <w:r w:rsidRPr="00AE6F01">
        <w:rPr>
          <w:sz w:val="24"/>
        </w:rPr>
        <w:sym w:font="Symbol" w:char="F0AE"/>
      </w:r>
      <w:r w:rsidRPr="00AE6F01">
        <w:rPr>
          <w:sz w:val="24"/>
        </w:rPr>
        <w:t>BidPrice?</w:t>
      </w:r>
      <w:r>
        <w:rPr>
          <w:sz w:val="24"/>
        </w:rPr>
        <w:t xml:space="preserve"> </w:t>
      </w:r>
      <w:r w:rsidRPr="00F15947">
        <w:rPr>
          <w:b/>
          <w:bCs/>
          <w:sz w:val="24"/>
        </w:rPr>
        <w:t>No</w:t>
      </w:r>
      <w:r>
        <w:rPr>
          <w:b/>
          <w:bCs/>
          <w:sz w:val="24"/>
        </w:rPr>
        <w:t xml:space="preserve">, </w:t>
      </w:r>
      <w:r>
        <w:rPr>
          <w:sz w:val="24"/>
        </w:rPr>
        <w:t>Property may have multiple bid price.</w:t>
      </w:r>
    </w:p>
    <w:p w14:paraId="3BE6DF72" w14:textId="2316F5DA" w:rsidR="006C3677" w:rsidRDefault="006C3677" w:rsidP="00F15947">
      <w:pPr>
        <w:rPr>
          <w:sz w:val="24"/>
        </w:rPr>
      </w:pPr>
    </w:p>
    <w:p w14:paraId="42E27314" w14:textId="046599AA" w:rsidR="006C3677" w:rsidRDefault="006C3677" w:rsidP="00F15947">
      <w:pPr>
        <w:rPr>
          <w:sz w:val="24"/>
        </w:rPr>
      </w:pPr>
    </w:p>
    <w:p w14:paraId="40509E7A" w14:textId="77777777" w:rsidR="006C3677" w:rsidRPr="00AE6F01" w:rsidRDefault="006C3677" w:rsidP="006C3677">
      <w:pPr>
        <w:rPr>
          <w:b/>
        </w:rPr>
      </w:pPr>
      <w:r w:rsidRPr="00762578">
        <w:rPr>
          <w:b/>
          <w:color w:val="FF0000"/>
        </w:rPr>
        <w:t xml:space="preserve">Problem 4: </w:t>
      </w:r>
      <w:r w:rsidRPr="00AE6F01">
        <w:rPr>
          <w:b/>
        </w:rPr>
        <w:t>Identify functional dependencies as implied by the stated business rules.</w:t>
      </w:r>
    </w:p>
    <w:p w14:paraId="6FDC82B0" w14:textId="77777777" w:rsidR="006C3677" w:rsidRPr="00AE6F01" w:rsidRDefault="006C3677" w:rsidP="006C3677">
      <w:pPr>
        <w:rPr>
          <w:b/>
        </w:rPr>
      </w:pPr>
    </w:p>
    <w:p w14:paraId="798E8801" w14:textId="77777777" w:rsidR="006C3677" w:rsidRPr="00AE6F01" w:rsidRDefault="006C3677" w:rsidP="006C3677">
      <w:pPr>
        <w:jc w:val="both"/>
      </w:pPr>
      <w:r w:rsidRPr="00AE6F01">
        <w:t xml:space="preserve">The following table records forum posts. </w:t>
      </w:r>
    </w:p>
    <w:p w14:paraId="6C04881F" w14:textId="77777777" w:rsidR="006C3677" w:rsidRPr="00AE6F01" w:rsidRDefault="006C3677" w:rsidP="006C3677">
      <w:pPr>
        <w:pStyle w:val="ListParagraph"/>
        <w:numPr>
          <w:ilvl w:val="0"/>
          <w:numId w:val="2"/>
        </w:numPr>
        <w:jc w:val="both"/>
      </w:pPr>
      <w:r w:rsidRPr="00AE6F01">
        <w:t>Each user has a unique user id. That user id corresponds to one email address.</w:t>
      </w:r>
    </w:p>
    <w:p w14:paraId="04E6ED8C" w14:textId="77777777" w:rsidR="006C3677" w:rsidRPr="00AE6F01" w:rsidRDefault="006C3677" w:rsidP="006C3677">
      <w:pPr>
        <w:pStyle w:val="ListParagraph"/>
        <w:jc w:val="both"/>
      </w:pPr>
    </w:p>
    <w:p w14:paraId="2A33D712" w14:textId="77777777" w:rsidR="006C3677" w:rsidRPr="00AE6F01" w:rsidRDefault="006C3677" w:rsidP="006C3677">
      <w:pPr>
        <w:pStyle w:val="ListParagraph"/>
        <w:numPr>
          <w:ilvl w:val="0"/>
          <w:numId w:val="2"/>
        </w:numPr>
        <w:jc w:val="both"/>
      </w:pPr>
      <w:r w:rsidRPr="00AE6F01">
        <w:t>Table records the date the user account was created.</w:t>
      </w:r>
    </w:p>
    <w:p w14:paraId="21CEA4C2" w14:textId="77777777" w:rsidR="006C3677" w:rsidRPr="00AE6F01" w:rsidRDefault="006C3677" w:rsidP="006C3677">
      <w:pPr>
        <w:pStyle w:val="ListParagraph"/>
        <w:jc w:val="both"/>
      </w:pPr>
    </w:p>
    <w:p w14:paraId="0F936A71" w14:textId="77777777" w:rsidR="006C3677" w:rsidRPr="00AE6F01" w:rsidRDefault="006C3677" w:rsidP="006C3677">
      <w:pPr>
        <w:pStyle w:val="ListParagraph"/>
        <w:numPr>
          <w:ilvl w:val="0"/>
          <w:numId w:val="2"/>
        </w:numPr>
        <w:jc w:val="both"/>
      </w:pPr>
      <w:r w:rsidRPr="00AE6F01">
        <w:t xml:space="preserve">Table records a user’s activity level for each activity type. (For example, Activity type 1 may be starting a new thread and user 100234 started 1 thread. Activity 2 may be posting in an existing thread and 100234 has 5 posts. Activity 3 may be replying to an existing post and 100234 replied 10 times, etc.) </w:t>
      </w:r>
    </w:p>
    <w:p w14:paraId="25671ADD" w14:textId="77777777" w:rsidR="006C3677" w:rsidRPr="00AE6F01" w:rsidRDefault="006C3677" w:rsidP="006C3677">
      <w:pPr>
        <w:jc w:val="both"/>
      </w:pPr>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876"/>
        <w:gridCol w:w="2248"/>
        <w:gridCol w:w="1300"/>
        <w:gridCol w:w="1693"/>
      </w:tblGrid>
      <w:tr w:rsidR="006C3677" w:rsidRPr="00AE6F01" w14:paraId="2947353F" w14:textId="77777777" w:rsidTr="00A9658D">
        <w:trPr>
          <w:trHeight w:val="300"/>
        </w:trPr>
        <w:tc>
          <w:tcPr>
            <w:tcW w:w="740" w:type="dxa"/>
            <w:shd w:val="clear" w:color="auto" w:fill="auto"/>
            <w:noWrap/>
            <w:vAlign w:val="bottom"/>
            <w:hideMark/>
          </w:tcPr>
          <w:p w14:paraId="7F7E5165" w14:textId="77777777" w:rsidR="006C3677" w:rsidRPr="00AE6F01" w:rsidRDefault="006C3677" w:rsidP="00A9658D">
            <w:pPr>
              <w:rPr>
                <w:rFonts w:ascii="Calibri" w:hAnsi="Calibri"/>
              </w:rPr>
            </w:pPr>
            <w:r w:rsidRPr="00AE6F01">
              <w:rPr>
                <w:rFonts w:ascii="Calibri" w:hAnsi="Calibri"/>
              </w:rPr>
              <w:t>UserId</w:t>
            </w:r>
          </w:p>
        </w:tc>
        <w:tc>
          <w:tcPr>
            <w:tcW w:w="1840" w:type="dxa"/>
            <w:shd w:val="clear" w:color="auto" w:fill="auto"/>
            <w:noWrap/>
            <w:vAlign w:val="bottom"/>
            <w:hideMark/>
          </w:tcPr>
          <w:p w14:paraId="2C0589FA" w14:textId="77777777" w:rsidR="006C3677" w:rsidRPr="00AE6F01" w:rsidRDefault="006C3677" w:rsidP="00A9658D">
            <w:pPr>
              <w:rPr>
                <w:rFonts w:ascii="Calibri" w:hAnsi="Calibri"/>
              </w:rPr>
            </w:pPr>
            <w:r w:rsidRPr="00AE6F01">
              <w:rPr>
                <w:rFonts w:ascii="Calibri" w:hAnsi="Calibri"/>
              </w:rPr>
              <w:t>MembershipStarts</w:t>
            </w:r>
          </w:p>
        </w:tc>
        <w:tc>
          <w:tcPr>
            <w:tcW w:w="2200" w:type="dxa"/>
            <w:shd w:val="clear" w:color="auto" w:fill="auto"/>
            <w:noWrap/>
            <w:vAlign w:val="bottom"/>
            <w:hideMark/>
          </w:tcPr>
          <w:p w14:paraId="6B8B0014" w14:textId="77777777" w:rsidR="006C3677" w:rsidRPr="00AE6F01" w:rsidRDefault="006C3677" w:rsidP="00A9658D">
            <w:pPr>
              <w:rPr>
                <w:rFonts w:ascii="Calibri" w:hAnsi="Calibri"/>
              </w:rPr>
            </w:pPr>
            <w:r w:rsidRPr="00AE6F01">
              <w:rPr>
                <w:rFonts w:ascii="Calibri" w:hAnsi="Calibri"/>
              </w:rPr>
              <w:t>EmailAddress</w:t>
            </w:r>
          </w:p>
        </w:tc>
        <w:tc>
          <w:tcPr>
            <w:tcW w:w="1300" w:type="dxa"/>
            <w:shd w:val="clear" w:color="auto" w:fill="auto"/>
            <w:noWrap/>
            <w:vAlign w:val="bottom"/>
            <w:hideMark/>
          </w:tcPr>
          <w:p w14:paraId="4E8EEB50" w14:textId="77777777" w:rsidR="006C3677" w:rsidRPr="00AE6F01" w:rsidRDefault="006C3677" w:rsidP="00A9658D">
            <w:pPr>
              <w:jc w:val="center"/>
              <w:rPr>
                <w:rFonts w:ascii="Calibri" w:hAnsi="Calibri"/>
              </w:rPr>
            </w:pPr>
            <w:r w:rsidRPr="00AE6F01">
              <w:rPr>
                <w:rFonts w:ascii="Calibri" w:hAnsi="Calibri"/>
              </w:rPr>
              <w:t>Activity Type</w:t>
            </w:r>
          </w:p>
        </w:tc>
        <w:tc>
          <w:tcPr>
            <w:tcW w:w="1660" w:type="dxa"/>
            <w:shd w:val="clear" w:color="auto" w:fill="auto"/>
            <w:noWrap/>
            <w:vAlign w:val="bottom"/>
            <w:hideMark/>
          </w:tcPr>
          <w:p w14:paraId="5BE63334" w14:textId="77777777" w:rsidR="006C3677" w:rsidRPr="00AE6F01" w:rsidRDefault="006C3677" w:rsidP="00A9658D">
            <w:pPr>
              <w:jc w:val="center"/>
              <w:rPr>
                <w:rFonts w:ascii="Calibri" w:hAnsi="Calibri"/>
              </w:rPr>
            </w:pPr>
            <w:r w:rsidRPr="00AE6F01">
              <w:rPr>
                <w:rFonts w:ascii="Calibri" w:hAnsi="Calibri"/>
              </w:rPr>
              <w:t>Activity NumberOfTimes</w:t>
            </w:r>
          </w:p>
        </w:tc>
      </w:tr>
      <w:tr w:rsidR="006C3677" w:rsidRPr="00AE6F01" w14:paraId="52C0911F" w14:textId="77777777" w:rsidTr="00A9658D">
        <w:trPr>
          <w:trHeight w:val="300"/>
        </w:trPr>
        <w:tc>
          <w:tcPr>
            <w:tcW w:w="740" w:type="dxa"/>
            <w:shd w:val="clear" w:color="auto" w:fill="auto"/>
            <w:noWrap/>
            <w:vAlign w:val="bottom"/>
            <w:hideMark/>
          </w:tcPr>
          <w:p w14:paraId="2BD2862F" w14:textId="77777777" w:rsidR="006C3677" w:rsidRPr="00AE6F01" w:rsidRDefault="006C3677" w:rsidP="00A9658D">
            <w:pPr>
              <w:jc w:val="right"/>
              <w:rPr>
                <w:rFonts w:ascii="Calibri" w:hAnsi="Calibri"/>
              </w:rPr>
            </w:pPr>
            <w:r w:rsidRPr="00AE6F01">
              <w:rPr>
                <w:rFonts w:ascii="Calibri" w:hAnsi="Calibri"/>
              </w:rPr>
              <w:t>100234</w:t>
            </w:r>
          </w:p>
        </w:tc>
        <w:tc>
          <w:tcPr>
            <w:tcW w:w="1840" w:type="dxa"/>
            <w:shd w:val="clear" w:color="auto" w:fill="auto"/>
            <w:noWrap/>
            <w:vAlign w:val="bottom"/>
            <w:hideMark/>
          </w:tcPr>
          <w:p w14:paraId="467279D0" w14:textId="77777777" w:rsidR="006C3677" w:rsidRPr="00AE6F01" w:rsidRDefault="006C3677" w:rsidP="00A9658D">
            <w:pPr>
              <w:jc w:val="right"/>
              <w:rPr>
                <w:rFonts w:ascii="Calibri" w:hAnsi="Calibri"/>
              </w:rPr>
            </w:pPr>
            <w:r w:rsidRPr="00AE6F01">
              <w:rPr>
                <w:rFonts w:ascii="Calibri" w:hAnsi="Calibri"/>
              </w:rPr>
              <w:t>1/3</w:t>
            </w:r>
            <w:r>
              <w:rPr>
                <w:rFonts w:ascii="Calibri" w:hAnsi="Calibri"/>
              </w:rPr>
              <w:t>/2016</w:t>
            </w:r>
          </w:p>
        </w:tc>
        <w:tc>
          <w:tcPr>
            <w:tcW w:w="2200" w:type="dxa"/>
            <w:shd w:val="clear" w:color="auto" w:fill="auto"/>
            <w:noWrap/>
            <w:vAlign w:val="bottom"/>
            <w:hideMark/>
          </w:tcPr>
          <w:p w14:paraId="30B7F801" w14:textId="77777777" w:rsidR="006C3677" w:rsidRPr="00AE6F01" w:rsidRDefault="00CB1BE9" w:rsidP="00A9658D">
            <w:pPr>
              <w:rPr>
                <w:rFonts w:ascii="Calibri" w:hAnsi="Calibri"/>
                <w:u w:val="single"/>
              </w:rPr>
            </w:pPr>
            <w:hyperlink r:id="rId5" w:history="1">
              <w:r w:rsidR="006C3677" w:rsidRPr="00AE6F01">
                <w:rPr>
                  <w:rFonts w:ascii="Calibri" w:hAnsi="Calibri"/>
                  <w:u w:val="single"/>
                </w:rPr>
                <w:t>abc@gmail.com</w:t>
              </w:r>
            </w:hyperlink>
          </w:p>
        </w:tc>
        <w:tc>
          <w:tcPr>
            <w:tcW w:w="1300" w:type="dxa"/>
            <w:shd w:val="clear" w:color="auto" w:fill="auto"/>
            <w:noWrap/>
            <w:vAlign w:val="bottom"/>
            <w:hideMark/>
          </w:tcPr>
          <w:p w14:paraId="1CB2173B" w14:textId="77777777" w:rsidR="006C3677" w:rsidRPr="00AE6F01" w:rsidRDefault="006C3677" w:rsidP="00A9658D">
            <w:pPr>
              <w:jc w:val="center"/>
              <w:rPr>
                <w:rFonts w:ascii="Calibri" w:hAnsi="Calibri"/>
              </w:rPr>
            </w:pPr>
            <w:r w:rsidRPr="00AE6F01">
              <w:rPr>
                <w:rFonts w:ascii="Calibri" w:hAnsi="Calibri"/>
              </w:rPr>
              <w:t>1</w:t>
            </w:r>
          </w:p>
        </w:tc>
        <w:tc>
          <w:tcPr>
            <w:tcW w:w="1660" w:type="dxa"/>
            <w:shd w:val="clear" w:color="auto" w:fill="auto"/>
            <w:noWrap/>
            <w:vAlign w:val="bottom"/>
            <w:hideMark/>
          </w:tcPr>
          <w:p w14:paraId="7731F63E" w14:textId="77777777" w:rsidR="006C3677" w:rsidRPr="00AE6F01" w:rsidRDefault="006C3677" w:rsidP="00A9658D">
            <w:pPr>
              <w:jc w:val="center"/>
              <w:rPr>
                <w:rFonts w:ascii="Calibri" w:hAnsi="Calibri"/>
              </w:rPr>
            </w:pPr>
            <w:r w:rsidRPr="00AE6F01">
              <w:rPr>
                <w:rFonts w:ascii="Calibri" w:hAnsi="Calibri"/>
              </w:rPr>
              <w:t>1</w:t>
            </w:r>
          </w:p>
        </w:tc>
      </w:tr>
      <w:tr w:rsidR="006C3677" w:rsidRPr="00AE6F01" w14:paraId="37D431D5" w14:textId="77777777" w:rsidTr="00A9658D">
        <w:trPr>
          <w:trHeight w:val="300"/>
        </w:trPr>
        <w:tc>
          <w:tcPr>
            <w:tcW w:w="740" w:type="dxa"/>
            <w:shd w:val="clear" w:color="auto" w:fill="auto"/>
            <w:noWrap/>
            <w:vAlign w:val="bottom"/>
            <w:hideMark/>
          </w:tcPr>
          <w:p w14:paraId="408C41FB" w14:textId="77777777" w:rsidR="006C3677" w:rsidRPr="00AE6F01" w:rsidRDefault="006C3677" w:rsidP="00A9658D">
            <w:pPr>
              <w:jc w:val="right"/>
              <w:rPr>
                <w:rFonts w:ascii="Calibri" w:hAnsi="Calibri"/>
              </w:rPr>
            </w:pPr>
            <w:r w:rsidRPr="00AE6F01">
              <w:rPr>
                <w:rFonts w:ascii="Calibri" w:hAnsi="Calibri"/>
              </w:rPr>
              <w:t>100234</w:t>
            </w:r>
          </w:p>
        </w:tc>
        <w:tc>
          <w:tcPr>
            <w:tcW w:w="1840" w:type="dxa"/>
            <w:shd w:val="clear" w:color="auto" w:fill="auto"/>
            <w:noWrap/>
            <w:vAlign w:val="bottom"/>
            <w:hideMark/>
          </w:tcPr>
          <w:p w14:paraId="5FCC0D5A" w14:textId="77777777" w:rsidR="006C3677" w:rsidRPr="00AE6F01" w:rsidRDefault="006C3677" w:rsidP="00A9658D">
            <w:pPr>
              <w:jc w:val="right"/>
              <w:rPr>
                <w:rFonts w:ascii="Calibri" w:hAnsi="Calibri"/>
              </w:rPr>
            </w:pPr>
            <w:r w:rsidRPr="00AE6F01">
              <w:rPr>
                <w:rFonts w:ascii="Calibri" w:hAnsi="Calibri"/>
              </w:rPr>
              <w:t>1/3</w:t>
            </w:r>
            <w:r>
              <w:rPr>
                <w:rFonts w:ascii="Calibri" w:hAnsi="Calibri"/>
              </w:rPr>
              <w:t>/2016</w:t>
            </w:r>
          </w:p>
        </w:tc>
        <w:tc>
          <w:tcPr>
            <w:tcW w:w="2200" w:type="dxa"/>
            <w:shd w:val="clear" w:color="auto" w:fill="auto"/>
            <w:noWrap/>
            <w:vAlign w:val="bottom"/>
            <w:hideMark/>
          </w:tcPr>
          <w:p w14:paraId="3229275D" w14:textId="77777777" w:rsidR="006C3677" w:rsidRPr="00AE6F01" w:rsidRDefault="00CB1BE9" w:rsidP="00A9658D">
            <w:pPr>
              <w:rPr>
                <w:rFonts w:ascii="Calibri" w:hAnsi="Calibri"/>
                <w:u w:val="single"/>
              </w:rPr>
            </w:pPr>
            <w:hyperlink r:id="rId6" w:history="1">
              <w:r w:rsidR="006C3677" w:rsidRPr="00AE6F01">
                <w:rPr>
                  <w:rFonts w:ascii="Calibri" w:hAnsi="Calibri"/>
                  <w:u w:val="single"/>
                </w:rPr>
                <w:t>abc@gmail.com</w:t>
              </w:r>
            </w:hyperlink>
          </w:p>
        </w:tc>
        <w:tc>
          <w:tcPr>
            <w:tcW w:w="1300" w:type="dxa"/>
            <w:shd w:val="clear" w:color="auto" w:fill="auto"/>
            <w:noWrap/>
            <w:vAlign w:val="bottom"/>
            <w:hideMark/>
          </w:tcPr>
          <w:p w14:paraId="6FD7E350" w14:textId="77777777" w:rsidR="006C3677" w:rsidRPr="00AE6F01" w:rsidRDefault="006C3677" w:rsidP="00A9658D">
            <w:pPr>
              <w:jc w:val="center"/>
              <w:rPr>
                <w:rFonts w:ascii="Calibri" w:hAnsi="Calibri"/>
              </w:rPr>
            </w:pPr>
            <w:r w:rsidRPr="00AE6F01">
              <w:rPr>
                <w:rFonts w:ascii="Calibri" w:hAnsi="Calibri"/>
              </w:rPr>
              <w:t>2</w:t>
            </w:r>
          </w:p>
        </w:tc>
        <w:tc>
          <w:tcPr>
            <w:tcW w:w="1660" w:type="dxa"/>
            <w:shd w:val="clear" w:color="auto" w:fill="auto"/>
            <w:noWrap/>
            <w:vAlign w:val="bottom"/>
            <w:hideMark/>
          </w:tcPr>
          <w:p w14:paraId="48386DAC" w14:textId="77777777" w:rsidR="006C3677" w:rsidRPr="00AE6F01" w:rsidRDefault="006C3677" w:rsidP="00A9658D">
            <w:pPr>
              <w:jc w:val="center"/>
              <w:rPr>
                <w:rFonts w:ascii="Calibri" w:hAnsi="Calibri"/>
              </w:rPr>
            </w:pPr>
            <w:r w:rsidRPr="00AE6F01">
              <w:rPr>
                <w:rFonts w:ascii="Calibri" w:hAnsi="Calibri"/>
              </w:rPr>
              <w:t>5</w:t>
            </w:r>
          </w:p>
        </w:tc>
      </w:tr>
      <w:tr w:rsidR="006C3677" w:rsidRPr="00AE6F01" w14:paraId="662401E7" w14:textId="77777777" w:rsidTr="00A9658D">
        <w:trPr>
          <w:trHeight w:val="300"/>
        </w:trPr>
        <w:tc>
          <w:tcPr>
            <w:tcW w:w="740" w:type="dxa"/>
            <w:shd w:val="clear" w:color="auto" w:fill="auto"/>
            <w:noWrap/>
            <w:vAlign w:val="bottom"/>
            <w:hideMark/>
          </w:tcPr>
          <w:p w14:paraId="628883C1" w14:textId="77777777" w:rsidR="006C3677" w:rsidRPr="00AE6F01" w:rsidRDefault="006C3677" w:rsidP="00A9658D">
            <w:pPr>
              <w:jc w:val="right"/>
              <w:rPr>
                <w:rFonts w:ascii="Calibri" w:hAnsi="Calibri"/>
              </w:rPr>
            </w:pPr>
            <w:r w:rsidRPr="00AE6F01">
              <w:rPr>
                <w:rFonts w:ascii="Calibri" w:hAnsi="Calibri"/>
              </w:rPr>
              <w:t>100234</w:t>
            </w:r>
          </w:p>
        </w:tc>
        <w:tc>
          <w:tcPr>
            <w:tcW w:w="1840" w:type="dxa"/>
            <w:shd w:val="clear" w:color="auto" w:fill="auto"/>
            <w:noWrap/>
            <w:vAlign w:val="bottom"/>
            <w:hideMark/>
          </w:tcPr>
          <w:p w14:paraId="2A3378FA" w14:textId="77777777" w:rsidR="006C3677" w:rsidRPr="00AE6F01" w:rsidRDefault="006C3677" w:rsidP="00A9658D">
            <w:pPr>
              <w:jc w:val="right"/>
              <w:rPr>
                <w:rFonts w:ascii="Calibri" w:hAnsi="Calibri"/>
              </w:rPr>
            </w:pPr>
            <w:r w:rsidRPr="00AE6F01">
              <w:rPr>
                <w:rFonts w:ascii="Calibri" w:hAnsi="Calibri"/>
              </w:rPr>
              <w:t>1/3</w:t>
            </w:r>
            <w:r>
              <w:rPr>
                <w:rFonts w:ascii="Calibri" w:hAnsi="Calibri"/>
              </w:rPr>
              <w:t>/2016</w:t>
            </w:r>
          </w:p>
        </w:tc>
        <w:tc>
          <w:tcPr>
            <w:tcW w:w="2200" w:type="dxa"/>
            <w:shd w:val="clear" w:color="auto" w:fill="auto"/>
            <w:noWrap/>
            <w:vAlign w:val="bottom"/>
            <w:hideMark/>
          </w:tcPr>
          <w:p w14:paraId="13B4DDF3" w14:textId="77777777" w:rsidR="006C3677" w:rsidRPr="00AE6F01" w:rsidRDefault="00CB1BE9" w:rsidP="00A9658D">
            <w:pPr>
              <w:rPr>
                <w:rFonts w:ascii="Calibri" w:hAnsi="Calibri"/>
                <w:u w:val="single"/>
              </w:rPr>
            </w:pPr>
            <w:hyperlink r:id="rId7" w:history="1">
              <w:r w:rsidR="006C3677" w:rsidRPr="00AE6F01">
                <w:rPr>
                  <w:rFonts w:ascii="Calibri" w:hAnsi="Calibri"/>
                  <w:u w:val="single"/>
                </w:rPr>
                <w:t>abc@gmail.com</w:t>
              </w:r>
            </w:hyperlink>
          </w:p>
        </w:tc>
        <w:tc>
          <w:tcPr>
            <w:tcW w:w="1300" w:type="dxa"/>
            <w:shd w:val="clear" w:color="auto" w:fill="auto"/>
            <w:noWrap/>
            <w:vAlign w:val="bottom"/>
            <w:hideMark/>
          </w:tcPr>
          <w:p w14:paraId="1CB35F90" w14:textId="77777777" w:rsidR="006C3677" w:rsidRPr="00AE6F01" w:rsidRDefault="006C3677" w:rsidP="00A9658D">
            <w:pPr>
              <w:jc w:val="center"/>
              <w:rPr>
                <w:rFonts w:ascii="Calibri" w:hAnsi="Calibri"/>
              </w:rPr>
            </w:pPr>
            <w:r w:rsidRPr="00AE6F01">
              <w:rPr>
                <w:rFonts w:ascii="Calibri" w:hAnsi="Calibri"/>
              </w:rPr>
              <w:t>3</w:t>
            </w:r>
          </w:p>
        </w:tc>
        <w:tc>
          <w:tcPr>
            <w:tcW w:w="1660" w:type="dxa"/>
            <w:shd w:val="clear" w:color="auto" w:fill="auto"/>
            <w:noWrap/>
            <w:vAlign w:val="bottom"/>
            <w:hideMark/>
          </w:tcPr>
          <w:p w14:paraId="2865D834" w14:textId="77777777" w:rsidR="006C3677" w:rsidRPr="00AE6F01" w:rsidRDefault="006C3677" w:rsidP="00A9658D">
            <w:pPr>
              <w:jc w:val="center"/>
              <w:rPr>
                <w:rFonts w:ascii="Calibri" w:hAnsi="Calibri"/>
              </w:rPr>
            </w:pPr>
            <w:r w:rsidRPr="00AE6F01">
              <w:rPr>
                <w:rFonts w:ascii="Calibri" w:hAnsi="Calibri"/>
              </w:rPr>
              <w:t>10</w:t>
            </w:r>
          </w:p>
        </w:tc>
      </w:tr>
      <w:tr w:rsidR="006C3677" w:rsidRPr="00AE6F01" w14:paraId="4ED40F36" w14:textId="77777777" w:rsidTr="00A9658D">
        <w:trPr>
          <w:trHeight w:val="300"/>
        </w:trPr>
        <w:tc>
          <w:tcPr>
            <w:tcW w:w="740" w:type="dxa"/>
            <w:shd w:val="clear" w:color="auto" w:fill="auto"/>
            <w:noWrap/>
            <w:vAlign w:val="bottom"/>
            <w:hideMark/>
          </w:tcPr>
          <w:p w14:paraId="0E69F1E8" w14:textId="77777777" w:rsidR="006C3677" w:rsidRPr="00AE6F01" w:rsidRDefault="006C3677" w:rsidP="00A9658D">
            <w:pPr>
              <w:jc w:val="right"/>
              <w:rPr>
                <w:rFonts w:ascii="Calibri" w:hAnsi="Calibri"/>
              </w:rPr>
            </w:pPr>
            <w:r w:rsidRPr="00AE6F01">
              <w:rPr>
                <w:rFonts w:ascii="Calibri" w:hAnsi="Calibri"/>
              </w:rPr>
              <w:t>100234</w:t>
            </w:r>
          </w:p>
        </w:tc>
        <w:tc>
          <w:tcPr>
            <w:tcW w:w="1840" w:type="dxa"/>
            <w:shd w:val="clear" w:color="auto" w:fill="auto"/>
            <w:noWrap/>
            <w:vAlign w:val="bottom"/>
            <w:hideMark/>
          </w:tcPr>
          <w:p w14:paraId="117215D8" w14:textId="77777777" w:rsidR="006C3677" w:rsidRPr="00AE6F01" w:rsidRDefault="006C3677" w:rsidP="00A9658D">
            <w:pPr>
              <w:jc w:val="right"/>
              <w:rPr>
                <w:rFonts w:ascii="Calibri" w:hAnsi="Calibri"/>
              </w:rPr>
            </w:pPr>
            <w:r w:rsidRPr="00AE6F01">
              <w:rPr>
                <w:rFonts w:ascii="Calibri" w:hAnsi="Calibri"/>
              </w:rPr>
              <w:t>1/3</w:t>
            </w:r>
            <w:r>
              <w:rPr>
                <w:rFonts w:ascii="Calibri" w:hAnsi="Calibri"/>
              </w:rPr>
              <w:t>/2016</w:t>
            </w:r>
          </w:p>
        </w:tc>
        <w:tc>
          <w:tcPr>
            <w:tcW w:w="2200" w:type="dxa"/>
            <w:shd w:val="clear" w:color="auto" w:fill="auto"/>
            <w:noWrap/>
            <w:vAlign w:val="bottom"/>
            <w:hideMark/>
          </w:tcPr>
          <w:p w14:paraId="60BCBAA9" w14:textId="77777777" w:rsidR="006C3677" w:rsidRPr="00AE6F01" w:rsidRDefault="00CB1BE9" w:rsidP="00A9658D">
            <w:pPr>
              <w:rPr>
                <w:rFonts w:ascii="Calibri" w:hAnsi="Calibri"/>
                <w:u w:val="single"/>
              </w:rPr>
            </w:pPr>
            <w:hyperlink r:id="rId8" w:history="1">
              <w:r w:rsidR="006C3677" w:rsidRPr="00AE6F01">
                <w:rPr>
                  <w:rFonts w:ascii="Calibri" w:hAnsi="Calibri"/>
                  <w:u w:val="single"/>
                </w:rPr>
                <w:t>abc@gmail.com</w:t>
              </w:r>
            </w:hyperlink>
          </w:p>
        </w:tc>
        <w:tc>
          <w:tcPr>
            <w:tcW w:w="1300" w:type="dxa"/>
            <w:shd w:val="clear" w:color="auto" w:fill="auto"/>
            <w:noWrap/>
            <w:vAlign w:val="bottom"/>
            <w:hideMark/>
          </w:tcPr>
          <w:p w14:paraId="4351D244" w14:textId="77777777" w:rsidR="006C3677" w:rsidRPr="00AE6F01" w:rsidRDefault="006C3677" w:rsidP="00A9658D">
            <w:pPr>
              <w:jc w:val="center"/>
              <w:rPr>
                <w:rFonts w:ascii="Calibri" w:hAnsi="Calibri"/>
              </w:rPr>
            </w:pPr>
            <w:r w:rsidRPr="00AE6F01">
              <w:rPr>
                <w:rFonts w:ascii="Calibri" w:hAnsi="Calibri"/>
              </w:rPr>
              <w:t>4</w:t>
            </w:r>
          </w:p>
        </w:tc>
        <w:tc>
          <w:tcPr>
            <w:tcW w:w="1660" w:type="dxa"/>
            <w:shd w:val="clear" w:color="auto" w:fill="auto"/>
            <w:noWrap/>
            <w:vAlign w:val="bottom"/>
            <w:hideMark/>
          </w:tcPr>
          <w:p w14:paraId="34FC519F" w14:textId="77777777" w:rsidR="006C3677" w:rsidRPr="00AE6F01" w:rsidRDefault="006C3677" w:rsidP="00A9658D">
            <w:pPr>
              <w:jc w:val="center"/>
              <w:rPr>
                <w:rFonts w:ascii="Calibri" w:hAnsi="Calibri"/>
              </w:rPr>
            </w:pPr>
            <w:r w:rsidRPr="00AE6F01">
              <w:rPr>
                <w:rFonts w:ascii="Calibri" w:hAnsi="Calibri"/>
              </w:rPr>
              <w:t>20</w:t>
            </w:r>
          </w:p>
        </w:tc>
      </w:tr>
      <w:tr w:rsidR="006C3677" w:rsidRPr="00AE6F01" w14:paraId="29D6A9F5" w14:textId="77777777" w:rsidTr="00A9658D">
        <w:trPr>
          <w:trHeight w:val="300"/>
        </w:trPr>
        <w:tc>
          <w:tcPr>
            <w:tcW w:w="740" w:type="dxa"/>
            <w:shd w:val="clear" w:color="auto" w:fill="auto"/>
            <w:noWrap/>
            <w:vAlign w:val="bottom"/>
            <w:hideMark/>
          </w:tcPr>
          <w:p w14:paraId="38586B47" w14:textId="77777777" w:rsidR="006C3677" w:rsidRPr="00AE6F01" w:rsidRDefault="006C3677" w:rsidP="00A9658D">
            <w:pPr>
              <w:jc w:val="right"/>
              <w:rPr>
                <w:rFonts w:ascii="Calibri" w:hAnsi="Calibri"/>
              </w:rPr>
            </w:pPr>
            <w:r w:rsidRPr="00AE6F01">
              <w:rPr>
                <w:rFonts w:ascii="Calibri" w:hAnsi="Calibri"/>
              </w:rPr>
              <w:lastRenderedPageBreak/>
              <w:t>100345</w:t>
            </w:r>
          </w:p>
        </w:tc>
        <w:tc>
          <w:tcPr>
            <w:tcW w:w="1840" w:type="dxa"/>
            <w:shd w:val="clear" w:color="auto" w:fill="auto"/>
            <w:noWrap/>
            <w:vAlign w:val="bottom"/>
            <w:hideMark/>
          </w:tcPr>
          <w:p w14:paraId="33184269" w14:textId="77777777" w:rsidR="006C3677" w:rsidRPr="00AE6F01" w:rsidRDefault="006C3677" w:rsidP="00A9658D">
            <w:pPr>
              <w:jc w:val="right"/>
              <w:rPr>
                <w:rFonts w:ascii="Calibri" w:hAnsi="Calibri"/>
              </w:rPr>
            </w:pPr>
            <w:r w:rsidRPr="00AE6F01">
              <w:rPr>
                <w:rFonts w:ascii="Calibri" w:hAnsi="Calibri"/>
              </w:rPr>
              <w:t>2/5</w:t>
            </w:r>
            <w:r>
              <w:rPr>
                <w:rFonts w:ascii="Calibri" w:hAnsi="Calibri"/>
              </w:rPr>
              <w:t>/2017</w:t>
            </w:r>
          </w:p>
        </w:tc>
        <w:tc>
          <w:tcPr>
            <w:tcW w:w="2200" w:type="dxa"/>
            <w:shd w:val="clear" w:color="auto" w:fill="auto"/>
            <w:noWrap/>
            <w:vAlign w:val="bottom"/>
            <w:hideMark/>
          </w:tcPr>
          <w:p w14:paraId="44B871CA" w14:textId="77777777" w:rsidR="006C3677" w:rsidRPr="00AE6F01" w:rsidRDefault="00CB1BE9" w:rsidP="00A9658D">
            <w:pPr>
              <w:rPr>
                <w:rFonts w:ascii="Calibri" w:hAnsi="Calibri"/>
                <w:u w:val="single"/>
              </w:rPr>
            </w:pPr>
            <w:hyperlink r:id="rId9" w:history="1">
              <w:r w:rsidR="006C3677" w:rsidRPr="00AE6F01">
                <w:rPr>
                  <w:rFonts w:ascii="Calibri" w:hAnsi="Calibri"/>
                  <w:u w:val="single"/>
                </w:rPr>
                <w:t>george12@yahoo.com</w:t>
              </w:r>
            </w:hyperlink>
          </w:p>
        </w:tc>
        <w:tc>
          <w:tcPr>
            <w:tcW w:w="1300" w:type="dxa"/>
            <w:shd w:val="clear" w:color="auto" w:fill="auto"/>
            <w:noWrap/>
            <w:vAlign w:val="bottom"/>
            <w:hideMark/>
          </w:tcPr>
          <w:p w14:paraId="72F21C56" w14:textId="77777777" w:rsidR="006C3677" w:rsidRPr="00AE6F01" w:rsidRDefault="006C3677" w:rsidP="00A9658D">
            <w:pPr>
              <w:jc w:val="center"/>
              <w:rPr>
                <w:rFonts w:ascii="Calibri" w:hAnsi="Calibri"/>
              </w:rPr>
            </w:pPr>
            <w:r w:rsidRPr="00AE6F01">
              <w:rPr>
                <w:rFonts w:ascii="Calibri" w:hAnsi="Calibri"/>
              </w:rPr>
              <w:t>1</w:t>
            </w:r>
          </w:p>
        </w:tc>
        <w:tc>
          <w:tcPr>
            <w:tcW w:w="1660" w:type="dxa"/>
            <w:shd w:val="clear" w:color="auto" w:fill="auto"/>
            <w:noWrap/>
            <w:vAlign w:val="bottom"/>
            <w:hideMark/>
          </w:tcPr>
          <w:p w14:paraId="4D35F3CC" w14:textId="77777777" w:rsidR="006C3677" w:rsidRPr="00AE6F01" w:rsidRDefault="006C3677" w:rsidP="00A9658D">
            <w:pPr>
              <w:jc w:val="center"/>
              <w:rPr>
                <w:rFonts w:ascii="Calibri" w:hAnsi="Calibri"/>
              </w:rPr>
            </w:pPr>
            <w:r w:rsidRPr="00AE6F01">
              <w:rPr>
                <w:rFonts w:ascii="Calibri" w:hAnsi="Calibri"/>
              </w:rPr>
              <w:t>10</w:t>
            </w:r>
          </w:p>
        </w:tc>
      </w:tr>
      <w:tr w:rsidR="006C3677" w:rsidRPr="00AE6F01" w14:paraId="1DB4DF72" w14:textId="77777777" w:rsidTr="00A9658D">
        <w:trPr>
          <w:trHeight w:val="300"/>
        </w:trPr>
        <w:tc>
          <w:tcPr>
            <w:tcW w:w="740" w:type="dxa"/>
            <w:shd w:val="clear" w:color="auto" w:fill="auto"/>
            <w:noWrap/>
            <w:vAlign w:val="bottom"/>
            <w:hideMark/>
          </w:tcPr>
          <w:p w14:paraId="2B42F578" w14:textId="77777777" w:rsidR="006C3677" w:rsidRPr="00AE6F01" w:rsidRDefault="006C3677" w:rsidP="00A9658D">
            <w:pPr>
              <w:jc w:val="right"/>
              <w:rPr>
                <w:rFonts w:ascii="Calibri" w:hAnsi="Calibri"/>
              </w:rPr>
            </w:pPr>
            <w:r w:rsidRPr="00AE6F01">
              <w:rPr>
                <w:rFonts w:ascii="Calibri" w:hAnsi="Calibri"/>
              </w:rPr>
              <w:t>100345</w:t>
            </w:r>
          </w:p>
        </w:tc>
        <w:tc>
          <w:tcPr>
            <w:tcW w:w="1840" w:type="dxa"/>
            <w:shd w:val="clear" w:color="auto" w:fill="auto"/>
            <w:noWrap/>
            <w:vAlign w:val="bottom"/>
            <w:hideMark/>
          </w:tcPr>
          <w:p w14:paraId="42CFD1CA" w14:textId="77777777" w:rsidR="006C3677" w:rsidRPr="00AE6F01" w:rsidRDefault="006C3677" w:rsidP="00A9658D">
            <w:pPr>
              <w:jc w:val="right"/>
              <w:rPr>
                <w:rFonts w:ascii="Calibri" w:hAnsi="Calibri"/>
              </w:rPr>
            </w:pPr>
            <w:r w:rsidRPr="00AE6F01">
              <w:rPr>
                <w:rFonts w:ascii="Calibri" w:hAnsi="Calibri"/>
              </w:rPr>
              <w:t>2/5</w:t>
            </w:r>
            <w:r>
              <w:rPr>
                <w:rFonts w:ascii="Calibri" w:hAnsi="Calibri"/>
              </w:rPr>
              <w:t>/2017</w:t>
            </w:r>
          </w:p>
        </w:tc>
        <w:tc>
          <w:tcPr>
            <w:tcW w:w="2200" w:type="dxa"/>
            <w:shd w:val="clear" w:color="auto" w:fill="auto"/>
            <w:noWrap/>
            <w:vAlign w:val="bottom"/>
            <w:hideMark/>
          </w:tcPr>
          <w:p w14:paraId="39AFFA04" w14:textId="77777777" w:rsidR="006C3677" w:rsidRPr="00AE6F01" w:rsidRDefault="00CB1BE9" w:rsidP="00A9658D">
            <w:pPr>
              <w:rPr>
                <w:rFonts w:ascii="Calibri" w:hAnsi="Calibri"/>
                <w:u w:val="single"/>
              </w:rPr>
            </w:pPr>
            <w:hyperlink r:id="rId10" w:history="1">
              <w:r w:rsidR="006C3677" w:rsidRPr="00AE6F01">
                <w:rPr>
                  <w:rFonts w:ascii="Calibri" w:hAnsi="Calibri"/>
                  <w:u w:val="single"/>
                </w:rPr>
                <w:t>george12@yahoo.com</w:t>
              </w:r>
            </w:hyperlink>
          </w:p>
        </w:tc>
        <w:tc>
          <w:tcPr>
            <w:tcW w:w="1300" w:type="dxa"/>
            <w:shd w:val="clear" w:color="auto" w:fill="auto"/>
            <w:noWrap/>
            <w:vAlign w:val="bottom"/>
            <w:hideMark/>
          </w:tcPr>
          <w:p w14:paraId="2F1737CE" w14:textId="77777777" w:rsidR="006C3677" w:rsidRPr="00AE6F01" w:rsidRDefault="006C3677" w:rsidP="00A9658D">
            <w:pPr>
              <w:jc w:val="center"/>
              <w:rPr>
                <w:rFonts w:ascii="Calibri" w:hAnsi="Calibri"/>
              </w:rPr>
            </w:pPr>
            <w:r w:rsidRPr="00AE6F01">
              <w:rPr>
                <w:rFonts w:ascii="Calibri" w:hAnsi="Calibri"/>
              </w:rPr>
              <w:t>2</w:t>
            </w:r>
          </w:p>
        </w:tc>
        <w:tc>
          <w:tcPr>
            <w:tcW w:w="1660" w:type="dxa"/>
            <w:shd w:val="clear" w:color="auto" w:fill="auto"/>
            <w:noWrap/>
            <w:vAlign w:val="bottom"/>
            <w:hideMark/>
          </w:tcPr>
          <w:p w14:paraId="28C4B733" w14:textId="77777777" w:rsidR="006C3677" w:rsidRPr="00AE6F01" w:rsidRDefault="006C3677" w:rsidP="00A9658D">
            <w:pPr>
              <w:jc w:val="center"/>
              <w:rPr>
                <w:rFonts w:ascii="Calibri" w:hAnsi="Calibri"/>
              </w:rPr>
            </w:pPr>
            <w:r w:rsidRPr="00AE6F01">
              <w:rPr>
                <w:rFonts w:ascii="Calibri" w:hAnsi="Calibri"/>
              </w:rPr>
              <w:t>65</w:t>
            </w:r>
          </w:p>
        </w:tc>
      </w:tr>
      <w:tr w:rsidR="006C3677" w:rsidRPr="00AE6F01" w14:paraId="38E60CFC" w14:textId="77777777" w:rsidTr="00A9658D">
        <w:trPr>
          <w:trHeight w:val="300"/>
        </w:trPr>
        <w:tc>
          <w:tcPr>
            <w:tcW w:w="740" w:type="dxa"/>
            <w:shd w:val="clear" w:color="auto" w:fill="auto"/>
            <w:noWrap/>
            <w:vAlign w:val="bottom"/>
            <w:hideMark/>
          </w:tcPr>
          <w:p w14:paraId="3EECC991" w14:textId="77777777" w:rsidR="006C3677" w:rsidRPr="00AE6F01" w:rsidRDefault="006C3677" w:rsidP="00A9658D">
            <w:pPr>
              <w:jc w:val="right"/>
              <w:rPr>
                <w:rFonts w:ascii="Calibri" w:hAnsi="Calibri"/>
              </w:rPr>
            </w:pPr>
            <w:r w:rsidRPr="00AE6F01">
              <w:rPr>
                <w:rFonts w:ascii="Calibri" w:hAnsi="Calibri"/>
              </w:rPr>
              <w:t>100345</w:t>
            </w:r>
          </w:p>
        </w:tc>
        <w:tc>
          <w:tcPr>
            <w:tcW w:w="1840" w:type="dxa"/>
            <w:shd w:val="clear" w:color="auto" w:fill="auto"/>
            <w:noWrap/>
            <w:vAlign w:val="bottom"/>
            <w:hideMark/>
          </w:tcPr>
          <w:p w14:paraId="1CFD9F83" w14:textId="77777777" w:rsidR="006C3677" w:rsidRPr="00AE6F01" w:rsidRDefault="006C3677" w:rsidP="00A9658D">
            <w:pPr>
              <w:jc w:val="right"/>
              <w:rPr>
                <w:rFonts w:ascii="Calibri" w:hAnsi="Calibri"/>
              </w:rPr>
            </w:pPr>
            <w:r w:rsidRPr="00AE6F01">
              <w:rPr>
                <w:rFonts w:ascii="Calibri" w:hAnsi="Calibri"/>
              </w:rPr>
              <w:t>2/5</w:t>
            </w:r>
            <w:r>
              <w:rPr>
                <w:rFonts w:ascii="Calibri" w:hAnsi="Calibri"/>
              </w:rPr>
              <w:t>/2017</w:t>
            </w:r>
          </w:p>
        </w:tc>
        <w:tc>
          <w:tcPr>
            <w:tcW w:w="2200" w:type="dxa"/>
            <w:shd w:val="clear" w:color="auto" w:fill="auto"/>
            <w:noWrap/>
            <w:vAlign w:val="bottom"/>
            <w:hideMark/>
          </w:tcPr>
          <w:p w14:paraId="48DD2447" w14:textId="77777777" w:rsidR="006C3677" w:rsidRPr="00AE6F01" w:rsidRDefault="00CB1BE9" w:rsidP="00A9658D">
            <w:pPr>
              <w:rPr>
                <w:rFonts w:ascii="Calibri" w:hAnsi="Calibri"/>
                <w:u w:val="single"/>
              </w:rPr>
            </w:pPr>
            <w:hyperlink r:id="rId11" w:history="1">
              <w:r w:rsidR="006C3677" w:rsidRPr="00AE6F01">
                <w:rPr>
                  <w:rFonts w:ascii="Calibri" w:hAnsi="Calibri"/>
                  <w:u w:val="single"/>
                </w:rPr>
                <w:t>george12@yahoo.com</w:t>
              </w:r>
            </w:hyperlink>
          </w:p>
        </w:tc>
        <w:tc>
          <w:tcPr>
            <w:tcW w:w="1300" w:type="dxa"/>
            <w:shd w:val="clear" w:color="auto" w:fill="auto"/>
            <w:noWrap/>
            <w:vAlign w:val="bottom"/>
            <w:hideMark/>
          </w:tcPr>
          <w:p w14:paraId="66C5A0C4" w14:textId="77777777" w:rsidR="006C3677" w:rsidRPr="00AE6F01" w:rsidRDefault="006C3677" w:rsidP="00A9658D">
            <w:pPr>
              <w:jc w:val="center"/>
              <w:rPr>
                <w:rFonts w:ascii="Calibri" w:hAnsi="Calibri"/>
              </w:rPr>
            </w:pPr>
            <w:r w:rsidRPr="00AE6F01">
              <w:rPr>
                <w:rFonts w:ascii="Calibri" w:hAnsi="Calibri"/>
              </w:rPr>
              <w:t>3</w:t>
            </w:r>
          </w:p>
        </w:tc>
        <w:tc>
          <w:tcPr>
            <w:tcW w:w="1660" w:type="dxa"/>
            <w:shd w:val="clear" w:color="auto" w:fill="auto"/>
            <w:noWrap/>
            <w:vAlign w:val="bottom"/>
            <w:hideMark/>
          </w:tcPr>
          <w:p w14:paraId="46B56B66" w14:textId="77777777" w:rsidR="006C3677" w:rsidRPr="00AE6F01" w:rsidRDefault="006C3677" w:rsidP="00A9658D">
            <w:pPr>
              <w:jc w:val="center"/>
              <w:rPr>
                <w:rFonts w:ascii="Calibri" w:hAnsi="Calibri"/>
              </w:rPr>
            </w:pPr>
            <w:r w:rsidRPr="00AE6F01">
              <w:rPr>
                <w:rFonts w:ascii="Calibri" w:hAnsi="Calibri"/>
              </w:rPr>
              <w:t>35</w:t>
            </w:r>
          </w:p>
        </w:tc>
      </w:tr>
    </w:tbl>
    <w:p w14:paraId="48C4C89A" w14:textId="657636EF" w:rsidR="006C3677" w:rsidRDefault="006C3677" w:rsidP="00F15947">
      <w:pPr>
        <w:rPr>
          <w:sz w:val="24"/>
        </w:rPr>
      </w:pPr>
    </w:p>
    <w:p w14:paraId="03264E49" w14:textId="6F9609BA" w:rsidR="006C3677" w:rsidRDefault="006C3677" w:rsidP="00F15947">
      <w:pPr>
        <w:rPr>
          <w:sz w:val="24"/>
        </w:rPr>
      </w:pPr>
    </w:p>
    <w:p w14:paraId="1C2D32B7" w14:textId="4F5723F9" w:rsidR="006C3677" w:rsidRDefault="006C3677" w:rsidP="006C3677">
      <w:pPr>
        <w:pStyle w:val="ListParagraph"/>
        <w:numPr>
          <w:ilvl w:val="0"/>
          <w:numId w:val="3"/>
        </w:numPr>
        <w:rPr>
          <w:sz w:val="24"/>
        </w:rPr>
      </w:pPr>
      <w:r w:rsidRPr="006C3677">
        <w:rPr>
          <w:sz w:val="24"/>
        </w:rPr>
        <w:t xml:space="preserve">UserId </w:t>
      </w:r>
      <w:r w:rsidRPr="006C3677">
        <w:sym w:font="Wingdings" w:char="F0E0"/>
      </w:r>
      <w:r w:rsidRPr="006C3677">
        <w:rPr>
          <w:sz w:val="24"/>
        </w:rPr>
        <w:t xml:space="preserve"> EmailAddress,</w:t>
      </w:r>
      <w:r w:rsidR="00467C94">
        <w:rPr>
          <w:sz w:val="24"/>
        </w:rPr>
        <w:t xml:space="preserve"> </w:t>
      </w:r>
      <w:r w:rsidR="00467C94">
        <w:rPr>
          <w:sz w:val="24"/>
        </w:rPr>
        <w:t>MembershipStarts</w:t>
      </w:r>
      <w:r w:rsidR="00467C94">
        <w:rPr>
          <w:sz w:val="24"/>
        </w:rPr>
        <w:t xml:space="preserve">. </w:t>
      </w:r>
      <w:r w:rsidRPr="006C3677">
        <w:rPr>
          <w:sz w:val="24"/>
        </w:rPr>
        <w:t xml:space="preserve"> </w:t>
      </w:r>
      <w:r>
        <w:rPr>
          <w:sz w:val="24"/>
        </w:rPr>
        <w:t>Each UserId has unique Email Address</w:t>
      </w:r>
      <w:r w:rsidR="00467C94">
        <w:rPr>
          <w:sz w:val="24"/>
        </w:rPr>
        <w:t xml:space="preserve"> and </w:t>
      </w:r>
      <w:r w:rsidR="00467C94">
        <w:rPr>
          <w:sz w:val="24"/>
        </w:rPr>
        <w:t>Membership Start</w:t>
      </w:r>
      <w:r w:rsidR="0011721D">
        <w:rPr>
          <w:sz w:val="24"/>
        </w:rPr>
        <w:t xml:space="preserve"> date</w:t>
      </w:r>
      <w:r>
        <w:rPr>
          <w:sz w:val="24"/>
        </w:rPr>
        <w:t>.</w:t>
      </w:r>
    </w:p>
    <w:p w14:paraId="7C560C76" w14:textId="3DB4B48C" w:rsidR="006C3677" w:rsidRPr="006C3677" w:rsidRDefault="006C3677" w:rsidP="006C3677">
      <w:pPr>
        <w:pStyle w:val="ListParagraph"/>
        <w:numPr>
          <w:ilvl w:val="0"/>
          <w:numId w:val="3"/>
        </w:numPr>
        <w:rPr>
          <w:sz w:val="24"/>
        </w:rPr>
      </w:pPr>
      <w:r>
        <w:rPr>
          <w:sz w:val="24"/>
        </w:rPr>
        <w:t>UserId+Activity</w:t>
      </w:r>
      <w:r w:rsidR="000D714C">
        <w:rPr>
          <w:sz w:val="24"/>
        </w:rPr>
        <w:t>Type</w:t>
      </w:r>
      <w:r>
        <w:rPr>
          <w:sz w:val="24"/>
        </w:rPr>
        <w:t xml:space="preserve"> </w:t>
      </w:r>
      <w:r w:rsidRPr="006C3677">
        <w:rPr>
          <w:sz w:val="24"/>
        </w:rPr>
        <w:sym w:font="Wingdings" w:char="F0E0"/>
      </w:r>
      <w:r>
        <w:rPr>
          <w:sz w:val="24"/>
        </w:rPr>
        <w:t xml:space="preserve"> ActivityNumberOfTimes, combination of each User Id and Active type has a unique Activity Number of Times</w:t>
      </w:r>
      <w:r w:rsidR="005B14D8">
        <w:rPr>
          <w:sz w:val="24"/>
        </w:rPr>
        <w:t xml:space="preserve"> because it counts number of times user performs the activity of this type</w:t>
      </w:r>
      <w:r>
        <w:rPr>
          <w:sz w:val="24"/>
        </w:rPr>
        <w:t>.</w:t>
      </w:r>
    </w:p>
    <w:p w14:paraId="78421D4F" w14:textId="57993ECE" w:rsidR="00F15947" w:rsidRDefault="00F15947" w:rsidP="000D67C3"/>
    <w:p w14:paraId="2D0B584D" w14:textId="4C4065B5" w:rsidR="00D15AC0" w:rsidRPr="00D15AC0" w:rsidRDefault="00D15AC0" w:rsidP="000D67C3">
      <w:pPr>
        <w:rPr>
          <w:b/>
          <w:bCs/>
        </w:rPr>
      </w:pPr>
      <w:r w:rsidRPr="00D15AC0">
        <w:rPr>
          <w:b/>
          <w:bCs/>
        </w:rPr>
        <w:t>Problem 12b</w:t>
      </w:r>
    </w:p>
    <w:p w14:paraId="787FF3CD" w14:textId="5D8AA619" w:rsidR="007D68FC" w:rsidRDefault="007D68FC">
      <w:pPr>
        <w:rPr>
          <w:b/>
          <w:bCs/>
        </w:rPr>
      </w:pPr>
    </w:p>
    <w:p w14:paraId="0E8DE4C8" w14:textId="77777777" w:rsidR="00D15AC0" w:rsidRPr="004E34D0" w:rsidRDefault="00D15AC0" w:rsidP="00D15AC0">
      <w:pPr>
        <w:rPr>
          <w:color w:val="FF0000"/>
        </w:rPr>
      </w:pPr>
      <w:r w:rsidRPr="004E34D0">
        <w:rPr>
          <w:b/>
          <w:bCs/>
          <w:color w:val="FF0000"/>
        </w:rPr>
        <w:t>b). Complaint:</w:t>
      </w:r>
      <w:r w:rsidRPr="004E34D0">
        <w:rPr>
          <w:color w:val="FF0000"/>
        </w:rPr>
        <w:t xml:space="preserve"> (Complaint#, ComplaintReason, CustID, CustName, CustAddress, ReviewDept)</w:t>
      </w:r>
    </w:p>
    <w:p w14:paraId="748E8466" w14:textId="77777777" w:rsidR="00D15AC0" w:rsidRPr="00AE6F01" w:rsidRDefault="00D15AC0" w:rsidP="00D15AC0"/>
    <w:p w14:paraId="1A7A42A8" w14:textId="77777777" w:rsidR="00D15AC0" w:rsidRPr="00AE6F01" w:rsidRDefault="00D15AC0" w:rsidP="00D15AC0">
      <w:r w:rsidRPr="00AE6F01">
        <w:t xml:space="preserve">Complaint# </w:t>
      </w:r>
      <w:r w:rsidRPr="00AE6F01">
        <w:sym w:font="Wingdings" w:char="F0E0"/>
      </w:r>
      <w:r w:rsidRPr="00AE6F01">
        <w:t xml:space="preserve"> ComplaintReason</w:t>
      </w:r>
    </w:p>
    <w:p w14:paraId="5F5BD569" w14:textId="77777777" w:rsidR="00D15AC0" w:rsidRPr="00AE6F01" w:rsidRDefault="00D15AC0" w:rsidP="00D15AC0">
      <w:r w:rsidRPr="00AE6F01">
        <w:t xml:space="preserve">CustID </w:t>
      </w:r>
      <w:r w:rsidRPr="00AE6F01">
        <w:sym w:font="Wingdings" w:char="F0E0"/>
      </w:r>
      <w:r w:rsidRPr="00AE6F01">
        <w:t xml:space="preserve"> CustName, CustAddress</w:t>
      </w:r>
    </w:p>
    <w:p w14:paraId="611707B1" w14:textId="27F390AD" w:rsidR="00D15AC0" w:rsidRDefault="00D15AC0" w:rsidP="00D15AC0">
      <w:r w:rsidRPr="00AE6F01">
        <w:t xml:space="preserve">ComplaintReason </w:t>
      </w:r>
      <w:r w:rsidRPr="00AE6F01">
        <w:sym w:font="Wingdings" w:char="F0E0"/>
      </w:r>
      <w:r w:rsidRPr="00AE6F01">
        <w:t xml:space="preserve"> ReviewDept</w:t>
      </w:r>
    </w:p>
    <w:p w14:paraId="1024708A" w14:textId="77777777" w:rsidR="00CB2543" w:rsidRDefault="00CB2543" w:rsidP="00D15AC0"/>
    <w:p w14:paraId="13781485" w14:textId="77777777" w:rsidR="00CB2543" w:rsidRDefault="00CB2543" w:rsidP="00D15AC0">
      <w:r>
        <w:t>Step 1. Add LHS of functional dependency.</w:t>
      </w:r>
    </w:p>
    <w:p w14:paraId="01395198" w14:textId="73A25FF9" w:rsidR="00CB2543" w:rsidRDefault="00CB2543" w:rsidP="00CB2543">
      <w:pPr>
        <w:ind w:firstLine="720"/>
      </w:pPr>
      <w:r>
        <w:sym w:font="Wingdings" w:char="F0E0"/>
      </w:r>
      <w:r>
        <w:t xml:space="preserve">  Complaint# + CustID + </w:t>
      </w:r>
      <w:r w:rsidRPr="00AE6F01">
        <w:t>ComplaintReason</w:t>
      </w:r>
    </w:p>
    <w:p w14:paraId="3748C905" w14:textId="77777777" w:rsidR="00CB2543" w:rsidRDefault="00CB2543" w:rsidP="00D15AC0"/>
    <w:p w14:paraId="1CEF0122" w14:textId="14BF18DB" w:rsidR="00CB2543" w:rsidRDefault="00CB2543" w:rsidP="00D15AC0">
      <w:r>
        <w:t>Step 2: Reducing remove the column in LHS if it appears on RHS of functional dependency.</w:t>
      </w:r>
    </w:p>
    <w:p w14:paraId="02294727" w14:textId="53FBF41A" w:rsidR="00CB2543" w:rsidRDefault="00CB2543" w:rsidP="00CB2543">
      <w:pPr>
        <w:pStyle w:val="ListParagraph"/>
        <w:numPr>
          <w:ilvl w:val="0"/>
          <w:numId w:val="4"/>
        </w:numPr>
      </w:pPr>
      <w:r>
        <w:t>Complaint# + CustID</w:t>
      </w:r>
    </w:p>
    <w:p w14:paraId="03D077F8" w14:textId="52708535" w:rsidR="00CB2543" w:rsidRDefault="00CB2543" w:rsidP="00CB2543"/>
    <w:p w14:paraId="4964358A" w14:textId="59A3BE39" w:rsidR="00CB2543" w:rsidRDefault="00CB2543" w:rsidP="00CB2543">
      <w:r>
        <w:t>Step 3: Add if any column did not appear anywhere.</w:t>
      </w:r>
    </w:p>
    <w:p w14:paraId="59AE4A74" w14:textId="1F138F26" w:rsidR="00CB2543" w:rsidRDefault="00CB2543" w:rsidP="00CB2543">
      <w:pPr>
        <w:pStyle w:val="ListParagraph"/>
        <w:numPr>
          <w:ilvl w:val="0"/>
          <w:numId w:val="4"/>
        </w:numPr>
      </w:pPr>
      <w:r>
        <w:t>Complaint# + CustID</w:t>
      </w:r>
    </w:p>
    <w:p w14:paraId="0BF8D1B7" w14:textId="77777777" w:rsidR="00CB2543" w:rsidRDefault="00CB2543" w:rsidP="00D15AC0"/>
    <w:p w14:paraId="468EC25A" w14:textId="77777777" w:rsidR="00D15AC0" w:rsidRDefault="00D15AC0" w:rsidP="00D15AC0">
      <w:pPr>
        <w:ind w:right="-270"/>
        <w:rPr>
          <w:b/>
        </w:rPr>
      </w:pPr>
      <w:r w:rsidRPr="00AE6F01">
        <w:rPr>
          <w:b/>
        </w:rPr>
        <w:t xml:space="preserve">PK = </w:t>
      </w:r>
      <w:r>
        <w:rPr>
          <w:b/>
        </w:rPr>
        <w:t>Complaint# + CustID</w:t>
      </w:r>
    </w:p>
    <w:p w14:paraId="2B12E2A7" w14:textId="4C6779FF" w:rsidR="00D15AC0" w:rsidRDefault="00D15AC0">
      <w:pPr>
        <w:rPr>
          <w:b/>
          <w:bCs/>
        </w:rPr>
      </w:pPr>
    </w:p>
    <w:p w14:paraId="38C019A2" w14:textId="77777777" w:rsidR="00CB2543" w:rsidRDefault="00CB2543">
      <w:pPr>
        <w:rPr>
          <w:b/>
          <w:bCs/>
        </w:rPr>
      </w:pPr>
    </w:p>
    <w:p w14:paraId="650EF1B7" w14:textId="5783A646" w:rsidR="00D15AC0" w:rsidRDefault="00D15AC0">
      <w:pPr>
        <w:rPr>
          <w:b/>
          <w:bCs/>
        </w:rPr>
      </w:pPr>
      <w:r>
        <w:rPr>
          <w:b/>
          <w:bCs/>
        </w:rPr>
        <w:t>Problem 12C</w:t>
      </w:r>
    </w:p>
    <w:p w14:paraId="708EA9E9" w14:textId="2C1951B9" w:rsidR="00D15AC0" w:rsidRDefault="00D15AC0">
      <w:pPr>
        <w:rPr>
          <w:b/>
          <w:bCs/>
        </w:rPr>
      </w:pPr>
    </w:p>
    <w:p w14:paraId="3A6ECA85" w14:textId="77777777" w:rsidR="00D15AC0" w:rsidRPr="005A0AEE" w:rsidRDefault="00D15AC0" w:rsidP="00D15AC0">
      <w:pPr>
        <w:rPr>
          <w:color w:val="FF0000"/>
        </w:rPr>
      </w:pPr>
      <w:r w:rsidRPr="005A0AEE">
        <w:rPr>
          <w:b/>
          <w:bCs/>
          <w:color w:val="FF0000"/>
        </w:rPr>
        <w:t>c). Complaint:</w:t>
      </w:r>
      <w:r w:rsidRPr="005A0AEE">
        <w:rPr>
          <w:color w:val="FF0000"/>
        </w:rPr>
        <w:t xml:space="preserve"> (Complaint#, ComplaintReason, CustID)</w:t>
      </w:r>
    </w:p>
    <w:p w14:paraId="475C27E8" w14:textId="77777777" w:rsidR="00D15AC0" w:rsidRPr="005A0AEE" w:rsidRDefault="00D15AC0" w:rsidP="00D15AC0">
      <w:pPr>
        <w:rPr>
          <w:color w:val="FF0000"/>
        </w:rPr>
      </w:pPr>
      <w:r w:rsidRPr="005A0AEE">
        <w:rPr>
          <w:color w:val="FF0000"/>
        </w:rPr>
        <w:t xml:space="preserve">Complaint# </w:t>
      </w:r>
      <w:r w:rsidRPr="005A0AEE">
        <w:rPr>
          <w:color w:val="FF0000"/>
        </w:rPr>
        <w:sym w:font="Wingdings" w:char="F0E0"/>
      </w:r>
      <w:r w:rsidRPr="005A0AEE">
        <w:rPr>
          <w:color w:val="FF0000"/>
        </w:rPr>
        <w:t xml:space="preserve"> ComplaintReason</w:t>
      </w:r>
    </w:p>
    <w:p w14:paraId="3573D615" w14:textId="0C979528" w:rsidR="00D15AC0" w:rsidRDefault="00D15AC0" w:rsidP="00D15AC0">
      <w:pPr>
        <w:ind w:right="-270"/>
        <w:rPr>
          <w:b/>
        </w:rPr>
      </w:pPr>
    </w:p>
    <w:p w14:paraId="30E3A765" w14:textId="77777777" w:rsidR="00CB2543" w:rsidRDefault="00CB2543" w:rsidP="00CB2543">
      <w:r>
        <w:t>Step 1. Add LHS of functional dependency.</w:t>
      </w:r>
    </w:p>
    <w:p w14:paraId="2899AA14" w14:textId="23F13B19" w:rsidR="00CB2543" w:rsidRDefault="00CB2543" w:rsidP="00CB2543">
      <w:pPr>
        <w:ind w:firstLine="720"/>
      </w:pPr>
      <w:r>
        <w:sym w:font="Wingdings" w:char="F0E0"/>
      </w:r>
      <w:r>
        <w:t xml:space="preserve">  Complaint# </w:t>
      </w:r>
    </w:p>
    <w:p w14:paraId="2A1E99AF" w14:textId="77777777" w:rsidR="00CB2543" w:rsidRDefault="00CB2543" w:rsidP="00CB2543"/>
    <w:p w14:paraId="72FA8EEF" w14:textId="77777777" w:rsidR="00CB2543" w:rsidRDefault="00CB2543" w:rsidP="00CB2543">
      <w:r>
        <w:t>Step 2: Reducing remove the column in LHS if it appears on RHS of functional dependency.</w:t>
      </w:r>
    </w:p>
    <w:p w14:paraId="114A6827" w14:textId="7343B063" w:rsidR="00CB2543" w:rsidRDefault="00CB2543" w:rsidP="00CB2543">
      <w:pPr>
        <w:pStyle w:val="ListParagraph"/>
        <w:numPr>
          <w:ilvl w:val="0"/>
          <w:numId w:val="4"/>
        </w:numPr>
      </w:pPr>
      <w:r>
        <w:t xml:space="preserve">Nothing to remove. Complaint# </w:t>
      </w:r>
    </w:p>
    <w:p w14:paraId="6E8A676C" w14:textId="77777777" w:rsidR="00CB2543" w:rsidRDefault="00CB2543" w:rsidP="00CB2543"/>
    <w:p w14:paraId="4EAE9078" w14:textId="77777777" w:rsidR="00CB2543" w:rsidRDefault="00CB2543" w:rsidP="00CB2543">
      <w:r>
        <w:t>Step 3: Add if any column did not appear anywhere.</w:t>
      </w:r>
    </w:p>
    <w:p w14:paraId="19E93DB6" w14:textId="77777777" w:rsidR="00CB2543" w:rsidRDefault="00CB2543" w:rsidP="00CB2543">
      <w:pPr>
        <w:pStyle w:val="ListParagraph"/>
        <w:numPr>
          <w:ilvl w:val="0"/>
          <w:numId w:val="4"/>
        </w:numPr>
      </w:pPr>
      <w:r>
        <w:t>Complaint# + CustID</w:t>
      </w:r>
    </w:p>
    <w:p w14:paraId="2E41E464" w14:textId="77777777" w:rsidR="00CB2543" w:rsidRDefault="00CB2543" w:rsidP="00D15AC0">
      <w:pPr>
        <w:ind w:right="-270"/>
        <w:rPr>
          <w:b/>
        </w:rPr>
      </w:pPr>
    </w:p>
    <w:p w14:paraId="3FE2F60A" w14:textId="51964310" w:rsidR="00CB2543" w:rsidRPr="00AE6F01" w:rsidRDefault="00CB2543" w:rsidP="00D15AC0">
      <w:pPr>
        <w:ind w:right="-270"/>
        <w:rPr>
          <w:b/>
        </w:rPr>
      </w:pPr>
    </w:p>
    <w:p w14:paraId="49AF9449" w14:textId="77777777" w:rsidR="00D15AC0" w:rsidRDefault="00D15AC0" w:rsidP="00D15AC0">
      <w:pPr>
        <w:ind w:right="-270"/>
        <w:rPr>
          <w:b/>
        </w:rPr>
      </w:pPr>
      <w:r w:rsidRPr="00AE6F01">
        <w:rPr>
          <w:b/>
        </w:rPr>
        <w:t xml:space="preserve">PK = </w:t>
      </w:r>
      <w:r>
        <w:rPr>
          <w:b/>
        </w:rPr>
        <w:t>Complaint# + CustID</w:t>
      </w:r>
    </w:p>
    <w:p w14:paraId="37E8C590" w14:textId="066E3D97" w:rsidR="00E367BC" w:rsidRDefault="00E367BC" w:rsidP="00D15AC0">
      <w:pPr>
        <w:ind w:right="-270"/>
        <w:rPr>
          <w:b/>
        </w:rPr>
      </w:pPr>
    </w:p>
    <w:p w14:paraId="52EB22B7" w14:textId="77777777" w:rsidR="00D15AC0" w:rsidRPr="00AE6F01" w:rsidRDefault="00E367BC" w:rsidP="00D15AC0">
      <w:pPr>
        <w:ind w:right="-270"/>
        <w:rPr>
          <w:b/>
        </w:rPr>
      </w:pPr>
      <w:r>
        <w:rPr>
          <w:b/>
        </w:rPr>
        <w:br w:type="column"/>
      </w:r>
    </w:p>
    <w:p w14:paraId="0A08C28C" w14:textId="77777777" w:rsidR="0034192B" w:rsidRDefault="0034192B" w:rsidP="0034192B">
      <w:pPr>
        <w:rPr>
          <w:sz w:val="24"/>
        </w:rPr>
      </w:pPr>
      <w:r w:rsidRPr="00514CC2">
        <w:rPr>
          <w:b/>
          <w:sz w:val="24"/>
        </w:rPr>
        <w:t xml:space="preserve">Problem </w:t>
      </w:r>
      <w:r>
        <w:rPr>
          <w:b/>
          <w:sz w:val="24"/>
        </w:rPr>
        <w:t>13</w:t>
      </w:r>
      <w:r w:rsidRPr="00514CC2">
        <w:rPr>
          <w:sz w:val="24"/>
        </w:rPr>
        <w:t xml:space="preserve">: </w:t>
      </w:r>
      <w:r>
        <w:rPr>
          <w:sz w:val="24"/>
        </w:rPr>
        <w:t>Normalize to 2NF then to BCNF (Simple)</w:t>
      </w:r>
    </w:p>
    <w:p w14:paraId="0D1C2EC8" w14:textId="77777777" w:rsidR="0034192B" w:rsidRDefault="0034192B" w:rsidP="0034192B">
      <w:pPr>
        <w:rPr>
          <w:sz w:val="24"/>
        </w:rPr>
      </w:pPr>
    </w:p>
    <w:p w14:paraId="0D3B71CC" w14:textId="77777777" w:rsidR="0034192B" w:rsidRPr="00F77EF9" w:rsidRDefault="0034192B" w:rsidP="0034192B">
      <w:pPr>
        <w:rPr>
          <w:color w:val="FF0000"/>
          <w:sz w:val="24"/>
        </w:rPr>
      </w:pPr>
      <w:r w:rsidRPr="00F77EF9">
        <w:rPr>
          <w:color w:val="FF0000"/>
          <w:sz w:val="24"/>
        </w:rPr>
        <w:t>a). CarServiceHistory: (</w:t>
      </w:r>
      <w:r w:rsidRPr="00F77EF9">
        <w:rPr>
          <w:color w:val="FF0000"/>
          <w:sz w:val="24"/>
          <w:u w:val="single"/>
        </w:rPr>
        <w:t>Tran#</w:t>
      </w:r>
      <w:r w:rsidRPr="00F77EF9">
        <w:rPr>
          <w:color w:val="FF0000"/>
          <w:sz w:val="24"/>
        </w:rPr>
        <w:t xml:space="preserve">, date, </w:t>
      </w:r>
      <w:r w:rsidRPr="00F77EF9">
        <w:rPr>
          <w:color w:val="FF0000"/>
          <w:sz w:val="24"/>
          <w:u w:val="single"/>
        </w:rPr>
        <w:t>serviceType</w:t>
      </w:r>
      <w:r w:rsidRPr="00F77EF9">
        <w:rPr>
          <w:color w:val="FF0000"/>
          <w:sz w:val="24"/>
        </w:rPr>
        <w:t>, labor_charge, part_charge, total_charge)</w:t>
      </w:r>
    </w:p>
    <w:p w14:paraId="3C8948FF" w14:textId="77777777" w:rsidR="0034192B" w:rsidRPr="00514CC2" w:rsidRDefault="0034192B" w:rsidP="0034192B">
      <w:pPr>
        <w:rPr>
          <w:sz w:val="24"/>
        </w:rPr>
      </w:pPr>
      <w:r>
        <w:t>Additional FD</w:t>
      </w:r>
      <w:r>
        <w:rPr>
          <w:sz w:val="24"/>
        </w:rPr>
        <w:t xml:space="preserve">: </w:t>
      </w:r>
      <w:r>
        <w:rPr>
          <w:sz w:val="24"/>
        </w:rPr>
        <w:tab/>
      </w:r>
      <w:r w:rsidRPr="00514CC2">
        <w:rPr>
          <w:sz w:val="24"/>
        </w:rPr>
        <w:t>Tran#</w:t>
      </w:r>
      <w:r w:rsidRPr="00514CC2">
        <w:rPr>
          <w:sz w:val="24"/>
        </w:rPr>
        <w:sym w:font="Symbol" w:char="F0AE"/>
      </w:r>
      <w:r w:rsidRPr="00514CC2">
        <w:rPr>
          <w:sz w:val="24"/>
        </w:rPr>
        <w:t>date, total_charge</w:t>
      </w:r>
    </w:p>
    <w:p w14:paraId="79C226B7" w14:textId="36E38E6F" w:rsidR="0034192B" w:rsidRDefault="0034192B" w:rsidP="0034192B">
      <w:pPr>
        <w:ind w:left="720" w:firstLine="720"/>
        <w:rPr>
          <w:sz w:val="24"/>
        </w:rPr>
      </w:pPr>
      <w:r w:rsidRPr="00514CC2">
        <w:rPr>
          <w:sz w:val="24"/>
        </w:rPr>
        <w:t>ServiceType</w:t>
      </w:r>
      <w:r w:rsidRPr="00514CC2">
        <w:rPr>
          <w:sz w:val="24"/>
        </w:rPr>
        <w:sym w:font="Symbol" w:char="F0AE"/>
      </w:r>
      <w:r w:rsidRPr="00514CC2">
        <w:rPr>
          <w:sz w:val="24"/>
        </w:rPr>
        <w:t>Labor_charge, Part_charge</w:t>
      </w:r>
    </w:p>
    <w:p w14:paraId="4DEFFF87" w14:textId="0B2AC1C7" w:rsidR="00547ECC" w:rsidRDefault="00547ECC" w:rsidP="00547ECC">
      <w:pPr>
        <w:rPr>
          <w:sz w:val="24"/>
        </w:rPr>
      </w:pPr>
    </w:p>
    <w:p w14:paraId="025899B5" w14:textId="7CD204E5" w:rsidR="00547ECC" w:rsidRDefault="00547ECC" w:rsidP="00547ECC">
      <w:pPr>
        <w:rPr>
          <w:sz w:val="24"/>
        </w:rPr>
      </w:pPr>
      <w:r>
        <w:rPr>
          <w:sz w:val="24"/>
        </w:rPr>
        <w:t xml:space="preserve">Since Tran# and ServiceType is part of primary key, it violates the 2NF. </w:t>
      </w:r>
    </w:p>
    <w:p w14:paraId="2012B1C4" w14:textId="083A6753" w:rsidR="00547ECC" w:rsidRDefault="00547ECC" w:rsidP="00547ECC">
      <w:pPr>
        <w:rPr>
          <w:sz w:val="24"/>
        </w:rPr>
      </w:pPr>
    </w:p>
    <w:p w14:paraId="61CF80EC" w14:textId="3206AE33" w:rsidR="00547ECC" w:rsidRDefault="00547ECC" w:rsidP="00547ECC">
      <w:pPr>
        <w:rPr>
          <w:sz w:val="24"/>
        </w:rPr>
      </w:pPr>
      <w:r>
        <w:rPr>
          <w:sz w:val="24"/>
        </w:rPr>
        <w:t>To normalize the table, remove the ServiceType from the table.</w:t>
      </w:r>
    </w:p>
    <w:p w14:paraId="4555AC33" w14:textId="58557A9A" w:rsidR="00547ECC" w:rsidRDefault="00547ECC" w:rsidP="00547ECC">
      <w:pPr>
        <w:ind w:left="720"/>
        <w:rPr>
          <w:sz w:val="24"/>
        </w:rPr>
      </w:pPr>
      <w:r>
        <w:rPr>
          <w:sz w:val="24"/>
        </w:rPr>
        <w:t xml:space="preserve">T1: </w:t>
      </w:r>
      <w:r w:rsidR="00047EF8">
        <w:rPr>
          <w:sz w:val="24"/>
        </w:rPr>
        <w:t>(</w:t>
      </w:r>
      <w:r w:rsidRPr="00547ECC">
        <w:rPr>
          <w:sz w:val="24"/>
          <w:u w:val="single"/>
        </w:rPr>
        <w:t>Tran#</w:t>
      </w:r>
      <w:r>
        <w:rPr>
          <w:sz w:val="24"/>
        </w:rPr>
        <w:t xml:space="preserve">, </w:t>
      </w:r>
      <w:r w:rsidRPr="00547ECC">
        <w:rPr>
          <w:sz w:val="24"/>
          <w:u w:val="single"/>
        </w:rPr>
        <w:t>serviceType</w:t>
      </w:r>
      <w:r w:rsidR="00047EF8">
        <w:rPr>
          <w:sz w:val="24"/>
        </w:rPr>
        <w:t>)</w:t>
      </w:r>
    </w:p>
    <w:p w14:paraId="4D30E201" w14:textId="4D892217" w:rsidR="00547ECC" w:rsidRDefault="00547ECC" w:rsidP="00547ECC">
      <w:pPr>
        <w:ind w:left="720"/>
        <w:rPr>
          <w:sz w:val="24"/>
        </w:rPr>
      </w:pPr>
      <w:r>
        <w:rPr>
          <w:sz w:val="24"/>
        </w:rPr>
        <w:t xml:space="preserve">T2: </w:t>
      </w:r>
      <w:r w:rsidR="00047EF8">
        <w:rPr>
          <w:sz w:val="24"/>
        </w:rPr>
        <w:t>(</w:t>
      </w:r>
      <w:r w:rsidRPr="00547ECC">
        <w:rPr>
          <w:sz w:val="24"/>
          <w:u w:val="single"/>
        </w:rPr>
        <w:t>Tran#</w:t>
      </w:r>
      <w:r>
        <w:rPr>
          <w:sz w:val="24"/>
        </w:rPr>
        <w:t xml:space="preserve"> date, total_charge</w:t>
      </w:r>
      <w:r w:rsidR="00047EF8">
        <w:rPr>
          <w:sz w:val="24"/>
        </w:rPr>
        <w:t>)</w:t>
      </w:r>
    </w:p>
    <w:p w14:paraId="0C520291" w14:textId="43848257" w:rsidR="00547ECC" w:rsidRDefault="00547ECC" w:rsidP="00547ECC">
      <w:pPr>
        <w:ind w:left="720"/>
        <w:rPr>
          <w:sz w:val="24"/>
        </w:rPr>
      </w:pPr>
      <w:r>
        <w:rPr>
          <w:sz w:val="24"/>
        </w:rPr>
        <w:t xml:space="preserve">T3: </w:t>
      </w:r>
      <w:r w:rsidR="00047EF8">
        <w:rPr>
          <w:sz w:val="24"/>
        </w:rPr>
        <w:t>(</w:t>
      </w:r>
      <w:r w:rsidRPr="00547ECC">
        <w:rPr>
          <w:sz w:val="24"/>
          <w:u w:val="single"/>
        </w:rPr>
        <w:t>serviceType</w:t>
      </w:r>
      <w:r>
        <w:rPr>
          <w:sz w:val="24"/>
        </w:rPr>
        <w:t>, labor_charge, part_charge</w:t>
      </w:r>
      <w:r w:rsidR="00047EF8">
        <w:rPr>
          <w:sz w:val="24"/>
        </w:rPr>
        <w:t>)</w:t>
      </w:r>
    </w:p>
    <w:p w14:paraId="714EBDD5" w14:textId="435BEF66" w:rsidR="00F47F99" w:rsidRDefault="00F47F99" w:rsidP="00F47F99">
      <w:pPr>
        <w:rPr>
          <w:sz w:val="24"/>
        </w:rPr>
      </w:pPr>
      <w:r>
        <w:rPr>
          <w:sz w:val="24"/>
        </w:rPr>
        <w:t>T</w:t>
      </w:r>
      <w:proofErr w:type="gramStart"/>
      <w:r>
        <w:rPr>
          <w:sz w:val="24"/>
        </w:rPr>
        <w:t>1,T</w:t>
      </w:r>
      <w:proofErr w:type="gramEnd"/>
      <w:r>
        <w:rPr>
          <w:sz w:val="24"/>
        </w:rPr>
        <w:t xml:space="preserve">2,T3 are all </w:t>
      </w:r>
      <w:r w:rsidR="000D353C">
        <w:rPr>
          <w:sz w:val="24"/>
        </w:rPr>
        <w:t>in</w:t>
      </w:r>
      <w:r>
        <w:rPr>
          <w:sz w:val="24"/>
        </w:rPr>
        <w:t xml:space="preserve"> BCNF.</w:t>
      </w:r>
    </w:p>
    <w:p w14:paraId="7D66BC29" w14:textId="77777777" w:rsidR="00547ECC" w:rsidRDefault="00547ECC">
      <w:pPr>
        <w:rPr>
          <w:b/>
          <w:bCs/>
        </w:rPr>
      </w:pPr>
    </w:p>
    <w:p w14:paraId="694D760A" w14:textId="77777777" w:rsidR="00547ECC" w:rsidRPr="00F77EF9" w:rsidRDefault="00547ECC" w:rsidP="00547ECC">
      <w:pPr>
        <w:ind w:right="-270"/>
        <w:rPr>
          <w:color w:val="FF0000"/>
        </w:rPr>
      </w:pPr>
      <w:r w:rsidRPr="00F77EF9">
        <w:rPr>
          <w:color w:val="FF0000"/>
        </w:rPr>
        <w:t>b). Sale: (</w:t>
      </w:r>
      <w:r w:rsidRPr="00F77EF9">
        <w:rPr>
          <w:color w:val="FF0000"/>
          <w:u w:val="single"/>
        </w:rPr>
        <w:t>Date</w:t>
      </w:r>
      <w:r w:rsidRPr="00F77EF9">
        <w:rPr>
          <w:color w:val="FF0000"/>
        </w:rPr>
        <w:t xml:space="preserve">, </w:t>
      </w:r>
      <w:r w:rsidRPr="00F77EF9">
        <w:rPr>
          <w:color w:val="FF0000"/>
          <w:u w:val="single"/>
        </w:rPr>
        <w:t>Customer#</w:t>
      </w:r>
      <w:r w:rsidRPr="00F77EF9">
        <w:rPr>
          <w:color w:val="FF0000"/>
        </w:rPr>
        <w:t xml:space="preserve">, </w:t>
      </w:r>
      <w:r w:rsidRPr="00F77EF9">
        <w:rPr>
          <w:color w:val="FF0000"/>
          <w:u w:val="single"/>
        </w:rPr>
        <w:t>Product#,</w:t>
      </w:r>
      <w:r w:rsidRPr="00F77EF9">
        <w:rPr>
          <w:color w:val="FF0000"/>
        </w:rPr>
        <w:t xml:space="preserve"> Vendor#, Vendor-City, SalesRepName)</w:t>
      </w:r>
    </w:p>
    <w:p w14:paraId="109A105D" w14:textId="77777777" w:rsidR="00547ECC" w:rsidRDefault="00547ECC" w:rsidP="00547ECC">
      <w:pPr>
        <w:ind w:right="-270"/>
      </w:pPr>
      <w:r>
        <w:t>Additional FD: Customer#</w:t>
      </w:r>
      <w:r>
        <w:sym w:font="Symbol" w:char="F0AE"/>
      </w:r>
      <w:r>
        <w:t xml:space="preserve"> </w:t>
      </w:r>
      <w:proofErr w:type="gramStart"/>
      <w:r>
        <w:t>SalesRepName;</w:t>
      </w:r>
      <w:proofErr w:type="gramEnd"/>
      <w:r>
        <w:t xml:space="preserve"> </w:t>
      </w:r>
    </w:p>
    <w:p w14:paraId="5BB6554B" w14:textId="7339FC3E" w:rsidR="00547ECC" w:rsidRDefault="00547ECC" w:rsidP="00547ECC">
      <w:pPr>
        <w:ind w:left="720" w:right="-270" w:firstLine="720"/>
      </w:pPr>
      <w:r>
        <w:t>Vendor#</w:t>
      </w:r>
      <w:r>
        <w:sym w:font="Symbol" w:char="F0AE"/>
      </w:r>
      <w:r>
        <w:t>Vendor-City</w:t>
      </w:r>
    </w:p>
    <w:p w14:paraId="128ED288" w14:textId="0C2F7690" w:rsidR="00547ECC" w:rsidRDefault="00547ECC" w:rsidP="00547ECC">
      <w:pPr>
        <w:ind w:right="-270"/>
      </w:pPr>
    </w:p>
    <w:p w14:paraId="13E42CE9" w14:textId="69F3B678" w:rsidR="00547ECC" w:rsidRDefault="00547ECC" w:rsidP="00547ECC">
      <w:pPr>
        <w:ind w:right="-270"/>
      </w:pPr>
      <w:r>
        <w:t xml:space="preserve">Normalization: </w:t>
      </w:r>
      <w:r w:rsidR="00F47F99">
        <w:t xml:space="preserve">Removing the Vendor# </w:t>
      </w:r>
      <w:r w:rsidR="00F47F99">
        <w:sym w:font="Wingdings" w:char="F0E0"/>
      </w:r>
      <w:r w:rsidR="00F47F99">
        <w:t xml:space="preserve"> Vendor-City from the table. </w:t>
      </w:r>
    </w:p>
    <w:p w14:paraId="685346B0" w14:textId="196411F5" w:rsidR="00547ECC" w:rsidRDefault="00547ECC" w:rsidP="00F47F99">
      <w:pPr>
        <w:ind w:left="720" w:right="-270"/>
      </w:pPr>
      <w:r>
        <w:t xml:space="preserve">T1: </w:t>
      </w:r>
      <w:r w:rsidR="00047EF8">
        <w:t>(</w:t>
      </w:r>
      <w:r w:rsidR="00F47F99">
        <w:t xml:space="preserve">Date, </w:t>
      </w:r>
      <w:r w:rsidR="00F47F99" w:rsidRPr="00925EAA">
        <w:rPr>
          <w:u w:val="single"/>
        </w:rPr>
        <w:t>Customer#</w:t>
      </w:r>
      <w:r w:rsidR="00F47F99">
        <w:t xml:space="preserve">, </w:t>
      </w:r>
      <w:r w:rsidR="00F47F99" w:rsidRPr="00925EAA">
        <w:rPr>
          <w:u w:val="single"/>
        </w:rPr>
        <w:t>Product#</w:t>
      </w:r>
      <w:r w:rsidR="00F47F99">
        <w:t>, Vendor#, Vendor-City</w:t>
      </w:r>
      <w:r w:rsidR="00047EF8">
        <w:t>)</w:t>
      </w:r>
    </w:p>
    <w:p w14:paraId="764F79D0" w14:textId="552C23BE" w:rsidR="00F47F99" w:rsidRDefault="00F47F99" w:rsidP="00F47F99">
      <w:pPr>
        <w:ind w:left="720" w:right="-270"/>
      </w:pPr>
      <w:r>
        <w:t xml:space="preserve">T2: </w:t>
      </w:r>
      <w:r w:rsidR="00047EF8">
        <w:t>(</w:t>
      </w:r>
      <w:r w:rsidRPr="00925EAA">
        <w:rPr>
          <w:u w:val="single"/>
        </w:rPr>
        <w:t>Customer#</w:t>
      </w:r>
      <w:r>
        <w:t>, SalesRepName</w:t>
      </w:r>
      <w:r w:rsidR="00047EF8">
        <w:t>)</w:t>
      </w:r>
    </w:p>
    <w:p w14:paraId="48C2732A" w14:textId="77777777" w:rsidR="00F47F99" w:rsidRDefault="00F47F99" w:rsidP="00F47F99">
      <w:pPr>
        <w:ind w:left="720" w:right="-270"/>
      </w:pPr>
    </w:p>
    <w:p w14:paraId="1E59EB6C" w14:textId="31B017A0" w:rsidR="00F47F99" w:rsidRDefault="00F47F99" w:rsidP="00F47F99">
      <w:pPr>
        <w:ind w:right="-270"/>
      </w:pPr>
      <w:r>
        <w:t xml:space="preserve">For BCNF: we need to remove, Vendor#, Vendor-City and </w:t>
      </w:r>
      <w:r w:rsidR="00925EAA">
        <w:t>final normalized result</w:t>
      </w:r>
      <w:r>
        <w:t xml:space="preserve"> </w:t>
      </w:r>
      <w:r w:rsidR="00925EAA">
        <w:t>is.</w:t>
      </w:r>
    </w:p>
    <w:p w14:paraId="71646470" w14:textId="172D9F83" w:rsidR="00F47F99" w:rsidRDefault="00F47F99" w:rsidP="00F47F99">
      <w:pPr>
        <w:ind w:right="-270"/>
      </w:pPr>
      <w:r>
        <w:tab/>
        <w:t xml:space="preserve">T1: </w:t>
      </w:r>
      <w:r w:rsidR="00047EF8">
        <w:t>(</w:t>
      </w:r>
      <w:r>
        <w:t xml:space="preserve">Date, </w:t>
      </w:r>
      <w:r w:rsidRPr="00925EAA">
        <w:rPr>
          <w:u w:val="single"/>
        </w:rPr>
        <w:t>Customer#</w:t>
      </w:r>
      <w:r w:rsidRPr="00925EAA">
        <w:t xml:space="preserve">, </w:t>
      </w:r>
      <w:r w:rsidRPr="00925EAA">
        <w:rPr>
          <w:u w:val="single"/>
        </w:rPr>
        <w:t>Product#</w:t>
      </w:r>
      <w:r>
        <w:t>, Vendor#</w:t>
      </w:r>
      <w:r w:rsidR="00047EF8">
        <w:t>)</w:t>
      </w:r>
    </w:p>
    <w:p w14:paraId="1EE21809" w14:textId="32919C80" w:rsidR="00F47F99" w:rsidRDefault="00F47F99" w:rsidP="00F47F99">
      <w:pPr>
        <w:ind w:right="-270"/>
      </w:pPr>
      <w:r>
        <w:tab/>
        <w:t xml:space="preserve">T2: </w:t>
      </w:r>
      <w:r w:rsidR="00047EF8">
        <w:t>(</w:t>
      </w:r>
      <w:r w:rsidRPr="00925EAA">
        <w:rPr>
          <w:u w:val="single"/>
        </w:rPr>
        <w:t>Vendor#</w:t>
      </w:r>
      <w:r>
        <w:t>, Vendor-City</w:t>
      </w:r>
      <w:r w:rsidR="00047EF8">
        <w:t>)</w:t>
      </w:r>
    </w:p>
    <w:p w14:paraId="19D75450" w14:textId="48F322FA" w:rsidR="00F47F99" w:rsidRDefault="00F47F99" w:rsidP="00F47F99">
      <w:pPr>
        <w:ind w:left="720" w:right="-270"/>
      </w:pPr>
      <w:r>
        <w:t xml:space="preserve">T3: </w:t>
      </w:r>
      <w:r w:rsidR="00047EF8">
        <w:t>(</w:t>
      </w:r>
      <w:r w:rsidRPr="00925EAA">
        <w:rPr>
          <w:u w:val="single"/>
        </w:rPr>
        <w:t>Customer#</w:t>
      </w:r>
      <w:r>
        <w:t>, SalesRepName</w:t>
      </w:r>
      <w:r w:rsidR="00047EF8">
        <w:t>)</w:t>
      </w:r>
    </w:p>
    <w:p w14:paraId="16ABF614" w14:textId="74CA2E51" w:rsidR="00F47F99" w:rsidRDefault="00F47F99" w:rsidP="00F47F99">
      <w:pPr>
        <w:ind w:right="-270"/>
      </w:pPr>
    </w:p>
    <w:p w14:paraId="40C00699" w14:textId="19FD3856" w:rsidR="00F47F99" w:rsidRDefault="00F47F99" w:rsidP="00547ECC">
      <w:pPr>
        <w:ind w:right="-270"/>
      </w:pPr>
    </w:p>
    <w:p w14:paraId="6681253B" w14:textId="77777777" w:rsidR="00A416A9" w:rsidRDefault="00A416A9" w:rsidP="00A416A9">
      <w:pPr>
        <w:rPr>
          <w:sz w:val="24"/>
        </w:rPr>
      </w:pPr>
      <w:r w:rsidRPr="00514CC2">
        <w:rPr>
          <w:b/>
          <w:sz w:val="24"/>
        </w:rPr>
        <w:t xml:space="preserve">Problem </w:t>
      </w:r>
      <w:r>
        <w:rPr>
          <w:b/>
          <w:sz w:val="24"/>
        </w:rPr>
        <w:t>14</w:t>
      </w:r>
      <w:r w:rsidRPr="00514CC2">
        <w:rPr>
          <w:sz w:val="24"/>
        </w:rPr>
        <w:t xml:space="preserve">: </w:t>
      </w:r>
      <w:r>
        <w:rPr>
          <w:sz w:val="24"/>
        </w:rPr>
        <w:t>Normalize to 2NF then to BCNF (Advanced)</w:t>
      </w:r>
    </w:p>
    <w:p w14:paraId="22670D97" w14:textId="037E3E4D" w:rsidR="00A416A9" w:rsidRDefault="00A416A9" w:rsidP="00547ECC">
      <w:pPr>
        <w:ind w:right="-270"/>
      </w:pPr>
    </w:p>
    <w:p w14:paraId="11C33864" w14:textId="2E7BD3D9" w:rsidR="00A416A9" w:rsidRDefault="00A416A9" w:rsidP="00A416A9">
      <w:pPr>
        <w:rPr>
          <w:sz w:val="24"/>
        </w:rPr>
      </w:pPr>
      <w:r w:rsidRPr="00F77EF9">
        <w:rPr>
          <w:color w:val="FF0000"/>
          <w:sz w:val="24"/>
        </w:rPr>
        <w:t>b). CarInspection: (</w:t>
      </w:r>
      <w:r w:rsidRPr="00F77EF9">
        <w:rPr>
          <w:color w:val="FF0000"/>
          <w:sz w:val="24"/>
          <w:u w:val="single"/>
        </w:rPr>
        <w:t>Plate#</w:t>
      </w:r>
      <w:r w:rsidRPr="00F77EF9">
        <w:rPr>
          <w:color w:val="FF0000"/>
          <w:sz w:val="24"/>
        </w:rPr>
        <w:t xml:space="preserve">, </w:t>
      </w:r>
      <w:r w:rsidRPr="00F77EF9">
        <w:rPr>
          <w:color w:val="FF0000"/>
          <w:sz w:val="24"/>
          <w:u w:val="single"/>
        </w:rPr>
        <w:t>DateOfInspection</w:t>
      </w:r>
      <w:r w:rsidRPr="00F77EF9">
        <w:rPr>
          <w:color w:val="FF0000"/>
          <w:sz w:val="24"/>
        </w:rPr>
        <w:t xml:space="preserve"> model, year, owner-ssn, owner-phone, own-address, </w:t>
      </w:r>
      <w:r>
        <w:rPr>
          <w:sz w:val="24"/>
        </w:rPr>
        <w:t>InspectionResult)</w:t>
      </w:r>
      <w:r w:rsidRPr="009D795C">
        <w:rPr>
          <w:sz w:val="24"/>
        </w:rPr>
        <w:t>,</w:t>
      </w:r>
      <w:r w:rsidRPr="00514CC2">
        <w:rPr>
          <w:sz w:val="24"/>
        </w:rPr>
        <w:t xml:space="preserve"> where InspectionResult takes a value of either pass or fail, </w:t>
      </w:r>
    </w:p>
    <w:p w14:paraId="5F7AE633" w14:textId="77777777" w:rsidR="00A416A9" w:rsidRPr="00514CC2" w:rsidRDefault="00A416A9" w:rsidP="00A416A9">
      <w:pPr>
        <w:rPr>
          <w:sz w:val="24"/>
        </w:rPr>
      </w:pPr>
    </w:p>
    <w:p w14:paraId="09571AD7" w14:textId="77777777" w:rsidR="00A416A9" w:rsidRPr="00514CC2" w:rsidRDefault="00A416A9" w:rsidP="00A416A9">
      <w:pPr>
        <w:rPr>
          <w:sz w:val="24"/>
        </w:rPr>
      </w:pPr>
      <w:r>
        <w:rPr>
          <w:sz w:val="24"/>
        </w:rPr>
        <w:t xml:space="preserve">Additional </w:t>
      </w:r>
      <w:r w:rsidRPr="00514CC2">
        <w:rPr>
          <w:sz w:val="24"/>
        </w:rPr>
        <w:t xml:space="preserve">FD's: </w:t>
      </w:r>
      <w:r>
        <w:rPr>
          <w:sz w:val="24"/>
        </w:rPr>
        <w:tab/>
      </w:r>
      <w:r w:rsidRPr="00514CC2">
        <w:rPr>
          <w:sz w:val="24"/>
        </w:rPr>
        <w:t>Plate#</w:t>
      </w:r>
      <w:r w:rsidRPr="00514CC2">
        <w:rPr>
          <w:sz w:val="24"/>
        </w:rPr>
        <w:sym w:font="Symbol" w:char="F0AE"/>
      </w:r>
      <w:r w:rsidRPr="00514CC2">
        <w:rPr>
          <w:sz w:val="24"/>
        </w:rPr>
        <w:t xml:space="preserve"> model, year, owner-ssn</w:t>
      </w:r>
    </w:p>
    <w:p w14:paraId="6DAD5AA8" w14:textId="77777777" w:rsidR="00A416A9" w:rsidRPr="00514CC2" w:rsidRDefault="00A416A9" w:rsidP="00A416A9">
      <w:pPr>
        <w:rPr>
          <w:sz w:val="24"/>
        </w:rPr>
      </w:pPr>
      <w:r>
        <w:rPr>
          <w:sz w:val="24"/>
        </w:rPr>
        <w:tab/>
      </w:r>
      <w:r>
        <w:rPr>
          <w:sz w:val="24"/>
        </w:rPr>
        <w:tab/>
      </w:r>
      <w:r>
        <w:rPr>
          <w:sz w:val="24"/>
        </w:rPr>
        <w:tab/>
      </w:r>
      <w:r w:rsidRPr="00514CC2">
        <w:rPr>
          <w:sz w:val="24"/>
        </w:rPr>
        <w:t>owner-ssn</w:t>
      </w:r>
      <w:r w:rsidRPr="00514CC2">
        <w:rPr>
          <w:sz w:val="24"/>
        </w:rPr>
        <w:sym w:font="Symbol" w:char="F0AE"/>
      </w:r>
      <w:r w:rsidRPr="00514CC2">
        <w:rPr>
          <w:sz w:val="24"/>
        </w:rPr>
        <w:t>owner-address, owner-phone</w:t>
      </w:r>
    </w:p>
    <w:p w14:paraId="1D28B8BC" w14:textId="386A9DD7" w:rsidR="00A416A9" w:rsidRDefault="00A416A9" w:rsidP="00547ECC">
      <w:pPr>
        <w:ind w:right="-270"/>
      </w:pPr>
    </w:p>
    <w:p w14:paraId="461C20E2" w14:textId="2C758856" w:rsidR="00925EAA" w:rsidRDefault="00925EAA">
      <w:r>
        <w:t>Normalization:</w:t>
      </w:r>
    </w:p>
    <w:p w14:paraId="32A299CF" w14:textId="77777777" w:rsidR="00B33A97" w:rsidRDefault="00B33A97" w:rsidP="00B33A97">
      <w:r>
        <w:t>T1: (</w:t>
      </w:r>
      <w:r w:rsidRPr="00CB1BE9">
        <w:rPr>
          <w:u w:val="single"/>
        </w:rPr>
        <w:t>Plate#</w:t>
      </w:r>
      <w:r>
        <w:t xml:space="preserve">, DateOfInspection, InspectionResult), and </w:t>
      </w:r>
    </w:p>
    <w:p w14:paraId="6A8935C5" w14:textId="77777777" w:rsidR="00B33A97" w:rsidRDefault="00B33A97" w:rsidP="00B33A97">
      <w:r>
        <w:t>T2 (</w:t>
      </w:r>
      <w:r w:rsidRPr="00CB1BE9">
        <w:rPr>
          <w:u w:val="single"/>
        </w:rPr>
        <w:t>Plate#</w:t>
      </w:r>
      <w:r>
        <w:t>, model, year, owner-ssn, owner-address, owner-phone)</w:t>
      </w:r>
    </w:p>
    <w:p w14:paraId="70D8CF40" w14:textId="77FDC42D" w:rsidR="00B33A97" w:rsidRDefault="0001343C">
      <w:r>
        <w:rPr>
          <w:b/>
          <w:bCs/>
        </w:rPr>
        <w:br/>
      </w:r>
      <w:r w:rsidR="00B33A97" w:rsidRPr="00B33A97">
        <w:t>Since T</w:t>
      </w:r>
      <w:r w:rsidR="00B33A97">
        <w:t>2 has owner-ssn, owner-address, owner-phone it violates the BCNF, to normalize.</w:t>
      </w:r>
    </w:p>
    <w:p w14:paraId="731E4AA6" w14:textId="6C22C7C0" w:rsidR="00B33A97" w:rsidRDefault="00B33A97"/>
    <w:p w14:paraId="4D0EEC6D" w14:textId="574DCE05" w:rsidR="00B33A97" w:rsidRDefault="00B33A97" w:rsidP="00B33A97">
      <w:r>
        <w:t>T21: (</w:t>
      </w:r>
      <w:r w:rsidRPr="00CB1BE9">
        <w:rPr>
          <w:u w:val="single"/>
        </w:rPr>
        <w:t>Plate#</w:t>
      </w:r>
      <w:r>
        <w:t>, model, year, owner-ssn)</w:t>
      </w:r>
    </w:p>
    <w:p w14:paraId="42D157E8" w14:textId="244524CD" w:rsidR="00B33A97" w:rsidRDefault="00B33A97" w:rsidP="00B33A97">
      <w:r>
        <w:t>T22: (</w:t>
      </w:r>
      <w:r w:rsidRPr="00CB1BE9">
        <w:rPr>
          <w:u w:val="single"/>
        </w:rPr>
        <w:t>owner-ssn</w:t>
      </w:r>
      <w:r>
        <w:t>, owner-address, owner-phone)</w:t>
      </w:r>
    </w:p>
    <w:p w14:paraId="0BA1857F" w14:textId="4E8B1561" w:rsidR="00B33A97" w:rsidRDefault="00B33A97" w:rsidP="00B33A97"/>
    <w:p w14:paraId="48C00593" w14:textId="05150684" w:rsidR="00B33A97" w:rsidRDefault="00B33A97" w:rsidP="00B33A97">
      <w:r>
        <w:t xml:space="preserve">Final Tables are </w:t>
      </w:r>
    </w:p>
    <w:p w14:paraId="12A7B75E" w14:textId="7C34D4DC" w:rsidR="00B33A97" w:rsidRPr="00B33A97" w:rsidRDefault="00B33A97" w:rsidP="00B33A97">
      <w:pPr>
        <w:pStyle w:val="ListParagraph"/>
        <w:numPr>
          <w:ilvl w:val="0"/>
          <w:numId w:val="5"/>
        </w:numPr>
        <w:rPr>
          <w:sz w:val="24"/>
        </w:rPr>
      </w:pPr>
      <w:r>
        <w:t>(</w:t>
      </w:r>
      <w:r w:rsidRPr="00B33A97">
        <w:rPr>
          <w:u w:val="single"/>
        </w:rPr>
        <w:t>Plate#</w:t>
      </w:r>
      <w:r>
        <w:t>, model, year, owner-ssn)</w:t>
      </w:r>
    </w:p>
    <w:p w14:paraId="6F7A6DAC" w14:textId="1AC0A9B6" w:rsidR="00B33A97" w:rsidRPr="00B33A97" w:rsidRDefault="00B33A97" w:rsidP="00B33A97">
      <w:pPr>
        <w:pStyle w:val="ListParagraph"/>
        <w:numPr>
          <w:ilvl w:val="0"/>
          <w:numId w:val="5"/>
        </w:numPr>
        <w:rPr>
          <w:sz w:val="24"/>
        </w:rPr>
      </w:pPr>
      <w:r>
        <w:t>(</w:t>
      </w:r>
      <w:r w:rsidRPr="00B33A97">
        <w:rPr>
          <w:u w:val="single"/>
        </w:rPr>
        <w:t>Plate#</w:t>
      </w:r>
      <w:r>
        <w:t xml:space="preserve">, </w:t>
      </w:r>
      <w:r w:rsidRPr="00B33A97">
        <w:rPr>
          <w:u w:val="single"/>
        </w:rPr>
        <w:t>DateOfInspection</w:t>
      </w:r>
      <w:r>
        <w:t>, InspectionResult)</w:t>
      </w:r>
    </w:p>
    <w:p w14:paraId="6C3B6B07" w14:textId="1000D63B" w:rsidR="00B33A97" w:rsidRPr="00B33A97" w:rsidRDefault="00B33A97" w:rsidP="00B33A97">
      <w:pPr>
        <w:pStyle w:val="ListParagraph"/>
        <w:numPr>
          <w:ilvl w:val="0"/>
          <w:numId w:val="5"/>
        </w:numPr>
        <w:rPr>
          <w:sz w:val="24"/>
        </w:rPr>
      </w:pPr>
      <w:r>
        <w:t>(</w:t>
      </w:r>
      <w:r w:rsidRPr="00B33A97">
        <w:rPr>
          <w:u w:val="single"/>
        </w:rPr>
        <w:t>owner-ssn</w:t>
      </w:r>
      <w:r>
        <w:t>, owner-address, owner-phone)</w:t>
      </w:r>
    </w:p>
    <w:p w14:paraId="0D55FDED" w14:textId="10C20B1C" w:rsidR="00B33A97" w:rsidRPr="00B33A97" w:rsidRDefault="00B33A97"/>
    <w:sectPr w:rsidR="00B33A97" w:rsidRPr="00B33A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E7B8E"/>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42FA3970"/>
    <w:multiLevelType w:val="hybridMultilevel"/>
    <w:tmpl w:val="A662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26026"/>
    <w:multiLevelType w:val="hybridMultilevel"/>
    <w:tmpl w:val="83B64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FD3796"/>
    <w:multiLevelType w:val="hybridMultilevel"/>
    <w:tmpl w:val="FE4673E2"/>
    <w:lvl w:ilvl="0" w:tplc="FDFA1780">
      <w:start w:val="1"/>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4162FA2"/>
    <w:multiLevelType w:val="hybridMultilevel"/>
    <w:tmpl w:val="C1D23506"/>
    <w:lvl w:ilvl="0" w:tplc="7728B29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00"/>
    <w:rsid w:val="0001343C"/>
    <w:rsid w:val="00047EF8"/>
    <w:rsid w:val="000C1031"/>
    <w:rsid w:val="000D353C"/>
    <w:rsid w:val="000D67C3"/>
    <w:rsid w:val="000D714C"/>
    <w:rsid w:val="0011721D"/>
    <w:rsid w:val="0034192B"/>
    <w:rsid w:val="00467C94"/>
    <w:rsid w:val="00547ECC"/>
    <w:rsid w:val="005B14D8"/>
    <w:rsid w:val="006C3677"/>
    <w:rsid w:val="007B10DA"/>
    <w:rsid w:val="007D68FC"/>
    <w:rsid w:val="008F6D00"/>
    <w:rsid w:val="00925EAA"/>
    <w:rsid w:val="009A393B"/>
    <w:rsid w:val="00A416A9"/>
    <w:rsid w:val="00B23923"/>
    <w:rsid w:val="00B33A97"/>
    <w:rsid w:val="00CB1BE9"/>
    <w:rsid w:val="00CB2543"/>
    <w:rsid w:val="00CF7F07"/>
    <w:rsid w:val="00D15AC0"/>
    <w:rsid w:val="00E367BC"/>
    <w:rsid w:val="00F15947"/>
    <w:rsid w:val="00F47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AB37"/>
  <w15:chartTrackingRefBased/>
  <w15:docId w15:val="{6229D0F1-B190-45AE-B478-030D2675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D00"/>
    <w:pPr>
      <w:spacing w:after="0" w:line="240" w:lineRule="auto"/>
    </w:pPr>
    <w:rPr>
      <w:rFonts w:ascii="Times New Roman" w:eastAsia="Times New Roman" w:hAnsi="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684482">
      <w:bodyDiv w:val="1"/>
      <w:marLeft w:val="0"/>
      <w:marRight w:val="0"/>
      <w:marTop w:val="0"/>
      <w:marBottom w:val="0"/>
      <w:divBdr>
        <w:top w:val="none" w:sz="0" w:space="0" w:color="auto"/>
        <w:left w:val="none" w:sz="0" w:space="0" w:color="auto"/>
        <w:bottom w:val="none" w:sz="0" w:space="0" w:color="auto"/>
        <w:right w:val="none" w:sz="0" w:space="0" w:color="auto"/>
      </w:divBdr>
    </w:div>
    <w:div w:id="1216700895">
      <w:bodyDiv w:val="1"/>
      <w:marLeft w:val="0"/>
      <w:marRight w:val="0"/>
      <w:marTop w:val="0"/>
      <w:marBottom w:val="0"/>
      <w:divBdr>
        <w:top w:val="none" w:sz="0" w:space="0" w:color="auto"/>
        <w:left w:val="none" w:sz="0" w:space="0" w:color="auto"/>
        <w:bottom w:val="none" w:sz="0" w:space="0" w:color="auto"/>
        <w:right w:val="none" w:sz="0" w:space="0" w:color="auto"/>
      </w:divBdr>
    </w:div>
    <w:div w:id="1479569678">
      <w:bodyDiv w:val="1"/>
      <w:marLeft w:val="0"/>
      <w:marRight w:val="0"/>
      <w:marTop w:val="0"/>
      <w:marBottom w:val="0"/>
      <w:divBdr>
        <w:top w:val="none" w:sz="0" w:space="0" w:color="auto"/>
        <w:left w:val="none" w:sz="0" w:space="0" w:color="auto"/>
        <w:bottom w:val="none" w:sz="0" w:space="0" w:color="auto"/>
        <w:right w:val="none" w:sz="0" w:space="0" w:color="auto"/>
      </w:divBdr>
    </w:div>
    <w:div w:id="18522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mail.com" TargetMode="External"/><Relationship Id="rId11" Type="http://schemas.openxmlformats.org/officeDocument/2006/relationships/hyperlink" Target="mailto:george12@yahoo.com" TargetMode="External"/><Relationship Id="rId5" Type="http://schemas.openxmlformats.org/officeDocument/2006/relationships/hyperlink" Target="mailto:abc@gmail.com" TargetMode="External"/><Relationship Id="rId10" Type="http://schemas.openxmlformats.org/officeDocument/2006/relationships/hyperlink" Target="mailto:george12@yahoo.com" TargetMode="External"/><Relationship Id="rId4" Type="http://schemas.openxmlformats.org/officeDocument/2006/relationships/webSettings" Target="webSettings.xml"/><Relationship Id="rId9" Type="http://schemas.openxmlformats.org/officeDocument/2006/relationships/hyperlink" Target="mailto:george12@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4</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Sribalaji</dc:creator>
  <cp:keywords/>
  <dc:description/>
  <cp:lastModifiedBy>Thirunavukkarasu, Sribalaji</cp:lastModifiedBy>
  <cp:revision>18</cp:revision>
  <dcterms:created xsi:type="dcterms:W3CDTF">2021-02-03T00:16:00Z</dcterms:created>
  <dcterms:modified xsi:type="dcterms:W3CDTF">2021-02-06T20:15:00Z</dcterms:modified>
</cp:coreProperties>
</file>