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A22D60" w:rsidR="00AD5437" w:rsidRPr="005D62F8" w:rsidRDefault="00120F06">
      <w:pPr>
        <w:tabs>
          <w:tab w:val="right" w:pos="10080"/>
        </w:tabs>
        <w:jc w:val="center"/>
        <w:rPr>
          <w:rFonts w:ascii="Merriweather" w:eastAsia="Merriweather" w:hAnsi="Merriweather" w:cs="Merriweather"/>
          <w:sz w:val="44"/>
          <w:szCs w:val="44"/>
        </w:rPr>
      </w:pPr>
      <w:r w:rsidRPr="005D62F8">
        <w:rPr>
          <w:rFonts w:ascii="Merriweather" w:eastAsia="Merriweather" w:hAnsi="Merriweather" w:cs="Merriweather"/>
          <w:b/>
          <w:sz w:val="44"/>
          <w:szCs w:val="44"/>
        </w:rPr>
        <w:t>Tejeswara Sai Reddy Karri</w:t>
      </w:r>
    </w:p>
    <w:p w14:paraId="00000002" w14:textId="4213A95D" w:rsidR="00AD5437" w:rsidRDefault="008006EB">
      <w:pPr>
        <w:tabs>
          <w:tab w:val="right" w:pos="10080"/>
        </w:tabs>
        <w:spacing w:line="360" w:lineRule="auto"/>
        <w:jc w:val="center"/>
      </w:pPr>
      <w:r>
        <w:t>Hyderabad</w:t>
      </w:r>
      <w:r w:rsidR="00120F06">
        <w:t>,</w:t>
      </w:r>
      <w:r>
        <w:t xml:space="preserve"> Telangana, India</w:t>
      </w:r>
      <w:r w:rsidR="00120F06">
        <w:t xml:space="preserve"> | </w:t>
      </w:r>
      <w:r w:rsidR="00120F06" w:rsidRPr="00756EB5">
        <w:t xml:space="preserve">workwithtsr@gmail.com </w:t>
      </w:r>
      <w:r w:rsidR="00120F06">
        <w:t>| +</w:t>
      </w:r>
      <w:r>
        <w:t>919652456865</w:t>
      </w:r>
    </w:p>
    <w:p w14:paraId="2D95FC32" w14:textId="0BFC083B" w:rsidR="005D62F8" w:rsidRDefault="00000000" w:rsidP="005D62F8">
      <w:pPr>
        <w:tabs>
          <w:tab w:val="right" w:pos="10080"/>
        </w:tabs>
        <w:spacing w:line="360" w:lineRule="auto"/>
        <w:jc w:val="center"/>
        <w:rPr>
          <w:color w:val="1155CC"/>
        </w:rPr>
      </w:pPr>
      <w:hyperlink r:id="rId8" w:history="1">
        <w:r w:rsidR="00120F06" w:rsidRPr="00C57077">
          <w:rPr>
            <w:rStyle w:val="Hyperlink"/>
            <w:color w:val="auto"/>
            <w:u w:val="none"/>
          </w:rPr>
          <w:t>linkedin.com/in/</w:t>
        </w:r>
        <w:proofErr w:type="spellStart"/>
        <w:r w:rsidR="00120F06" w:rsidRPr="00C57077">
          <w:rPr>
            <w:rStyle w:val="Hyperlink"/>
            <w:color w:val="auto"/>
            <w:u w:val="none"/>
          </w:rPr>
          <w:t>tejeswara</w:t>
        </w:r>
        <w:r w:rsidR="00C57077" w:rsidRPr="00C57077">
          <w:rPr>
            <w:rStyle w:val="Hyperlink"/>
            <w:color w:val="auto"/>
            <w:u w:val="none"/>
          </w:rPr>
          <w:t>saireddy</w:t>
        </w:r>
        <w:proofErr w:type="spellEnd"/>
      </w:hyperlink>
      <w:r w:rsidR="00120F06">
        <w:t xml:space="preserve"> | </w:t>
      </w:r>
      <w:hyperlink r:id="rId9">
        <w:r w:rsidR="00120F06" w:rsidRPr="00756EB5">
          <w:t>github.com/</w:t>
        </w:r>
        <w:proofErr w:type="spellStart"/>
        <w:r w:rsidR="00120F06" w:rsidRPr="00756EB5">
          <w:t>tsrkarri</w:t>
        </w:r>
        <w:proofErr w:type="spellEnd"/>
      </w:hyperlink>
    </w:p>
    <w:p w14:paraId="38DFEA55" w14:textId="160556FE" w:rsidR="005D62F8" w:rsidRDefault="00120F06" w:rsidP="005D62F8">
      <w:pPr>
        <w:tabs>
          <w:tab w:val="right" w:pos="10080"/>
        </w:tabs>
        <w:spacing w:line="360" w:lineRule="auto"/>
        <w:rPr>
          <w:rFonts w:ascii="Lora" w:eastAsia="Lora" w:hAnsi="Lora" w:cs="Lora"/>
          <w:b/>
          <w:color w:val="255FA6"/>
          <w:sz w:val="28"/>
          <w:szCs w:val="28"/>
        </w:rPr>
      </w:pPr>
      <w:r w:rsidRPr="005D62F8">
        <w:rPr>
          <w:rFonts w:ascii="Lora" w:eastAsia="Lora" w:hAnsi="Lora" w:cs="Lora"/>
          <w:b/>
          <w:color w:val="255FA6"/>
          <w:sz w:val="28"/>
          <w:szCs w:val="28"/>
        </w:rPr>
        <w:t>PROFILE</w:t>
      </w:r>
    </w:p>
    <w:p w14:paraId="16859CCE" w14:textId="2635790B" w:rsidR="003A09D4" w:rsidRDefault="00120F06" w:rsidP="001E069F">
      <w:pPr>
        <w:tabs>
          <w:tab w:val="right" w:pos="10080"/>
        </w:tabs>
        <w:spacing w:line="240" w:lineRule="auto"/>
        <w:jc w:val="both"/>
        <w:rPr>
          <w:rFonts w:ascii="Lora" w:eastAsia="Lora" w:hAnsi="Lora" w:cs="Lora"/>
        </w:rPr>
      </w:pPr>
      <w:r w:rsidRPr="00120F06">
        <w:rPr>
          <w:rFonts w:ascii="Lora" w:eastAsia="Lora" w:hAnsi="Lora" w:cs="Lora"/>
        </w:rPr>
        <w:t xml:space="preserve">Computer Science Degree </w:t>
      </w:r>
      <w:r>
        <w:rPr>
          <w:rFonts w:ascii="Lora" w:eastAsia="Lora" w:hAnsi="Lora" w:cs="Lora"/>
        </w:rPr>
        <w:t>Grad</w:t>
      </w:r>
      <w:r w:rsidR="00216752">
        <w:rPr>
          <w:rFonts w:ascii="Lora" w:eastAsia="Lora" w:hAnsi="Lora" w:cs="Lora"/>
        </w:rPr>
        <w:t>u</w:t>
      </w:r>
      <w:r>
        <w:rPr>
          <w:rFonts w:ascii="Lora" w:eastAsia="Lora" w:hAnsi="Lora" w:cs="Lora"/>
        </w:rPr>
        <w:t xml:space="preserve">ate </w:t>
      </w:r>
      <w:r w:rsidR="0097557B">
        <w:rPr>
          <w:rFonts w:ascii="Lora" w:eastAsia="Lora" w:hAnsi="Lora" w:cs="Lora"/>
        </w:rPr>
        <w:t xml:space="preserve">with Specialization in Data Analytics </w:t>
      </w:r>
      <w:r>
        <w:rPr>
          <w:rFonts w:ascii="Lora" w:eastAsia="Lora" w:hAnsi="Lora" w:cs="Lora"/>
        </w:rPr>
        <w:t>from</w:t>
      </w:r>
      <w:r w:rsidRPr="00120F06">
        <w:rPr>
          <w:rFonts w:ascii="Lora" w:eastAsia="Lora" w:hAnsi="Lora" w:cs="Lora"/>
        </w:rPr>
        <w:t xml:space="preserve"> Asia Pacific University</w:t>
      </w:r>
      <w:r w:rsidR="0097557B">
        <w:rPr>
          <w:rFonts w:ascii="Lora" w:eastAsia="Lora" w:hAnsi="Lora" w:cs="Lora"/>
        </w:rPr>
        <w:t>,</w:t>
      </w:r>
      <w:r w:rsidRPr="00120F06">
        <w:rPr>
          <w:rFonts w:ascii="Lora" w:eastAsia="Lora" w:hAnsi="Lora" w:cs="Lora"/>
        </w:rPr>
        <w:t xml:space="preserve"> </w:t>
      </w:r>
      <w:r w:rsidR="0097557B">
        <w:rPr>
          <w:rFonts w:ascii="Lora" w:eastAsia="Lora" w:hAnsi="Lora" w:cs="Lora"/>
        </w:rPr>
        <w:t>Kuala Lumpur, Malaysia.  P</w:t>
      </w:r>
      <w:r w:rsidRPr="00120F06">
        <w:rPr>
          <w:rFonts w:ascii="Lora" w:eastAsia="Lora" w:hAnsi="Lora" w:cs="Lora"/>
        </w:rPr>
        <w:t>ossess</w:t>
      </w:r>
      <w:r w:rsidR="0097557B">
        <w:rPr>
          <w:rFonts w:ascii="Lora" w:eastAsia="Lora" w:hAnsi="Lora" w:cs="Lora"/>
        </w:rPr>
        <w:t>es</w:t>
      </w:r>
      <w:r>
        <w:rPr>
          <w:rFonts w:ascii="Lora" w:eastAsia="Lora" w:hAnsi="Lora" w:cs="Lora"/>
        </w:rPr>
        <w:t xml:space="preserve"> </w:t>
      </w:r>
      <w:r w:rsidRPr="00120F06">
        <w:rPr>
          <w:rFonts w:ascii="Lora" w:eastAsia="Lora" w:hAnsi="Lora" w:cs="Lora"/>
        </w:rPr>
        <w:t>excellent communication skills, teamwork abilities and highly diligent</w:t>
      </w:r>
      <w:r w:rsidR="0097557B">
        <w:rPr>
          <w:rFonts w:ascii="Lora" w:eastAsia="Lora" w:hAnsi="Lora" w:cs="Lora"/>
        </w:rPr>
        <w:t>.</w:t>
      </w:r>
      <w:r w:rsidRPr="00120F06">
        <w:rPr>
          <w:rFonts w:ascii="Lora" w:eastAsia="Lora" w:hAnsi="Lora" w:cs="Lora"/>
        </w:rPr>
        <w:t xml:space="preserve"> </w:t>
      </w:r>
      <w:r w:rsidR="0097557B">
        <w:rPr>
          <w:rFonts w:ascii="Lora" w:eastAsia="Lora" w:hAnsi="Lora" w:cs="Lora"/>
        </w:rPr>
        <w:t>L</w:t>
      </w:r>
      <w:r w:rsidRPr="00120F06">
        <w:rPr>
          <w:rFonts w:ascii="Lora" w:eastAsia="Lora" w:hAnsi="Lora" w:cs="Lora"/>
        </w:rPr>
        <w:t xml:space="preserve">ooking </w:t>
      </w:r>
      <w:r w:rsidR="0097557B">
        <w:rPr>
          <w:rFonts w:ascii="Lora" w:eastAsia="Lora" w:hAnsi="Lora" w:cs="Lora"/>
        </w:rPr>
        <w:t xml:space="preserve">forward </w:t>
      </w:r>
      <w:r w:rsidRPr="00120F06">
        <w:rPr>
          <w:rFonts w:ascii="Lora" w:eastAsia="Lora" w:hAnsi="Lora" w:cs="Lora"/>
        </w:rPr>
        <w:t>for an opportunity to work in a</w:t>
      </w:r>
      <w:r>
        <w:rPr>
          <w:rFonts w:ascii="Lora" w:eastAsia="Lora" w:hAnsi="Lora" w:cs="Lora"/>
        </w:rPr>
        <w:t xml:space="preserve"> </w:t>
      </w:r>
      <w:r w:rsidRPr="00120F06">
        <w:rPr>
          <w:rFonts w:ascii="Lora" w:eastAsia="Lora" w:hAnsi="Lora" w:cs="Lora"/>
        </w:rPr>
        <w:t>relevant position in any organization where I can learn and contribute.</w:t>
      </w:r>
    </w:p>
    <w:p w14:paraId="5263638D" w14:textId="77777777" w:rsidR="001E069F" w:rsidRDefault="001E069F" w:rsidP="001E069F">
      <w:pPr>
        <w:tabs>
          <w:tab w:val="right" w:pos="10080"/>
        </w:tabs>
        <w:spacing w:line="240" w:lineRule="auto"/>
        <w:jc w:val="both"/>
        <w:rPr>
          <w:rFonts w:ascii="Lora" w:eastAsia="Lora" w:hAnsi="Lora" w:cs="Lora"/>
        </w:rPr>
      </w:pPr>
    </w:p>
    <w:p w14:paraId="22FB257F" w14:textId="26CCFF96" w:rsidR="00120F06" w:rsidRPr="005D62F8" w:rsidRDefault="00120F06" w:rsidP="001E069F">
      <w:pPr>
        <w:tabs>
          <w:tab w:val="right" w:pos="9360"/>
        </w:tabs>
        <w:spacing w:line="240" w:lineRule="auto"/>
        <w:jc w:val="both"/>
        <w:rPr>
          <w:rFonts w:ascii="Lora" w:eastAsia="Lora" w:hAnsi="Lora" w:cs="Lora"/>
          <w:sz w:val="20"/>
          <w:szCs w:val="20"/>
        </w:rPr>
      </w:pPr>
      <w:r w:rsidRPr="005D62F8">
        <w:rPr>
          <w:rFonts w:ascii="Lora" w:eastAsia="Lora" w:hAnsi="Lora" w:cs="Lora"/>
          <w:b/>
          <w:color w:val="255FA6"/>
          <w:sz w:val="28"/>
          <w:szCs w:val="28"/>
        </w:rPr>
        <w:t>WORK EXPERIENCE</w:t>
      </w:r>
    </w:p>
    <w:p w14:paraId="17DA3336" w14:textId="410E0089" w:rsidR="00120F06" w:rsidRDefault="00216752" w:rsidP="00120F06">
      <w:pPr>
        <w:tabs>
          <w:tab w:val="right" w:pos="10080"/>
        </w:tabs>
        <w:rPr>
          <w:rFonts w:ascii="Merriweather" w:eastAsia="Merriweather" w:hAnsi="Merriweather" w:cs="Merriweather"/>
          <w:sz w:val="24"/>
          <w:szCs w:val="24"/>
        </w:rPr>
      </w:pPr>
      <w:r>
        <w:rPr>
          <w:rFonts w:ascii="Merriweather" w:eastAsia="Merriweather" w:hAnsi="Merriweather" w:cs="Merriweather"/>
          <w:b/>
          <w:sz w:val="24"/>
          <w:szCs w:val="24"/>
        </w:rPr>
        <w:t>Data Analytics and Web</w:t>
      </w:r>
      <w:r w:rsidR="00120F06">
        <w:rPr>
          <w:rFonts w:ascii="Merriweather" w:eastAsia="Merriweather" w:hAnsi="Merriweather" w:cs="Merriweather"/>
          <w:b/>
          <w:sz w:val="24"/>
          <w:szCs w:val="24"/>
        </w:rPr>
        <w:t xml:space="preserve"> Intern</w:t>
      </w:r>
      <w:r w:rsidR="00120F06">
        <w:rPr>
          <w:rFonts w:ascii="Lora" w:eastAsia="Lora" w:hAnsi="Lora" w:cs="Lora"/>
          <w:b/>
          <w:sz w:val="24"/>
          <w:szCs w:val="24"/>
        </w:rPr>
        <w:tab/>
      </w:r>
      <w:r w:rsidR="00120F06">
        <w:rPr>
          <w:rFonts w:ascii="Lora" w:eastAsia="Lora" w:hAnsi="Lora" w:cs="Lora"/>
          <w:sz w:val="24"/>
          <w:szCs w:val="24"/>
        </w:rPr>
        <w:t xml:space="preserve"> </w:t>
      </w:r>
      <w:r>
        <w:rPr>
          <w:rFonts w:ascii="Merriweather" w:eastAsia="Merriweather" w:hAnsi="Merriweather" w:cs="Merriweather"/>
          <w:sz w:val="24"/>
          <w:szCs w:val="24"/>
        </w:rPr>
        <w:t>Oct</w:t>
      </w:r>
      <w:r w:rsidR="00120F06">
        <w:rPr>
          <w:rFonts w:ascii="Merriweather" w:eastAsia="Merriweather" w:hAnsi="Merriweather" w:cs="Merriweather"/>
          <w:sz w:val="24"/>
          <w:szCs w:val="24"/>
        </w:rPr>
        <w:t xml:space="preserve"> 2022 </w:t>
      </w:r>
      <w:r>
        <w:rPr>
          <w:rFonts w:ascii="Merriweather" w:eastAsia="Merriweather" w:hAnsi="Merriweather" w:cs="Merriweather"/>
          <w:sz w:val="24"/>
          <w:szCs w:val="24"/>
        </w:rPr>
        <w:t>–</w:t>
      </w:r>
      <w:r w:rsidR="00120F06">
        <w:rPr>
          <w:rFonts w:ascii="Merriweather" w:eastAsia="Merriweather" w:hAnsi="Merriweather" w:cs="Merriweather"/>
          <w:sz w:val="24"/>
          <w:szCs w:val="24"/>
        </w:rPr>
        <w:t xml:space="preserve"> </w:t>
      </w:r>
      <w:r>
        <w:rPr>
          <w:rFonts w:ascii="Merriweather" w:eastAsia="Merriweather" w:hAnsi="Merriweather" w:cs="Merriweather"/>
          <w:sz w:val="24"/>
          <w:szCs w:val="24"/>
        </w:rPr>
        <w:t>Jan 2023</w:t>
      </w:r>
    </w:p>
    <w:p w14:paraId="00000006" w14:textId="6B3173A6" w:rsidR="00AD5437" w:rsidRDefault="00216752" w:rsidP="00120F06">
      <w:pPr>
        <w:tabs>
          <w:tab w:val="right" w:pos="10080"/>
        </w:tabs>
        <w:spacing w:line="360" w:lineRule="auto"/>
        <w:rPr>
          <w:rFonts w:ascii="Merriweather" w:eastAsia="Merriweather" w:hAnsi="Merriweather" w:cs="Merriweather"/>
          <w:sz w:val="24"/>
          <w:szCs w:val="24"/>
        </w:rPr>
      </w:pPr>
      <w:r>
        <w:rPr>
          <w:rFonts w:ascii="Merriweather" w:eastAsia="Merriweather" w:hAnsi="Merriweather" w:cs="Merriweather"/>
          <w:sz w:val="24"/>
          <w:szCs w:val="24"/>
        </w:rPr>
        <w:t>Asian Football Confederation</w:t>
      </w:r>
      <w:r w:rsidR="00120F06">
        <w:rPr>
          <w:rFonts w:ascii="Merriweather" w:eastAsia="Merriweather" w:hAnsi="Merriweather" w:cs="Merriweather"/>
          <w:sz w:val="24"/>
          <w:szCs w:val="24"/>
        </w:rPr>
        <w:t xml:space="preserve"> </w:t>
      </w:r>
      <w:r w:rsidR="007E6E8F">
        <w:rPr>
          <w:rFonts w:ascii="Merriweather" w:eastAsia="Merriweather" w:hAnsi="Merriweather" w:cs="Merriweather"/>
          <w:sz w:val="24"/>
          <w:szCs w:val="24"/>
        </w:rPr>
        <w:t xml:space="preserve">   </w:t>
      </w:r>
      <w:r w:rsidR="007E6E8F">
        <w:rPr>
          <w:noProof/>
        </w:rPr>
        <w:drawing>
          <wp:anchor distT="0" distB="0" distL="114300" distR="114300" simplePos="0" relativeHeight="251658240" behindDoc="0" locked="0" layoutInCell="1" allowOverlap="1" wp14:anchorId="632EA0D6" wp14:editId="4BBDCF3F">
            <wp:simplePos x="0" y="0"/>
            <wp:positionH relativeFrom="column">
              <wp:posOffset>2331720</wp:posOffset>
            </wp:positionH>
            <wp:positionV relativeFrom="paragraph">
              <wp:posOffset>-1270</wp:posOffset>
            </wp:positionV>
            <wp:extent cx="437515" cy="21717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515" cy="217170"/>
                    </a:xfrm>
                    <a:prstGeom prst="rect">
                      <a:avLst/>
                    </a:prstGeom>
                  </pic:spPr>
                </pic:pic>
              </a:graphicData>
            </a:graphic>
          </wp:anchor>
        </w:drawing>
      </w:r>
      <w:r w:rsidR="00120F06">
        <w:rPr>
          <w:rFonts w:ascii="Merriweather" w:eastAsia="Merriweather" w:hAnsi="Merriweather" w:cs="Merriweather"/>
          <w:sz w:val="24"/>
          <w:szCs w:val="24"/>
        </w:rPr>
        <w:t xml:space="preserve">| </w:t>
      </w:r>
      <w:r>
        <w:rPr>
          <w:rFonts w:ascii="Merriweather" w:eastAsia="Merriweather" w:hAnsi="Merriweather" w:cs="Merriweather"/>
          <w:sz w:val="24"/>
          <w:szCs w:val="24"/>
        </w:rPr>
        <w:t>Kuala Lumpur</w:t>
      </w:r>
      <w:r w:rsidR="00120F06">
        <w:rPr>
          <w:rFonts w:ascii="Merriweather" w:eastAsia="Merriweather" w:hAnsi="Merriweather" w:cs="Merriweather"/>
          <w:sz w:val="24"/>
          <w:szCs w:val="24"/>
        </w:rPr>
        <w:t xml:space="preserve">, </w:t>
      </w:r>
      <w:r>
        <w:rPr>
          <w:rFonts w:ascii="Merriweather" w:eastAsia="Merriweather" w:hAnsi="Merriweather" w:cs="Merriweather"/>
          <w:sz w:val="24"/>
          <w:szCs w:val="24"/>
        </w:rPr>
        <w:t>Malaysia</w:t>
      </w:r>
    </w:p>
    <w:p w14:paraId="128AC6F1" w14:textId="33BCB8F6" w:rsidR="007E6E8F" w:rsidRPr="001E069F" w:rsidRDefault="007E6E8F" w:rsidP="007E6E8F">
      <w:pPr>
        <w:tabs>
          <w:tab w:val="right" w:pos="10080"/>
        </w:tabs>
        <w:spacing w:line="240" w:lineRule="auto"/>
        <w:jc w:val="both"/>
        <w:rPr>
          <w:rFonts w:ascii="Lora" w:eastAsia="Lora" w:hAnsi="Lora" w:cs="Lora"/>
          <w:i/>
          <w:iCs/>
        </w:rPr>
      </w:pPr>
      <w:r w:rsidRPr="001E069F">
        <w:rPr>
          <w:rFonts w:ascii="Lora" w:eastAsia="Lora" w:hAnsi="Lora" w:cs="Lora"/>
          <w:i/>
          <w:iCs/>
        </w:rPr>
        <w:t xml:space="preserve">The Asian Football Confederation (AFC) </w:t>
      </w:r>
      <w:r w:rsidR="004E48CC" w:rsidRPr="001E069F">
        <w:rPr>
          <w:rFonts w:ascii="Lora" w:eastAsia="Lora" w:hAnsi="Lora" w:cs="Lora"/>
          <w:i/>
          <w:iCs/>
        </w:rPr>
        <w:t>(</w:t>
      </w:r>
      <w:hyperlink r:id="rId11" w:history="1">
        <w:r w:rsidR="004E48CC" w:rsidRPr="001E069F">
          <w:rPr>
            <w:rStyle w:val="Hyperlink"/>
            <w:rFonts w:ascii="Lora" w:eastAsia="Lora" w:hAnsi="Lora" w:cs="Lora"/>
            <w:i/>
            <w:iCs/>
          </w:rPr>
          <w:t>www.the-afc.com</w:t>
        </w:r>
      </w:hyperlink>
      <w:r w:rsidR="004E48CC" w:rsidRPr="001E069F">
        <w:rPr>
          <w:rFonts w:ascii="Lora" w:eastAsia="Lora" w:hAnsi="Lora" w:cs="Lora"/>
          <w:i/>
          <w:iCs/>
        </w:rPr>
        <w:t xml:space="preserve">) </w:t>
      </w:r>
      <w:r w:rsidRPr="001E069F">
        <w:rPr>
          <w:rFonts w:ascii="Lora" w:eastAsia="Lora" w:hAnsi="Lora" w:cs="Lora"/>
          <w:i/>
          <w:iCs/>
        </w:rPr>
        <w:t>is the governing body of Asian football and one of the six Confederations making up FIFA.  The AFC is now headquartered in Kuala Lumpur, Malaysia and consists of 47 Member Associations.</w:t>
      </w:r>
    </w:p>
    <w:p w14:paraId="04E1E1A6" w14:textId="77777777" w:rsidR="007E6E8F" w:rsidRPr="007E6E8F" w:rsidRDefault="007E6E8F" w:rsidP="007E6E8F">
      <w:pPr>
        <w:tabs>
          <w:tab w:val="right" w:pos="10080"/>
        </w:tabs>
        <w:spacing w:line="240" w:lineRule="auto"/>
        <w:jc w:val="both"/>
        <w:rPr>
          <w:rFonts w:ascii="Lora" w:eastAsia="Lora" w:hAnsi="Lora" w:cs="Lora"/>
          <w:i/>
          <w:iCs/>
        </w:rPr>
      </w:pPr>
    </w:p>
    <w:p w14:paraId="07570EBE" w14:textId="0BBF9C9B" w:rsidR="004E1429" w:rsidRPr="00216752" w:rsidRDefault="004E1429" w:rsidP="004E1429">
      <w:pPr>
        <w:numPr>
          <w:ilvl w:val="0"/>
          <w:numId w:val="1"/>
        </w:numPr>
        <w:tabs>
          <w:tab w:val="right" w:pos="9360"/>
        </w:tabs>
        <w:jc w:val="both"/>
        <w:rPr>
          <w:rFonts w:ascii="Lora" w:eastAsia="Lora" w:hAnsi="Lora" w:cs="Lora"/>
        </w:rPr>
      </w:pPr>
      <w:bookmarkStart w:id="0" w:name="_Hlk153730289"/>
      <w:r>
        <w:rPr>
          <w:rFonts w:ascii="Lora" w:eastAsia="Lora" w:hAnsi="Lora" w:cs="Lora"/>
        </w:rPr>
        <w:t xml:space="preserve">Strategically optimized </w:t>
      </w:r>
      <w:r w:rsidRPr="00216752">
        <w:rPr>
          <w:rFonts w:ascii="Lora" w:eastAsia="Lora" w:hAnsi="Lora" w:cs="Lora"/>
        </w:rPr>
        <w:t>tableau dashboards containing football tournaments data</w:t>
      </w:r>
      <w:r w:rsidR="007E6E8F">
        <w:rPr>
          <w:rFonts w:ascii="Lora" w:eastAsia="Lora" w:hAnsi="Lora" w:cs="Lora"/>
        </w:rPr>
        <w:t>,</w:t>
      </w:r>
      <w:r w:rsidRPr="00216752">
        <w:rPr>
          <w:rFonts w:ascii="Lora" w:eastAsia="Lora" w:hAnsi="Lora" w:cs="Lora"/>
        </w:rPr>
        <w:t xml:space="preserve"> </w:t>
      </w:r>
      <w:r w:rsidR="007E6E8F" w:rsidRPr="00216752">
        <w:rPr>
          <w:rFonts w:ascii="Lora" w:eastAsia="Lora" w:hAnsi="Lora" w:cs="Lora"/>
        </w:rPr>
        <w:t>improved</w:t>
      </w:r>
    </w:p>
    <w:p w14:paraId="31DD566E" w14:textId="37904F17" w:rsidR="004E1429" w:rsidRDefault="007E6E8F" w:rsidP="004E1429">
      <w:pPr>
        <w:tabs>
          <w:tab w:val="right" w:pos="9360"/>
        </w:tabs>
        <w:ind w:left="720"/>
        <w:rPr>
          <w:rFonts w:ascii="Lora" w:eastAsia="Lora" w:hAnsi="Lora" w:cs="Lora"/>
        </w:rPr>
      </w:pPr>
      <w:r>
        <w:rPr>
          <w:rFonts w:ascii="Lora" w:eastAsia="Lora" w:hAnsi="Lora" w:cs="Lora"/>
        </w:rPr>
        <w:t>d</w:t>
      </w:r>
      <w:r w:rsidR="004E1429" w:rsidRPr="00216752">
        <w:rPr>
          <w:rFonts w:ascii="Lora" w:eastAsia="Lora" w:hAnsi="Lora" w:cs="Lora"/>
        </w:rPr>
        <w:t xml:space="preserve">ata </w:t>
      </w:r>
      <w:r>
        <w:rPr>
          <w:rFonts w:ascii="Lora" w:eastAsia="Lora" w:hAnsi="Lora" w:cs="Lora"/>
        </w:rPr>
        <w:t>i</w:t>
      </w:r>
      <w:r w:rsidR="004E1429" w:rsidRPr="00216752">
        <w:rPr>
          <w:rFonts w:ascii="Lora" w:eastAsia="Lora" w:hAnsi="Lora" w:cs="Lora"/>
        </w:rPr>
        <w:t>ntegration</w:t>
      </w:r>
      <w:r w:rsidR="004E1429">
        <w:rPr>
          <w:rFonts w:ascii="Lora" w:eastAsia="Lora" w:hAnsi="Lora" w:cs="Lora"/>
        </w:rPr>
        <w:t xml:space="preserve"> by 20%</w:t>
      </w:r>
      <w:r w:rsidR="004E1429" w:rsidRPr="00216752">
        <w:rPr>
          <w:rFonts w:ascii="Lora" w:eastAsia="Lora" w:hAnsi="Lora" w:cs="Lora"/>
        </w:rPr>
        <w:t xml:space="preserve"> via Web Data Connector in Tableau</w:t>
      </w:r>
      <w:r w:rsidR="004E1429">
        <w:rPr>
          <w:rFonts w:ascii="Lora" w:eastAsia="Lora" w:hAnsi="Lora" w:cs="Lora"/>
        </w:rPr>
        <w:t xml:space="preserve"> and replicated 40% of Google Analytics Dashboard in Tableau.</w:t>
      </w:r>
    </w:p>
    <w:p w14:paraId="134997C6" w14:textId="77777777" w:rsidR="004E1429" w:rsidRPr="00216752" w:rsidRDefault="004E1429" w:rsidP="004E1429">
      <w:pPr>
        <w:numPr>
          <w:ilvl w:val="0"/>
          <w:numId w:val="1"/>
        </w:numPr>
        <w:tabs>
          <w:tab w:val="right" w:pos="9360"/>
        </w:tabs>
        <w:jc w:val="both"/>
        <w:rPr>
          <w:rFonts w:ascii="Lora" w:eastAsia="Lora" w:hAnsi="Lora" w:cs="Lora"/>
        </w:rPr>
      </w:pPr>
      <w:r w:rsidRPr="00216752">
        <w:rPr>
          <w:rFonts w:ascii="Lora" w:eastAsia="Lora" w:hAnsi="Lora" w:cs="Lora"/>
        </w:rPr>
        <w:t>Enhanced existing Power BI Dashboard related to club financing</w:t>
      </w:r>
      <w:r>
        <w:rPr>
          <w:rFonts w:ascii="Lora" w:eastAsia="Lora" w:hAnsi="Lora" w:cs="Lora"/>
        </w:rPr>
        <w:t xml:space="preserve"> by 15%</w:t>
      </w:r>
    </w:p>
    <w:p w14:paraId="00000016" w14:textId="2D51DC40" w:rsidR="00AD5437" w:rsidRPr="00216752" w:rsidRDefault="00216752" w:rsidP="00756EB5">
      <w:pPr>
        <w:numPr>
          <w:ilvl w:val="0"/>
          <w:numId w:val="1"/>
        </w:numPr>
        <w:tabs>
          <w:tab w:val="right" w:pos="9360"/>
        </w:tabs>
        <w:jc w:val="both"/>
        <w:rPr>
          <w:rFonts w:ascii="Lora" w:eastAsia="Lora" w:hAnsi="Lora" w:cs="Lora"/>
        </w:rPr>
      </w:pPr>
      <w:r w:rsidRPr="00216752">
        <w:rPr>
          <w:rFonts w:ascii="Lora" w:eastAsia="Lora" w:hAnsi="Lora" w:cs="Lora"/>
        </w:rPr>
        <w:t xml:space="preserve">Developed </w:t>
      </w:r>
      <w:bookmarkEnd w:id="0"/>
      <w:r w:rsidRPr="00216752">
        <w:rPr>
          <w:rFonts w:ascii="Lora" w:eastAsia="Lora" w:hAnsi="Lora" w:cs="Lora"/>
        </w:rPr>
        <w:t>a user registration system for providing complimentary tickets to employees using XAMPP toolkit, PHP, HTML, CSS, JS, MySQL. Developed pages like sign in, sign up and forgot password page with email OTP verification.</w:t>
      </w:r>
    </w:p>
    <w:p w14:paraId="7CA6D97D" w14:textId="245FD5F1" w:rsidR="00055DD7" w:rsidRDefault="00255C13" w:rsidP="00F173E3">
      <w:pPr>
        <w:tabs>
          <w:tab w:val="right" w:pos="10080"/>
        </w:tabs>
        <w:spacing w:before="200" w:line="240" w:lineRule="auto"/>
        <w:rPr>
          <w:rFonts w:ascii="Lora" w:eastAsia="Lora" w:hAnsi="Lora" w:cs="Lora"/>
          <w:b/>
          <w:color w:val="255FA6"/>
          <w:sz w:val="28"/>
          <w:szCs w:val="28"/>
        </w:rPr>
      </w:pPr>
      <w:r>
        <w:rPr>
          <w:rFonts w:ascii="Lora" w:eastAsia="Lora" w:hAnsi="Lora" w:cs="Lora"/>
          <w:b/>
          <w:color w:val="255FA6"/>
          <w:sz w:val="28"/>
          <w:szCs w:val="28"/>
        </w:rPr>
        <w:t xml:space="preserve">ACADEMIC </w:t>
      </w:r>
      <w:r w:rsidR="00055DD7">
        <w:rPr>
          <w:rFonts w:ascii="Lora" w:eastAsia="Lora" w:hAnsi="Lora" w:cs="Lora"/>
          <w:b/>
          <w:color w:val="255FA6"/>
          <w:sz w:val="28"/>
          <w:szCs w:val="28"/>
        </w:rPr>
        <w:t>PROJECTS</w:t>
      </w:r>
    </w:p>
    <w:p w14:paraId="00000018" w14:textId="5E0EE653" w:rsidR="00AD5437" w:rsidRPr="00055DD7" w:rsidRDefault="00216752" w:rsidP="00F173E3">
      <w:pPr>
        <w:tabs>
          <w:tab w:val="right" w:pos="10080"/>
        </w:tabs>
        <w:spacing w:before="200" w:line="240" w:lineRule="auto"/>
        <w:rPr>
          <w:rFonts w:ascii="Lora" w:eastAsia="Lora" w:hAnsi="Lora" w:cs="Lora"/>
          <w:b/>
          <w:color w:val="255FA6"/>
          <w:sz w:val="28"/>
          <w:szCs w:val="28"/>
        </w:rPr>
      </w:pPr>
      <w:r w:rsidRPr="00216752">
        <w:rPr>
          <w:rFonts w:ascii="Merriweather" w:eastAsia="Merriweather" w:hAnsi="Merriweather" w:cs="Merriweather"/>
          <w:b/>
          <w:sz w:val="24"/>
          <w:szCs w:val="24"/>
        </w:rPr>
        <w:t>Sri Lanka House Price Prediction (Machine Learning)</w:t>
      </w:r>
      <w:r>
        <w:rPr>
          <w:rFonts w:ascii="Lora" w:eastAsia="Lora" w:hAnsi="Lora" w:cs="Lora"/>
          <w:b/>
          <w:sz w:val="24"/>
          <w:szCs w:val="24"/>
        </w:rPr>
        <w:tab/>
      </w:r>
      <w:hyperlink r:id="rId12">
        <w:r>
          <w:rPr>
            <w:rFonts w:ascii="Lora" w:eastAsia="Lora" w:hAnsi="Lora" w:cs="Lora"/>
            <w:color w:val="1155CC"/>
            <w:sz w:val="24"/>
            <w:szCs w:val="24"/>
          </w:rPr>
          <w:t>View in GitHub</w:t>
        </w:r>
      </w:hyperlink>
    </w:p>
    <w:p w14:paraId="22037761" w14:textId="77777777" w:rsidR="001E069F" w:rsidRDefault="005D62F8" w:rsidP="001E069F">
      <w:pPr>
        <w:tabs>
          <w:tab w:val="right" w:pos="9360"/>
        </w:tabs>
        <w:jc w:val="both"/>
        <w:rPr>
          <w:rFonts w:ascii="Lora" w:eastAsia="Lora" w:hAnsi="Lora" w:cs="Lora"/>
        </w:rPr>
      </w:pPr>
      <w:r w:rsidRPr="00216752">
        <w:rPr>
          <w:rFonts w:ascii="Lora" w:eastAsia="Lora" w:hAnsi="Lora" w:cs="Lora"/>
        </w:rPr>
        <w:t>Analyzed</w:t>
      </w:r>
      <w:r w:rsidR="00216752" w:rsidRPr="00216752">
        <w:rPr>
          <w:rFonts w:ascii="Lora" w:eastAsia="Lora" w:hAnsi="Lora" w:cs="Lora"/>
        </w:rPr>
        <w:t xml:space="preserve"> and pre-processed a house price data set from Sri Lanka</w:t>
      </w:r>
      <w:r w:rsidR="00A20CB0">
        <w:rPr>
          <w:rFonts w:ascii="Lora" w:eastAsia="Lora" w:hAnsi="Lora" w:cs="Lora"/>
        </w:rPr>
        <w:t xml:space="preserve"> using Python (Data Analysis)</w:t>
      </w:r>
      <w:r w:rsidR="00216752" w:rsidRPr="00216752">
        <w:rPr>
          <w:rFonts w:ascii="Lora" w:eastAsia="Lora" w:hAnsi="Lora" w:cs="Lora"/>
        </w:rPr>
        <w:t xml:space="preserve">. Trained and Evaluated 3 ML </w:t>
      </w:r>
      <w:r w:rsidRPr="00216752">
        <w:rPr>
          <w:rFonts w:ascii="Lora" w:eastAsia="Lora" w:hAnsi="Lora" w:cs="Lora"/>
        </w:rPr>
        <w:t>Algorithms:</w:t>
      </w:r>
      <w:r w:rsidR="00216752" w:rsidRPr="00216752">
        <w:rPr>
          <w:rFonts w:ascii="Lora" w:eastAsia="Lora" w:hAnsi="Lora" w:cs="Lora"/>
        </w:rPr>
        <w:t xml:space="preserve"> Random Forest, Support Vector Regression, </w:t>
      </w:r>
      <w:proofErr w:type="spellStart"/>
      <w:r w:rsidR="00216752" w:rsidRPr="00216752">
        <w:rPr>
          <w:rFonts w:ascii="Lora" w:eastAsia="Lora" w:hAnsi="Lora" w:cs="Lora"/>
        </w:rPr>
        <w:t>XGBoost</w:t>
      </w:r>
      <w:proofErr w:type="spellEnd"/>
      <w:r w:rsidR="00216752" w:rsidRPr="00216752">
        <w:rPr>
          <w:rFonts w:ascii="Lora" w:eastAsia="Lora" w:hAnsi="Lora" w:cs="Lora"/>
        </w:rPr>
        <w:t xml:space="preserve"> for prediction and developed a simple website to deploy the best model.</w:t>
      </w:r>
    </w:p>
    <w:p w14:paraId="0000001E" w14:textId="52806084" w:rsidR="00AD5437" w:rsidRDefault="005D62F8" w:rsidP="001E069F">
      <w:pPr>
        <w:tabs>
          <w:tab w:val="right" w:pos="9360"/>
        </w:tabs>
        <w:jc w:val="both"/>
        <w:rPr>
          <w:rFonts w:ascii="Lora" w:eastAsia="Lora" w:hAnsi="Lora" w:cs="Lora"/>
        </w:rPr>
      </w:pPr>
      <w:r w:rsidRPr="005D62F8">
        <w:rPr>
          <w:rFonts w:ascii="Merriweather" w:eastAsia="Merriweather" w:hAnsi="Merriweather" w:cs="Merriweather"/>
          <w:b/>
          <w:sz w:val="24"/>
          <w:szCs w:val="24"/>
        </w:rPr>
        <w:t>Twitter Sentimental Analysis with NLTK</w:t>
      </w:r>
      <w:r>
        <w:rPr>
          <w:rFonts w:ascii="Lora" w:eastAsia="Lora" w:hAnsi="Lora" w:cs="Lora"/>
          <w:b/>
          <w:sz w:val="24"/>
          <w:szCs w:val="24"/>
        </w:rPr>
        <w:tab/>
      </w:r>
      <w:hyperlink r:id="rId13">
        <w:r>
          <w:rPr>
            <w:rFonts w:ascii="Lora" w:eastAsia="Lora" w:hAnsi="Lora" w:cs="Lora"/>
            <w:color w:val="1155CC"/>
            <w:sz w:val="24"/>
            <w:szCs w:val="24"/>
          </w:rPr>
          <w:t>View in GitHub</w:t>
        </w:r>
      </w:hyperlink>
    </w:p>
    <w:p w14:paraId="00000020" w14:textId="5C7FCCA8" w:rsidR="00AD5437" w:rsidRDefault="005D62F8" w:rsidP="001E069F">
      <w:pPr>
        <w:tabs>
          <w:tab w:val="right" w:pos="9360"/>
        </w:tabs>
        <w:spacing w:line="240" w:lineRule="auto"/>
        <w:jc w:val="both"/>
        <w:rPr>
          <w:rFonts w:ascii="Lora" w:eastAsia="Lora" w:hAnsi="Lora" w:cs="Lora"/>
        </w:rPr>
      </w:pPr>
      <w:r w:rsidRPr="005D62F8">
        <w:rPr>
          <w:rFonts w:ascii="Lora" w:eastAsia="Lora" w:hAnsi="Lora" w:cs="Lora"/>
        </w:rPr>
        <w:t>Analyzed Supervised Text Classification of tweets from a Kaggle dataset using NLP with Python. Did Data Prep and EDA. Created 3 models Naive Bayes, SVM and Linear Regression to find the best model.</w:t>
      </w:r>
    </w:p>
    <w:p w14:paraId="1BF69296" w14:textId="77777777" w:rsidR="001E069F" w:rsidRPr="005D62F8" w:rsidRDefault="001E069F" w:rsidP="001E069F">
      <w:pPr>
        <w:tabs>
          <w:tab w:val="right" w:pos="9360"/>
        </w:tabs>
        <w:spacing w:line="240" w:lineRule="auto"/>
        <w:jc w:val="both"/>
        <w:rPr>
          <w:rFonts w:ascii="Lora" w:eastAsia="Lora" w:hAnsi="Lora" w:cs="Lora"/>
        </w:rPr>
      </w:pPr>
    </w:p>
    <w:p w14:paraId="634DC3BE" w14:textId="77777777" w:rsidR="001E069F" w:rsidRDefault="00000000" w:rsidP="001E069F">
      <w:pPr>
        <w:tabs>
          <w:tab w:val="right" w:pos="9360"/>
        </w:tabs>
        <w:spacing w:after="100" w:line="240" w:lineRule="auto"/>
        <w:rPr>
          <w:rFonts w:ascii="Lora" w:eastAsia="Lora" w:hAnsi="Lora" w:cs="Lora"/>
          <w:b/>
          <w:color w:val="255FA6"/>
          <w:sz w:val="30"/>
          <w:szCs w:val="30"/>
        </w:rPr>
      </w:pPr>
      <w:proofErr w:type="spellStart"/>
      <w:r>
        <w:rPr>
          <w:rFonts w:ascii="Lora" w:eastAsia="Lora" w:hAnsi="Lora" w:cs="Lora"/>
          <w:b/>
          <w:color w:val="255FA6"/>
          <w:sz w:val="30"/>
          <w:szCs w:val="30"/>
        </w:rPr>
        <w:t>CERTIFICATIONS</w:t>
      </w:r>
      <w:proofErr w:type="spellEnd"/>
    </w:p>
    <w:p w14:paraId="1FEF69E4" w14:textId="3EBE1EA7" w:rsidR="001E069F" w:rsidRPr="001E069F" w:rsidRDefault="005D62F8" w:rsidP="001E069F">
      <w:pPr>
        <w:tabs>
          <w:tab w:val="right" w:pos="9360"/>
        </w:tabs>
        <w:spacing w:after="100"/>
        <w:rPr>
          <w:rFonts w:ascii="Merriweather" w:eastAsia="Merriweather" w:hAnsi="Merriweather" w:cs="Merriweather"/>
          <w:color w:val="1155CC"/>
        </w:rPr>
      </w:pPr>
      <w:r w:rsidRPr="005D62F8">
        <w:rPr>
          <w:rFonts w:ascii="Merriweather" w:eastAsia="Merriweather" w:hAnsi="Merriweather" w:cs="Merriweather"/>
          <w:b/>
        </w:rPr>
        <w:t xml:space="preserve">Microsoft </w:t>
      </w:r>
      <w:r w:rsidR="00756EB5">
        <w:rPr>
          <w:rFonts w:ascii="Merriweather" w:eastAsia="Merriweather" w:hAnsi="Merriweather" w:cs="Merriweather"/>
          <w:b/>
        </w:rPr>
        <w:t>Certified:</w:t>
      </w:r>
      <w:r w:rsidR="00925C09">
        <w:rPr>
          <w:rFonts w:ascii="Merriweather" w:eastAsia="Merriweather" w:hAnsi="Merriweather" w:cs="Merriweather"/>
          <w:b/>
        </w:rPr>
        <w:t xml:space="preserve"> </w:t>
      </w:r>
      <w:r w:rsidRPr="005D62F8">
        <w:rPr>
          <w:rFonts w:ascii="Merriweather" w:eastAsia="Merriweather" w:hAnsi="Merriweather" w:cs="Merriweather"/>
          <w:b/>
        </w:rPr>
        <w:t>Azure Data Fundamentals</w:t>
      </w:r>
      <w:r>
        <w:rPr>
          <w:rFonts w:ascii="Lora" w:eastAsia="Lora" w:hAnsi="Lora" w:cs="Lora"/>
        </w:rPr>
        <w:tab/>
        <w:t xml:space="preserve"> </w:t>
      </w:r>
      <w:hyperlink r:id="rId14">
        <w:r>
          <w:rPr>
            <w:rFonts w:ascii="Merriweather" w:eastAsia="Merriweather" w:hAnsi="Merriweather" w:cs="Merriweather"/>
            <w:color w:val="1155CC"/>
          </w:rPr>
          <w:t>View credentials</w:t>
        </w:r>
      </w:hyperlink>
    </w:p>
    <w:p w14:paraId="12F896ED" w14:textId="77777777" w:rsidR="001E069F" w:rsidRDefault="00000000" w:rsidP="001E069F">
      <w:pPr>
        <w:tabs>
          <w:tab w:val="right" w:pos="10080"/>
        </w:tabs>
        <w:rPr>
          <w:rFonts w:ascii="Lora" w:eastAsia="Lora" w:hAnsi="Lora" w:cs="Lora"/>
          <w:b/>
          <w:color w:val="255FA6"/>
          <w:sz w:val="30"/>
          <w:szCs w:val="30"/>
        </w:rPr>
      </w:pPr>
      <w:r>
        <w:rPr>
          <w:rFonts w:ascii="Lora" w:eastAsia="Lora" w:hAnsi="Lora" w:cs="Lora"/>
          <w:b/>
          <w:color w:val="255FA6"/>
          <w:sz w:val="30"/>
          <w:szCs w:val="30"/>
        </w:rPr>
        <w:t>EDUCATION</w:t>
      </w:r>
    </w:p>
    <w:p w14:paraId="00000026" w14:textId="16D5610B" w:rsidR="00AD5437" w:rsidRDefault="00055DD7" w:rsidP="001E069F">
      <w:pPr>
        <w:tabs>
          <w:tab w:val="right" w:pos="10080"/>
        </w:tabs>
        <w:rPr>
          <w:rFonts w:ascii="Merriweather" w:eastAsia="Merriweather" w:hAnsi="Merriweather" w:cs="Merriweather"/>
          <w:sz w:val="24"/>
          <w:szCs w:val="24"/>
        </w:rPr>
      </w:pPr>
      <w:r w:rsidRPr="00055DD7">
        <w:rPr>
          <w:rFonts w:ascii="Merriweather" w:eastAsia="Merriweather" w:hAnsi="Merriweather" w:cs="Merriweather"/>
          <w:b/>
          <w:sz w:val="24"/>
          <w:szCs w:val="24"/>
        </w:rPr>
        <w:t>B</w:t>
      </w:r>
      <w:r w:rsidR="00756EB5">
        <w:rPr>
          <w:rFonts w:ascii="Merriweather" w:eastAsia="Merriweather" w:hAnsi="Merriweather" w:cs="Merriweather"/>
          <w:b/>
          <w:sz w:val="24"/>
          <w:szCs w:val="24"/>
        </w:rPr>
        <w:t xml:space="preserve">achelor of </w:t>
      </w:r>
      <w:r w:rsidRPr="00055DD7">
        <w:rPr>
          <w:rFonts w:ascii="Merriweather" w:eastAsia="Merriweather" w:hAnsi="Merriweather" w:cs="Merriweather"/>
          <w:b/>
          <w:sz w:val="24"/>
          <w:szCs w:val="24"/>
        </w:rPr>
        <w:t>Sc</w:t>
      </w:r>
      <w:r w:rsidR="00756EB5">
        <w:rPr>
          <w:rFonts w:ascii="Merriweather" w:eastAsia="Merriweather" w:hAnsi="Merriweather" w:cs="Merriweather"/>
          <w:b/>
          <w:sz w:val="24"/>
          <w:szCs w:val="24"/>
        </w:rPr>
        <w:t>ience</w:t>
      </w:r>
      <w:r w:rsidRPr="00055DD7">
        <w:rPr>
          <w:rFonts w:ascii="Merriweather" w:eastAsia="Merriweather" w:hAnsi="Merriweather" w:cs="Merriweather"/>
          <w:b/>
          <w:sz w:val="24"/>
          <w:szCs w:val="24"/>
        </w:rPr>
        <w:t xml:space="preserve"> (Hons) Computer Science (Data Analytics)</w:t>
      </w:r>
      <w:r>
        <w:rPr>
          <w:rFonts w:ascii="Lora" w:eastAsia="Lora" w:hAnsi="Lora" w:cs="Lora"/>
          <w:sz w:val="24"/>
          <w:szCs w:val="24"/>
        </w:rPr>
        <w:tab/>
        <w:t xml:space="preserve"> </w:t>
      </w:r>
      <w:r w:rsidR="00756EB5">
        <w:rPr>
          <w:rFonts w:ascii="Lora" w:eastAsia="Lora" w:hAnsi="Lora" w:cs="Lora"/>
          <w:sz w:val="24"/>
          <w:szCs w:val="24"/>
        </w:rPr>
        <w:t xml:space="preserve">    </w:t>
      </w:r>
      <w:r>
        <w:rPr>
          <w:rFonts w:ascii="Merriweather" w:eastAsia="Merriweather" w:hAnsi="Merriweather" w:cs="Merriweather"/>
          <w:sz w:val="24"/>
          <w:szCs w:val="24"/>
        </w:rPr>
        <w:t>Dec 2020 - Nov 2023</w:t>
      </w:r>
    </w:p>
    <w:p w14:paraId="3C70AFBF" w14:textId="77777777" w:rsidR="001E069F" w:rsidRDefault="00055DD7" w:rsidP="001E069F">
      <w:pPr>
        <w:tabs>
          <w:tab w:val="right" w:pos="10080"/>
        </w:tabs>
        <w:spacing w:after="200" w:line="240" w:lineRule="auto"/>
        <w:rPr>
          <w:rFonts w:ascii="Merriweather" w:eastAsia="Merriweather" w:hAnsi="Merriweather" w:cs="Merriweather"/>
          <w:sz w:val="24"/>
          <w:szCs w:val="24"/>
        </w:rPr>
      </w:pPr>
      <w:r>
        <w:rPr>
          <w:rFonts w:ascii="Merriweather" w:eastAsia="Merriweather" w:hAnsi="Merriweather" w:cs="Merriweather"/>
          <w:sz w:val="24"/>
          <w:szCs w:val="24"/>
        </w:rPr>
        <w:t>Asia Pacific University</w:t>
      </w:r>
      <w:r w:rsidR="00756EB5">
        <w:rPr>
          <w:rFonts w:ascii="Merriweather" w:eastAsia="Merriweather" w:hAnsi="Merriweather" w:cs="Merriweather"/>
          <w:sz w:val="24"/>
          <w:szCs w:val="24"/>
        </w:rPr>
        <w:t xml:space="preserve"> of Technology and Innovation</w:t>
      </w:r>
      <w:r w:rsidR="00960ADE">
        <w:rPr>
          <w:rFonts w:ascii="Merriweather" w:eastAsia="Merriweather" w:hAnsi="Merriweather" w:cs="Merriweather"/>
          <w:sz w:val="24"/>
          <w:szCs w:val="24"/>
        </w:rPr>
        <w:t>.</w:t>
      </w:r>
      <w:r w:rsidR="001E069F">
        <w:rPr>
          <w:rFonts w:ascii="Merriweather" w:eastAsia="Merriweather" w:hAnsi="Merriweather" w:cs="Merriweather"/>
          <w:sz w:val="24"/>
          <w:szCs w:val="24"/>
        </w:rPr>
        <w:t xml:space="preserve">   </w:t>
      </w:r>
    </w:p>
    <w:p w14:paraId="3220CFE9" w14:textId="3DECB1E0" w:rsidR="001E069F" w:rsidRDefault="00756EB5" w:rsidP="001E069F">
      <w:pPr>
        <w:tabs>
          <w:tab w:val="right" w:pos="10080"/>
        </w:tabs>
        <w:spacing w:after="200" w:line="240" w:lineRule="auto"/>
        <w:rPr>
          <w:rFonts w:ascii="Lora" w:eastAsia="Lora" w:hAnsi="Lora" w:cs="Lora"/>
        </w:rPr>
      </w:pPr>
      <w:r>
        <w:rPr>
          <w:rFonts w:ascii="Lora" w:eastAsia="Lora" w:hAnsi="Lora" w:cs="Lora"/>
        </w:rPr>
        <w:t>CGPA:</w:t>
      </w:r>
      <w:r w:rsidR="00055DD7">
        <w:rPr>
          <w:rFonts w:ascii="Lora" w:eastAsia="Lora" w:hAnsi="Lora" w:cs="Lora"/>
        </w:rPr>
        <w:t xml:space="preserve"> 3.45/4</w:t>
      </w:r>
      <w:r w:rsidR="001E069F">
        <w:rPr>
          <w:rFonts w:ascii="Lora" w:eastAsia="Lora" w:hAnsi="Lora" w:cs="Lora"/>
        </w:rPr>
        <w:t xml:space="preserve"> </w:t>
      </w:r>
    </w:p>
    <w:p w14:paraId="0000002A" w14:textId="5C5B3583" w:rsidR="00AD5437" w:rsidRPr="001E069F" w:rsidRDefault="00000000" w:rsidP="001E069F">
      <w:pPr>
        <w:tabs>
          <w:tab w:val="right" w:pos="10080"/>
        </w:tabs>
        <w:spacing w:after="200" w:line="240" w:lineRule="auto"/>
        <w:rPr>
          <w:rFonts w:ascii="Merriweather" w:eastAsia="Merriweather" w:hAnsi="Merriweather" w:cs="Merriweather"/>
          <w:sz w:val="24"/>
          <w:szCs w:val="24"/>
        </w:rPr>
      </w:pPr>
      <w:r>
        <w:rPr>
          <w:rFonts w:ascii="Lora" w:eastAsia="Lora" w:hAnsi="Lora" w:cs="Lora"/>
          <w:b/>
          <w:color w:val="255FA6"/>
          <w:sz w:val="30"/>
          <w:szCs w:val="30"/>
        </w:rPr>
        <w:t>SKILLS</w:t>
      </w:r>
    </w:p>
    <w:p w14:paraId="0000002B" w14:textId="0BEA40AF" w:rsidR="00AD5437" w:rsidRDefault="00055DD7" w:rsidP="00756EB5">
      <w:pPr>
        <w:tabs>
          <w:tab w:val="right" w:pos="10080"/>
        </w:tabs>
        <w:spacing w:line="360" w:lineRule="auto"/>
        <w:jc w:val="both"/>
        <w:rPr>
          <w:rFonts w:ascii="Merriweather" w:eastAsia="Merriweather" w:hAnsi="Merriweather" w:cs="Merriweather"/>
        </w:rPr>
      </w:pPr>
      <w:r>
        <w:rPr>
          <w:rFonts w:ascii="Merriweather" w:eastAsia="Merriweather" w:hAnsi="Merriweather" w:cs="Merriweather"/>
        </w:rPr>
        <w:t xml:space="preserve">R | </w:t>
      </w:r>
      <w:r w:rsidR="00A20CB0">
        <w:rPr>
          <w:rFonts w:ascii="Merriweather" w:eastAsia="Merriweather" w:hAnsi="Merriweather" w:cs="Merriweather"/>
        </w:rPr>
        <w:t xml:space="preserve">Microsoft </w:t>
      </w:r>
      <w:r>
        <w:rPr>
          <w:rFonts w:ascii="Merriweather" w:eastAsia="Merriweather" w:hAnsi="Merriweather" w:cs="Merriweather"/>
        </w:rPr>
        <w:t xml:space="preserve">SQL </w:t>
      </w:r>
      <w:r w:rsidR="00A20CB0">
        <w:rPr>
          <w:rFonts w:ascii="Merriweather" w:eastAsia="Merriweather" w:hAnsi="Merriweather" w:cs="Merriweather"/>
        </w:rPr>
        <w:t>Server</w:t>
      </w:r>
      <w:r w:rsidR="00BA0980">
        <w:rPr>
          <w:rFonts w:ascii="Merriweather" w:eastAsia="Merriweather" w:hAnsi="Merriweather" w:cs="Merriweather"/>
        </w:rPr>
        <w:t xml:space="preserve"> | Python </w:t>
      </w:r>
      <w:r>
        <w:rPr>
          <w:rFonts w:ascii="Merriweather" w:eastAsia="Merriweather" w:hAnsi="Merriweather" w:cs="Merriweather"/>
        </w:rPr>
        <w:t xml:space="preserve">| Power BI </w:t>
      </w:r>
      <w:r w:rsidR="00BA0980">
        <w:rPr>
          <w:rFonts w:ascii="Merriweather" w:eastAsia="Merriweather" w:hAnsi="Merriweather" w:cs="Merriweather"/>
        </w:rPr>
        <w:t xml:space="preserve">| Tableau </w:t>
      </w:r>
      <w:r>
        <w:rPr>
          <w:rFonts w:ascii="Merriweather" w:eastAsia="Merriweather" w:hAnsi="Merriweather" w:cs="Merriweather"/>
        </w:rPr>
        <w:t xml:space="preserve">| Pandas | </w:t>
      </w:r>
      <w:proofErr w:type="spellStart"/>
      <w:r>
        <w:rPr>
          <w:rFonts w:ascii="Merriweather" w:eastAsia="Merriweather" w:hAnsi="Merriweather" w:cs="Merriweather"/>
        </w:rPr>
        <w:t>Numpy</w:t>
      </w:r>
      <w:proofErr w:type="spellEnd"/>
      <w:r>
        <w:rPr>
          <w:rFonts w:ascii="Merriweather" w:eastAsia="Merriweather" w:hAnsi="Merriweather" w:cs="Merriweather"/>
        </w:rPr>
        <w:t xml:space="preserve"> | NLP </w:t>
      </w:r>
      <w:r w:rsidR="00BA0980">
        <w:rPr>
          <w:rFonts w:ascii="Merriweather" w:eastAsia="Merriweather" w:hAnsi="Merriweather" w:cs="Merriweather"/>
        </w:rPr>
        <w:t xml:space="preserve">                                                        | SAS Enterprise Miner </w:t>
      </w:r>
      <w:r>
        <w:rPr>
          <w:rFonts w:ascii="Merriweather" w:eastAsia="Merriweather" w:hAnsi="Merriweather" w:cs="Merriweather"/>
        </w:rPr>
        <w:t xml:space="preserve">| Microsoft Office Suite | HTML | CSS | JavaScript | PHP </w:t>
      </w:r>
    </w:p>
    <w:sectPr w:rsidR="00AD5437" w:rsidSect="000F6E84">
      <w:footerReference w:type="even" r:id="rId15"/>
      <w:footerReference w:type="default" r:id="rId16"/>
      <w:footerReference w:type="first" r:id="rId17"/>
      <w:pgSz w:w="12240" w:h="15840"/>
      <w:pgMar w:top="144" w:right="864" w:bottom="144" w:left="86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F2D6" w14:textId="77777777" w:rsidR="000F6E84" w:rsidRDefault="000F6E84" w:rsidP="0097557B">
      <w:pPr>
        <w:spacing w:line="240" w:lineRule="auto"/>
      </w:pPr>
      <w:r>
        <w:separator/>
      </w:r>
    </w:p>
  </w:endnote>
  <w:endnote w:type="continuationSeparator" w:id="0">
    <w:p w14:paraId="047FD8A7" w14:textId="77777777" w:rsidR="000F6E84" w:rsidRDefault="000F6E84" w:rsidP="00975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D16" w14:textId="1BC76019" w:rsidR="0097557B" w:rsidRDefault="0097557B">
    <w:pPr>
      <w:pStyle w:val="Footer"/>
    </w:pPr>
    <w:r>
      <w:rPr>
        <w:noProof/>
      </w:rPr>
      <mc:AlternateContent>
        <mc:Choice Requires="wps">
          <w:drawing>
            <wp:anchor distT="0" distB="0" distL="0" distR="0" simplePos="0" relativeHeight="251659264" behindDoc="0" locked="0" layoutInCell="1" allowOverlap="1" wp14:anchorId="4ABE51BC" wp14:editId="62E82F93">
              <wp:simplePos x="635" y="635"/>
              <wp:positionH relativeFrom="page">
                <wp:align>right</wp:align>
              </wp:positionH>
              <wp:positionV relativeFrom="page">
                <wp:align>bottom</wp:align>
              </wp:positionV>
              <wp:extent cx="443865" cy="443865"/>
              <wp:effectExtent l="0" t="0" r="0" b="0"/>
              <wp:wrapNone/>
              <wp:docPr id="2"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FA1E2B" w14:textId="71641463"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ABE51BC" id="_x0000_t202" coordsize="21600,21600" o:spt="202" path="m,l,21600r21600,l21600,xe">
              <v:stroke joinstyle="miter"/>
              <v:path gradientshapeok="t" o:connecttype="rect"/>
            </v:shapetype>
            <v:shape id="Text Box 2" o:spid="_x0000_s1026" type="#_x0000_t202" alt="Internal Us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17FA1E2B" w14:textId="71641463"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F41A" w14:textId="4D2CA663" w:rsidR="0097557B" w:rsidRDefault="0097557B">
    <w:pPr>
      <w:pStyle w:val="Footer"/>
    </w:pPr>
    <w:r>
      <w:rPr>
        <w:noProof/>
      </w:rPr>
      <mc:AlternateContent>
        <mc:Choice Requires="wps">
          <w:drawing>
            <wp:anchor distT="0" distB="0" distL="0" distR="0" simplePos="0" relativeHeight="251660288" behindDoc="0" locked="0" layoutInCell="1" allowOverlap="1" wp14:anchorId="44F7FCAE" wp14:editId="69CD2253">
              <wp:simplePos x="548640" y="9441180"/>
              <wp:positionH relativeFrom="page">
                <wp:align>right</wp:align>
              </wp:positionH>
              <wp:positionV relativeFrom="page">
                <wp:align>bottom</wp:align>
              </wp:positionV>
              <wp:extent cx="443865" cy="443865"/>
              <wp:effectExtent l="0" t="0" r="0" b="0"/>
              <wp:wrapNone/>
              <wp:docPr id="3"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B4B6ED" w14:textId="3BDA963D"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4F7FCAE" id="_x0000_t202" coordsize="21600,21600" o:spt="202" path="m,l,21600r21600,l21600,xe">
              <v:stroke joinstyle="miter"/>
              <v:path gradientshapeok="t" o:connecttype="rect"/>
            </v:shapetype>
            <v:shape id="Text Box 3" o:spid="_x0000_s1027" type="#_x0000_t202" alt="Internal Us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7CB4B6ED" w14:textId="3BDA963D"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93DC" w14:textId="0DAEF2FE" w:rsidR="0097557B" w:rsidRDefault="0097557B">
    <w:pPr>
      <w:pStyle w:val="Footer"/>
    </w:pPr>
    <w:r>
      <w:rPr>
        <w:noProof/>
      </w:rPr>
      <mc:AlternateContent>
        <mc:Choice Requires="wps">
          <w:drawing>
            <wp:anchor distT="0" distB="0" distL="0" distR="0" simplePos="0" relativeHeight="251658240" behindDoc="0" locked="0" layoutInCell="1" allowOverlap="1" wp14:anchorId="0BACA643" wp14:editId="7B03170A">
              <wp:simplePos x="635" y="635"/>
              <wp:positionH relativeFrom="page">
                <wp:align>right</wp:align>
              </wp:positionH>
              <wp:positionV relativeFrom="page">
                <wp:align>bottom</wp:align>
              </wp:positionV>
              <wp:extent cx="443865" cy="443865"/>
              <wp:effectExtent l="0" t="0" r="0" b="0"/>
              <wp:wrapNone/>
              <wp:docPr id="1"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BB4C26" w14:textId="2365276C"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BACA643" id="_x0000_t202" coordsize="21600,21600" o:spt="202" path="m,l,21600r21600,l21600,xe">
              <v:stroke joinstyle="miter"/>
              <v:path gradientshapeok="t" o:connecttype="rect"/>
            </v:shapetype>
            <v:shape id="Text Box 1" o:spid="_x0000_s1028" type="#_x0000_t202" alt="Internal Use"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63BB4C26" w14:textId="2365276C" w:rsidR="0097557B" w:rsidRPr="0097557B" w:rsidRDefault="0097557B" w:rsidP="0097557B">
                    <w:pPr>
                      <w:rPr>
                        <w:rFonts w:ascii="Calibri" w:eastAsia="Calibri" w:hAnsi="Calibri" w:cs="Calibri"/>
                        <w:noProof/>
                        <w:color w:val="000000"/>
                        <w:sz w:val="16"/>
                        <w:szCs w:val="16"/>
                      </w:rPr>
                    </w:pPr>
                    <w:r w:rsidRPr="0097557B">
                      <w:rPr>
                        <w:rFonts w:ascii="Calibri" w:eastAsia="Calibri" w:hAnsi="Calibri" w:cs="Calibri"/>
                        <w:noProof/>
                        <w:color w:val="000000"/>
                        <w:sz w:val="16"/>
                        <w:szCs w:val="16"/>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4BA8" w14:textId="77777777" w:rsidR="000F6E84" w:rsidRDefault="000F6E84" w:rsidP="0097557B">
      <w:pPr>
        <w:spacing w:line="240" w:lineRule="auto"/>
      </w:pPr>
      <w:r>
        <w:separator/>
      </w:r>
    </w:p>
  </w:footnote>
  <w:footnote w:type="continuationSeparator" w:id="0">
    <w:p w14:paraId="3C815E20" w14:textId="77777777" w:rsidR="000F6E84" w:rsidRDefault="000F6E84" w:rsidP="009755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80A55"/>
    <w:multiLevelType w:val="multilevel"/>
    <w:tmpl w:val="0088D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5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437"/>
    <w:rsid w:val="00055DD7"/>
    <w:rsid w:val="000D33D6"/>
    <w:rsid w:val="000F6E84"/>
    <w:rsid w:val="00120F06"/>
    <w:rsid w:val="001E069F"/>
    <w:rsid w:val="00216752"/>
    <w:rsid w:val="00255C13"/>
    <w:rsid w:val="0027364B"/>
    <w:rsid w:val="003A09D4"/>
    <w:rsid w:val="004A100A"/>
    <w:rsid w:val="004E1429"/>
    <w:rsid w:val="004E48CC"/>
    <w:rsid w:val="005D62F8"/>
    <w:rsid w:val="00756EB5"/>
    <w:rsid w:val="007E6E8F"/>
    <w:rsid w:val="008006EB"/>
    <w:rsid w:val="00925C09"/>
    <w:rsid w:val="00960ADE"/>
    <w:rsid w:val="0097557B"/>
    <w:rsid w:val="00A20CB0"/>
    <w:rsid w:val="00A70A92"/>
    <w:rsid w:val="00AD5437"/>
    <w:rsid w:val="00BA0980"/>
    <w:rsid w:val="00C57077"/>
    <w:rsid w:val="00F173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792B"/>
  <w15:docId w15:val="{490DF9A2-65A3-43F5-8D57-C1791973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20F06"/>
    <w:rPr>
      <w:color w:val="0000FF" w:themeColor="hyperlink"/>
      <w:u w:val="single"/>
    </w:rPr>
  </w:style>
  <w:style w:type="character" w:styleId="UnresolvedMention">
    <w:name w:val="Unresolved Mention"/>
    <w:basedOn w:val="DefaultParagraphFont"/>
    <w:uiPriority w:val="99"/>
    <w:semiHidden/>
    <w:unhideWhenUsed/>
    <w:rsid w:val="00120F06"/>
    <w:rPr>
      <w:color w:val="605E5C"/>
      <w:shd w:val="clear" w:color="auto" w:fill="E1DFDD"/>
    </w:rPr>
  </w:style>
  <w:style w:type="paragraph" w:styleId="Footer">
    <w:name w:val="footer"/>
    <w:basedOn w:val="Normal"/>
    <w:link w:val="FooterChar"/>
    <w:uiPriority w:val="99"/>
    <w:unhideWhenUsed/>
    <w:rsid w:val="0097557B"/>
    <w:pPr>
      <w:tabs>
        <w:tab w:val="center" w:pos="4513"/>
        <w:tab w:val="right" w:pos="9026"/>
      </w:tabs>
      <w:spacing w:line="240" w:lineRule="auto"/>
    </w:pPr>
  </w:style>
  <w:style w:type="character" w:customStyle="1" w:styleId="FooterChar">
    <w:name w:val="Footer Char"/>
    <w:basedOn w:val="DefaultParagraphFont"/>
    <w:link w:val="Footer"/>
    <w:uiPriority w:val="99"/>
    <w:rsid w:val="0097557B"/>
  </w:style>
  <w:style w:type="paragraph" w:styleId="Header">
    <w:name w:val="header"/>
    <w:basedOn w:val="Normal"/>
    <w:link w:val="HeaderChar"/>
    <w:uiPriority w:val="99"/>
    <w:unhideWhenUsed/>
    <w:rsid w:val="001E069F"/>
    <w:pPr>
      <w:tabs>
        <w:tab w:val="center" w:pos="4513"/>
        <w:tab w:val="right" w:pos="9026"/>
      </w:tabs>
      <w:spacing w:line="240" w:lineRule="auto"/>
    </w:pPr>
  </w:style>
  <w:style w:type="character" w:customStyle="1" w:styleId="HeaderChar">
    <w:name w:val="Header Char"/>
    <w:basedOn w:val="DefaultParagraphFont"/>
    <w:link w:val="Header"/>
    <w:uiPriority w:val="99"/>
    <w:rsid w:val="001E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tejeswarasaireddy" TargetMode="External"/><Relationship Id="rId13" Type="http://schemas.openxmlformats.org/officeDocument/2006/relationships/hyperlink" Target="https://github.com/tsrkarri/Twitter-Sentiment-Analysis-NL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srkarri/Sri-Lanka-House-Price-Prediction-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afc.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srkarri/" TargetMode="External"/><Relationship Id="rId14" Type="http://schemas.openxmlformats.org/officeDocument/2006/relationships/hyperlink" Target="https://www.credly.com/badges/c62a8ae2-e9c9-440f-99a4-c5c6fb673c0d?source=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7250-1BB5-40BF-8B69-353855D97E75}">
  <ds:schemaRefs>
    <ds:schemaRef ds:uri="http://schemas.openxmlformats.org/officeDocument/2006/bibliography"/>
  </ds:schemaRefs>
</ds:datastoreItem>
</file>

<file path=docMetadata/LabelInfo.xml><?xml version="1.0" encoding="utf-8"?>
<clbl:labelList xmlns:clbl="http://schemas.microsoft.com/office/2020/mipLabelMetadata">
  <clbl:label id="{57e53b9a-5847-4aa6-af82-3eb4470f5436}" enabled="1" method="Standard" siteId="{06cf4af3-d7f7-4297-a868-5c36e5cfcb00}" contentBits="2" removed="0"/>
</clbl:labelList>
</file>

<file path=docProps/app.xml><?xml version="1.0" encoding="utf-8"?>
<Properties xmlns="http://schemas.openxmlformats.org/officeDocument/2006/extended-properties" xmlns:vt="http://schemas.openxmlformats.org/officeDocument/2006/docPropsVTypes">
  <Template>Normal</Template>
  <TotalTime>78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Tejeswara Sai Reddy</cp:lastModifiedBy>
  <cp:revision>17</cp:revision>
  <dcterms:created xsi:type="dcterms:W3CDTF">2023-12-17T10:24:00Z</dcterms:created>
  <dcterms:modified xsi:type="dcterms:W3CDTF">2024-01-09T13:03:00Z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Internal Use</vt:lpwstr>
  </property>
</Properties>
</file>