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B0ECF" w14:textId="14C16FC6" w:rsidR="000430C6" w:rsidRDefault="000430C6">
      <w:pPr>
        <w:rPr>
          <w:b/>
          <w:bCs/>
        </w:rPr>
      </w:pPr>
      <w:r>
        <w:rPr>
          <w:b/>
          <w:bCs/>
        </w:rPr>
        <w:t xml:space="preserve">                                           REPORT ON THE WEBSITE PROJECT </w:t>
      </w:r>
    </w:p>
    <w:p w14:paraId="09F20207" w14:textId="77777777" w:rsidR="0049179B" w:rsidRDefault="0049179B">
      <w:pPr>
        <w:rPr>
          <w:b/>
          <w:bCs/>
        </w:rPr>
      </w:pPr>
    </w:p>
    <w:p w14:paraId="73B35058" w14:textId="77777777" w:rsidR="0049179B" w:rsidRDefault="0049179B">
      <w:pPr>
        <w:rPr>
          <w:b/>
          <w:bCs/>
        </w:rPr>
      </w:pPr>
    </w:p>
    <w:p w14:paraId="4114E3C8" w14:textId="77777777" w:rsidR="0049179B" w:rsidRDefault="0049179B">
      <w:pPr>
        <w:rPr>
          <w:b/>
          <w:bCs/>
        </w:rPr>
      </w:pPr>
    </w:p>
    <w:p w14:paraId="3827AFAE" w14:textId="77777777" w:rsidR="0049179B" w:rsidRDefault="0049179B">
      <w:pPr>
        <w:rPr>
          <w:b/>
          <w:bCs/>
        </w:rPr>
      </w:pPr>
    </w:p>
    <w:p w14:paraId="30668ACE" w14:textId="11950290" w:rsidR="0049179B" w:rsidRDefault="0049179B">
      <w:pPr>
        <w:rPr>
          <w:b/>
          <w:bCs/>
          <w:u w:val="single"/>
        </w:rPr>
      </w:pPr>
      <w:r>
        <w:rPr>
          <w:b/>
          <w:bCs/>
          <w:u w:val="single"/>
        </w:rPr>
        <w:t>WIREFRAME ABOUT PAGE (</w:t>
      </w:r>
      <w:r w:rsidR="008670A1">
        <w:rPr>
          <w:b/>
          <w:bCs/>
          <w:u w:val="single"/>
        </w:rPr>
        <w:t>DESKTOP) (</w:t>
      </w:r>
      <w:r>
        <w:rPr>
          <w:b/>
          <w:bCs/>
          <w:u w:val="single"/>
        </w:rPr>
        <w:t>SEMAFUMU ANDREW  TIMOTHY)</w:t>
      </w:r>
    </w:p>
    <w:p w14:paraId="375902B1" w14:textId="77777777" w:rsidR="0049179B" w:rsidRDefault="0049179B">
      <w:pPr>
        <w:rPr>
          <w:b/>
          <w:bCs/>
          <w:u w:val="single"/>
        </w:rPr>
      </w:pPr>
    </w:p>
    <w:p w14:paraId="6E87F575" w14:textId="3420A3AD" w:rsidR="0049179B" w:rsidRDefault="0049179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D37B78" wp14:editId="16140CB1">
            <wp:extent cx="5731510" cy="3559810"/>
            <wp:effectExtent l="0" t="0" r="2540" b="2540"/>
            <wp:docPr id="1660212893" name="Picture 2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2893" name="Picture 2" descr="A close-up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DE80" w14:textId="37A110B5" w:rsidR="0049179B" w:rsidRDefault="0049179B">
      <w:pPr>
        <w:rPr>
          <w:b/>
          <w:bCs/>
          <w:u w:val="single"/>
        </w:rPr>
      </w:pPr>
      <w:r>
        <w:rPr>
          <w:b/>
          <w:bCs/>
          <w:u w:val="single"/>
        </w:rPr>
        <w:t>WIREFRAME ABOUT PAGE (</w:t>
      </w:r>
      <w:r w:rsidR="008670A1">
        <w:rPr>
          <w:b/>
          <w:bCs/>
          <w:u w:val="single"/>
        </w:rPr>
        <w:t xml:space="preserve">TABLET)  </w:t>
      </w:r>
      <w:r>
        <w:rPr>
          <w:b/>
          <w:bCs/>
          <w:u w:val="single"/>
        </w:rPr>
        <w:t>(SEMAFUMU ANDREW TIMOTHY)</w:t>
      </w:r>
    </w:p>
    <w:p w14:paraId="3D23318E" w14:textId="14A4D0A7" w:rsidR="0049179B" w:rsidRDefault="0049179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8E894AB" wp14:editId="02630BAA">
            <wp:extent cx="5731510" cy="8344535"/>
            <wp:effectExtent l="0" t="0" r="2540" b="0"/>
            <wp:docPr id="1185766259" name="Picture 3" descr="A paper with lines and a black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6259" name="Picture 3" descr="A paper with lines and a black d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6903" w14:textId="51B17975" w:rsidR="0049179B" w:rsidRDefault="0049179B">
      <w:pPr>
        <w:rPr>
          <w:b/>
          <w:bCs/>
          <w:u w:val="single"/>
        </w:rPr>
      </w:pPr>
      <w:r>
        <w:rPr>
          <w:b/>
          <w:bCs/>
          <w:u w:val="single"/>
        </w:rPr>
        <w:t>WIREFRAME PAGE2 DESKTOP  (SEMAFUMU ANDREW TIMOTHY)</w:t>
      </w:r>
    </w:p>
    <w:p w14:paraId="709E1AD9" w14:textId="11D0B610" w:rsidR="0049179B" w:rsidRDefault="0049179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D5F5082" wp14:editId="551023EB">
            <wp:extent cx="5731510" cy="3902075"/>
            <wp:effectExtent l="0" t="0" r="2540" b="3175"/>
            <wp:docPr id="1942186202" name="Picture 4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86202" name="Picture 4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9369" w14:textId="4048EBF9" w:rsidR="0049179B" w:rsidRDefault="004917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WIREFRAME PAGE 2 </w:t>
      </w:r>
      <w:r w:rsidR="008670A1">
        <w:rPr>
          <w:b/>
          <w:bCs/>
          <w:u w:val="single"/>
        </w:rPr>
        <w:t>PHONE (</w:t>
      </w:r>
      <w:r>
        <w:rPr>
          <w:b/>
          <w:bCs/>
          <w:u w:val="single"/>
        </w:rPr>
        <w:t>SEMAFUMU ANDREW TIMOTHY)</w:t>
      </w:r>
    </w:p>
    <w:p w14:paraId="11334305" w14:textId="1999D2DD" w:rsidR="0049179B" w:rsidRDefault="0049179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636654B" wp14:editId="3D3B1ADD">
            <wp:extent cx="4823460" cy="8863330"/>
            <wp:effectExtent l="0" t="0" r="0" b="0"/>
            <wp:docPr id="1108296658" name="Picture 5" descr="A drawing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6658" name="Picture 5" descr="A drawing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594A" w14:textId="77777777" w:rsidR="0049179B" w:rsidRPr="0049179B" w:rsidRDefault="0049179B">
      <w:pPr>
        <w:rPr>
          <w:b/>
          <w:bCs/>
          <w:u w:val="single"/>
        </w:rPr>
      </w:pPr>
    </w:p>
    <w:sectPr w:rsidR="0049179B" w:rsidRPr="0049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216DEE"/>
    <w:rsid w:val="00420D34"/>
    <w:rsid w:val="0049179B"/>
    <w:rsid w:val="008670A1"/>
    <w:rsid w:val="00D76145"/>
    <w:rsid w:val="00E4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FD10"/>
  <w15:chartTrackingRefBased/>
  <w15:docId w15:val="{ACFF55EE-E82F-407B-AE73-6B53B23C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Andrew Semafumu</dc:creator>
  <cp:keywords/>
  <dc:description/>
  <cp:lastModifiedBy>Timothy Andrew Semafumu</cp:lastModifiedBy>
  <cp:revision>3</cp:revision>
  <dcterms:created xsi:type="dcterms:W3CDTF">2024-12-05T09:10:00Z</dcterms:created>
  <dcterms:modified xsi:type="dcterms:W3CDTF">2024-12-05T09:31:00Z</dcterms:modified>
</cp:coreProperties>
</file>