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контрольна-робота"/>
    <w:p>
      <w:pPr>
        <w:pStyle w:val="Heading1"/>
      </w:pPr>
      <w:r>
        <w:t xml:space="preserve">Контрольна робота</w:t>
      </w:r>
    </w:p>
    <w:bookmarkStart w:id="20" w:name="варіант-1"/>
    <w:p>
      <w:pPr>
        <w:pStyle w:val="Heading2"/>
      </w:pPr>
      <w:r>
        <w:t xml:space="preserve">Варіант 1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2.</w:t>
      </w:r>
      <w:r>
        <w:t xml:space="preserve"> </w:t>
      </w:r>
      <w:r>
        <w:t xml:space="preserve">Відмітити все, що є однією правильною лексемою:</w:t>
      </w:r>
    </w:p>
    <w:p>
      <w:pPr>
        <w:numPr>
          <w:ilvl w:val="0"/>
          <w:numId w:val="1001"/>
        </w:numPr>
        <w:pStyle w:val="Compact"/>
      </w:pPr>
      <w:r>
        <w:t xml:space="preserve">( 1 ) vsop</w:t>
      </w:r>
    </w:p>
    <w:p>
      <w:pPr>
        <w:numPr>
          <w:ilvl w:val="0"/>
          <w:numId w:val="1001"/>
        </w:numPr>
        <w:pStyle w:val="Compact"/>
      </w:pPr>
      <w:r>
        <w:t xml:space="preserve">( 2 ) throw</w:t>
      </w:r>
    </w:p>
    <w:p>
      <w:pPr>
        <w:numPr>
          <w:ilvl w:val="0"/>
          <w:numId w:val="1001"/>
        </w:numPr>
        <w:pStyle w:val="Compact"/>
      </w:pPr>
      <w:r>
        <w:t xml:space="preserve">( 3 ) double</w:t>
      </w:r>
    </w:p>
    <w:p>
      <w:pPr>
        <w:numPr>
          <w:ilvl w:val="0"/>
          <w:numId w:val="1001"/>
        </w:numPr>
        <w:pStyle w:val="Compact"/>
      </w:pPr>
      <w:r>
        <w:t xml:space="preserve">( 4 ) f”123”</w:t>
      </w:r>
    </w:p>
    <w:bookmarkEnd w:id="20"/>
    <w:bookmarkStart w:id="21" w:name="варіант-2"/>
    <w:p>
      <w:pPr>
        <w:pStyle w:val="Heading2"/>
      </w:pPr>
      <w:r>
        <w:t xml:space="preserve">Варіант 2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2"/>
        </w:numPr>
        <w:pStyle w:val="Compact"/>
      </w:pPr>
      <w:r>
        <w:t xml:space="preserve">( 1 ) x+=y;</w:t>
      </w:r>
    </w:p>
    <w:p>
      <w:pPr>
        <w:numPr>
          <w:ilvl w:val="0"/>
          <w:numId w:val="1002"/>
        </w:numPr>
        <w:pStyle w:val="Compact"/>
      </w:pPr>
      <w:r>
        <w:t xml:space="preserve">( 2 ) if (</w:t>
      </w:r>
      <w:r>
        <w:t xml:space="preserve">‘</w:t>
      </w:r>
      <w:r>
        <w:t xml:space="preserve">x</w:t>
      </w:r>
      <w:r>
        <w:t xml:space="preserve">’</w:t>
      </w:r>
      <w:r>
        <w:t xml:space="preserve">&gt;&lt;</w:t>
      </w:r>
      <w:r>
        <w:t xml:space="preserve">‘</w:t>
      </w:r>
      <w:r>
        <w:t xml:space="preserve">y</w:t>
      </w:r>
      <w:r>
        <w:t xml:space="preserve">’</w:t>
      </w:r>
      <w:r>
        <w:t xml:space="preserve">) a=6;</w:t>
      </w:r>
    </w:p>
    <w:p>
      <w:pPr>
        <w:numPr>
          <w:ilvl w:val="0"/>
          <w:numId w:val="1002"/>
        </w:numPr>
        <w:pStyle w:val="Compact"/>
      </w:pPr>
      <w:r>
        <w:t xml:space="preserve">( 3 )</w:t>
      </w:r>
      <w:r>
        <w:t xml:space="preserve"> </w:t>
      </w:r>
      <w:r>
        <w:t xml:space="preserve">‘</w:t>
      </w:r>
      <w:r>
        <w:t xml:space="preserve">a</w:t>
      </w:r>
      <w:r>
        <w:t xml:space="preserve">’</w:t>
      </w:r>
      <w:r>
        <w:t xml:space="preserve">=3;</w:t>
      </w:r>
    </w:p>
    <w:p>
      <w:pPr>
        <w:numPr>
          <w:ilvl w:val="0"/>
          <w:numId w:val="1002"/>
        </w:numPr>
        <w:pStyle w:val="Compact"/>
      </w:pPr>
      <w:r>
        <w:t xml:space="preserve">( 4 ) if (</w:t>
      </w:r>
      <w:r>
        <w:t xml:space="preserve">‘</w:t>
      </w:r>
      <w:r>
        <w:t xml:space="preserve">x</w:t>
      </w:r>
      <w:r>
        <w:t xml:space="preserve">’</w:t>
      </w:r>
      <w:r>
        <w:t xml:space="preserve">&lt;</w:t>
      </w:r>
      <w:r>
        <w:t xml:space="preserve">‘</w:t>
      </w:r>
      <w:r>
        <w:t xml:space="preserve">y</w:t>
      </w:r>
      <w:r>
        <w:t xml:space="preserve">’</w:t>
      </w:r>
      <w:r>
        <w:t xml:space="preserve">) a=6;</w:t>
      </w:r>
    </w:p>
    <w:p>
      <w:pPr>
        <w:pStyle w:val="FirstParagraph"/>
      </w:pPr>
      <w:r>
        <w:rPr>
          <w:bCs/>
          <w:b/>
        </w:rPr>
        <w:t xml:space="preserve">2.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FloatTok"/>
        </w:rPr>
        <w:t xml:space="preserve">8.0</w:t>
      </w:r>
      <w:r>
        <w:rPr>
          <w:rStyle w:val="OperatorTok"/>
        </w:rPr>
        <w:t xml:space="preserve">&lt;=</w:t>
      </w:r>
      <w:r>
        <w:rPr>
          <w:rStyle w:val="FloatTok"/>
        </w:rPr>
        <w:t xml:space="preserve">9.0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&gt;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</w:p>
    <w:bookmarkEnd w:id="21"/>
    <w:bookmarkStart w:id="22" w:name="варіант-3"/>
    <w:p>
      <w:pPr>
        <w:pStyle w:val="Heading2"/>
      </w:pPr>
      <w:r>
        <w:t xml:space="preserve">Варіант 3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try: res = 4**-0.5*-1 if isinstance(res, bool): print(f’bool;</w:t>
      </w:r>
      <w:r>
        <w:t xml:space="preserve">‘</w:t>
      </w:r>
      <w:r>
        <w:t xml:space="preserve">) elif isinstance(res, int): print(f’int;</w:t>
      </w:r>
      <w:r>
        <w:t xml:space="preserve">’</w:t>
      </w:r>
      <w:r>
        <w:t xml:space="preserve">) elif isinstance(res, float): print(f’float;</w:t>
      </w:r>
      <w:r>
        <w:t xml:space="preserve">‘</w:t>
      </w:r>
      <w:r>
        <w:t xml:space="preserve">) else: print(</w:t>
      </w:r>
      <w:r>
        <w:t xml:space="preserve">’</w:t>
      </w:r>
      <w:r>
        <w:t xml:space="preserve">???</w:t>
      </w:r>
      <w:r>
        <w:t xml:space="preserve">‘</w:t>
      </w:r>
      <w:r>
        <w:t xml:space="preserve">) except: print(’Z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2.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3"/>
        </w:numPr>
        <w:pStyle w:val="Compact"/>
      </w:pPr>
      <w:r>
        <w:t xml:space="preserve">( 1 )</w:t>
      </w:r>
      <w:r>
        <w:t xml:space="preserve"> </w:t>
      </w:r>
      <w:r>
        <w:t xml:space="preserve">“</w:t>
      </w:r>
      <w:r>
        <w:t xml:space="preserve">”</w:t>
      </w:r>
      <w:r>
        <w:t xml:space="preserve"> </w:t>
      </w:r>
      <w:r>
        <w:t xml:space="preserve">is not</w:t>
      </w:r>
      <w:r>
        <w:t xml:space="preserve"> </w:t>
      </w:r>
      <w:r>
        <w:t xml:space="preserve">‘</w:t>
      </w:r>
      <w:r>
        <w:t xml:space="preserve">’</w:t>
      </w:r>
    </w:p>
    <w:p>
      <w:pPr>
        <w:numPr>
          <w:ilvl w:val="0"/>
          <w:numId w:val="1003"/>
        </w:numPr>
        <w:pStyle w:val="Compact"/>
      </w:pPr>
      <w:r>
        <w:t xml:space="preserve">( 2 ) x in not y</w:t>
      </w:r>
    </w:p>
    <w:p>
      <w:pPr>
        <w:numPr>
          <w:ilvl w:val="0"/>
          <w:numId w:val="1003"/>
        </w:numPr>
        <w:pStyle w:val="Compact"/>
      </w:pPr>
      <w:r>
        <w:t xml:space="preserve">( 3 ) (2+2j)%2</w:t>
      </w:r>
    </w:p>
    <w:p>
      <w:pPr>
        <w:numPr>
          <w:ilvl w:val="0"/>
          <w:numId w:val="1003"/>
        </w:numPr>
        <w:pStyle w:val="Compact"/>
      </w:pPr>
      <w:r>
        <w:t xml:space="preserve">( 4 ) print(3%50)</w:t>
      </w:r>
    </w:p>
    <w:bookmarkEnd w:id="22"/>
    <w:bookmarkStart w:id="23" w:name="варіант-4"/>
    <w:p>
      <w:pPr>
        <w:pStyle w:val="Heading2"/>
      </w:pPr>
      <w:r>
        <w:t xml:space="preserve">Варіант 4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4"/>
        </w:numPr>
        <w:pStyle w:val="Compact"/>
      </w:pPr>
      <w:r>
        <w:t xml:space="preserve">( 1 )</w:t>
      </w:r>
      <w:r>
        <w:t xml:space="preserve"> </w:t>
      </w:r>
      <w:r>
        <w:t xml:space="preserve">“</w:t>
      </w:r>
      <w:r>
        <w:t xml:space="preserve">”</w:t>
      </w:r>
      <w:r>
        <w:t xml:space="preserve"> </w:t>
      </w:r>
      <w:r>
        <w:t xml:space="preserve">is not</w:t>
      </w:r>
      <w:r>
        <w:t xml:space="preserve"> </w:t>
      </w:r>
      <w:r>
        <w:t xml:space="preserve">‘</w:t>
      </w:r>
      <w:r>
        <w:t xml:space="preserve">’</w:t>
      </w:r>
    </w:p>
    <w:p>
      <w:pPr>
        <w:numPr>
          <w:ilvl w:val="0"/>
          <w:numId w:val="1004"/>
        </w:numPr>
        <w:pStyle w:val="Compact"/>
      </w:pPr>
      <w:r>
        <w:t xml:space="preserve">( 2 ) x in not y</w:t>
      </w:r>
    </w:p>
    <w:p>
      <w:pPr>
        <w:numPr>
          <w:ilvl w:val="0"/>
          <w:numId w:val="1004"/>
        </w:numPr>
        <w:pStyle w:val="Compact"/>
      </w:pPr>
      <w:r>
        <w:t xml:space="preserve">( 3 ) (2+2j)%2</w:t>
      </w:r>
    </w:p>
    <w:p>
      <w:pPr>
        <w:numPr>
          <w:ilvl w:val="0"/>
          <w:numId w:val="1004"/>
        </w:numPr>
        <w:pStyle w:val="Compact"/>
      </w:pPr>
      <w:r>
        <w:t xml:space="preserve">( 4 ) print(3%50)</w:t>
      </w:r>
    </w:p>
    <w:p>
      <w:pPr>
        <w:pStyle w:val="FirstParagraph"/>
      </w:pPr>
      <w:r>
        <w:rPr>
          <w:bCs/>
          <w:b/>
        </w:rPr>
        <w:t xml:space="preserve">2.</w:t>
      </w:r>
      <w:r>
        <w:t xml:space="preserve"> </w:t>
      </w:r>
      <w:r>
        <w:t xml:space="preserve">a = 6 b = 7 c = 8 def g(b): global c a -= 5 b = 3 c = 1 return a + b + c a = 4 b = 9 c = 0 try: print(g(a), a, b, c, sep=</w:t>
      </w:r>
      <w:r>
        <w:t xml:space="preserve">‘</w:t>
      </w:r>
      <w:r>
        <w:t xml:space="preserve">;</w:t>
      </w:r>
      <w:r>
        <w:t xml:space="preserve">’</w:t>
      </w:r>
      <w:r>
        <w:t xml:space="preserve">) except: print(</w:t>
      </w:r>
      <w:r>
        <w:t xml:space="preserve">‘</w:t>
      </w:r>
      <w:r>
        <w:t xml:space="preserve">Z</w:t>
      </w:r>
      <w:r>
        <w:t xml:space="preserve">’</w:t>
      </w:r>
      <w:r>
        <w:t xml:space="preserve">, a, b, c, sep=</w:t>
      </w:r>
      <w:r>
        <w:t xml:space="preserve">‘</w:t>
      </w:r>
      <w:r>
        <w:t xml:space="preserve">;</w:t>
      </w:r>
      <w:r>
        <w:t xml:space="preserve">’</w:t>
      </w:r>
      <w:r>
        <w:t xml:space="preserve">)</w:t>
      </w:r>
    </w:p>
    <w:bookmarkEnd w:id="23"/>
    <w:bookmarkStart w:id="24" w:name="варіант-5"/>
    <w:p>
      <w:pPr>
        <w:pStyle w:val="Heading2"/>
      </w:pPr>
      <w:r>
        <w:t xml:space="preserve">Варіант 5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print(</w:t>
      </w:r>
      <w:r>
        <w:t xml:space="preserve">‘</w:t>
      </w:r>
      <w:r>
        <w:t xml:space="preserve">R</w:t>
      </w:r>
      <w:r>
        <w:t xml:space="preserve">’</w:t>
      </w:r>
      <w:r>
        <w:t xml:space="preserve">, end=’ ’) j=6 while j&lt;=12: j+=2 print(j)</w:t>
      </w:r>
    </w:p>
    <w:p>
      <w:pPr>
        <w:pStyle w:val="BodyText"/>
      </w:pPr>
      <w:r>
        <w:rPr>
          <w:bCs/>
          <w:b/>
        </w:rPr>
        <w:t xml:space="preserve">2.</w:t>
      </w:r>
      <w:r>
        <w:t xml:space="preserve"> </w:t>
      </w:r>
      <w:r>
        <w:t xml:space="preserve">Відмітити все, що є однією правильною лексемою:</w:t>
      </w:r>
    </w:p>
    <w:p>
      <w:pPr>
        <w:numPr>
          <w:ilvl w:val="0"/>
          <w:numId w:val="1005"/>
        </w:numPr>
        <w:pStyle w:val="Compact"/>
      </w:pPr>
      <w:r>
        <w:t xml:space="preserve">( 1 )</w:t>
      </w:r>
      <w:r>
        <w:t xml:space="preserve"> </w:t>
      </w:r>
      <w:r>
        <w:t xml:space="preserve">“</w:t>
      </w:r>
      <w:r>
        <w:t xml:space="preserve">1.1.1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t xml:space="preserve">( 2 ) (1)</w:t>
      </w:r>
    </w:p>
    <w:p>
      <w:pPr>
        <w:numPr>
          <w:ilvl w:val="0"/>
          <w:numId w:val="1005"/>
        </w:numPr>
        <w:pStyle w:val="Compact"/>
      </w:pPr>
      <w:r>
        <w:t xml:space="preserve">( 3 ) 2int</w:t>
      </w:r>
    </w:p>
    <w:p>
      <w:pPr>
        <w:numPr>
          <w:ilvl w:val="0"/>
          <w:numId w:val="1005"/>
        </w:numPr>
        <w:pStyle w:val="Compact"/>
      </w:pPr>
      <w:r>
        <w:t xml:space="preserve">( 4 )</w:t>
      </w:r>
      <w:r>
        <w:t xml:space="preserve"> </w:t>
      </w:r>
      <w:r>
        <w:t xml:space="preserve">“</w:t>
      </w:r>
      <w:r>
        <w:t xml:space="preserve">1,3,2</w:t>
      </w:r>
      <w:r>
        <w:t xml:space="preserve">”</w:t>
      </w:r>
    </w:p>
    <w:bookmarkEnd w:id="24"/>
    <w:bookmarkStart w:id="25" w:name="варіант-6"/>
    <w:p>
      <w:pPr>
        <w:pStyle w:val="Heading2"/>
      </w:pPr>
      <w:r>
        <w:t xml:space="preserve">Варіант 6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j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&gt;=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j</w:t>
      </w:r>
      <w:r>
        <w:rPr>
          <w:rStyle w:val="OperatorTok"/>
        </w:rPr>
        <w:t xml:space="preserve">+=-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2.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6"/>
        </w:numPr>
        <w:pStyle w:val="Compact"/>
      </w:pPr>
      <w:r>
        <w:t xml:space="preserve">( 1 ) x+=y;</w:t>
      </w:r>
    </w:p>
    <w:p>
      <w:pPr>
        <w:numPr>
          <w:ilvl w:val="0"/>
          <w:numId w:val="1006"/>
        </w:numPr>
        <w:pStyle w:val="Compact"/>
      </w:pPr>
      <w:r>
        <w:t xml:space="preserve">( 2 ) if (</w:t>
      </w:r>
      <w:r>
        <w:t xml:space="preserve">‘</w:t>
      </w:r>
      <w:r>
        <w:t xml:space="preserve">x</w:t>
      </w:r>
      <w:r>
        <w:t xml:space="preserve">’</w:t>
      </w:r>
      <w:r>
        <w:t xml:space="preserve">&gt;&lt;</w:t>
      </w:r>
      <w:r>
        <w:t xml:space="preserve">‘</w:t>
      </w:r>
      <w:r>
        <w:t xml:space="preserve">y</w:t>
      </w:r>
      <w:r>
        <w:t xml:space="preserve">’</w:t>
      </w:r>
      <w:r>
        <w:t xml:space="preserve">) a=6;</w:t>
      </w:r>
    </w:p>
    <w:p>
      <w:pPr>
        <w:numPr>
          <w:ilvl w:val="0"/>
          <w:numId w:val="1006"/>
        </w:numPr>
        <w:pStyle w:val="Compact"/>
      </w:pPr>
      <w:r>
        <w:t xml:space="preserve">( 3 )</w:t>
      </w:r>
      <w:r>
        <w:t xml:space="preserve"> </w:t>
      </w:r>
      <w:r>
        <w:t xml:space="preserve">‘</w:t>
      </w:r>
      <w:r>
        <w:t xml:space="preserve">a</w:t>
      </w:r>
      <w:r>
        <w:t xml:space="preserve">’</w:t>
      </w:r>
      <w:r>
        <w:t xml:space="preserve">=3;</w:t>
      </w:r>
    </w:p>
    <w:p>
      <w:pPr>
        <w:numPr>
          <w:ilvl w:val="0"/>
          <w:numId w:val="1006"/>
        </w:numPr>
        <w:pStyle w:val="Compact"/>
      </w:pPr>
      <w:r>
        <w:t xml:space="preserve">( 4 ) if (</w:t>
      </w:r>
      <w:r>
        <w:t xml:space="preserve">‘</w:t>
      </w:r>
      <w:r>
        <w:t xml:space="preserve">x</w:t>
      </w:r>
      <w:r>
        <w:t xml:space="preserve">’</w:t>
      </w:r>
      <w:r>
        <w:t xml:space="preserve">&lt;</w:t>
      </w:r>
      <w:r>
        <w:t xml:space="preserve">‘</w:t>
      </w:r>
      <w:r>
        <w:t xml:space="preserve">y</w:t>
      </w:r>
      <w:r>
        <w:t xml:space="preserve">’</w:t>
      </w:r>
      <w:r>
        <w:t xml:space="preserve">) a=6;</w:t>
      </w:r>
    </w:p>
    <w:bookmarkEnd w:id="25"/>
    <w:bookmarkStart w:id="26" w:name="варіант-7"/>
    <w:p>
      <w:pPr>
        <w:pStyle w:val="Heading2"/>
      </w:pPr>
      <w:r>
        <w:t xml:space="preserve">Варіант 7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7"/>
        </w:numPr>
        <w:pStyle w:val="Compact"/>
      </w:pPr>
      <w:r>
        <w:t xml:space="preserve">( 1 ) x+=y;</w:t>
      </w:r>
    </w:p>
    <w:p>
      <w:pPr>
        <w:numPr>
          <w:ilvl w:val="0"/>
          <w:numId w:val="1007"/>
        </w:numPr>
        <w:pStyle w:val="Compact"/>
      </w:pPr>
      <w:r>
        <w:t xml:space="preserve">( 2 ) if (</w:t>
      </w:r>
      <w:r>
        <w:t xml:space="preserve">‘</w:t>
      </w:r>
      <w:r>
        <w:t xml:space="preserve">x</w:t>
      </w:r>
      <w:r>
        <w:t xml:space="preserve">’</w:t>
      </w:r>
      <w:r>
        <w:t xml:space="preserve">&gt;&lt;</w:t>
      </w:r>
      <w:r>
        <w:t xml:space="preserve">‘</w:t>
      </w:r>
      <w:r>
        <w:t xml:space="preserve">y</w:t>
      </w:r>
      <w:r>
        <w:t xml:space="preserve">’</w:t>
      </w:r>
      <w:r>
        <w:t xml:space="preserve">) a=6;</w:t>
      </w:r>
    </w:p>
    <w:p>
      <w:pPr>
        <w:numPr>
          <w:ilvl w:val="0"/>
          <w:numId w:val="1007"/>
        </w:numPr>
        <w:pStyle w:val="Compact"/>
      </w:pPr>
      <w:r>
        <w:t xml:space="preserve">( 3 )</w:t>
      </w:r>
      <w:r>
        <w:t xml:space="preserve"> </w:t>
      </w:r>
      <w:r>
        <w:t xml:space="preserve">‘</w:t>
      </w:r>
      <w:r>
        <w:t xml:space="preserve">a</w:t>
      </w:r>
      <w:r>
        <w:t xml:space="preserve">’</w:t>
      </w:r>
      <w:r>
        <w:t xml:space="preserve">=3;</w:t>
      </w:r>
    </w:p>
    <w:p>
      <w:pPr>
        <w:numPr>
          <w:ilvl w:val="0"/>
          <w:numId w:val="1007"/>
        </w:numPr>
        <w:pStyle w:val="Compact"/>
      </w:pPr>
      <w:r>
        <w:t xml:space="preserve">( 4 ) if (</w:t>
      </w:r>
      <w:r>
        <w:t xml:space="preserve">‘</w:t>
      </w:r>
      <w:r>
        <w:t xml:space="preserve">x</w:t>
      </w:r>
      <w:r>
        <w:t xml:space="preserve">’</w:t>
      </w:r>
      <w:r>
        <w:t xml:space="preserve">&lt;</w:t>
      </w:r>
      <w:r>
        <w:t xml:space="preserve">‘</w:t>
      </w:r>
      <w:r>
        <w:t xml:space="preserve">y</w:t>
      </w:r>
      <w:r>
        <w:t xml:space="preserve">’</w:t>
      </w:r>
      <w:r>
        <w:t xml:space="preserve">) a=6;</w:t>
      </w:r>
    </w:p>
    <w:p>
      <w:pPr>
        <w:pStyle w:val="FirstParagraph"/>
      </w:pPr>
      <w:r>
        <w:rPr>
          <w:bCs/>
          <w:b/>
        </w:rPr>
        <w:t xml:space="preserve">2.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8</w:t>
      </w:r>
      <w:r>
        <w:br/>
      </w:r>
      <w:r>
        <w:rPr>
          <w:rStyle w:val="NormalTok"/>
        </w:rPr>
        <w:t xml:space="preserve">def 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a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c</w:t>
      </w:r>
      <w:r>
        <w:br/>
      </w:r>
      <w:r>
        <w:br/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</w:t>
      </w:r>
    </w:p>
    <w:bookmarkEnd w:id="26"/>
    <w:bookmarkStart w:id="27" w:name="варіант-8"/>
    <w:p>
      <w:pPr>
        <w:pStyle w:val="Heading2"/>
      </w:pPr>
      <w:r>
        <w:t xml:space="preserve">Варіант 8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Відмітити все, що є однією правильною лексемою:</w:t>
      </w:r>
    </w:p>
    <w:p>
      <w:pPr>
        <w:numPr>
          <w:ilvl w:val="0"/>
          <w:numId w:val="1008"/>
        </w:numPr>
        <w:pStyle w:val="Compact"/>
      </w:pPr>
      <w:r>
        <w:t xml:space="preserve">( 1 )</w:t>
      </w:r>
      <w:r>
        <w:t xml:space="preserve"> </w:t>
      </w:r>
      <w:r>
        <w:t xml:space="preserve">“</w:t>
      </w:r>
      <w:r>
        <w:t xml:space="preserve">1.1.1</w:t>
      </w:r>
      <w:r>
        <w:t xml:space="preserve">”</w:t>
      </w:r>
    </w:p>
    <w:p>
      <w:pPr>
        <w:numPr>
          <w:ilvl w:val="0"/>
          <w:numId w:val="1008"/>
        </w:numPr>
        <w:pStyle w:val="Compact"/>
      </w:pPr>
      <w:r>
        <w:t xml:space="preserve">( 2 ) (1)</w:t>
      </w:r>
    </w:p>
    <w:p>
      <w:pPr>
        <w:numPr>
          <w:ilvl w:val="0"/>
          <w:numId w:val="1008"/>
        </w:numPr>
        <w:pStyle w:val="Compact"/>
      </w:pPr>
      <w:r>
        <w:t xml:space="preserve">( 3 ) 2int</w:t>
      </w:r>
    </w:p>
    <w:p>
      <w:pPr>
        <w:numPr>
          <w:ilvl w:val="0"/>
          <w:numId w:val="1008"/>
        </w:numPr>
        <w:pStyle w:val="Compact"/>
      </w:pPr>
      <w:r>
        <w:t xml:space="preserve">( 4 )</w:t>
      </w:r>
      <w:r>
        <w:t xml:space="preserve"> </w:t>
      </w:r>
      <w:r>
        <w:t xml:space="preserve">“</w:t>
      </w:r>
      <w:r>
        <w:t xml:space="preserve">1,3,2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2.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7</w:t>
      </w:r>
      <w:r>
        <w:rPr>
          <w:rStyle w:val="CommentTok"/>
        </w:rPr>
        <w:t xml:space="preserve">//7/7*7)</w:t>
      </w:r>
    </w:p>
    <w:bookmarkEnd w:id="27"/>
    <w:bookmarkStart w:id="28" w:name="варіант-9"/>
    <w:p>
      <w:pPr>
        <w:pStyle w:val="Heading2"/>
      </w:pPr>
      <w:r>
        <w:t xml:space="preserve">Варіант 9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g</w:t>
      </w:r>
      <w:r>
        <w:rPr>
          <w:rStyle w:val="OperatorTok"/>
        </w:rPr>
        <w:t xml:space="preserve">=[</w:t>
      </w:r>
      <w:r>
        <w:rPr>
          <w:rStyle w:val="CharTok"/>
        </w:rPr>
        <w:t xml:space="preserve">'0'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'1'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'2'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'3'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'4'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g</w:t>
      </w:r>
      <w:r>
        <w:rPr>
          <w:rStyle w:val="OperatorTok"/>
        </w:rPr>
        <w:t xml:space="preserve">[-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:]=[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2.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9"/>
        </w:numPr>
        <w:pStyle w:val="Compact"/>
      </w:pPr>
      <w:r>
        <w:t xml:space="preserve">( 1 ) x+=y;</w:t>
      </w:r>
    </w:p>
    <w:p>
      <w:pPr>
        <w:numPr>
          <w:ilvl w:val="0"/>
          <w:numId w:val="1009"/>
        </w:numPr>
        <w:pStyle w:val="Compact"/>
      </w:pPr>
      <w:r>
        <w:t xml:space="preserve">( 2 ) if (</w:t>
      </w:r>
      <w:r>
        <w:t xml:space="preserve">‘</w:t>
      </w:r>
      <w:r>
        <w:t xml:space="preserve">x</w:t>
      </w:r>
      <w:r>
        <w:t xml:space="preserve">’</w:t>
      </w:r>
      <w:r>
        <w:t xml:space="preserve">&gt;&lt;</w:t>
      </w:r>
      <w:r>
        <w:t xml:space="preserve">‘</w:t>
      </w:r>
      <w:r>
        <w:t xml:space="preserve">y</w:t>
      </w:r>
      <w:r>
        <w:t xml:space="preserve">’</w:t>
      </w:r>
      <w:r>
        <w:t xml:space="preserve">) a=6;</w:t>
      </w:r>
    </w:p>
    <w:p>
      <w:pPr>
        <w:numPr>
          <w:ilvl w:val="0"/>
          <w:numId w:val="1009"/>
        </w:numPr>
        <w:pStyle w:val="Compact"/>
      </w:pPr>
      <w:r>
        <w:t xml:space="preserve">( 3 )</w:t>
      </w:r>
      <w:r>
        <w:t xml:space="preserve"> </w:t>
      </w:r>
      <w:r>
        <w:t xml:space="preserve">‘</w:t>
      </w:r>
      <w:r>
        <w:t xml:space="preserve">a</w:t>
      </w:r>
      <w:r>
        <w:t xml:space="preserve">’</w:t>
      </w:r>
      <w:r>
        <w:t xml:space="preserve">=3;</w:t>
      </w:r>
    </w:p>
    <w:p>
      <w:pPr>
        <w:numPr>
          <w:ilvl w:val="0"/>
          <w:numId w:val="1009"/>
        </w:numPr>
        <w:pStyle w:val="Compact"/>
      </w:pPr>
      <w:r>
        <w:t xml:space="preserve">( 4 ) if (</w:t>
      </w:r>
      <w:r>
        <w:t xml:space="preserve">‘</w:t>
      </w:r>
      <w:r>
        <w:t xml:space="preserve">x</w:t>
      </w:r>
      <w:r>
        <w:t xml:space="preserve">’</w:t>
      </w:r>
      <w:r>
        <w:t xml:space="preserve">&lt;</w:t>
      </w:r>
      <w:r>
        <w:t xml:space="preserve">‘</w:t>
      </w:r>
      <w:r>
        <w:t xml:space="preserve">y</w:t>
      </w:r>
      <w:r>
        <w:t xml:space="preserve">’</w:t>
      </w:r>
      <w:r>
        <w:t xml:space="preserve">) a=6;</w:t>
      </w:r>
    </w:p>
    <w:bookmarkEnd w:id="28"/>
    <w:bookmarkStart w:id="29" w:name="варіант-10"/>
    <w:p>
      <w:pPr>
        <w:pStyle w:val="Heading2"/>
      </w:pPr>
      <w:r>
        <w:t xml:space="preserve">Варіант 10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10"/>
        </w:numPr>
        <w:pStyle w:val="Compact"/>
      </w:pPr>
      <w:r>
        <w:t xml:space="preserve">( 1 )</w:t>
      </w:r>
      <w:r>
        <w:t xml:space="preserve"> </w:t>
      </w:r>
      <w:r>
        <w:t xml:space="preserve">“</w:t>
      </w:r>
      <w:r>
        <w:t xml:space="preserve">”</w:t>
      </w:r>
      <w:r>
        <w:t xml:space="preserve"> </w:t>
      </w:r>
      <w:r>
        <w:t xml:space="preserve">is not</w:t>
      </w:r>
      <w:r>
        <w:t xml:space="preserve"> </w:t>
      </w:r>
      <w:r>
        <w:t xml:space="preserve">‘</w:t>
      </w:r>
      <w:r>
        <w:t xml:space="preserve">’</w:t>
      </w:r>
    </w:p>
    <w:p>
      <w:pPr>
        <w:numPr>
          <w:ilvl w:val="0"/>
          <w:numId w:val="1010"/>
        </w:numPr>
        <w:pStyle w:val="Compact"/>
      </w:pPr>
      <w:r>
        <w:t xml:space="preserve">( 2 ) x in not y</w:t>
      </w:r>
    </w:p>
    <w:p>
      <w:pPr>
        <w:numPr>
          <w:ilvl w:val="0"/>
          <w:numId w:val="1010"/>
        </w:numPr>
        <w:pStyle w:val="Compact"/>
      </w:pPr>
      <w:r>
        <w:t xml:space="preserve">( 3 ) (2+2j)%2</w:t>
      </w:r>
    </w:p>
    <w:p>
      <w:pPr>
        <w:numPr>
          <w:ilvl w:val="0"/>
          <w:numId w:val="1010"/>
        </w:numPr>
        <w:pStyle w:val="Compact"/>
      </w:pPr>
      <w:r>
        <w:t xml:space="preserve">( 4 ) print(3%50)</w:t>
      </w:r>
    </w:p>
    <w:p>
      <w:pPr>
        <w:pStyle w:val="FirstParagraph"/>
      </w:pPr>
      <w:r>
        <w:rPr>
          <w:bCs/>
          <w:b/>
        </w:rPr>
        <w:t xml:space="preserve">2.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7</w:t>
      </w:r>
      <w:r>
        <w:rPr>
          <w:rStyle w:val="CommentTok"/>
        </w:rPr>
        <w:t xml:space="preserve">//7/7*7)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2026-03-05T15:06:15Z</dcterms:created>
  <dcterms:modified xsi:type="dcterms:W3CDTF">2026-03-05T15:06:15Z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