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A2A7E" w14:textId="77777777" w:rsidR="004D0230" w:rsidRPr="00076309" w:rsidRDefault="004D0230" w:rsidP="004D0230">
      <w:pPr>
        <w:shd w:val="clear" w:color="auto" w:fill="FFFFFF"/>
        <w:spacing w:after="240"/>
        <w:jc w:val="center"/>
        <w:rPr>
          <w:bCs/>
          <w:color w:val="000000"/>
        </w:rPr>
      </w:pPr>
      <w:bookmarkStart w:id="0" w:name="_Toc102385400"/>
      <w:bookmarkStart w:id="1" w:name="_Toc102388282"/>
      <w:bookmarkStart w:id="2" w:name="_Toc102389586"/>
      <w:bookmarkStart w:id="3" w:name="_Toc102425290"/>
      <w:bookmarkStart w:id="4" w:name="_Toc102485617"/>
      <w:r w:rsidRPr="00076309">
        <w:t xml:space="preserve">МИНИСТЕРСТВО </w:t>
      </w:r>
      <w:r>
        <w:t xml:space="preserve">НАУКИ И ВЫСШЕГО </w:t>
      </w:r>
      <w:r w:rsidRPr="00076309">
        <w:t xml:space="preserve">ОБРАЗОВАНИЯ </w:t>
      </w:r>
      <w:r w:rsidRPr="000574AC">
        <w:br/>
      </w:r>
      <w:r w:rsidRPr="00076309">
        <w:t>РОССИЙСКОЙ ФЕДЕРАЦИИ</w:t>
      </w:r>
    </w:p>
    <w:p w14:paraId="45BCD321" w14:textId="77777777" w:rsidR="004D0230" w:rsidRPr="00076309" w:rsidRDefault="004D0230" w:rsidP="004D0230">
      <w:pPr>
        <w:shd w:val="clear" w:color="auto" w:fill="FFFFFF"/>
        <w:jc w:val="center"/>
        <w:rPr>
          <w:bCs/>
          <w:color w:val="000000"/>
        </w:rPr>
      </w:pPr>
      <w:r w:rsidRPr="00076309">
        <w:rPr>
          <w:bCs/>
          <w:color w:val="000000"/>
        </w:rPr>
        <w:t xml:space="preserve">Федеральное государственное автономное образовательное учреждение </w:t>
      </w:r>
      <w:r w:rsidRPr="00076309">
        <w:rPr>
          <w:bCs/>
          <w:color w:val="000000"/>
        </w:rPr>
        <w:br/>
        <w:t xml:space="preserve">высшего образования «Самарский национальный исследовательский университет </w:t>
      </w:r>
      <w:r w:rsidRPr="00076309">
        <w:rPr>
          <w:bCs/>
          <w:color w:val="000000"/>
        </w:rPr>
        <w:br/>
        <w:t>имени академика С.П. Королева»</w:t>
      </w:r>
    </w:p>
    <w:p w14:paraId="77FC6B08" w14:textId="77777777" w:rsidR="004D0230" w:rsidRPr="00076309" w:rsidRDefault="004D0230" w:rsidP="004D0230">
      <w:pPr>
        <w:shd w:val="clear" w:color="auto" w:fill="FFFFFF"/>
        <w:jc w:val="center"/>
      </w:pPr>
      <w:r w:rsidRPr="00076309">
        <w:rPr>
          <w:bCs/>
          <w:color w:val="000000"/>
        </w:rPr>
        <w:t>(Самарский университет)</w:t>
      </w:r>
    </w:p>
    <w:p w14:paraId="29A30E24" w14:textId="77777777" w:rsidR="004D0230" w:rsidRPr="00076309" w:rsidRDefault="004D0230" w:rsidP="004D0230">
      <w:pPr>
        <w:shd w:val="clear" w:color="auto" w:fill="FFFFFF"/>
        <w:jc w:val="center"/>
        <w:rPr>
          <w:color w:val="000000"/>
        </w:rPr>
      </w:pPr>
    </w:p>
    <w:p w14:paraId="6F6234D8" w14:textId="77777777" w:rsidR="004D0230" w:rsidRPr="008B66A0" w:rsidRDefault="004D0230" w:rsidP="004D0230">
      <w:pPr>
        <w:jc w:val="center"/>
        <w:rPr>
          <w:color w:val="000000"/>
        </w:rPr>
      </w:pPr>
      <w:r w:rsidRPr="008B66A0">
        <w:rPr>
          <w:color w:val="000000"/>
        </w:rPr>
        <w:t>Институт информатики и кибернетики</w:t>
      </w:r>
    </w:p>
    <w:p w14:paraId="25924465" w14:textId="77777777" w:rsidR="004D0230" w:rsidRPr="0068018C" w:rsidRDefault="004D0230" w:rsidP="004D0230">
      <w:pPr>
        <w:jc w:val="center"/>
      </w:pPr>
      <w:r w:rsidRPr="008B66A0">
        <w:rPr>
          <w:color w:val="000000"/>
        </w:rPr>
        <w:t>Кафедра технической кибернетики</w:t>
      </w:r>
    </w:p>
    <w:p w14:paraId="7756AF54" w14:textId="77777777" w:rsidR="004D0230" w:rsidRPr="0068018C" w:rsidRDefault="004D0230" w:rsidP="004D0230"/>
    <w:p w14:paraId="53912525" w14:textId="77777777" w:rsidR="004D0230" w:rsidRPr="0068018C" w:rsidRDefault="004D0230" w:rsidP="004D0230"/>
    <w:p w14:paraId="024AF18F" w14:textId="77777777" w:rsidR="004D0230" w:rsidRPr="0068018C" w:rsidRDefault="004D0230" w:rsidP="004D0230"/>
    <w:p w14:paraId="1021AAC2" w14:textId="77777777" w:rsidR="004D0230" w:rsidRPr="00803EB9" w:rsidRDefault="004D0230" w:rsidP="004D0230"/>
    <w:p w14:paraId="76A0839B" w14:textId="77777777" w:rsidR="00F854AA" w:rsidRPr="00803EB9" w:rsidRDefault="00F854AA" w:rsidP="004D0230"/>
    <w:p w14:paraId="06E5CBD2" w14:textId="77777777" w:rsidR="00F854AA" w:rsidRPr="00803EB9" w:rsidRDefault="00F854AA" w:rsidP="004D0230"/>
    <w:p w14:paraId="38C8EA2B" w14:textId="77777777" w:rsidR="004D0230" w:rsidRPr="0068018C" w:rsidRDefault="004D0230" w:rsidP="004D0230"/>
    <w:p w14:paraId="0ECC33EA" w14:textId="77777777" w:rsidR="004D0230" w:rsidRDefault="004D0230" w:rsidP="004D0230"/>
    <w:p w14:paraId="4AF045A4" w14:textId="77777777" w:rsidR="004D0230" w:rsidRPr="00DD7622" w:rsidRDefault="004D0230" w:rsidP="004D0230">
      <w:pPr>
        <w:pStyle w:val="aff0"/>
        <w:pageBreakBefore w:val="0"/>
        <w:spacing w:after="0"/>
        <w:rPr>
          <w:sz w:val="24"/>
        </w:rPr>
      </w:pPr>
      <w:r w:rsidRPr="00DD7622">
        <w:rPr>
          <w:sz w:val="24"/>
        </w:rPr>
        <w:t>ОТЧЕТ ПО ПРАКТИКЕ</w:t>
      </w:r>
    </w:p>
    <w:p w14:paraId="7EAC6FCD" w14:textId="77777777" w:rsidR="004D0230" w:rsidRPr="00B22622" w:rsidRDefault="004D0230" w:rsidP="004D0230"/>
    <w:p w14:paraId="384A19C3" w14:textId="77777777" w:rsidR="00F854AA" w:rsidRPr="00B22622" w:rsidRDefault="00F854AA" w:rsidP="00F854AA">
      <w:pPr>
        <w:jc w:val="center"/>
      </w:pPr>
      <w:r w:rsidRPr="00B22622">
        <w:t>Вид практики</w:t>
      </w:r>
      <w:r>
        <w:t xml:space="preserve">:   </w:t>
      </w:r>
      <w:r w:rsidRPr="007C2AFE">
        <w:rPr>
          <w:i/>
        </w:rPr>
        <w:t>учебная</w:t>
      </w:r>
    </w:p>
    <w:p w14:paraId="0DCB2549" w14:textId="77777777" w:rsidR="00F854AA" w:rsidRPr="00B22622" w:rsidRDefault="00F854AA" w:rsidP="00F854AA">
      <w:pPr>
        <w:jc w:val="center"/>
      </w:pPr>
      <w:r w:rsidRPr="00B2657E">
        <w:t>Тип практики</w:t>
      </w:r>
      <w:r>
        <w:t xml:space="preserve">: </w:t>
      </w:r>
      <w:r w:rsidRPr="00F57962">
        <w:rPr>
          <w:i/>
        </w:rPr>
        <w:t xml:space="preserve">Научно-исследовательская работа </w:t>
      </w:r>
      <w:r w:rsidRPr="00F57962">
        <w:rPr>
          <w:i/>
        </w:rPr>
        <w:br/>
        <w:t>(получение первичных навыков научно-исследовательской работы)</w:t>
      </w:r>
    </w:p>
    <w:p w14:paraId="45621405" w14:textId="77777777" w:rsidR="004D0230" w:rsidRPr="00A520B8" w:rsidRDefault="004D0230" w:rsidP="004D0230">
      <w:pPr>
        <w:jc w:val="center"/>
      </w:pPr>
    </w:p>
    <w:p w14:paraId="5EA6EDFD" w14:textId="77777777" w:rsidR="007565C6" w:rsidRPr="007565C6" w:rsidRDefault="007565C6" w:rsidP="007565C6">
      <w:pPr>
        <w:pStyle w:val="ac"/>
        <w:rPr>
          <w:sz w:val="24"/>
        </w:rPr>
      </w:pPr>
      <w:r w:rsidRPr="007565C6">
        <w:rPr>
          <w:sz w:val="24"/>
        </w:rPr>
        <w:t xml:space="preserve">по программе бакалавриата по направлению подготовки </w:t>
      </w:r>
      <w:r w:rsidRPr="007565C6">
        <w:rPr>
          <w:sz w:val="24"/>
        </w:rPr>
        <w:br/>
        <w:t>01.03.02  Прикладная математика и информатика,</w:t>
      </w:r>
    </w:p>
    <w:p w14:paraId="4504EB83" w14:textId="2EE6E506" w:rsidR="007565C6" w:rsidRPr="007565C6" w:rsidRDefault="007565C6" w:rsidP="007565C6">
      <w:pPr>
        <w:jc w:val="center"/>
      </w:pPr>
      <w:r w:rsidRPr="007565C6">
        <w:t>профиль «</w:t>
      </w:r>
      <w:r w:rsidR="0064445A" w:rsidRPr="0064445A">
        <w:rPr>
          <w:color w:val="000000" w:themeColor="text1"/>
        </w:rPr>
        <w:t>Искусственный интеллект и компьютерные науки</w:t>
      </w:r>
      <w:r w:rsidRPr="007565C6">
        <w:t>»</w:t>
      </w:r>
    </w:p>
    <w:p w14:paraId="68CBC9F1" w14:textId="77777777" w:rsidR="004D0230" w:rsidRPr="00A520B8" w:rsidRDefault="004D0230" w:rsidP="004D0230">
      <w:pPr>
        <w:jc w:val="center"/>
      </w:pPr>
    </w:p>
    <w:p w14:paraId="6D0F1C15" w14:textId="77777777" w:rsidR="004D0230" w:rsidRPr="001F5422" w:rsidRDefault="004D0230" w:rsidP="004D0230">
      <w:pPr>
        <w:jc w:val="center"/>
      </w:pPr>
      <w:r w:rsidRPr="001F5422">
        <w:t xml:space="preserve">Сроки прохождения практики: с </w:t>
      </w:r>
      <w:r w:rsidRPr="006B40B9">
        <w:rPr>
          <w:i/>
        </w:rPr>
        <w:t>01.07.202</w:t>
      </w:r>
      <w:r w:rsidR="00803EB9" w:rsidRPr="00803EB9">
        <w:rPr>
          <w:i/>
        </w:rPr>
        <w:t>4</w:t>
      </w:r>
      <w:r w:rsidRPr="001F5422">
        <w:t xml:space="preserve"> г. по </w:t>
      </w:r>
      <w:r w:rsidRPr="006B40B9">
        <w:rPr>
          <w:i/>
        </w:rPr>
        <w:t>1</w:t>
      </w:r>
      <w:r w:rsidR="00803EB9" w:rsidRPr="00803EB9">
        <w:rPr>
          <w:i/>
        </w:rPr>
        <w:t>3</w:t>
      </w:r>
      <w:r w:rsidRPr="006B40B9">
        <w:rPr>
          <w:i/>
        </w:rPr>
        <w:t>.07.202</w:t>
      </w:r>
      <w:r w:rsidR="00803EB9" w:rsidRPr="00803EB9">
        <w:rPr>
          <w:i/>
        </w:rPr>
        <w:t>4</w:t>
      </w:r>
      <w:r w:rsidRPr="001F5422">
        <w:t xml:space="preserve"> г. </w:t>
      </w:r>
    </w:p>
    <w:p w14:paraId="77B5434B" w14:textId="77777777" w:rsidR="004D0230" w:rsidRPr="00803EB9" w:rsidRDefault="004D0230" w:rsidP="004D0230"/>
    <w:p w14:paraId="7FE38336" w14:textId="77777777" w:rsidR="00F854AA" w:rsidRPr="00803EB9" w:rsidRDefault="00F854AA" w:rsidP="004D0230"/>
    <w:p w14:paraId="562DAF45" w14:textId="77777777" w:rsidR="00F854AA" w:rsidRPr="00803EB9" w:rsidRDefault="00F854AA" w:rsidP="004D0230"/>
    <w:p w14:paraId="31A9BF43" w14:textId="77777777" w:rsidR="00F854AA" w:rsidRPr="00803EB9" w:rsidRDefault="00F854AA" w:rsidP="004D0230"/>
    <w:p w14:paraId="581B34F8" w14:textId="77777777" w:rsidR="00F854AA" w:rsidRPr="00803EB9" w:rsidRDefault="00F854AA" w:rsidP="004D0230"/>
    <w:p w14:paraId="26CC00D0" w14:textId="43C32030" w:rsidR="00F854AA" w:rsidRPr="006E1649" w:rsidRDefault="00F854AA" w:rsidP="00F854AA">
      <w:r w:rsidRPr="006E1649">
        <w:t>Обучающийся группы № 6201-010302</w:t>
      </w:r>
      <w:r w:rsidRPr="006E1649">
        <w:rPr>
          <w:lang w:val="en-US"/>
        </w:rPr>
        <w:t>D</w:t>
      </w:r>
      <w:r w:rsidRPr="006E1649">
        <w:t xml:space="preserve">________________________ </w:t>
      </w:r>
      <w:r w:rsidR="00EC236C">
        <w:t>М</w:t>
      </w:r>
      <w:r w:rsidR="003364AB" w:rsidRPr="006E1649">
        <w:t>.</w:t>
      </w:r>
      <w:r w:rsidR="00EC236C">
        <w:t>И</w:t>
      </w:r>
      <w:r w:rsidRPr="006E1649">
        <w:t xml:space="preserve">. </w:t>
      </w:r>
      <w:r w:rsidR="00EC236C">
        <w:t>Жиля</w:t>
      </w:r>
      <w:r w:rsidR="003364AB" w:rsidRPr="006E1649">
        <w:t>ев</w:t>
      </w:r>
    </w:p>
    <w:p w14:paraId="7B47E28E" w14:textId="77777777" w:rsidR="00F854AA" w:rsidRPr="006E1649" w:rsidRDefault="00F854AA" w:rsidP="00F854AA">
      <w:pPr>
        <w:spacing w:before="120"/>
      </w:pPr>
      <w:r w:rsidRPr="006E1649">
        <w:t xml:space="preserve">Руководитель практики </w:t>
      </w:r>
    </w:p>
    <w:p w14:paraId="0FCB6E3B" w14:textId="77777777" w:rsidR="00F854AA" w:rsidRPr="006E1649" w:rsidRDefault="00F854AA" w:rsidP="00F854AA">
      <w:r w:rsidRPr="006E1649">
        <w:t xml:space="preserve">от университета, </w:t>
      </w:r>
      <w:r w:rsidR="00D75AF1" w:rsidRPr="006E1649">
        <w:t xml:space="preserve">доцент кафедры </w:t>
      </w:r>
      <w:r w:rsidR="00D75AF1" w:rsidRPr="006E1649">
        <w:br/>
        <w:t>технической кибернетики, к.т.н., доцент</w:t>
      </w:r>
      <w:r w:rsidRPr="006E1649">
        <w:t>_________________________</w:t>
      </w:r>
      <w:r w:rsidR="00296457">
        <w:t xml:space="preserve"> </w:t>
      </w:r>
      <w:r w:rsidR="003364AB" w:rsidRPr="006E1649">
        <w:t>Л.В. Логанова</w:t>
      </w:r>
    </w:p>
    <w:p w14:paraId="0A507EAA" w14:textId="77777777" w:rsidR="004D0230" w:rsidRDefault="004D0230" w:rsidP="004D0230">
      <w:pPr>
        <w:rPr>
          <w:sz w:val="20"/>
          <w:szCs w:val="16"/>
        </w:rPr>
      </w:pPr>
    </w:p>
    <w:p w14:paraId="4D180032" w14:textId="77777777" w:rsidR="003364AB" w:rsidRDefault="003364AB" w:rsidP="004D0230"/>
    <w:p w14:paraId="2CCC6019" w14:textId="77777777" w:rsidR="004D0230" w:rsidRPr="00B22622" w:rsidRDefault="004D0230" w:rsidP="004D0230"/>
    <w:p w14:paraId="378F6212" w14:textId="77777777" w:rsidR="004D0230" w:rsidRPr="00814C79" w:rsidRDefault="004D0230" w:rsidP="004D0230">
      <w:r w:rsidRPr="00814C79">
        <w:t>Дата сдачи 1</w:t>
      </w:r>
      <w:r w:rsidR="00803EB9" w:rsidRPr="00803EB9">
        <w:t>2</w:t>
      </w:r>
      <w:r w:rsidRPr="00814C79">
        <w:t>.07.202</w:t>
      </w:r>
      <w:r w:rsidR="00803EB9" w:rsidRPr="005038C2">
        <w:t>4</w:t>
      </w:r>
      <w:r w:rsidRPr="00814C79">
        <w:t xml:space="preserve"> г.</w:t>
      </w:r>
    </w:p>
    <w:p w14:paraId="12B20EDB" w14:textId="77777777" w:rsidR="004D0230" w:rsidRPr="00626F0D" w:rsidRDefault="004D0230" w:rsidP="004D0230">
      <w:pPr>
        <w:rPr>
          <w:color w:val="000000" w:themeColor="text1"/>
        </w:rPr>
      </w:pPr>
      <w:r w:rsidRPr="00626F0D">
        <w:rPr>
          <w:color w:val="000000" w:themeColor="text1"/>
        </w:rPr>
        <w:t xml:space="preserve">Дата защиты </w:t>
      </w:r>
      <w:r w:rsidRPr="002217FA">
        <w:rPr>
          <w:color w:val="000000" w:themeColor="text1"/>
        </w:rPr>
        <w:t>1</w:t>
      </w:r>
      <w:r w:rsidR="00803EB9" w:rsidRPr="00803EB9">
        <w:rPr>
          <w:color w:val="000000" w:themeColor="text1"/>
        </w:rPr>
        <w:t>3</w:t>
      </w:r>
      <w:r w:rsidRPr="00626F0D">
        <w:rPr>
          <w:color w:val="000000" w:themeColor="text1"/>
        </w:rPr>
        <w:t>.07.202</w:t>
      </w:r>
      <w:r w:rsidR="00803EB9" w:rsidRPr="005038C2">
        <w:rPr>
          <w:color w:val="000000" w:themeColor="text1"/>
        </w:rPr>
        <w:t>4</w:t>
      </w:r>
      <w:r w:rsidRPr="00626F0D">
        <w:rPr>
          <w:color w:val="000000" w:themeColor="text1"/>
        </w:rPr>
        <w:t xml:space="preserve"> г.</w:t>
      </w:r>
    </w:p>
    <w:p w14:paraId="53F09184" w14:textId="77777777" w:rsidR="004D0230" w:rsidRPr="00B22622" w:rsidRDefault="004D0230" w:rsidP="004D0230"/>
    <w:p w14:paraId="4F0B6A5D" w14:textId="77777777" w:rsidR="004D0230" w:rsidRPr="00B22622" w:rsidRDefault="004D0230" w:rsidP="004D0230">
      <w:r w:rsidRPr="00B22622">
        <w:t>Оценка ___________________</w:t>
      </w:r>
    </w:p>
    <w:p w14:paraId="03FC63D4" w14:textId="77777777" w:rsidR="004D0230" w:rsidRPr="00B22622" w:rsidRDefault="004D0230" w:rsidP="004D0230"/>
    <w:p w14:paraId="048E8107" w14:textId="77777777" w:rsidR="004D0230" w:rsidRDefault="004D0230" w:rsidP="004D0230"/>
    <w:p w14:paraId="69F8A82E" w14:textId="77777777" w:rsidR="00F854AA" w:rsidRPr="00803EB9" w:rsidRDefault="00F854AA" w:rsidP="004D0230"/>
    <w:p w14:paraId="0358E739" w14:textId="77777777" w:rsidR="00F854AA" w:rsidRPr="00803EB9" w:rsidRDefault="00F854AA" w:rsidP="004D0230"/>
    <w:p w14:paraId="04AB2883" w14:textId="77777777" w:rsidR="00F854AA" w:rsidRPr="00803EB9" w:rsidRDefault="00F854AA" w:rsidP="004D0230"/>
    <w:p w14:paraId="353DE2E9" w14:textId="77777777" w:rsidR="004D0230" w:rsidRPr="00B22622" w:rsidRDefault="004D0230" w:rsidP="004D0230"/>
    <w:p w14:paraId="2236DCC3" w14:textId="77777777" w:rsidR="004D0230" w:rsidRDefault="004D0230" w:rsidP="004D0230">
      <w:pPr>
        <w:jc w:val="center"/>
      </w:pPr>
      <w:r w:rsidRPr="00B22622">
        <w:t xml:space="preserve">Самара </w:t>
      </w:r>
      <w:r w:rsidRPr="0006300C">
        <w:rPr>
          <w:color w:val="000000" w:themeColor="text1"/>
        </w:rPr>
        <w:t>202</w:t>
      </w:r>
      <w:r w:rsidR="005038C2" w:rsidRPr="00A969F3">
        <w:rPr>
          <w:color w:val="000000" w:themeColor="text1"/>
        </w:rPr>
        <w:t>4</w:t>
      </w:r>
      <w:r>
        <w:br w:type="page"/>
      </w:r>
    </w:p>
    <w:p w14:paraId="2DBFEFB2" w14:textId="77777777" w:rsidR="004D0230" w:rsidRPr="00076309" w:rsidRDefault="004D0230" w:rsidP="004D0230">
      <w:pPr>
        <w:shd w:val="clear" w:color="auto" w:fill="FFFFFF"/>
        <w:spacing w:after="240"/>
        <w:jc w:val="center"/>
        <w:rPr>
          <w:bCs/>
          <w:color w:val="000000"/>
        </w:rPr>
      </w:pPr>
      <w:r w:rsidRPr="00076309">
        <w:lastRenderedPageBreak/>
        <w:t xml:space="preserve">МИНИСТЕРСТВО </w:t>
      </w:r>
      <w:r>
        <w:t xml:space="preserve">НАУКИ И ВЫСШЕГО </w:t>
      </w:r>
      <w:r w:rsidRPr="00076309">
        <w:t xml:space="preserve">ОБРАЗОВАНИЯ </w:t>
      </w:r>
      <w:r w:rsidRPr="00FD6B13">
        <w:br/>
      </w:r>
      <w:r w:rsidRPr="00076309">
        <w:t>РОССИЙСКОЙ ФЕДЕРАЦИИ</w:t>
      </w:r>
    </w:p>
    <w:p w14:paraId="375B44C0" w14:textId="77777777" w:rsidR="004D0230" w:rsidRPr="00B22622" w:rsidRDefault="004D0230" w:rsidP="004D0230">
      <w:pPr>
        <w:jc w:val="center"/>
      </w:pPr>
      <w:r w:rsidRPr="00B22622">
        <w:t xml:space="preserve">Федеральное государственное автономное образовательное учреждение </w:t>
      </w:r>
    </w:p>
    <w:p w14:paraId="43693F5C" w14:textId="77777777" w:rsidR="004D0230" w:rsidRPr="00B22622" w:rsidRDefault="004D0230" w:rsidP="004D0230">
      <w:pPr>
        <w:jc w:val="center"/>
      </w:pPr>
      <w:r w:rsidRPr="00B22622">
        <w:t xml:space="preserve">высшего образования «Самарский национальный исследовательский университет </w:t>
      </w:r>
    </w:p>
    <w:p w14:paraId="37B07C72" w14:textId="77777777" w:rsidR="004D0230" w:rsidRPr="00B22622" w:rsidRDefault="004D0230" w:rsidP="004D0230">
      <w:pPr>
        <w:jc w:val="center"/>
      </w:pPr>
      <w:r w:rsidRPr="00B22622">
        <w:t>имени академика С.П. Королева»</w:t>
      </w:r>
    </w:p>
    <w:p w14:paraId="08A2FAF5" w14:textId="77777777" w:rsidR="004D0230" w:rsidRPr="00B22622" w:rsidRDefault="004D0230" w:rsidP="004D0230">
      <w:pPr>
        <w:jc w:val="center"/>
      </w:pPr>
    </w:p>
    <w:p w14:paraId="6F823ECD" w14:textId="77777777" w:rsidR="004D0230" w:rsidRPr="008B66A0" w:rsidRDefault="004D0230" w:rsidP="004D0230">
      <w:pPr>
        <w:jc w:val="center"/>
        <w:rPr>
          <w:color w:val="000000"/>
        </w:rPr>
      </w:pPr>
      <w:r w:rsidRPr="008B66A0">
        <w:rPr>
          <w:color w:val="000000"/>
        </w:rPr>
        <w:t>Институт информатики и кибернетики</w:t>
      </w:r>
    </w:p>
    <w:p w14:paraId="72B02858" w14:textId="77777777" w:rsidR="004D0230" w:rsidRPr="0068018C" w:rsidRDefault="004D0230" w:rsidP="004D0230">
      <w:pPr>
        <w:jc w:val="center"/>
      </w:pPr>
      <w:r w:rsidRPr="008B66A0">
        <w:rPr>
          <w:color w:val="000000"/>
        </w:rPr>
        <w:t>Кафедра технической кибернетики</w:t>
      </w:r>
    </w:p>
    <w:p w14:paraId="6B08AB22" w14:textId="77777777" w:rsidR="004D0230" w:rsidRPr="00B22622" w:rsidRDefault="004D0230" w:rsidP="004D0230">
      <w:pPr>
        <w:ind w:firstLine="708"/>
      </w:pPr>
    </w:p>
    <w:p w14:paraId="469A183C" w14:textId="77777777" w:rsidR="004D0230" w:rsidRPr="00B22622" w:rsidRDefault="004D0230" w:rsidP="004D0230">
      <w:pPr>
        <w:ind w:firstLine="708"/>
      </w:pPr>
    </w:p>
    <w:p w14:paraId="20A08A65" w14:textId="77777777" w:rsidR="001E4F22" w:rsidRDefault="001E4F22" w:rsidP="001E4F22">
      <w:pPr>
        <w:jc w:val="center"/>
      </w:pPr>
      <w:r w:rsidRPr="0091407C">
        <w:t xml:space="preserve">Задание по практике для выполнения работ, </w:t>
      </w:r>
    </w:p>
    <w:p w14:paraId="49E9FAF0" w14:textId="77777777" w:rsidR="001E4F22" w:rsidRPr="00B22622" w:rsidRDefault="001E4F22" w:rsidP="001E4F22">
      <w:pPr>
        <w:jc w:val="center"/>
        <w:rPr>
          <w:b/>
        </w:rPr>
      </w:pPr>
      <w:r w:rsidRPr="0091407C">
        <w:rPr>
          <w:noProof/>
        </w:rPr>
        <w:t>связанных с будущей  профессиональной деятельностью</w:t>
      </w:r>
      <w:r>
        <w:rPr>
          <w:noProof/>
        </w:rPr>
        <w:br/>
      </w:r>
    </w:p>
    <w:p w14:paraId="304CB682" w14:textId="7AD6DDEA" w:rsidR="001E4F22" w:rsidRPr="006E1649" w:rsidRDefault="001E4F22" w:rsidP="001E4F22">
      <w:pPr>
        <w:spacing w:line="360" w:lineRule="auto"/>
        <w:jc w:val="center"/>
      </w:pPr>
      <w:r w:rsidRPr="006E1649">
        <w:t>обучающемуся</w:t>
      </w:r>
      <w:r w:rsidR="003364AB" w:rsidRPr="006E1649">
        <w:t xml:space="preserve"> </w:t>
      </w:r>
      <w:r w:rsidR="00EC236C">
        <w:t>Жиляеву</w:t>
      </w:r>
      <w:r w:rsidR="003364AB" w:rsidRPr="006E1649">
        <w:t xml:space="preserve"> </w:t>
      </w:r>
      <w:r w:rsidR="00EC236C">
        <w:t>М</w:t>
      </w:r>
      <w:r w:rsidR="003364AB" w:rsidRPr="006E1649">
        <w:t>.</w:t>
      </w:r>
      <w:r w:rsidR="00EC236C">
        <w:t>И</w:t>
      </w:r>
      <w:r w:rsidRPr="006E1649">
        <w:t>. группы</w:t>
      </w:r>
      <w:r w:rsidR="003364AB" w:rsidRPr="006E1649">
        <w:t xml:space="preserve"> </w:t>
      </w:r>
      <w:r w:rsidRPr="006E1649">
        <w:t>№ 620</w:t>
      </w:r>
      <w:r w:rsidR="00AE2528" w:rsidRPr="006E1649">
        <w:t>1</w:t>
      </w:r>
      <w:r w:rsidRPr="006E1649">
        <w:t>-010302</w:t>
      </w:r>
      <w:r w:rsidRPr="006E1649">
        <w:rPr>
          <w:lang w:val="en-US"/>
        </w:rPr>
        <w:t>D</w:t>
      </w:r>
    </w:p>
    <w:p w14:paraId="0A027398" w14:textId="28DDF8C2" w:rsidR="001E4F22" w:rsidRPr="00EC236C" w:rsidRDefault="001E4F22" w:rsidP="001E4F22">
      <w:pPr>
        <w:spacing w:line="360" w:lineRule="auto"/>
        <w:jc w:val="center"/>
        <w:rPr>
          <w:color w:val="FF0000"/>
        </w:rPr>
      </w:pPr>
      <w:r>
        <w:t xml:space="preserve">Тема исследования: </w:t>
      </w:r>
      <w:r w:rsidR="00EC236C">
        <w:t xml:space="preserve">Разработка и исследование методов генерации </w:t>
      </w:r>
      <w:r w:rsidR="00EC236C" w:rsidRPr="00EC236C">
        <w:t>3</w:t>
      </w:r>
      <w:r w:rsidR="00EC236C">
        <w:rPr>
          <w:lang w:val="en-US"/>
        </w:rPr>
        <w:t>D</w:t>
      </w:r>
      <w:r w:rsidR="00EC236C" w:rsidRPr="00EC236C">
        <w:t xml:space="preserve"> </w:t>
      </w:r>
      <w:r w:rsidR="00EC236C">
        <w:t>моделей по фото или видео изображениям</w:t>
      </w:r>
    </w:p>
    <w:p w14:paraId="1B1943F2" w14:textId="5C97B79E" w:rsidR="004D0230" w:rsidRPr="00B22622" w:rsidRDefault="002D400A" w:rsidP="00F843A4">
      <w:r>
        <w:rPr>
          <w:color w:val="000000"/>
        </w:rPr>
        <w:t xml:space="preserve">Направлен на практику приказом по университету от 28.06.2024 г. № 346-ПР </w:t>
      </w:r>
      <w:r w:rsidR="00F843A4" w:rsidRPr="00B22622">
        <w:t xml:space="preserve">в </w:t>
      </w:r>
      <w:r w:rsidR="00317A28">
        <w:br/>
      </w:r>
      <w:r w:rsidR="00F843A4">
        <w:t>Самарский университет на кафедру технической кибернетики</w:t>
      </w:r>
      <w:r w:rsidR="004D0230" w:rsidRPr="00C825B3">
        <w:t>.</w:t>
      </w:r>
    </w:p>
    <w:p w14:paraId="33505775" w14:textId="77777777" w:rsidR="004D0230" w:rsidRPr="00B22622" w:rsidRDefault="004D0230" w:rsidP="004D0230"/>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3044"/>
        <w:gridCol w:w="3564"/>
      </w:tblGrid>
      <w:tr w:rsidR="004147DF" w:rsidRPr="00B22622" w14:paraId="3C967735" w14:textId="77777777" w:rsidTr="00804326">
        <w:trPr>
          <w:trHeight w:val="1076"/>
          <w:jc w:val="center"/>
        </w:trPr>
        <w:tc>
          <w:tcPr>
            <w:tcW w:w="1464" w:type="pct"/>
            <w:tcBorders>
              <w:top w:val="single" w:sz="4" w:space="0" w:color="auto"/>
              <w:left w:val="single" w:sz="4" w:space="0" w:color="auto"/>
              <w:bottom w:val="single" w:sz="4" w:space="0" w:color="auto"/>
              <w:right w:val="single" w:sz="4" w:space="0" w:color="auto"/>
            </w:tcBorders>
            <w:vAlign w:val="center"/>
          </w:tcPr>
          <w:p w14:paraId="2C37F45A" w14:textId="77777777" w:rsidR="004147DF" w:rsidRPr="00FB6D44" w:rsidRDefault="004147DF" w:rsidP="00256979">
            <w:pPr>
              <w:pStyle w:val="aff1"/>
              <w:jc w:val="center"/>
              <w:rPr>
                <w:rFonts w:eastAsia="Calibri"/>
                <w:sz w:val="24"/>
              </w:rPr>
            </w:pPr>
            <w:r w:rsidRPr="00FB6D44">
              <w:rPr>
                <w:rFonts w:eastAsia="Calibri"/>
                <w:sz w:val="24"/>
              </w:rPr>
              <w:t xml:space="preserve">Планируемые результаты освоения образовательной программы </w:t>
            </w:r>
            <w:r w:rsidRPr="00FB6D44">
              <w:rPr>
                <w:rFonts w:eastAsia="Calibri"/>
                <w:sz w:val="24"/>
              </w:rPr>
              <w:br/>
              <w:t>(</w:t>
            </w:r>
            <w:r w:rsidRPr="00FB6D44">
              <w:rPr>
                <w:rFonts w:eastAsia="Calibri"/>
                <w:i/>
                <w:sz w:val="24"/>
              </w:rPr>
              <w:t xml:space="preserve">компетенции / </w:t>
            </w:r>
            <w:r w:rsidRPr="00FB6D44">
              <w:rPr>
                <w:rFonts w:eastAsia="Calibri"/>
                <w:i/>
                <w:sz w:val="24"/>
              </w:rPr>
              <w:br/>
              <w:t>индикаторы</w:t>
            </w:r>
            <w:r w:rsidRPr="00FB6D44">
              <w:rPr>
                <w:rFonts w:eastAsia="Calibri"/>
                <w:sz w:val="24"/>
              </w:rPr>
              <w:t>)</w:t>
            </w:r>
          </w:p>
        </w:tc>
        <w:tc>
          <w:tcPr>
            <w:tcW w:w="1629" w:type="pct"/>
            <w:tcBorders>
              <w:top w:val="single" w:sz="4" w:space="0" w:color="auto"/>
              <w:left w:val="single" w:sz="4" w:space="0" w:color="auto"/>
              <w:right w:val="single" w:sz="4" w:space="0" w:color="auto"/>
            </w:tcBorders>
            <w:vAlign w:val="center"/>
          </w:tcPr>
          <w:p w14:paraId="79A5FA28" w14:textId="77777777" w:rsidR="004147DF" w:rsidRPr="00FB6D44" w:rsidRDefault="004147DF" w:rsidP="00256979">
            <w:pPr>
              <w:pStyle w:val="aff1"/>
              <w:jc w:val="center"/>
              <w:rPr>
                <w:rFonts w:eastAsia="Calibri"/>
                <w:sz w:val="24"/>
              </w:rPr>
            </w:pPr>
            <w:r w:rsidRPr="00FB6D44">
              <w:rPr>
                <w:noProof/>
                <w:sz w:val="24"/>
              </w:rPr>
              <w:t>Выполнение работ, связанных с будущей профессиональной деятельностью</w:t>
            </w:r>
          </w:p>
        </w:tc>
        <w:tc>
          <w:tcPr>
            <w:tcW w:w="1907" w:type="pct"/>
            <w:tcBorders>
              <w:top w:val="single" w:sz="4" w:space="0" w:color="auto"/>
              <w:left w:val="single" w:sz="4" w:space="0" w:color="auto"/>
              <w:right w:val="single" w:sz="4" w:space="0" w:color="auto"/>
            </w:tcBorders>
            <w:vAlign w:val="center"/>
          </w:tcPr>
          <w:p w14:paraId="6F7ACC16" w14:textId="77777777" w:rsidR="004147DF" w:rsidRPr="00FB6D44" w:rsidRDefault="004147DF" w:rsidP="00256979">
            <w:pPr>
              <w:pStyle w:val="aff1"/>
              <w:jc w:val="center"/>
              <w:rPr>
                <w:rFonts w:eastAsia="Calibri"/>
                <w:sz w:val="24"/>
              </w:rPr>
            </w:pPr>
            <w:r w:rsidRPr="00FB6D44">
              <w:rPr>
                <w:rFonts w:eastAsia="Calibri"/>
                <w:sz w:val="24"/>
              </w:rPr>
              <w:t>Результаты практики</w:t>
            </w:r>
          </w:p>
          <w:p w14:paraId="54F45610" w14:textId="77777777" w:rsidR="004147DF" w:rsidRPr="00FB6D44" w:rsidRDefault="004147DF" w:rsidP="00256979">
            <w:pPr>
              <w:pStyle w:val="aff1"/>
              <w:jc w:val="center"/>
              <w:rPr>
                <w:rFonts w:eastAsia="Calibri"/>
                <w:sz w:val="24"/>
              </w:rPr>
            </w:pPr>
            <w:r w:rsidRPr="00FB6D44">
              <w:rPr>
                <w:rFonts w:eastAsia="Calibri"/>
                <w:i/>
                <w:color w:val="000000" w:themeColor="text1"/>
                <w:sz w:val="24"/>
              </w:rPr>
              <w:t xml:space="preserve">(планируемые </w:t>
            </w:r>
            <w:r w:rsidRPr="00FB6D44">
              <w:rPr>
                <w:i/>
                <w:color w:val="000000" w:themeColor="text1"/>
                <w:sz w:val="24"/>
              </w:rPr>
              <w:t xml:space="preserve">результаты </w:t>
            </w:r>
            <w:r w:rsidR="00804326">
              <w:rPr>
                <w:i/>
                <w:color w:val="000000" w:themeColor="text1"/>
                <w:sz w:val="24"/>
              </w:rPr>
              <w:br/>
            </w:r>
            <w:r w:rsidRPr="00FB6D44">
              <w:rPr>
                <w:i/>
                <w:color w:val="000000" w:themeColor="text1"/>
                <w:sz w:val="24"/>
              </w:rPr>
              <w:t>обучения при прохождении практики)</w:t>
            </w:r>
          </w:p>
        </w:tc>
      </w:tr>
      <w:tr w:rsidR="004147DF" w:rsidRPr="00B22622" w14:paraId="3252FECC" w14:textId="77777777" w:rsidTr="00804326">
        <w:trPr>
          <w:trHeight w:val="483"/>
          <w:jc w:val="center"/>
        </w:trPr>
        <w:tc>
          <w:tcPr>
            <w:tcW w:w="1464" w:type="pct"/>
            <w:tcBorders>
              <w:top w:val="single" w:sz="4" w:space="0" w:color="auto"/>
              <w:left w:val="single" w:sz="4" w:space="0" w:color="auto"/>
              <w:bottom w:val="single" w:sz="4" w:space="0" w:color="auto"/>
              <w:right w:val="single" w:sz="4" w:space="0" w:color="auto"/>
            </w:tcBorders>
            <w:vAlign w:val="center"/>
          </w:tcPr>
          <w:p w14:paraId="73680C76" w14:textId="77777777" w:rsidR="004147DF" w:rsidRPr="00197151" w:rsidRDefault="004147DF" w:rsidP="00256979">
            <w:pPr>
              <w:autoSpaceDE w:val="0"/>
              <w:autoSpaceDN w:val="0"/>
              <w:adjustRightInd w:val="0"/>
              <w:jc w:val="both"/>
              <w:rPr>
                <w:sz w:val="20"/>
              </w:rPr>
            </w:pPr>
            <w:r w:rsidRPr="0060283A">
              <w:rPr>
                <w:sz w:val="20"/>
              </w:rPr>
              <w:t>УК-1.</w:t>
            </w:r>
            <w:r w:rsidR="005813B2" w:rsidRPr="005813B2">
              <w:rPr>
                <w:sz w:val="20"/>
              </w:rPr>
              <w:t>Способен осуществлять поиск, критический анализ и синтез информации, применять системный подход для решения поставленных задач</w:t>
            </w:r>
            <w:r w:rsidR="005813B2">
              <w:rPr>
                <w:sz w:val="20"/>
              </w:rPr>
              <w:t>.</w:t>
            </w:r>
          </w:p>
          <w:p w14:paraId="79B2ED65" w14:textId="77777777" w:rsidR="004147DF" w:rsidRDefault="004147DF" w:rsidP="00256979">
            <w:pPr>
              <w:autoSpaceDE w:val="0"/>
              <w:autoSpaceDN w:val="0"/>
              <w:adjustRightInd w:val="0"/>
              <w:jc w:val="both"/>
              <w:rPr>
                <w:sz w:val="20"/>
              </w:rPr>
            </w:pPr>
            <w:r w:rsidRPr="0060283A">
              <w:rPr>
                <w:sz w:val="20"/>
              </w:rPr>
              <w:t>УК-1.1.</w:t>
            </w:r>
            <w:r w:rsidR="005813B2" w:rsidRPr="005813B2">
              <w:rPr>
                <w:sz w:val="20"/>
              </w:rPr>
              <w:t>Анализирует поставленную задачу и осуществляет поиск информации для её решения</w:t>
            </w:r>
            <w:r w:rsidR="005813B2">
              <w:rPr>
                <w:sz w:val="20"/>
              </w:rPr>
              <w:t>.</w:t>
            </w:r>
          </w:p>
          <w:p w14:paraId="604A367F" w14:textId="77777777" w:rsidR="004B74DA" w:rsidRDefault="004B74DA" w:rsidP="00256979">
            <w:pPr>
              <w:autoSpaceDE w:val="0"/>
              <w:autoSpaceDN w:val="0"/>
              <w:adjustRightInd w:val="0"/>
              <w:jc w:val="both"/>
              <w:rPr>
                <w:sz w:val="20"/>
              </w:rPr>
            </w:pPr>
          </w:p>
          <w:p w14:paraId="1A199B41" w14:textId="77777777" w:rsidR="004147DF" w:rsidRPr="00F8524A" w:rsidRDefault="005813B2" w:rsidP="00804326">
            <w:pPr>
              <w:autoSpaceDE w:val="0"/>
              <w:autoSpaceDN w:val="0"/>
              <w:adjustRightInd w:val="0"/>
              <w:jc w:val="both"/>
            </w:pPr>
            <w:r w:rsidRPr="005813B2">
              <w:rPr>
                <w:sz w:val="20"/>
              </w:rPr>
              <w:t>УК-1.2</w:t>
            </w:r>
            <w:r>
              <w:rPr>
                <w:sz w:val="20"/>
              </w:rPr>
              <w:t>.</w:t>
            </w:r>
            <w:r w:rsidRPr="005813B2">
              <w:rPr>
                <w:sz w:val="20"/>
              </w:rPr>
              <w:t xml:space="preserve"> Применяет методы критического анализа и синтеза при работе с информацией</w:t>
            </w:r>
            <w:r>
              <w:rPr>
                <w:sz w:val="20"/>
              </w:rPr>
              <w:t>.</w:t>
            </w:r>
          </w:p>
        </w:tc>
        <w:tc>
          <w:tcPr>
            <w:tcW w:w="1629" w:type="pct"/>
            <w:tcBorders>
              <w:left w:val="single" w:sz="4" w:space="0" w:color="auto"/>
              <w:right w:val="single" w:sz="4" w:space="0" w:color="auto"/>
            </w:tcBorders>
            <w:vAlign w:val="center"/>
          </w:tcPr>
          <w:p w14:paraId="6365BC6A" w14:textId="77777777" w:rsidR="004147DF" w:rsidRPr="00F32568" w:rsidRDefault="004147DF" w:rsidP="00256979">
            <w:pPr>
              <w:jc w:val="both"/>
              <w:rPr>
                <w:i/>
                <w:color w:val="000000" w:themeColor="text1"/>
              </w:rPr>
            </w:pPr>
            <w:r w:rsidRPr="00F32568">
              <w:rPr>
                <w:color w:val="000000" w:themeColor="text1"/>
              </w:rPr>
              <w:t>1. Поиск научных публикаций по выбранной теме исследования в сети Интернет, электронных библиотечных системах и базах данных</w:t>
            </w:r>
          </w:p>
        </w:tc>
        <w:tc>
          <w:tcPr>
            <w:tcW w:w="1907" w:type="pct"/>
            <w:tcBorders>
              <w:left w:val="single" w:sz="4" w:space="0" w:color="auto"/>
              <w:right w:val="single" w:sz="4" w:space="0" w:color="auto"/>
            </w:tcBorders>
            <w:vAlign w:val="center"/>
          </w:tcPr>
          <w:p w14:paraId="50FA2A5D" w14:textId="77777777" w:rsidR="005813B2" w:rsidRPr="005813B2" w:rsidRDefault="005813B2" w:rsidP="005813B2">
            <w:pPr>
              <w:autoSpaceDE w:val="0"/>
              <w:autoSpaceDN w:val="0"/>
              <w:adjustRightInd w:val="0"/>
              <w:jc w:val="both"/>
              <w:rPr>
                <w:i/>
                <w:sz w:val="20"/>
              </w:rPr>
            </w:pPr>
            <w:r w:rsidRPr="005813B2">
              <w:rPr>
                <w:i/>
                <w:sz w:val="20"/>
              </w:rPr>
              <w:t xml:space="preserve">Знает: </w:t>
            </w:r>
            <w:r w:rsidRPr="005813B2">
              <w:rPr>
                <w:sz w:val="20"/>
              </w:rPr>
              <w:t>методологию анализа поставленной задачи с целью выбора способа ее решения</w:t>
            </w:r>
            <w:r w:rsidRPr="005813B2">
              <w:rPr>
                <w:i/>
                <w:sz w:val="20"/>
              </w:rPr>
              <w:t>.</w:t>
            </w:r>
          </w:p>
          <w:p w14:paraId="2838154B" w14:textId="77777777" w:rsidR="005813B2" w:rsidRPr="005813B2" w:rsidRDefault="005813B2" w:rsidP="005813B2">
            <w:pPr>
              <w:autoSpaceDE w:val="0"/>
              <w:autoSpaceDN w:val="0"/>
              <w:adjustRightInd w:val="0"/>
              <w:jc w:val="both"/>
              <w:rPr>
                <w:i/>
                <w:sz w:val="20"/>
              </w:rPr>
            </w:pPr>
            <w:r w:rsidRPr="005813B2">
              <w:rPr>
                <w:i/>
                <w:sz w:val="20"/>
              </w:rPr>
              <w:t xml:space="preserve">Умеет: </w:t>
            </w:r>
            <w:r w:rsidRPr="005813B2">
              <w:rPr>
                <w:sz w:val="20"/>
              </w:rPr>
              <w:t>осуществить поиск информации о методах и алгоритмах решения поставленной задачи</w:t>
            </w:r>
            <w:r w:rsidRPr="005813B2">
              <w:rPr>
                <w:i/>
                <w:sz w:val="20"/>
              </w:rPr>
              <w:t>.</w:t>
            </w:r>
          </w:p>
          <w:p w14:paraId="0A959A1E" w14:textId="77777777" w:rsidR="004147DF" w:rsidRDefault="005813B2" w:rsidP="005813B2">
            <w:pPr>
              <w:autoSpaceDE w:val="0"/>
              <w:autoSpaceDN w:val="0"/>
              <w:adjustRightInd w:val="0"/>
              <w:jc w:val="both"/>
              <w:rPr>
                <w:sz w:val="20"/>
              </w:rPr>
            </w:pPr>
            <w:r w:rsidRPr="005813B2">
              <w:rPr>
                <w:i/>
                <w:sz w:val="20"/>
              </w:rPr>
              <w:t xml:space="preserve">Владеет: </w:t>
            </w:r>
            <w:r w:rsidRPr="005813B2">
              <w:rPr>
                <w:sz w:val="20"/>
              </w:rPr>
              <w:t>навыками первичного анализа собранной информации о методах и алгоритмах решения поставленной задачи</w:t>
            </w:r>
            <w:r>
              <w:rPr>
                <w:sz w:val="20"/>
              </w:rPr>
              <w:t>.</w:t>
            </w:r>
          </w:p>
          <w:p w14:paraId="28462965" w14:textId="77777777" w:rsidR="004B74DA" w:rsidRDefault="004B74DA" w:rsidP="005813B2">
            <w:pPr>
              <w:autoSpaceDE w:val="0"/>
              <w:autoSpaceDN w:val="0"/>
              <w:adjustRightInd w:val="0"/>
              <w:jc w:val="both"/>
              <w:rPr>
                <w:i/>
                <w:sz w:val="20"/>
              </w:rPr>
            </w:pPr>
          </w:p>
          <w:p w14:paraId="26AEDFE2" w14:textId="77777777" w:rsidR="005813B2" w:rsidRPr="005813B2" w:rsidRDefault="005813B2" w:rsidP="005813B2">
            <w:pPr>
              <w:autoSpaceDE w:val="0"/>
              <w:autoSpaceDN w:val="0"/>
              <w:adjustRightInd w:val="0"/>
              <w:jc w:val="both"/>
              <w:rPr>
                <w:sz w:val="20"/>
              </w:rPr>
            </w:pPr>
            <w:r w:rsidRPr="005813B2">
              <w:rPr>
                <w:i/>
                <w:sz w:val="20"/>
              </w:rPr>
              <w:t>Знает</w:t>
            </w:r>
            <w:r w:rsidRPr="005813B2">
              <w:rPr>
                <w:sz w:val="20"/>
              </w:rPr>
              <w:t>: общенаучные методы ана</w:t>
            </w:r>
            <w:r>
              <w:rPr>
                <w:sz w:val="20"/>
              </w:rPr>
              <w:t>лиза и синтеза.</w:t>
            </w:r>
          </w:p>
          <w:p w14:paraId="1DCFB2ED" w14:textId="77777777" w:rsidR="005813B2" w:rsidRPr="005813B2" w:rsidRDefault="005813B2" w:rsidP="005813B2">
            <w:pPr>
              <w:autoSpaceDE w:val="0"/>
              <w:autoSpaceDN w:val="0"/>
              <w:adjustRightInd w:val="0"/>
              <w:jc w:val="both"/>
              <w:rPr>
                <w:sz w:val="20"/>
              </w:rPr>
            </w:pPr>
            <w:r w:rsidRPr="005813B2">
              <w:rPr>
                <w:i/>
                <w:sz w:val="20"/>
              </w:rPr>
              <w:t>Умеет</w:t>
            </w:r>
            <w:r w:rsidRPr="005813B2">
              <w:rPr>
                <w:sz w:val="20"/>
              </w:rPr>
              <w:t>: применять метод</w:t>
            </w:r>
            <w:r>
              <w:rPr>
                <w:sz w:val="20"/>
              </w:rPr>
              <w:t>ы анализа и синтеза на практике.</w:t>
            </w:r>
          </w:p>
          <w:p w14:paraId="440FEF10" w14:textId="77777777" w:rsidR="004147DF" w:rsidRPr="004B74DA" w:rsidRDefault="005813B2" w:rsidP="00256979">
            <w:pPr>
              <w:autoSpaceDE w:val="0"/>
              <w:autoSpaceDN w:val="0"/>
              <w:adjustRightInd w:val="0"/>
              <w:jc w:val="both"/>
              <w:rPr>
                <w:sz w:val="20"/>
              </w:rPr>
            </w:pPr>
            <w:r w:rsidRPr="005813B2">
              <w:rPr>
                <w:i/>
                <w:sz w:val="20"/>
              </w:rPr>
              <w:t>Владеет</w:t>
            </w:r>
            <w:r w:rsidRPr="005813B2">
              <w:rPr>
                <w:sz w:val="20"/>
              </w:rPr>
              <w:t>: навыками применения методов анализа и синтеза при работе с информацией</w:t>
            </w:r>
            <w:r>
              <w:rPr>
                <w:sz w:val="20"/>
              </w:rPr>
              <w:t>.</w:t>
            </w:r>
          </w:p>
        </w:tc>
      </w:tr>
      <w:tr w:rsidR="004147DF" w:rsidRPr="00B22622" w14:paraId="0E40846C" w14:textId="77777777" w:rsidTr="00804326">
        <w:trPr>
          <w:trHeight w:val="483"/>
          <w:jc w:val="center"/>
        </w:trPr>
        <w:tc>
          <w:tcPr>
            <w:tcW w:w="1464" w:type="pct"/>
            <w:tcBorders>
              <w:top w:val="single" w:sz="4" w:space="0" w:color="auto"/>
              <w:left w:val="single" w:sz="4" w:space="0" w:color="auto"/>
              <w:bottom w:val="single" w:sz="4" w:space="0" w:color="auto"/>
              <w:right w:val="single" w:sz="4" w:space="0" w:color="auto"/>
            </w:tcBorders>
            <w:vAlign w:val="center"/>
          </w:tcPr>
          <w:p w14:paraId="3505A49D" w14:textId="77777777" w:rsidR="00CA7DE5" w:rsidRPr="00197151" w:rsidRDefault="00CA7DE5" w:rsidP="00CA7DE5">
            <w:pPr>
              <w:autoSpaceDE w:val="0"/>
              <w:autoSpaceDN w:val="0"/>
              <w:adjustRightInd w:val="0"/>
              <w:jc w:val="both"/>
              <w:rPr>
                <w:sz w:val="20"/>
              </w:rPr>
            </w:pPr>
            <w:r w:rsidRPr="0060283A">
              <w:rPr>
                <w:sz w:val="20"/>
              </w:rPr>
              <w:t>УК-1.</w:t>
            </w:r>
            <w:r w:rsidRPr="005813B2">
              <w:rPr>
                <w:sz w:val="20"/>
              </w:rPr>
              <w:t>Способен осуществлять поиск, критический анализ и синтез информации, применять системный подход для решения поставленных задач</w:t>
            </w:r>
            <w:r>
              <w:rPr>
                <w:sz w:val="20"/>
              </w:rPr>
              <w:t>.</w:t>
            </w:r>
          </w:p>
          <w:p w14:paraId="3488DFF8" w14:textId="77777777" w:rsidR="00CA7DE5" w:rsidRDefault="00CA7DE5" w:rsidP="00256979">
            <w:pPr>
              <w:pStyle w:val="aff1"/>
              <w:rPr>
                <w:sz w:val="20"/>
                <w:szCs w:val="20"/>
              </w:rPr>
            </w:pPr>
            <w:r w:rsidRPr="00CA7DE5">
              <w:rPr>
                <w:sz w:val="20"/>
                <w:szCs w:val="20"/>
              </w:rPr>
              <w:t>УК-1.3</w:t>
            </w:r>
            <w:r>
              <w:rPr>
                <w:sz w:val="20"/>
                <w:szCs w:val="20"/>
              </w:rPr>
              <w:t>.</w:t>
            </w:r>
            <w:r w:rsidRPr="00CA7DE5">
              <w:rPr>
                <w:sz w:val="20"/>
                <w:szCs w:val="20"/>
              </w:rPr>
              <w:t xml:space="preserve"> Рассматривает и предлагает системные варианты решения поставленной задачи</w:t>
            </w:r>
            <w:r>
              <w:rPr>
                <w:sz w:val="20"/>
                <w:szCs w:val="20"/>
              </w:rPr>
              <w:t>.</w:t>
            </w:r>
          </w:p>
          <w:p w14:paraId="02050B22" w14:textId="77777777" w:rsidR="004B74DA" w:rsidRDefault="004B74DA" w:rsidP="00256979">
            <w:pPr>
              <w:pStyle w:val="aff1"/>
              <w:rPr>
                <w:sz w:val="20"/>
                <w:szCs w:val="20"/>
              </w:rPr>
            </w:pPr>
          </w:p>
          <w:p w14:paraId="1688C942" w14:textId="77777777" w:rsidR="004147DF" w:rsidRPr="004B74DA" w:rsidRDefault="00CA7DE5" w:rsidP="00256979">
            <w:pPr>
              <w:pStyle w:val="aff1"/>
              <w:rPr>
                <w:sz w:val="20"/>
                <w:szCs w:val="20"/>
              </w:rPr>
            </w:pPr>
            <w:r w:rsidRPr="00CA7DE5">
              <w:rPr>
                <w:sz w:val="20"/>
                <w:szCs w:val="20"/>
              </w:rPr>
              <w:t>УК-1.4</w:t>
            </w:r>
            <w:r>
              <w:rPr>
                <w:sz w:val="20"/>
                <w:szCs w:val="20"/>
              </w:rPr>
              <w:t>.</w:t>
            </w:r>
            <w:r w:rsidRPr="00CA7DE5">
              <w:rPr>
                <w:sz w:val="20"/>
                <w:szCs w:val="20"/>
              </w:rPr>
              <w:t xml:space="preserve"> Использует базовые дефектологические знания в </w:t>
            </w:r>
            <w:r w:rsidRPr="00CA7DE5">
              <w:rPr>
                <w:sz w:val="20"/>
                <w:szCs w:val="20"/>
              </w:rPr>
              <w:lastRenderedPageBreak/>
              <w:t>социальной и профессиональной сферах</w:t>
            </w:r>
            <w:r>
              <w:rPr>
                <w:sz w:val="20"/>
                <w:szCs w:val="20"/>
              </w:rPr>
              <w:t>.</w:t>
            </w:r>
          </w:p>
        </w:tc>
        <w:tc>
          <w:tcPr>
            <w:tcW w:w="1629" w:type="pct"/>
            <w:tcBorders>
              <w:left w:val="single" w:sz="4" w:space="0" w:color="auto"/>
              <w:right w:val="single" w:sz="4" w:space="0" w:color="auto"/>
            </w:tcBorders>
            <w:vAlign w:val="center"/>
          </w:tcPr>
          <w:p w14:paraId="189D9B69" w14:textId="77777777" w:rsidR="004147DF" w:rsidRPr="00F32568" w:rsidRDefault="004147DF" w:rsidP="00256979">
            <w:pPr>
              <w:jc w:val="both"/>
              <w:rPr>
                <w:i/>
                <w:color w:val="000000" w:themeColor="text1"/>
              </w:rPr>
            </w:pPr>
            <w:r w:rsidRPr="00F32568">
              <w:rPr>
                <w:color w:val="000000" w:themeColor="text1"/>
              </w:rPr>
              <w:lastRenderedPageBreak/>
              <w:t xml:space="preserve">2. </w:t>
            </w:r>
            <w:r w:rsidRPr="00C905D2">
              <w:rPr>
                <w:color w:val="000000" w:themeColor="text1"/>
              </w:rPr>
              <w:t>Ознакомление с концепциями, терминологией, актуальностью выбранной темы исследования. Осмысление выбранной темы НИР бакалавра, консультируясь, если необходимо, со своим руководителем НИР</w:t>
            </w:r>
          </w:p>
        </w:tc>
        <w:tc>
          <w:tcPr>
            <w:tcW w:w="1907" w:type="pct"/>
            <w:tcBorders>
              <w:left w:val="single" w:sz="4" w:space="0" w:color="auto"/>
              <w:right w:val="single" w:sz="4" w:space="0" w:color="auto"/>
            </w:tcBorders>
            <w:vAlign w:val="center"/>
          </w:tcPr>
          <w:p w14:paraId="715FB8A0" w14:textId="77777777" w:rsidR="00CA7DE5" w:rsidRPr="00CA7DE5" w:rsidRDefault="00CA7DE5" w:rsidP="00CA7DE5">
            <w:pPr>
              <w:autoSpaceDE w:val="0"/>
              <w:autoSpaceDN w:val="0"/>
              <w:adjustRightInd w:val="0"/>
              <w:jc w:val="both"/>
              <w:rPr>
                <w:sz w:val="20"/>
              </w:rPr>
            </w:pPr>
            <w:r w:rsidRPr="00CA7DE5">
              <w:rPr>
                <w:i/>
                <w:sz w:val="20"/>
              </w:rPr>
              <w:t xml:space="preserve">Знает: </w:t>
            </w:r>
            <w:r w:rsidRPr="00CA7DE5">
              <w:rPr>
                <w:sz w:val="20"/>
              </w:rPr>
              <w:t>основы системного подхода.</w:t>
            </w:r>
          </w:p>
          <w:p w14:paraId="003AB5C9" w14:textId="77777777" w:rsidR="00CA7DE5" w:rsidRPr="00CA7DE5" w:rsidRDefault="00CA7DE5" w:rsidP="00CA7DE5">
            <w:pPr>
              <w:autoSpaceDE w:val="0"/>
              <w:autoSpaceDN w:val="0"/>
              <w:adjustRightInd w:val="0"/>
              <w:jc w:val="both"/>
              <w:rPr>
                <w:sz w:val="20"/>
              </w:rPr>
            </w:pPr>
            <w:r w:rsidRPr="00CA7DE5">
              <w:rPr>
                <w:i/>
                <w:sz w:val="20"/>
              </w:rPr>
              <w:t xml:space="preserve">Умеет: </w:t>
            </w:r>
            <w:r w:rsidRPr="00CA7DE5">
              <w:rPr>
                <w:sz w:val="20"/>
              </w:rPr>
              <w:t>применять системный подход на практике.</w:t>
            </w:r>
          </w:p>
          <w:p w14:paraId="675C839C" w14:textId="77777777" w:rsidR="00CA7DE5" w:rsidRPr="00CA7DE5" w:rsidRDefault="00CA7DE5" w:rsidP="00CA7DE5">
            <w:pPr>
              <w:autoSpaceDE w:val="0"/>
              <w:autoSpaceDN w:val="0"/>
              <w:adjustRightInd w:val="0"/>
              <w:jc w:val="both"/>
              <w:rPr>
                <w:sz w:val="20"/>
              </w:rPr>
            </w:pPr>
            <w:r w:rsidRPr="00CA7DE5">
              <w:rPr>
                <w:i/>
                <w:sz w:val="20"/>
              </w:rPr>
              <w:t xml:space="preserve">Владеет: </w:t>
            </w:r>
            <w:r w:rsidRPr="00CA7DE5">
              <w:rPr>
                <w:sz w:val="20"/>
              </w:rPr>
              <w:t>навыками применения системного подхода для решения поставленной задачи.</w:t>
            </w:r>
          </w:p>
          <w:p w14:paraId="6331DC3A" w14:textId="77777777" w:rsidR="004B74DA" w:rsidRDefault="004B74DA" w:rsidP="00CA7DE5">
            <w:pPr>
              <w:autoSpaceDE w:val="0"/>
              <w:autoSpaceDN w:val="0"/>
              <w:adjustRightInd w:val="0"/>
              <w:jc w:val="both"/>
              <w:rPr>
                <w:i/>
                <w:sz w:val="20"/>
              </w:rPr>
            </w:pPr>
          </w:p>
          <w:p w14:paraId="0ADA7C28" w14:textId="77777777" w:rsidR="00CA7DE5" w:rsidRPr="00CA7DE5" w:rsidRDefault="00CA7DE5" w:rsidP="00CA7DE5">
            <w:pPr>
              <w:autoSpaceDE w:val="0"/>
              <w:autoSpaceDN w:val="0"/>
              <w:adjustRightInd w:val="0"/>
              <w:jc w:val="both"/>
              <w:rPr>
                <w:sz w:val="20"/>
              </w:rPr>
            </w:pPr>
            <w:r w:rsidRPr="00CA7DE5">
              <w:rPr>
                <w:i/>
                <w:sz w:val="20"/>
              </w:rPr>
              <w:t>Знает</w:t>
            </w:r>
            <w:r w:rsidRPr="00CA7DE5">
              <w:rPr>
                <w:sz w:val="20"/>
              </w:rPr>
              <w:t>: основы дефектологии;</w:t>
            </w:r>
          </w:p>
          <w:p w14:paraId="7AD9D143" w14:textId="77777777" w:rsidR="00CA7DE5" w:rsidRPr="00CA7DE5" w:rsidRDefault="00CA7DE5" w:rsidP="00CA7DE5">
            <w:pPr>
              <w:autoSpaceDE w:val="0"/>
              <w:autoSpaceDN w:val="0"/>
              <w:adjustRightInd w:val="0"/>
              <w:jc w:val="both"/>
              <w:rPr>
                <w:sz w:val="20"/>
              </w:rPr>
            </w:pPr>
            <w:r w:rsidRPr="00CA7DE5">
              <w:rPr>
                <w:i/>
                <w:sz w:val="20"/>
              </w:rPr>
              <w:t>Умеет</w:t>
            </w:r>
            <w:r w:rsidRPr="00CA7DE5">
              <w:rPr>
                <w:sz w:val="20"/>
              </w:rPr>
              <w:t>: применять базовые дефектологические знания в социальной и профессиональной сферах;</w:t>
            </w:r>
          </w:p>
          <w:p w14:paraId="113DE32A" w14:textId="77777777" w:rsidR="004147DF" w:rsidRPr="004B74DA" w:rsidRDefault="00CA7DE5" w:rsidP="00256979">
            <w:pPr>
              <w:autoSpaceDE w:val="0"/>
              <w:autoSpaceDN w:val="0"/>
              <w:adjustRightInd w:val="0"/>
              <w:jc w:val="both"/>
              <w:rPr>
                <w:sz w:val="20"/>
              </w:rPr>
            </w:pPr>
            <w:r w:rsidRPr="00CA7DE5">
              <w:rPr>
                <w:i/>
                <w:sz w:val="20"/>
              </w:rPr>
              <w:lastRenderedPageBreak/>
              <w:t>Владеет</w:t>
            </w:r>
            <w:r w:rsidRPr="00CA7DE5">
              <w:rPr>
                <w:sz w:val="20"/>
              </w:rPr>
              <w:t>: навыками использования базовых дефектологических знаний в социальной и профессиональной сферах</w:t>
            </w:r>
            <w:r>
              <w:rPr>
                <w:sz w:val="20"/>
              </w:rPr>
              <w:t>.</w:t>
            </w:r>
          </w:p>
        </w:tc>
      </w:tr>
      <w:tr w:rsidR="004147DF" w:rsidRPr="00B22622" w14:paraId="48D0389D" w14:textId="77777777" w:rsidTr="00804326">
        <w:trPr>
          <w:trHeight w:val="483"/>
          <w:jc w:val="center"/>
        </w:trPr>
        <w:tc>
          <w:tcPr>
            <w:tcW w:w="1464" w:type="pct"/>
            <w:tcBorders>
              <w:top w:val="single" w:sz="4" w:space="0" w:color="auto"/>
              <w:left w:val="single" w:sz="4" w:space="0" w:color="auto"/>
              <w:bottom w:val="single" w:sz="4" w:space="0" w:color="auto"/>
              <w:right w:val="single" w:sz="4" w:space="0" w:color="auto"/>
            </w:tcBorders>
            <w:vAlign w:val="center"/>
          </w:tcPr>
          <w:p w14:paraId="5C24E59F" w14:textId="77777777" w:rsidR="00973DE1" w:rsidRDefault="00973DE1" w:rsidP="00256979">
            <w:pPr>
              <w:pStyle w:val="aff1"/>
              <w:rPr>
                <w:sz w:val="20"/>
                <w:szCs w:val="20"/>
              </w:rPr>
            </w:pPr>
            <w:r w:rsidRPr="00973DE1">
              <w:rPr>
                <w:sz w:val="20"/>
                <w:szCs w:val="20"/>
              </w:rPr>
              <w:lastRenderedPageBreak/>
              <w:t>УК-2</w:t>
            </w:r>
            <w:r>
              <w:rPr>
                <w:sz w:val="20"/>
                <w:szCs w:val="20"/>
              </w:rPr>
              <w:t>.</w:t>
            </w:r>
            <w:r w:rsidRPr="00973DE1">
              <w:rPr>
                <w:sz w:val="20"/>
                <w:szCs w:val="20"/>
              </w:rPr>
              <w:t xml:space="preserve">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r>
              <w:rPr>
                <w:sz w:val="20"/>
                <w:szCs w:val="20"/>
              </w:rPr>
              <w:t>.</w:t>
            </w:r>
          </w:p>
          <w:p w14:paraId="0E89DC0E" w14:textId="77777777" w:rsidR="00973DE1" w:rsidRDefault="00973DE1" w:rsidP="00256979">
            <w:pPr>
              <w:pStyle w:val="aff1"/>
              <w:rPr>
                <w:sz w:val="20"/>
                <w:szCs w:val="20"/>
              </w:rPr>
            </w:pPr>
            <w:r w:rsidRPr="00973DE1">
              <w:rPr>
                <w:sz w:val="20"/>
                <w:szCs w:val="20"/>
              </w:rPr>
              <w:t>УК-2.1</w:t>
            </w:r>
            <w:r>
              <w:rPr>
                <w:sz w:val="20"/>
                <w:szCs w:val="20"/>
              </w:rPr>
              <w:t>.</w:t>
            </w:r>
            <w:r w:rsidRPr="00973DE1">
              <w:rPr>
                <w:sz w:val="20"/>
                <w:szCs w:val="20"/>
              </w:rPr>
              <w:t xml:space="preserve"> Определяет круг задач в рамках поставленных целей</w:t>
            </w:r>
            <w:r>
              <w:rPr>
                <w:sz w:val="20"/>
                <w:szCs w:val="20"/>
              </w:rPr>
              <w:t>.</w:t>
            </w:r>
          </w:p>
          <w:p w14:paraId="59CBD003" w14:textId="77777777" w:rsidR="004B74DA" w:rsidRDefault="004B74DA" w:rsidP="00256979">
            <w:pPr>
              <w:pStyle w:val="aff1"/>
              <w:rPr>
                <w:sz w:val="20"/>
                <w:szCs w:val="20"/>
              </w:rPr>
            </w:pPr>
          </w:p>
          <w:p w14:paraId="7AF7F581" w14:textId="77777777" w:rsidR="00973DE1" w:rsidRDefault="00973DE1" w:rsidP="00256979">
            <w:pPr>
              <w:pStyle w:val="aff1"/>
              <w:rPr>
                <w:sz w:val="20"/>
                <w:szCs w:val="20"/>
              </w:rPr>
            </w:pPr>
            <w:r w:rsidRPr="00973DE1">
              <w:rPr>
                <w:sz w:val="20"/>
                <w:szCs w:val="20"/>
              </w:rPr>
              <w:t>УК-2.2</w:t>
            </w:r>
            <w:r>
              <w:rPr>
                <w:sz w:val="20"/>
                <w:szCs w:val="20"/>
              </w:rPr>
              <w:t>.</w:t>
            </w:r>
            <w:r w:rsidRPr="00973DE1">
              <w:rPr>
                <w:sz w:val="20"/>
                <w:szCs w:val="20"/>
              </w:rPr>
              <w:t xml:space="preserve"> Планирует реализацию задач в зоне своей ответственности с учётом имеющихся ресурсов и ограничений, действующих правовых норм</w:t>
            </w:r>
            <w:r>
              <w:rPr>
                <w:sz w:val="20"/>
                <w:szCs w:val="20"/>
              </w:rPr>
              <w:t>.</w:t>
            </w:r>
          </w:p>
          <w:p w14:paraId="15923DB8" w14:textId="77777777" w:rsidR="004B74DA" w:rsidRDefault="004B74DA" w:rsidP="004B74DA">
            <w:pPr>
              <w:pStyle w:val="aff1"/>
              <w:rPr>
                <w:sz w:val="20"/>
                <w:szCs w:val="20"/>
              </w:rPr>
            </w:pPr>
          </w:p>
          <w:p w14:paraId="26566608" w14:textId="77777777" w:rsidR="004147DF" w:rsidRPr="004B74DA" w:rsidRDefault="00973DE1" w:rsidP="004B74DA">
            <w:pPr>
              <w:pStyle w:val="aff1"/>
              <w:rPr>
                <w:sz w:val="20"/>
                <w:szCs w:val="20"/>
              </w:rPr>
            </w:pPr>
            <w:r w:rsidRPr="00973DE1">
              <w:rPr>
                <w:sz w:val="20"/>
                <w:szCs w:val="20"/>
              </w:rPr>
              <w:t>УК-2.3</w:t>
            </w:r>
            <w:r>
              <w:rPr>
                <w:sz w:val="20"/>
                <w:szCs w:val="20"/>
              </w:rPr>
              <w:t>.</w:t>
            </w:r>
            <w:r w:rsidRPr="00973DE1">
              <w:rPr>
                <w:sz w:val="20"/>
                <w:szCs w:val="20"/>
              </w:rPr>
              <w:t xml:space="preserve"> Выбирает оптимальные способы решения задач, учитывая особенности профессиональной деятельности</w:t>
            </w:r>
            <w:r>
              <w:rPr>
                <w:sz w:val="20"/>
                <w:szCs w:val="20"/>
              </w:rPr>
              <w:t>.</w:t>
            </w:r>
          </w:p>
        </w:tc>
        <w:tc>
          <w:tcPr>
            <w:tcW w:w="1629" w:type="pct"/>
            <w:tcBorders>
              <w:left w:val="single" w:sz="4" w:space="0" w:color="auto"/>
              <w:right w:val="single" w:sz="4" w:space="0" w:color="auto"/>
            </w:tcBorders>
            <w:vAlign w:val="center"/>
          </w:tcPr>
          <w:p w14:paraId="5B94FE7F" w14:textId="77777777" w:rsidR="004147DF" w:rsidRPr="00F32568" w:rsidRDefault="004147DF" w:rsidP="00256979">
            <w:pPr>
              <w:jc w:val="both"/>
              <w:rPr>
                <w:color w:val="000000" w:themeColor="text1"/>
              </w:rPr>
            </w:pPr>
            <w:r w:rsidRPr="00F32568">
              <w:rPr>
                <w:color w:val="000000" w:themeColor="text1"/>
              </w:rPr>
              <w:t xml:space="preserve">3. </w:t>
            </w:r>
            <w:r w:rsidRPr="00C905D2">
              <w:rPr>
                <w:color w:val="000000" w:themeColor="text1"/>
              </w:rPr>
              <w:t>Перевод найденных публикаций на русский язык (если необходимо), анализ информации и отбор публикаций, в наибольшей степени соответствующих теме исследования (релевантных). Выстраивание структуры обзора публикаций, отбор (формулирование) конкретных аспектов темы исследования, которые затрагиваются в найденных и отобранных для обзора публикациях</w:t>
            </w:r>
          </w:p>
        </w:tc>
        <w:tc>
          <w:tcPr>
            <w:tcW w:w="1907" w:type="pct"/>
            <w:tcBorders>
              <w:left w:val="single" w:sz="4" w:space="0" w:color="auto"/>
              <w:right w:val="single" w:sz="4" w:space="0" w:color="auto"/>
            </w:tcBorders>
            <w:vAlign w:val="center"/>
          </w:tcPr>
          <w:p w14:paraId="7DF433D0" w14:textId="77777777" w:rsidR="00973DE1" w:rsidRPr="00973DE1" w:rsidRDefault="00973DE1" w:rsidP="00973DE1">
            <w:pPr>
              <w:autoSpaceDE w:val="0"/>
              <w:autoSpaceDN w:val="0"/>
              <w:adjustRightInd w:val="0"/>
              <w:jc w:val="both"/>
              <w:rPr>
                <w:sz w:val="20"/>
              </w:rPr>
            </w:pPr>
            <w:r w:rsidRPr="00973DE1">
              <w:rPr>
                <w:i/>
                <w:sz w:val="20"/>
              </w:rPr>
              <w:t>Знает</w:t>
            </w:r>
            <w:r w:rsidRPr="00973DE1">
              <w:rPr>
                <w:sz w:val="20"/>
              </w:rPr>
              <w:t>: методы решения поставленной задачи, соответствующие имеющимся ресурсам и  ограничениям</w:t>
            </w:r>
            <w:r>
              <w:rPr>
                <w:sz w:val="20"/>
              </w:rPr>
              <w:t>.</w:t>
            </w:r>
          </w:p>
          <w:p w14:paraId="1C749F10" w14:textId="77777777" w:rsidR="00973DE1" w:rsidRPr="00973DE1" w:rsidRDefault="00973DE1" w:rsidP="00973DE1">
            <w:pPr>
              <w:autoSpaceDE w:val="0"/>
              <w:autoSpaceDN w:val="0"/>
              <w:adjustRightInd w:val="0"/>
              <w:jc w:val="both"/>
              <w:rPr>
                <w:sz w:val="20"/>
              </w:rPr>
            </w:pPr>
            <w:r w:rsidRPr="00973DE1">
              <w:rPr>
                <w:i/>
                <w:sz w:val="20"/>
              </w:rPr>
              <w:t>Умеет</w:t>
            </w:r>
            <w:r w:rsidRPr="00973DE1">
              <w:rPr>
                <w:sz w:val="20"/>
              </w:rPr>
              <w:t>: определять круг задач в рамках поставленной цели, исходя из действующих правовых норм, имеющихся ресурсов и ограничений</w:t>
            </w:r>
            <w:r>
              <w:rPr>
                <w:sz w:val="20"/>
              </w:rPr>
              <w:t>.</w:t>
            </w:r>
          </w:p>
          <w:p w14:paraId="4106DCE3" w14:textId="77777777" w:rsidR="00973DE1" w:rsidRPr="00973DE1" w:rsidRDefault="00973DE1" w:rsidP="00973DE1">
            <w:pPr>
              <w:autoSpaceDE w:val="0"/>
              <w:autoSpaceDN w:val="0"/>
              <w:adjustRightInd w:val="0"/>
              <w:jc w:val="both"/>
              <w:rPr>
                <w:sz w:val="20"/>
              </w:rPr>
            </w:pPr>
            <w:r w:rsidRPr="00973DE1">
              <w:rPr>
                <w:i/>
                <w:sz w:val="20"/>
              </w:rPr>
              <w:t>Владеет</w:t>
            </w:r>
            <w:r w:rsidRPr="00973DE1">
              <w:rPr>
                <w:sz w:val="20"/>
              </w:rPr>
              <w:t>: навыками выбора оптимальных способов их решения, исходя из действующих правовых норм, имеющихся ресурсов и ограничений</w:t>
            </w:r>
            <w:r>
              <w:rPr>
                <w:sz w:val="20"/>
              </w:rPr>
              <w:t>.</w:t>
            </w:r>
          </w:p>
          <w:p w14:paraId="3F54D385" w14:textId="77777777" w:rsidR="004B74DA" w:rsidRDefault="004B74DA" w:rsidP="00973DE1">
            <w:pPr>
              <w:autoSpaceDE w:val="0"/>
              <w:autoSpaceDN w:val="0"/>
              <w:adjustRightInd w:val="0"/>
              <w:jc w:val="both"/>
              <w:rPr>
                <w:i/>
                <w:sz w:val="20"/>
              </w:rPr>
            </w:pPr>
          </w:p>
          <w:p w14:paraId="3443741A" w14:textId="77777777" w:rsidR="00973DE1" w:rsidRPr="00973DE1" w:rsidRDefault="00973DE1" w:rsidP="00973DE1">
            <w:pPr>
              <w:autoSpaceDE w:val="0"/>
              <w:autoSpaceDN w:val="0"/>
              <w:adjustRightInd w:val="0"/>
              <w:jc w:val="both"/>
              <w:rPr>
                <w:sz w:val="20"/>
              </w:rPr>
            </w:pPr>
            <w:r w:rsidRPr="00973DE1">
              <w:rPr>
                <w:i/>
                <w:sz w:val="20"/>
              </w:rPr>
              <w:t>Знает</w:t>
            </w:r>
            <w:r w:rsidRPr="00973DE1">
              <w:rPr>
                <w:sz w:val="20"/>
              </w:rPr>
              <w:t>: основы планирования реализации поставленных задач</w:t>
            </w:r>
            <w:r>
              <w:rPr>
                <w:sz w:val="20"/>
              </w:rPr>
              <w:t>.</w:t>
            </w:r>
          </w:p>
          <w:p w14:paraId="1AC9DAAC" w14:textId="77777777" w:rsidR="00973DE1" w:rsidRPr="00973DE1" w:rsidRDefault="00973DE1" w:rsidP="00973DE1">
            <w:pPr>
              <w:autoSpaceDE w:val="0"/>
              <w:autoSpaceDN w:val="0"/>
              <w:adjustRightInd w:val="0"/>
              <w:jc w:val="both"/>
              <w:rPr>
                <w:sz w:val="20"/>
              </w:rPr>
            </w:pPr>
            <w:r w:rsidRPr="00973DE1">
              <w:rPr>
                <w:i/>
                <w:sz w:val="20"/>
              </w:rPr>
              <w:t>Умеет</w:t>
            </w:r>
            <w:r w:rsidRPr="00973DE1">
              <w:rPr>
                <w:sz w:val="20"/>
              </w:rPr>
              <w:t>: учитывать имеющиеся ресурсы и ограничения и действующие правовые нормы</w:t>
            </w:r>
            <w:r>
              <w:rPr>
                <w:sz w:val="20"/>
              </w:rPr>
              <w:t>.</w:t>
            </w:r>
          </w:p>
          <w:p w14:paraId="4CD6A810" w14:textId="77777777" w:rsidR="00973DE1" w:rsidRPr="00973DE1" w:rsidRDefault="00973DE1" w:rsidP="00973DE1">
            <w:pPr>
              <w:autoSpaceDE w:val="0"/>
              <w:autoSpaceDN w:val="0"/>
              <w:adjustRightInd w:val="0"/>
              <w:jc w:val="both"/>
              <w:rPr>
                <w:sz w:val="20"/>
              </w:rPr>
            </w:pPr>
            <w:r w:rsidRPr="00973DE1">
              <w:rPr>
                <w:i/>
                <w:sz w:val="20"/>
              </w:rPr>
              <w:t>Владеет</w:t>
            </w:r>
            <w:r w:rsidRPr="00973DE1">
              <w:rPr>
                <w:sz w:val="20"/>
              </w:rPr>
              <w:t>: навыками планирования реализации задач в зоне своей ответственности с учётом имеющихся ресурсов и ограничений, действующих правовых норм</w:t>
            </w:r>
            <w:r>
              <w:rPr>
                <w:sz w:val="20"/>
              </w:rPr>
              <w:t>.</w:t>
            </w:r>
          </w:p>
          <w:p w14:paraId="61FA54C3" w14:textId="77777777" w:rsidR="004B74DA" w:rsidRDefault="004B74DA" w:rsidP="00973DE1">
            <w:pPr>
              <w:autoSpaceDE w:val="0"/>
              <w:autoSpaceDN w:val="0"/>
              <w:adjustRightInd w:val="0"/>
              <w:jc w:val="both"/>
              <w:rPr>
                <w:i/>
                <w:sz w:val="20"/>
              </w:rPr>
            </w:pPr>
          </w:p>
          <w:p w14:paraId="5B92ACB5" w14:textId="77777777" w:rsidR="00973DE1" w:rsidRPr="00973DE1" w:rsidRDefault="00973DE1" w:rsidP="00973DE1">
            <w:pPr>
              <w:autoSpaceDE w:val="0"/>
              <w:autoSpaceDN w:val="0"/>
              <w:adjustRightInd w:val="0"/>
              <w:jc w:val="both"/>
              <w:rPr>
                <w:sz w:val="20"/>
              </w:rPr>
            </w:pPr>
            <w:r w:rsidRPr="00973DE1">
              <w:rPr>
                <w:i/>
                <w:sz w:val="20"/>
              </w:rPr>
              <w:t>Знает</w:t>
            </w:r>
            <w:r w:rsidRPr="00973DE1">
              <w:rPr>
                <w:sz w:val="20"/>
              </w:rPr>
              <w:t>: основы выбора оптимальных способов решения задач</w:t>
            </w:r>
            <w:r>
              <w:rPr>
                <w:sz w:val="20"/>
              </w:rPr>
              <w:t>.</w:t>
            </w:r>
          </w:p>
          <w:p w14:paraId="24F87CDD" w14:textId="77777777" w:rsidR="00973DE1" w:rsidRPr="00973DE1" w:rsidRDefault="00973DE1" w:rsidP="00973DE1">
            <w:pPr>
              <w:autoSpaceDE w:val="0"/>
              <w:autoSpaceDN w:val="0"/>
              <w:adjustRightInd w:val="0"/>
              <w:jc w:val="both"/>
              <w:rPr>
                <w:sz w:val="20"/>
              </w:rPr>
            </w:pPr>
            <w:r w:rsidRPr="00973DE1">
              <w:rPr>
                <w:i/>
                <w:sz w:val="20"/>
              </w:rPr>
              <w:t>Умеет</w:t>
            </w:r>
            <w:r w:rsidRPr="00973DE1">
              <w:rPr>
                <w:sz w:val="20"/>
              </w:rPr>
              <w:t>: применять методы выбора оптимальных способов решения задач на практике</w:t>
            </w:r>
            <w:r>
              <w:rPr>
                <w:sz w:val="20"/>
              </w:rPr>
              <w:t>.</w:t>
            </w:r>
          </w:p>
          <w:p w14:paraId="6BDAED58" w14:textId="77777777" w:rsidR="004147DF" w:rsidRPr="004B74DA" w:rsidRDefault="00973DE1" w:rsidP="00256979">
            <w:pPr>
              <w:autoSpaceDE w:val="0"/>
              <w:autoSpaceDN w:val="0"/>
              <w:adjustRightInd w:val="0"/>
              <w:jc w:val="both"/>
              <w:rPr>
                <w:sz w:val="20"/>
              </w:rPr>
            </w:pPr>
            <w:r w:rsidRPr="00973DE1">
              <w:rPr>
                <w:i/>
                <w:sz w:val="20"/>
              </w:rPr>
              <w:t>Владеет</w:t>
            </w:r>
            <w:r w:rsidRPr="00973DE1">
              <w:rPr>
                <w:sz w:val="20"/>
              </w:rPr>
              <w:t>: навыками выбора оптимальных способов решения задач с учетом особенностей профессиональной деятельности</w:t>
            </w:r>
            <w:r>
              <w:rPr>
                <w:sz w:val="20"/>
              </w:rPr>
              <w:t>.</w:t>
            </w:r>
          </w:p>
        </w:tc>
      </w:tr>
      <w:tr w:rsidR="004147DF" w:rsidRPr="00B22622" w14:paraId="771482B4" w14:textId="77777777" w:rsidTr="00804326">
        <w:trPr>
          <w:trHeight w:val="483"/>
          <w:jc w:val="center"/>
        </w:trPr>
        <w:tc>
          <w:tcPr>
            <w:tcW w:w="1464" w:type="pct"/>
            <w:tcBorders>
              <w:top w:val="single" w:sz="4" w:space="0" w:color="auto"/>
              <w:left w:val="single" w:sz="4" w:space="0" w:color="auto"/>
              <w:bottom w:val="single" w:sz="4" w:space="0" w:color="auto"/>
              <w:right w:val="single" w:sz="4" w:space="0" w:color="auto"/>
            </w:tcBorders>
            <w:vAlign w:val="center"/>
          </w:tcPr>
          <w:p w14:paraId="7718AB62" w14:textId="77777777" w:rsidR="00841A8A" w:rsidRDefault="00841A8A" w:rsidP="00256979">
            <w:pPr>
              <w:pStyle w:val="aff1"/>
              <w:rPr>
                <w:color w:val="000000"/>
                <w:sz w:val="20"/>
                <w:szCs w:val="20"/>
              </w:rPr>
            </w:pPr>
            <w:r w:rsidRPr="00841A8A">
              <w:rPr>
                <w:color w:val="000000"/>
                <w:sz w:val="20"/>
                <w:szCs w:val="20"/>
              </w:rPr>
              <w:t>ОПК-1</w:t>
            </w:r>
            <w:r>
              <w:rPr>
                <w:color w:val="000000"/>
                <w:sz w:val="20"/>
                <w:szCs w:val="20"/>
              </w:rPr>
              <w:t>.</w:t>
            </w:r>
            <w:r w:rsidRPr="00841A8A">
              <w:rPr>
                <w:color w:val="000000"/>
                <w:sz w:val="20"/>
                <w:szCs w:val="20"/>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r>
              <w:rPr>
                <w:color w:val="000000"/>
                <w:sz w:val="20"/>
                <w:szCs w:val="20"/>
              </w:rPr>
              <w:t>.</w:t>
            </w:r>
          </w:p>
          <w:p w14:paraId="0873D254" w14:textId="77777777" w:rsidR="00841A8A" w:rsidRDefault="00841A8A" w:rsidP="00256979">
            <w:pPr>
              <w:pStyle w:val="aff1"/>
              <w:rPr>
                <w:color w:val="000000"/>
                <w:sz w:val="20"/>
                <w:szCs w:val="20"/>
              </w:rPr>
            </w:pPr>
            <w:r w:rsidRPr="00841A8A">
              <w:rPr>
                <w:color w:val="000000"/>
                <w:sz w:val="20"/>
                <w:szCs w:val="20"/>
              </w:rPr>
              <w:t>ОПК-1.1</w:t>
            </w:r>
            <w:r>
              <w:rPr>
                <w:color w:val="000000"/>
                <w:sz w:val="20"/>
                <w:szCs w:val="20"/>
              </w:rPr>
              <w:t>.</w:t>
            </w:r>
            <w:r w:rsidRPr="00841A8A">
              <w:rPr>
                <w:color w:val="000000"/>
                <w:sz w:val="20"/>
                <w:szCs w:val="20"/>
              </w:rPr>
              <w:t xml:space="preserve"> Использует основные понятия, факты, концепции, принципы математики, информатики и естественных наук для решения практических задач, связанных с прикладной математикой и информатикой</w:t>
            </w:r>
            <w:r>
              <w:rPr>
                <w:color w:val="000000"/>
                <w:sz w:val="20"/>
                <w:szCs w:val="20"/>
              </w:rPr>
              <w:t>.</w:t>
            </w:r>
          </w:p>
          <w:p w14:paraId="5E58A094" w14:textId="77777777" w:rsidR="004B74DA" w:rsidRDefault="004B74DA" w:rsidP="00256979">
            <w:pPr>
              <w:pStyle w:val="aff1"/>
              <w:rPr>
                <w:color w:val="000000"/>
                <w:sz w:val="20"/>
                <w:szCs w:val="20"/>
              </w:rPr>
            </w:pPr>
          </w:p>
          <w:p w14:paraId="09153339" w14:textId="77777777" w:rsidR="00841A8A" w:rsidRDefault="001923CD" w:rsidP="00256979">
            <w:pPr>
              <w:pStyle w:val="aff1"/>
              <w:rPr>
                <w:color w:val="000000"/>
                <w:sz w:val="20"/>
                <w:szCs w:val="20"/>
              </w:rPr>
            </w:pPr>
            <w:r w:rsidRPr="001923CD">
              <w:rPr>
                <w:color w:val="000000"/>
                <w:sz w:val="20"/>
                <w:szCs w:val="20"/>
              </w:rPr>
              <w:t>ОПК-1.2</w:t>
            </w:r>
            <w:r>
              <w:rPr>
                <w:color w:val="000000"/>
                <w:sz w:val="20"/>
                <w:szCs w:val="20"/>
              </w:rPr>
              <w:t>.</w:t>
            </w:r>
            <w:r w:rsidRPr="001923CD">
              <w:rPr>
                <w:color w:val="000000"/>
                <w:sz w:val="20"/>
                <w:szCs w:val="20"/>
              </w:rPr>
              <w:t xml:space="preserve"> Выполняет стандартные действия для решения типовых задач с учётом основных понятий и общих закономерностей, формулируемых в рамках базовых математических и естественнонаучных дисциплин</w:t>
            </w:r>
            <w:r>
              <w:rPr>
                <w:color w:val="000000"/>
                <w:sz w:val="20"/>
                <w:szCs w:val="20"/>
              </w:rPr>
              <w:t>.</w:t>
            </w:r>
          </w:p>
          <w:p w14:paraId="0D5AC2F0" w14:textId="77777777" w:rsidR="004B74DA" w:rsidRDefault="004B74DA" w:rsidP="00256979">
            <w:pPr>
              <w:pStyle w:val="aff1"/>
              <w:rPr>
                <w:color w:val="000000"/>
                <w:sz w:val="20"/>
                <w:szCs w:val="20"/>
              </w:rPr>
            </w:pPr>
          </w:p>
          <w:p w14:paraId="6DF531A0" w14:textId="77777777" w:rsidR="004147DF" w:rsidRPr="004B74DA" w:rsidRDefault="001923CD" w:rsidP="00256979">
            <w:pPr>
              <w:pStyle w:val="aff1"/>
              <w:rPr>
                <w:color w:val="000000"/>
                <w:sz w:val="20"/>
                <w:szCs w:val="20"/>
              </w:rPr>
            </w:pPr>
            <w:r w:rsidRPr="001923CD">
              <w:rPr>
                <w:color w:val="000000"/>
                <w:sz w:val="20"/>
                <w:szCs w:val="20"/>
              </w:rPr>
              <w:t>ОПК-1.3</w:t>
            </w:r>
            <w:r>
              <w:rPr>
                <w:color w:val="000000"/>
                <w:sz w:val="20"/>
                <w:szCs w:val="20"/>
              </w:rPr>
              <w:t>.</w:t>
            </w:r>
            <w:r w:rsidRPr="001923CD">
              <w:rPr>
                <w:color w:val="000000"/>
                <w:sz w:val="20"/>
                <w:szCs w:val="20"/>
              </w:rPr>
              <w:t xml:space="preserve"> Демонстрирует понимание и навыки применения на практике </w:t>
            </w:r>
            <w:r w:rsidRPr="001923CD">
              <w:rPr>
                <w:color w:val="000000"/>
                <w:sz w:val="20"/>
                <w:szCs w:val="20"/>
              </w:rPr>
              <w:lastRenderedPageBreak/>
              <w:t>математических моделей и компьютерных технологий для решения практических задач, возникающих в профессиональной деятельности</w:t>
            </w:r>
            <w:r>
              <w:rPr>
                <w:color w:val="000000"/>
                <w:sz w:val="20"/>
                <w:szCs w:val="20"/>
              </w:rPr>
              <w:t>.</w:t>
            </w:r>
          </w:p>
        </w:tc>
        <w:tc>
          <w:tcPr>
            <w:tcW w:w="1629" w:type="pct"/>
            <w:tcBorders>
              <w:left w:val="single" w:sz="4" w:space="0" w:color="auto"/>
              <w:right w:val="single" w:sz="4" w:space="0" w:color="auto"/>
            </w:tcBorders>
            <w:vAlign w:val="center"/>
          </w:tcPr>
          <w:p w14:paraId="727DA90E" w14:textId="77777777" w:rsidR="004147DF" w:rsidRPr="00F32568" w:rsidRDefault="004147DF" w:rsidP="00256979">
            <w:pPr>
              <w:jc w:val="both"/>
              <w:rPr>
                <w:color w:val="000000" w:themeColor="text1"/>
              </w:rPr>
            </w:pPr>
            <w:r w:rsidRPr="00F32568">
              <w:rPr>
                <w:color w:val="000000" w:themeColor="text1"/>
              </w:rPr>
              <w:lastRenderedPageBreak/>
              <w:t xml:space="preserve">4. </w:t>
            </w:r>
            <w:r w:rsidRPr="00C905D2">
              <w:rPr>
                <w:color w:val="000000" w:themeColor="text1"/>
              </w:rPr>
              <w:t>Написание текста обзора в строгом соответствии с правилами русского языка. Совершенствование навыков использования компьютерной программы - редактора текста для ввода и оформления текста Отчета по практике. Оформление текста Отчета по практике в соответствии с требованиями к учебным текстовым документам, установленными в Самарском университете</w:t>
            </w:r>
          </w:p>
        </w:tc>
        <w:tc>
          <w:tcPr>
            <w:tcW w:w="1907" w:type="pct"/>
            <w:tcBorders>
              <w:left w:val="single" w:sz="4" w:space="0" w:color="auto"/>
              <w:right w:val="single" w:sz="4" w:space="0" w:color="auto"/>
            </w:tcBorders>
            <w:vAlign w:val="center"/>
          </w:tcPr>
          <w:p w14:paraId="59CB6782" w14:textId="77777777" w:rsidR="00841A8A" w:rsidRPr="00841A8A" w:rsidRDefault="00841A8A" w:rsidP="00841A8A">
            <w:pPr>
              <w:autoSpaceDE w:val="0"/>
              <w:autoSpaceDN w:val="0"/>
              <w:adjustRightInd w:val="0"/>
              <w:jc w:val="both"/>
              <w:rPr>
                <w:sz w:val="20"/>
              </w:rPr>
            </w:pPr>
            <w:r w:rsidRPr="00841A8A">
              <w:rPr>
                <w:i/>
                <w:sz w:val="20"/>
              </w:rPr>
              <w:t>Знает</w:t>
            </w:r>
            <w:r w:rsidRPr="00841A8A">
              <w:rPr>
                <w:sz w:val="20"/>
              </w:rPr>
              <w:t>: основные понятия, факты, концепции, принципы математики, информатики и естественных наук</w:t>
            </w:r>
            <w:r>
              <w:rPr>
                <w:sz w:val="20"/>
              </w:rPr>
              <w:t>.</w:t>
            </w:r>
          </w:p>
          <w:p w14:paraId="6B4ED5F1" w14:textId="77777777" w:rsidR="00841A8A" w:rsidRPr="00841A8A" w:rsidRDefault="00841A8A" w:rsidP="00841A8A">
            <w:pPr>
              <w:autoSpaceDE w:val="0"/>
              <w:autoSpaceDN w:val="0"/>
              <w:adjustRightInd w:val="0"/>
              <w:jc w:val="both"/>
              <w:rPr>
                <w:sz w:val="20"/>
              </w:rPr>
            </w:pPr>
            <w:r w:rsidRPr="00841A8A">
              <w:rPr>
                <w:i/>
                <w:sz w:val="20"/>
              </w:rPr>
              <w:t>Умеет</w:t>
            </w:r>
            <w:r w:rsidRPr="00841A8A">
              <w:rPr>
                <w:sz w:val="20"/>
              </w:rPr>
              <w:t>: использовать основные понятия, факты, концепции, принципы математики, информатики и естественных наук для решения практических задач</w:t>
            </w:r>
            <w:r>
              <w:rPr>
                <w:sz w:val="20"/>
              </w:rPr>
              <w:t>.</w:t>
            </w:r>
          </w:p>
          <w:p w14:paraId="4A727816" w14:textId="77777777" w:rsidR="00841A8A" w:rsidRPr="00841A8A" w:rsidRDefault="00841A8A" w:rsidP="00841A8A">
            <w:pPr>
              <w:autoSpaceDE w:val="0"/>
              <w:autoSpaceDN w:val="0"/>
              <w:adjustRightInd w:val="0"/>
              <w:jc w:val="both"/>
              <w:rPr>
                <w:sz w:val="20"/>
              </w:rPr>
            </w:pPr>
            <w:r w:rsidRPr="00841A8A">
              <w:rPr>
                <w:i/>
                <w:sz w:val="20"/>
              </w:rPr>
              <w:t>Владеет</w:t>
            </w:r>
            <w:r w:rsidRPr="00841A8A">
              <w:rPr>
                <w:sz w:val="20"/>
              </w:rPr>
              <w:t>: навыками решения практических задач, связанных с прикладной математикой и информатикой</w:t>
            </w:r>
            <w:r>
              <w:rPr>
                <w:sz w:val="20"/>
              </w:rPr>
              <w:t>.</w:t>
            </w:r>
          </w:p>
          <w:p w14:paraId="2475AF72" w14:textId="77777777" w:rsidR="004B74DA" w:rsidRDefault="004B74DA" w:rsidP="001923CD">
            <w:pPr>
              <w:autoSpaceDE w:val="0"/>
              <w:autoSpaceDN w:val="0"/>
              <w:adjustRightInd w:val="0"/>
              <w:jc w:val="both"/>
              <w:rPr>
                <w:i/>
                <w:sz w:val="20"/>
              </w:rPr>
            </w:pPr>
          </w:p>
          <w:p w14:paraId="51D87EE1" w14:textId="77777777" w:rsidR="001923CD" w:rsidRPr="001923CD" w:rsidRDefault="001923CD" w:rsidP="001923CD">
            <w:pPr>
              <w:autoSpaceDE w:val="0"/>
              <w:autoSpaceDN w:val="0"/>
              <w:adjustRightInd w:val="0"/>
              <w:jc w:val="both"/>
              <w:rPr>
                <w:sz w:val="20"/>
              </w:rPr>
            </w:pPr>
            <w:r w:rsidRPr="001923CD">
              <w:rPr>
                <w:i/>
                <w:sz w:val="20"/>
              </w:rPr>
              <w:t>Знает</w:t>
            </w:r>
            <w:r w:rsidRPr="001923CD">
              <w:rPr>
                <w:sz w:val="20"/>
              </w:rPr>
              <w:t>: основные понятия и общие закономерности, формулируемые в рамках базовых математических и естественнонаучных дисциплин</w:t>
            </w:r>
            <w:r>
              <w:rPr>
                <w:sz w:val="20"/>
              </w:rPr>
              <w:t>.</w:t>
            </w:r>
          </w:p>
          <w:p w14:paraId="79886F1A" w14:textId="77777777" w:rsidR="001923CD" w:rsidRPr="001923CD" w:rsidRDefault="001923CD" w:rsidP="001923CD">
            <w:pPr>
              <w:autoSpaceDE w:val="0"/>
              <w:autoSpaceDN w:val="0"/>
              <w:adjustRightInd w:val="0"/>
              <w:jc w:val="both"/>
              <w:rPr>
                <w:sz w:val="20"/>
              </w:rPr>
            </w:pPr>
            <w:r w:rsidRPr="001923CD">
              <w:rPr>
                <w:i/>
                <w:sz w:val="20"/>
              </w:rPr>
              <w:t>Умеет</w:t>
            </w:r>
            <w:r w:rsidRPr="001923CD">
              <w:rPr>
                <w:sz w:val="20"/>
              </w:rPr>
              <w:t>: выполнять стандартные действия для решения типовых задач с учётом основных понятий и общих закономерностей, формулируемых в рамках базовых математических и естественнонаучных дисциплин</w:t>
            </w:r>
            <w:r>
              <w:rPr>
                <w:sz w:val="20"/>
              </w:rPr>
              <w:t>.</w:t>
            </w:r>
          </w:p>
          <w:p w14:paraId="021B31D5" w14:textId="77777777" w:rsidR="00841A8A" w:rsidRPr="00841A8A" w:rsidRDefault="001923CD" w:rsidP="001923CD">
            <w:pPr>
              <w:autoSpaceDE w:val="0"/>
              <w:autoSpaceDN w:val="0"/>
              <w:adjustRightInd w:val="0"/>
              <w:jc w:val="both"/>
              <w:rPr>
                <w:sz w:val="20"/>
              </w:rPr>
            </w:pPr>
            <w:r w:rsidRPr="001923CD">
              <w:rPr>
                <w:i/>
                <w:sz w:val="20"/>
              </w:rPr>
              <w:t>Владеет</w:t>
            </w:r>
            <w:r w:rsidRPr="001923CD">
              <w:rPr>
                <w:sz w:val="20"/>
              </w:rPr>
              <w:t>: навыками решения типовых задач с учётом основных понятий и общих закономерностей, формулируемых в рамках базовых математических и естественнонаучных дисциплин</w:t>
            </w:r>
            <w:r>
              <w:rPr>
                <w:sz w:val="20"/>
              </w:rPr>
              <w:t>.</w:t>
            </w:r>
          </w:p>
          <w:p w14:paraId="685375BE" w14:textId="77777777" w:rsidR="004B74DA" w:rsidRDefault="004B74DA" w:rsidP="001923CD">
            <w:pPr>
              <w:autoSpaceDE w:val="0"/>
              <w:autoSpaceDN w:val="0"/>
              <w:adjustRightInd w:val="0"/>
              <w:jc w:val="both"/>
              <w:rPr>
                <w:i/>
                <w:sz w:val="20"/>
              </w:rPr>
            </w:pPr>
          </w:p>
          <w:p w14:paraId="64D8F129" w14:textId="77777777" w:rsidR="001923CD" w:rsidRPr="001923CD" w:rsidRDefault="001923CD" w:rsidP="001923CD">
            <w:pPr>
              <w:autoSpaceDE w:val="0"/>
              <w:autoSpaceDN w:val="0"/>
              <w:adjustRightInd w:val="0"/>
              <w:jc w:val="both"/>
              <w:rPr>
                <w:sz w:val="20"/>
              </w:rPr>
            </w:pPr>
            <w:r w:rsidRPr="001923CD">
              <w:rPr>
                <w:i/>
                <w:sz w:val="20"/>
              </w:rPr>
              <w:lastRenderedPageBreak/>
              <w:t>Знает</w:t>
            </w:r>
            <w:r w:rsidRPr="001923CD">
              <w:rPr>
                <w:sz w:val="20"/>
              </w:rPr>
              <w:t>: основные математические модели и компьютерные технологии</w:t>
            </w:r>
            <w:r>
              <w:rPr>
                <w:sz w:val="20"/>
              </w:rPr>
              <w:t>.</w:t>
            </w:r>
          </w:p>
          <w:p w14:paraId="71A89B64" w14:textId="77777777" w:rsidR="001923CD" w:rsidRPr="001923CD" w:rsidRDefault="001923CD" w:rsidP="001923CD">
            <w:pPr>
              <w:autoSpaceDE w:val="0"/>
              <w:autoSpaceDN w:val="0"/>
              <w:adjustRightInd w:val="0"/>
              <w:jc w:val="both"/>
              <w:rPr>
                <w:sz w:val="20"/>
              </w:rPr>
            </w:pPr>
            <w:r w:rsidRPr="001923CD">
              <w:rPr>
                <w:i/>
                <w:sz w:val="20"/>
              </w:rPr>
              <w:t>Умеет</w:t>
            </w:r>
            <w:r w:rsidRPr="001923CD">
              <w:rPr>
                <w:sz w:val="20"/>
              </w:rPr>
              <w:t>: применять на практике  математические модели и компьютерные технологии для решения практических задач, возникающих в профессиональной деятельности</w:t>
            </w:r>
            <w:r>
              <w:rPr>
                <w:sz w:val="20"/>
              </w:rPr>
              <w:t>.</w:t>
            </w:r>
          </w:p>
          <w:p w14:paraId="6C5E41F0" w14:textId="77777777" w:rsidR="004147DF" w:rsidRPr="004B74DA" w:rsidRDefault="001923CD" w:rsidP="00256979">
            <w:pPr>
              <w:autoSpaceDE w:val="0"/>
              <w:autoSpaceDN w:val="0"/>
              <w:adjustRightInd w:val="0"/>
              <w:jc w:val="both"/>
              <w:rPr>
                <w:sz w:val="20"/>
              </w:rPr>
            </w:pPr>
            <w:r w:rsidRPr="001923CD">
              <w:rPr>
                <w:i/>
                <w:sz w:val="20"/>
              </w:rPr>
              <w:t>Владеет</w:t>
            </w:r>
            <w:r w:rsidRPr="001923CD">
              <w:rPr>
                <w:sz w:val="20"/>
              </w:rPr>
              <w:t>: пониманием и навыками решения практических задач, возникающих в профессиональной деятельности на основе применения математических моделей и компьютерных технологий</w:t>
            </w:r>
            <w:r>
              <w:rPr>
                <w:sz w:val="20"/>
              </w:rPr>
              <w:t>.</w:t>
            </w:r>
          </w:p>
        </w:tc>
      </w:tr>
      <w:tr w:rsidR="004147DF" w:rsidRPr="00B22622" w14:paraId="5C266618" w14:textId="77777777" w:rsidTr="00804326">
        <w:trPr>
          <w:trHeight w:val="483"/>
          <w:jc w:val="center"/>
        </w:trPr>
        <w:tc>
          <w:tcPr>
            <w:tcW w:w="1464" w:type="pct"/>
            <w:tcBorders>
              <w:top w:val="single" w:sz="4" w:space="0" w:color="auto"/>
              <w:left w:val="single" w:sz="4" w:space="0" w:color="auto"/>
              <w:bottom w:val="single" w:sz="4" w:space="0" w:color="auto"/>
              <w:right w:val="single" w:sz="4" w:space="0" w:color="auto"/>
            </w:tcBorders>
            <w:vAlign w:val="center"/>
          </w:tcPr>
          <w:p w14:paraId="68E73098" w14:textId="77777777" w:rsidR="004147DF" w:rsidRDefault="004147DF" w:rsidP="00256979">
            <w:pPr>
              <w:pStyle w:val="aff1"/>
              <w:rPr>
                <w:color w:val="000000"/>
                <w:sz w:val="20"/>
                <w:szCs w:val="20"/>
              </w:rPr>
            </w:pPr>
            <w:r w:rsidRPr="008B0ABB">
              <w:rPr>
                <w:color w:val="000000"/>
                <w:sz w:val="20"/>
                <w:szCs w:val="20"/>
              </w:rPr>
              <w:lastRenderedPageBreak/>
              <w:t>ОПК-4. Способен понимать принципы работы современных информационных технологий и использовать их для решения задач профессиональной деятельности.</w:t>
            </w:r>
          </w:p>
          <w:p w14:paraId="08402524" w14:textId="77777777" w:rsidR="00562A4E" w:rsidRPr="008B0ABB" w:rsidRDefault="00562A4E" w:rsidP="00256979">
            <w:pPr>
              <w:pStyle w:val="aff1"/>
              <w:rPr>
                <w:color w:val="000000"/>
                <w:sz w:val="20"/>
                <w:szCs w:val="20"/>
              </w:rPr>
            </w:pPr>
            <w:r w:rsidRPr="00562A4E">
              <w:rPr>
                <w:color w:val="000000"/>
                <w:sz w:val="20"/>
                <w:szCs w:val="20"/>
              </w:rPr>
              <w:t>ОПК-4.1</w:t>
            </w:r>
            <w:r>
              <w:rPr>
                <w:color w:val="000000"/>
                <w:sz w:val="20"/>
                <w:szCs w:val="20"/>
              </w:rPr>
              <w:t>.</w:t>
            </w:r>
            <w:r w:rsidRPr="00562A4E">
              <w:rPr>
                <w:color w:val="000000"/>
                <w:sz w:val="20"/>
                <w:szCs w:val="20"/>
              </w:rPr>
              <w:t xml:space="preserve"> Применяет знания об основных информационных технологиях и программных средствах для решения задач профессиональной деятельности</w:t>
            </w:r>
            <w:r>
              <w:rPr>
                <w:color w:val="000000"/>
                <w:sz w:val="20"/>
                <w:szCs w:val="20"/>
              </w:rPr>
              <w:t>.</w:t>
            </w:r>
          </w:p>
          <w:p w14:paraId="1FDD9B77" w14:textId="77777777" w:rsidR="00804326" w:rsidRDefault="00804326" w:rsidP="00256979">
            <w:pPr>
              <w:pStyle w:val="aff1"/>
              <w:rPr>
                <w:sz w:val="20"/>
                <w:szCs w:val="20"/>
              </w:rPr>
            </w:pPr>
          </w:p>
          <w:p w14:paraId="13A1DF5A" w14:textId="77777777" w:rsidR="004147DF" w:rsidRPr="008B0ABB" w:rsidRDefault="004147DF" w:rsidP="00256979">
            <w:pPr>
              <w:pStyle w:val="aff1"/>
              <w:rPr>
                <w:sz w:val="20"/>
                <w:szCs w:val="20"/>
              </w:rPr>
            </w:pPr>
            <w:r w:rsidRPr="008B0ABB">
              <w:rPr>
                <w:sz w:val="20"/>
                <w:szCs w:val="20"/>
              </w:rPr>
              <w:t>ОПК-4.2. Использует научные и образовательные ресурсы сети Интернет и рационально выбирает информационные технологии и реализующие их программные средства.</w:t>
            </w:r>
          </w:p>
          <w:p w14:paraId="44023F3C" w14:textId="77777777" w:rsidR="00804326" w:rsidRDefault="00804326" w:rsidP="00256979">
            <w:pPr>
              <w:pStyle w:val="aff1"/>
              <w:rPr>
                <w:sz w:val="20"/>
                <w:szCs w:val="20"/>
              </w:rPr>
            </w:pPr>
          </w:p>
          <w:p w14:paraId="2540BBD6" w14:textId="77777777" w:rsidR="004147DF" w:rsidRPr="008B0ABB" w:rsidRDefault="004147DF" w:rsidP="00256979">
            <w:pPr>
              <w:pStyle w:val="aff1"/>
              <w:rPr>
                <w:b/>
                <w:sz w:val="20"/>
                <w:szCs w:val="20"/>
              </w:rPr>
            </w:pPr>
            <w:r w:rsidRPr="008B0ABB">
              <w:rPr>
                <w:sz w:val="20"/>
                <w:szCs w:val="20"/>
              </w:rPr>
              <w:t>ОПК-4.3. Использует современные информационные технологии и программные средства для разработки программного обеспечения с учётом основных требований информационной безопасности.</w:t>
            </w:r>
          </w:p>
        </w:tc>
        <w:tc>
          <w:tcPr>
            <w:tcW w:w="1629" w:type="pct"/>
            <w:tcBorders>
              <w:left w:val="single" w:sz="4" w:space="0" w:color="auto"/>
              <w:right w:val="single" w:sz="4" w:space="0" w:color="auto"/>
            </w:tcBorders>
            <w:vAlign w:val="center"/>
          </w:tcPr>
          <w:p w14:paraId="3F72CED1" w14:textId="77777777" w:rsidR="004147DF" w:rsidRPr="00F32568" w:rsidRDefault="004147DF" w:rsidP="00256979">
            <w:pPr>
              <w:jc w:val="both"/>
              <w:rPr>
                <w:color w:val="000000" w:themeColor="text1"/>
              </w:rPr>
            </w:pPr>
            <w:r w:rsidRPr="00F32568">
              <w:rPr>
                <w:color w:val="000000" w:themeColor="text1"/>
              </w:rPr>
              <w:t xml:space="preserve">5. </w:t>
            </w:r>
            <w:r w:rsidRPr="00C905D2">
              <w:rPr>
                <w:color w:val="000000" w:themeColor="text1"/>
              </w:rPr>
              <w:t>Оформление библиографического аппарата обзора в соответствии с требованиями стандартов СИБИД: Реферата, Списка использованных источников, ссылок в тексте обзора на пункты (библиографические записи) Списка использованных источников.</w:t>
            </w:r>
            <w:r>
              <w:rPr>
                <w:color w:val="000000" w:themeColor="text1"/>
              </w:rPr>
              <w:t xml:space="preserve"> Контроль соотношения оригинального текста / правомерных заимствований / неправомерных заимствований</w:t>
            </w:r>
          </w:p>
        </w:tc>
        <w:tc>
          <w:tcPr>
            <w:tcW w:w="1907" w:type="pct"/>
            <w:tcBorders>
              <w:left w:val="single" w:sz="4" w:space="0" w:color="auto"/>
              <w:right w:val="single" w:sz="4" w:space="0" w:color="auto"/>
            </w:tcBorders>
            <w:vAlign w:val="center"/>
          </w:tcPr>
          <w:p w14:paraId="32750C1B" w14:textId="77777777" w:rsidR="00562A4E" w:rsidRPr="00562A4E" w:rsidRDefault="00562A4E" w:rsidP="00562A4E">
            <w:pPr>
              <w:autoSpaceDE w:val="0"/>
              <w:autoSpaceDN w:val="0"/>
              <w:adjustRightInd w:val="0"/>
              <w:jc w:val="both"/>
              <w:rPr>
                <w:sz w:val="20"/>
              </w:rPr>
            </w:pPr>
            <w:r w:rsidRPr="00562A4E">
              <w:rPr>
                <w:i/>
                <w:sz w:val="20"/>
              </w:rPr>
              <w:t>Знает</w:t>
            </w:r>
            <w:r w:rsidRPr="00562A4E">
              <w:rPr>
                <w:sz w:val="20"/>
              </w:rPr>
              <w:t>: основные информационные технологии и программные сред</w:t>
            </w:r>
            <w:r>
              <w:rPr>
                <w:sz w:val="20"/>
              </w:rPr>
              <w:t>ства.</w:t>
            </w:r>
          </w:p>
          <w:p w14:paraId="4F5E3C07" w14:textId="77777777" w:rsidR="00562A4E" w:rsidRPr="00562A4E" w:rsidRDefault="00562A4E" w:rsidP="00562A4E">
            <w:pPr>
              <w:autoSpaceDE w:val="0"/>
              <w:autoSpaceDN w:val="0"/>
              <w:adjustRightInd w:val="0"/>
              <w:jc w:val="both"/>
              <w:rPr>
                <w:sz w:val="20"/>
              </w:rPr>
            </w:pPr>
            <w:r w:rsidRPr="00562A4E">
              <w:rPr>
                <w:i/>
                <w:sz w:val="20"/>
              </w:rPr>
              <w:t>Умеет</w:t>
            </w:r>
            <w:r w:rsidRPr="00562A4E">
              <w:rPr>
                <w:sz w:val="20"/>
              </w:rPr>
              <w:t>: решать задачи профессиональной деятельности на основе применения основных информационных т</w:t>
            </w:r>
            <w:r>
              <w:rPr>
                <w:sz w:val="20"/>
              </w:rPr>
              <w:t>ехнологий и программных средств.</w:t>
            </w:r>
          </w:p>
          <w:p w14:paraId="6D31B8AC" w14:textId="77777777" w:rsidR="00562A4E" w:rsidRPr="00562A4E" w:rsidRDefault="00562A4E" w:rsidP="00562A4E">
            <w:pPr>
              <w:autoSpaceDE w:val="0"/>
              <w:autoSpaceDN w:val="0"/>
              <w:adjustRightInd w:val="0"/>
              <w:jc w:val="both"/>
              <w:rPr>
                <w:sz w:val="20"/>
              </w:rPr>
            </w:pPr>
            <w:r w:rsidRPr="00562A4E">
              <w:rPr>
                <w:i/>
                <w:sz w:val="20"/>
              </w:rPr>
              <w:t>Владеет</w:t>
            </w:r>
            <w:r w:rsidRPr="00562A4E">
              <w:rPr>
                <w:sz w:val="20"/>
              </w:rPr>
              <w:t>: навыками применения знаний об основных информационных технологиях и программных средствах для решения задач профессиональной деятельности</w:t>
            </w:r>
            <w:r>
              <w:rPr>
                <w:sz w:val="20"/>
              </w:rPr>
              <w:t>.</w:t>
            </w:r>
          </w:p>
          <w:p w14:paraId="2786A069" w14:textId="77777777" w:rsidR="00804326" w:rsidRDefault="00804326" w:rsidP="00A957B4">
            <w:pPr>
              <w:autoSpaceDE w:val="0"/>
              <w:autoSpaceDN w:val="0"/>
              <w:adjustRightInd w:val="0"/>
              <w:jc w:val="both"/>
              <w:rPr>
                <w:i/>
                <w:sz w:val="20"/>
              </w:rPr>
            </w:pPr>
          </w:p>
          <w:p w14:paraId="72C4B4C8" w14:textId="77777777" w:rsidR="004147DF" w:rsidRPr="001532B2" w:rsidRDefault="004147DF" w:rsidP="00A957B4">
            <w:pPr>
              <w:autoSpaceDE w:val="0"/>
              <w:autoSpaceDN w:val="0"/>
              <w:adjustRightInd w:val="0"/>
              <w:jc w:val="both"/>
              <w:rPr>
                <w:sz w:val="20"/>
              </w:rPr>
            </w:pPr>
            <w:r w:rsidRPr="001532B2">
              <w:rPr>
                <w:i/>
                <w:sz w:val="20"/>
              </w:rPr>
              <w:t>Знает</w:t>
            </w:r>
            <w:r w:rsidRPr="001532B2">
              <w:rPr>
                <w:sz w:val="20"/>
              </w:rPr>
              <w:t>: важнейшие научные и образовательные ресурсы сети Интернет.</w:t>
            </w:r>
            <w:r w:rsidRPr="001532B2">
              <w:rPr>
                <w:sz w:val="20"/>
              </w:rPr>
              <w:br/>
            </w:r>
            <w:r w:rsidRPr="001532B2">
              <w:rPr>
                <w:i/>
                <w:sz w:val="20"/>
              </w:rPr>
              <w:t>Умеет</w:t>
            </w:r>
            <w:r w:rsidRPr="001532B2">
              <w:rPr>
                <w:sz w:val="20"/>
              </w:rPr>
              <w:t>: рационально выбирать информационные технологии и реализующие их программные средства.</w:t>
            </w:r>
            <w:r w:rsidRPr="001532B2">
              <w:rPr>
                <w:sz w:val="20"/>
              </w:rPr>
              <w:br/>
            </w:r>
            <w:r w:rsidRPr="001532B2">
              <w:rPr>
                <w:i/>
                <w:sz w:val="20"/>
              </w:rPr>
              <w:t>Владеет</w:t>
            </w:r>
            <w:r w:rsidRPr="001532B2">
              <w:rPr>
                <w:sz w:val="20"/>
              </w:rPr>
              <w:t>: навыками использования научных и образовательных ресурсов сети Интернет.</w:t>
            </w:r>
          </w:p>
          <w:p w14:paraId="7F585849" w14:textId="77777777" w:rsidR="00804326" w:rsidRDefault="00804326" w:rsidP="00804326">
            <w:pPr>
              <w:autoSpaceDE w:val="0"/>
              <w:autoSpaceDN w:val="0"/>
              <w:adjustRightInd w:val="0"/>
              <w:jc w:val="both"/>
              <w:rPr>
                <w:i/>
                <w:sz w:val="20"/>
              </w:rPr>
            </w:pPr>
          </w:p>
          <w:p w14:paraId="7B3FDDA1" w14:textId="77777777" w:rsidR="004147DF" w:rsidRPr="0073007A" w:rsidRDefault="004147DF" w:rsidP="00804326">
            <w:pPr>
              <w:autoSpaceDE w:val="0"/>
              <w:autoSpaceDN w:val="0"/>
              <w:adjustRightInd w:val="0"/>
              <w:jc w:val="both"/>
              <w:rPr>
                <w:b/>
              </w:rPr>
            </w:pPr>
            <w:r w:rsidRPr="001532B2">
              <w:rPr>
                <w:i/>
                <w:sz w:val="20"/>
              </w:rPr>
              <w:t>Знает</w:t>
            </w:r>
            <w:r w:rsidRPr="001532B2">
              <w:rPr>
                <w:sz w:val="20"/>
              </w:rPr>
              <w:t>: основные требования информационной безопасности.</w:t>
            </w:r>
            <w:r w:rsidRPr="001532B2">
              <w:rPr>
                <w:sz w:val="20"/>
              </w:rPr>
              <w:br/>
            </w:r>
            <w:r w:rsidRPr="001532B2">
              <w:rPr>
                <w:i/>
                <w:sz w:val="20"/>
              </w:rPr>
              <w:t>Умеет</w:t>
            </w:r>
            <w:r w:rsidRPr="001532B2">
              <w:rPr>
                <w:sz w:val="20"/>
              </w:rPr>
              <w:t>: использовать современные информационные технологии и программные средства для разработки программного обеспечения с учётом основных требований информационной безопасности.</w:t>
            </w:r>
            <w:r w:rsidRPr="001532B2">
              <w:rPr>
                <w:sz w:val="20"/>
              </w:rPr>
              <w:br/>
            </w:r>
            <w:r w:rsidRPr="001532B2">
              <w:rPr>
                <w:i/>
                <w:sz w:val="20"/>
              </w:rPr>
              <w:t>Владеет</w:t>
            </w:r>
            <w:r w:rsidRPr="001532B2">
              <w:rPr>
                <w:sz w:val="20"/>
              </w:rPr>
              <w:t>: навыками разработки программного обеспечения с учётом основных требований информационной безопасности</w:t>
            </w:r>
          </w:p>
        </w:tc>
      </w:tr>
    </w:tbl>
    <w:p w14:paraId="48278341" w14:textId="77777777" w:rsidR="004D0230" w:rsidRPr="00F843A4" w:rsidRDefault="004D0230" w:rsidP="004D0230">
      <w:pPr>
        <w:rPr>
          <w:sz w:val="28"/>
          <w:szCs w:val="28"/>
        </w:rPr>
      </w:pPr>
    </w:p>
    <w:p w14:paraId="2EE33AF7" w14:textId="77777777" w:rsidR="00F843A4" w:rsidRPr="00F843A4" w:rsidRDefault="00F843A4" w:rsidP="004D0230">
      <w:pPr>
        <w:rPr>
          <w:sz w:val="28"/>
          <w:szCs w:val="28"/>
        </w:rPr>
      </w:pPr>
    </w:p>
    <w:p w14:paraId="5E59F437" w14:textId="77777777" w:rsidR="004D0230" w:rsidRDefault="004D0230" w:rsidP="004D0230">
      <w:r>
        <w:t>Дата выдачи задания 01.07.202</w:t>
      </w:r>
      <w:r w:rsidR="00F14934" w:rsidRPr="00F14934">
        <w:t>4</w:t>
      </w:r>
      <w:r>
        <w:t xml:space="preserve"> г.</w:t>
      </w:r>
    </w:p>
    <w:p w14:paraId="3BFABDB1" w14:textId="77777777" w:rsidR="004D0230" w:rsidRDefault="004D0230" w:rsidP="004D0230">
      <w:pPr>
        <w:spacing w:after="240"/>
      </w:pPr>
      <w:r w:rsidRPr="00193B88">
        <w:t xml:space="preserve">Срок представления на кафедру отчета </w:t>
      </w:r>
      <w:r>
        <w:t>п</w:t>
      </w:r>
      <w:r w:rsidRPr="00193B88">
        <w:t>о практике 1</w:t>
      </w:r>
      <w:r w:rsidR="00F14934" w:rsidRPr="00F14934">
        <w:t>2</w:t>
      </w:r>
      <w:r w:rsidRPr="00193B88">
        <w:t>.07.202</w:t>
      </w:r>
      <w:r w:rsidR="00F14934" w:rsidRPr="0003295E">
        <w:t>4</w:t>
      </w:r>
      <w:r w:rsidRPr="00193B88">
        <w:t xml:space="preserve"> г.</w:t>
      </w:r>
    </w:p>
    <w:p w14:paraId="1D4C15BB" w14:textId="77777777" w:rsidR="00EE2FF4" w:rsidRPr="006E1649" w:rsidRDefault="00EE2FF4" w:rsidP="00EE2FF4">
      <w:r w:rsidRPr="006E1649">
        <w:t xml:space="preserve">Руководитель практики </w:t>
      </w:r>
    </w:p>
    <w:p w14:paraId="0AEA6607" w14:textId="77777777" w:rsidR="00EE2FF4" w:rsidRPr="006E1649" w:rsidRDefault="00EE2FF4" w:rsidP="00EE2FF4">
      <w:r w:rsidRPr="006E1649">
        <w:t>от университета</w:t>
      </w:r>
      <w:r w:rsidR="00562A4E" w:rsidRPr="006E1649">
        <w:t>,</w:t>
      </w:r>
      <w:r w:rsidR="006315B6" w:rsidRPr="006E1649">
        <w:t xml:space="preserve"> </w:t>
      </w:r>
      <w:r w:rsidRPr="006E1649">
        <w:t>доцент каф</w:t>
      </w:r>
      <w:r w:rsidR="00A969F3" w:rsidRPr="006E1649">
        <w:t>едры</w:t>
      </w:r>
      <w:r w:rsidRPr="006E1649">
        <w:br/>
      </w:r>
      <w:r w:rsidR="00A969F3" w:rsidRPr="006E1649">
        <w:t xml:space="preserve">технической </w:t>
      </w:r>
      <w:r w:rsidRPr="006E1649">
        <w:t xml:space="preserve">кибернетики, </w:t>
      </w:r>
      <w:r w:rsidR="003C3CD4" w:rsidRPr="006E1649">
        <w:t>к.т.н.</w:t>
      </w:r>
      <w:r w:rsidR="00A969F3" w:rsidRPr="006E1649">
        <w:t>, доцент</w:t>
      </w:r>
      <w:r w:rsidRPr="006E1649">
        <w:t xml:space="preserve">_______________________ </w:t>
      </w:r>
      <w:r w:rsidR="003364AB" w:rsidRPr="006E1649">
        <w:t>Л.В</w:t>
      </w:r>
      <w:r w:rsidRPr="006E1649">
        <w:t xml:space="preserve">. </w:t>
      </w:r>
      <w:r w:rsidR="003364AB" w:rsidRPr="006E1649">
        <w:t>Логанова</w:t>
      </w:r>
    </w:p>
    <w:p w14:paraId="5D58CBC5" w14:textId="77777777" w:rsidR="00EE2FF4" w:rsidRPr="006E1649" w:rsidRDefault="00EE2FF4" w:rsidP="00EE2FF4">
      <w:pPr>
        <w:ind w:left="5664" w:firstLine="708"/>
        <w:rPr>
          <w:i/>
          <w:sz w:val="16"/>
          <w:szCs w:val="16"/>
        </w:rPr>
      </w:pPr>
      <w:r w:rsidRPr="006E1649">
        <w:rPr>
          <w:i/>
          <w:sz w:val="16"/>
          <w:szCs w:val="16"/>
        </w:rPr>
        <w:t>(подпись)</w:t>
      </w:r>
    </w:p>
    <w:p w14:paraId="328E2B5F" w14:textId="77777777" w:rsidR="00EE2FF4" w:rsidRPr="006E1649" w:rsidRDefault="00EE2FF4" w:rsidP="00EA39F9">
      <w:pPr>
        <w:jc w:val="center"/>
        <w:rPr>
          <w:sz w:val="16"/>
          <w:szCs w:val="16"/>
        </w:rPr>
      </w:pPr>
    </w:p>
    <w:p w14:paraId="13229715" w14:textId="77777777" w:rsidR="00EE2FF4" w:rsidRPr="006E1649" w:rsidRDefault="00EE2FF4" w:rsidP="00EE2FF4">
      <w:r w:rsidRPr="006E1649">
        <w:t>Задание принял к исполнению</w:t>
      </w:r>
    </w:p>
    <w:p w14:paraId="310AC39E" w14:textId="2CE91E71" w:rsidR="00EE2FF4" w:rsidRPr="006E1649" w:rsidRDefault="00EE2FF4" w:rsidP="00EE2FF4">
      <w:r w:rsidRPr="006E1649">
        <w:t>обучающийся группы № 6201-010302</w:t>
      </w:r>
      <w:r w:rsidRPr="006E1649">
        <w:rPr>
          <w:lang w:val="en-US"/>
        </w:rPr>
        <w:t>D</w:t>
      </w:r>
      <w:r w:rsidRPr="006E1649">
        <w:t>_______________________</w:t>
      </w:r>
      <w:r w:rsidR="00296457">
        <w:t xml:space="preserve"> </w:t>
      </w:r>
      <w:r w:rsidR="00EC236C">
        <w:t>М</w:t>
      </w:r>
      <w:r w:rsidR="003364AB" w:rsidRPr="006E1649">
        <w:t>.</w:t>
      </w:r>
      <w:r w:rsidR="00EC236C">
        <w:t>И</w:t>
      </w:r>
      <w:r w:rsidRPr="006E1649">
        <w:t>.</w:t>
      </w:r>
      <w:r w:rsidR="003364AB" w:rsidRPr="006E1649">
        <w:t xml:space="preserve"> </w:t>
      </w:r>
      <w:r w:rsidR="00EC236C">
        <w:t>Жиляев</w:t>
      </w:r>
    </w:p>
    <w:p w14:paraId="04FF46B7" w14:textId="77777777" w:rsidR="00EE2FF4" w:rsidRPr="00B22622" w:rsidRDefault="00EE2FF4" w:rsidP="00EE2FF4">
      <w:pPr>
        <w:ind w:left="5664" w:firstLine="708"/>
        <w:rPr>
          <w:i/>
          <w:sz w:val="16"/>
          <w:szCs w:val="16"/>
        </w:rPr>
      </w:pPr>
      <w:r w:rsidRPr="00B22622">
        <w:rPr>
          <w:i/>
          <w:sz w:val="16"/>
          <w:szCs w:val="16"/>
        </w:rPr>
        <w:t>(подпись)</w:t>
      </w:r>
    </w:p>
    <w:p w14:paraId="50488471" w14:textId="77777777" w:rsidR="00466139" w:rsidRPr="006424B4" w:rsidRDefault="00466139" w:rsidP="003B5E88">
      <w:pPr>
        <w:pStyle w:val="aff0"/>
      </w:pPr>
      <w:r w:rsidRPr="006424B4">
        <w:lastRenderedPageBreak/>
        <w:t>РЕФЕРАТ</w:t>
      </w:r>
      <w:bookmarkEnd w:id="0"/>
      <w:bookmarkEnd w:id="1"/>
      <w:bookmarkEnd w:id="2"/>
      <w:bookmarkEnd w:id="3"/>
      <w:bookmarkEnd w:id="4"/>
    </w:p>
    <w:p w14:paraId="090DB21B" w14:textId="77777777" w:rsidR="00466139" w:rsidRPr="00882DDA" w:rsidRDefault="00466139" w:rsidP="00466139">
      <w:pPr>
        <w:jc w:val="both"/>
        <w:rPr>
          <w:sz w:val="28"/>
          <w:highlight w:val="yellow"/>
        </w:rPr>
      </w:pPr>
    </w:p>
    <w:p w14:paraId="6D765B1F" w14:textId="0B2CC131" w:rsidR="008A46BB" w:rsidRDefault="00925B5C" w:rsidP="008A46BB">
      <w:pPr>
        <w:pStyle w:val="1-"/>
      </w:pPr>
      <w:r>
        <w:rPr>
          <w:b/>
        </w:rPr>
        <w:t>Отчет по практике</w:t>
      </w:r>
      <w:r w:rsidRPr="00000999">
        <w:rPr>
          <w:b/>
        </w:rPr>
        <w:t xml:space="preserve">: </w:t>
      </w:r>
      <w:r w:rsidR="000A1EC7">
        <w:t>26</w:t>
      </w:r>
      <w:r w:rsidRPr="00000999">
        <w:t xml:space="preserve"> c., </w:t>
      </w:r>
      <w:r w:rsidR="001931C1">
        <w:t>1</w:t>
      </w:r>
      <w:r w:rsidR="000A1EC7">
        <w:t>1</w:t>
      </w:r>
      <w:r w:rsidR="001931C1">
        <w:t xml:space="preserve"> </w:t>
      </w:r>
      <w:r w:rsidRPr="00000999">
        <w:t>рисунк</w:t>
      </w:r>
      <w:r w:rsidR="001931C1">
        <w:t>ов</w:t>
      </w:r>
      <w:r w:rsidRPr="00000999">
        <w:t xml:space="preserve">, </w:t>
      </w:r>
      <w:r w:rsidR="000A1EC7">
        <w:t>1</w:t>
      </w:r>
      <w:r w:rsidRPr="00000999">
        <w:t xml:space="preserve"> таблиц</w:t>
      </w:r>
      <w:r>
        <w:t>ы</w:t>
      </w:r>
      <w:r w:rsidR="006E1649">
        <w:t>, 1</w:t>
      </w:r>
      <w:r w:rsidR="000A1EC7">
        <w:t>0</w:t>
      </w:r>
      <w:r w:rsidR="006E1649">
        <w:t xml:space="preserve"> источников</w:t>
      </w:r>
      <w:r w:rsidRPr="00000999">
        <w:t xml:space="preserve">. </w:t>
      </w:r>
    </w:p>
    <w:p w14:paraId="70929FA2" w14:textId="785DF7BE" w:rsidR="008877D4" w:rsidRPr="006E1649" w:rsidRDefault="00F73F3F" w:rsidP="006E1649">
      <w:pPr>
        <w:pStyle w:val="aff4"/>
      </w:pPr>
      <w:r>
        <w:t xml:space="preserve">ФОТОГРАММЕТРИЯ, ОПТИЧЕСКОЕ СКАНИРОВАНИЕ, НЕЙРОСЕТЕВЫЕ ПОДХОДЫ, АРХИТЕКТУРЫ НЕЙРОННЫХ СЕТЕЙ, </w:t>
      </w:r>
      <w:r w:rsidR="00F74D9B">
        <w:t>АЛГОРИТМЫ</w:t>
      </w:r>
    </w:p>
    <w:p w14:paraId="4402EEEE" w14:textId="0D2521EB" w:rsidR="008A46BB" w:rsidRPr="00F73F3F" w:rsidRDefault="008A46BB" w:rsidP="006E1649">
      <w:pPr>
        <w:pStyle w:val="1-"/>
      </w:pPr>
      <w:r w:rsidRPr="006E1649">
        <w:t xml:space="preserve">Работа посвящена изучению </w:t>
      </w:r>
      <w:r w:rsidR="00F73F3F">
        <w:t>методов генерации 3</w:t>
      </w:r>
      <w:r w:rsidR="00F73F3F">
        <w:rPr>
          <w:lang w:val="en-US"/>
        </w:rPr>
        <w:t>D</w:t>
      </w:r>
      <w:r w:rsidR="00F73F3F" w:rsidRPr="00F73F3F">
        <w:t>-</w:t>
      </w:r>
      <w:r w:rsidR="00F73F3F">
        <w:t>моделей по видео или фотографическим изображениям.</w:t>
      </w:r>
    </w:p>
    <w:p w14:paraId="3F94FBA6" w14:textId="0A9BA752" w:rsidR="00DD7B92" w:rsidRPr="006E1649" w:rsidRDefault="00DD7B92" w:rsidP="006E1649">
      <w:pPr>
        <w:pStyle w:val="1-"/>
      </w:pPr>
      <w:r w:rsidRPr="006E1649">
        <w:t xml:space="preserve">Значительная часть работы уделена </w:t>
      </w:r>
      <w:r w:rsidR="00F73F3F">
        <w:t xml:space="preserve">исследованию современных нейросетевых подходов к решению данной задачи, включая архитектуры нейронных сетей и </w:t>
      </w:r>
      <w:r w:rsidR="00F74D9B">
        <w:t>различные алгоритмы для генерации.</w:t>
      </w:r>
    </w:p>
    <w:p w14:paraId="5186EB51" w14:textId="31DD17FE" w:rsidR="00A92B3C" w:rsidRPr="00F73F3F" w:rsidRDefault="00F73F3F" w:rsidP="006E1649">
      <w:pPr>
        <w:pStyle w:val="1-"/>
      </w:pPr>
      <w:r>
        <w:t>Особое внимание уделено исследование архитектур нейронных сетей, применяемых для решения задачи генерации 3</w:t>
      </w:r>
      <w:r>
        <w:rPr>
          <w:lang w:val="en-US"/>
        </w:rPr>
        <w:t>D</w:t>
      </w:r>
      <w:r w:rsidRPr="00F73F3F">
        <w:t>-</w:t>
      </w:r>
      <w:r>
        <w:t>моделей</w:t>
      </w:r>
      <w:r w:rsidR="00F74D9B">
        <w:t>.</w:t>
      </w:r>
    </w:p>
    <w:p w14:paraId="3FFE5E5D" w14:textId="3CF320D6" w:rsidR="008A46BB" w:rsidRPr="006E1649" w:rsidRDefault="003076EA" w:rsidP="006E1649">
      <w:pPr>
        <w:pStyle w:val="1-"/>
      </w:pPr>
      <w:r w:rsidRPr="006E1649">
        <w:t>В работе изучены</w:t>
      </w:r>
      <w:r w:rsidR="00F74D9B">
        <w:t xml:space="preserve"> как</w:t>
      </w:r>
      <w:r w:rsidRPr="006E1649">
        <w:t xml:space="preserve"> нейросетевые методы решения задачи</w:t>
      </w:r>
      <w:r w:rsidR="00F74D9B">
        <w:t>, так и алгоритмические методы решения задачи.</w:t>
      </w:r>
    </w:p>
    <w:p w14:paraId="1C76EAC2" w14:textId="1CD95CFB" w:rsidR="00466139" w:rsidRDefault="00B46445" w:rsidP="00DB38B5">
      <w:pPr>
        <w:pStyle w:val="1-"/>
      </w:pPr>
      <w:r w:rsidRPr="006E1649">
        <w:t>Изучен</w:t>
      </w:r>
      <w:r w:rsidR="00F74D9B">
        <w:t xml:space="preserve">ы </w:t>
      </w:r>
      <w:r w:rsidRPr="006E1649">
        <w:t>архитектур</w:t>
      </w:r>
      <w:r w:rsidR="00F74D9B">
        <w:t>ы</w:t>
      </w:r>
      <w:r w:rsidRPr="006E1649">
        <w:t xml:space="preserve"> нейронных сетей для решения задачи</w:t>
      </w:r>
      <w:r w:rsidR="00F74D9B">
        <w:t>.</w:t>
      </w:r>
    </w:p>
    <w:p w14:paraId="1918C735" w14:textId="77777777" w:rsidR="00466139" w:rsidRDefault="00466139" w:rsidP="003B5E88">
      <w:pPr>
        <w:pStyle w:val="aff0"/>
      </w:pPr>
      <w:bookmarkStart w:id="5" w:name="_Toc419299846"/>
      <w:bookmarkStart w:id="6" w:name="_Toc419300618"/>
      <w:bookmarkStart w:id="7" w:name="_Toc419322231"/>
      <w:bookmarkStart w:id="8" w:name="_Toc419495476"/>
      <w:bookmarkStart w:id="9" w:name="_Toc419495556"/>
      <w:bookmarkStart w:id="10" w:name="_Toc419495644"/>
      <w:bookmarkStart w:id="11" w:name="_Toc102385401"/>
      <w:bookmarkStart w:id="12" w:name="_Toc102388283"/>
      <w:bookmarkStart w:id="13" w:name="_Toc102389587"/>
      <w:bookmarkStart w:id="14" w:name="_Toc102425291"/>
      <w:bookmarkStart w:id="15" w:name="_Toc102485618"/>
      <w:r w:rsidRPr="00B9237C">
        <w:lastRenderedPageBreak/>
        <w:t>СОДЕРЖАНИЕ</w:t>
      </w:r>
      <w:bookmarkEnd w:id="5"/>
      <w:bookmarkEnd w:id="6"/>
      <w:bookmarkEnd w:id="7"/>
      <w:bookmarkEnd w:id="8"/>
      <w:bookmarkEnd w:id="9"/>
      <w:bookmarkEnd w:id="10"/>
      <w:bookmarkEnd w:id="11"/>
      <w:bookmarkEnd w:id="12"/>
      <w:bookmarkEnd w:id="13"/>
      <w:bookmarkEnd w:id="14"/>
      <w:bookmarkEnd w:id="15"/>
    </w:p>
    <w:sdt>
      <w:sdtPr>
        <w:rPr>
          <w:rFonts w:eastAsiaTheme="minorEastAsia"/>
          <w:noProof w:val="0"/>
          <w:lang w:eastAsia="ru-RU"/>
        </w:rPr>
        <w:id w:val="-1650971077"/>
        <w:docPartObj>
          <w:docPartGallery w:val="Table of Contents"/>
          <w:docPartUnique/>
        </w:docPartObj>
      </w:sdtPr>
      <w:sdtContent>
        <w:p w14:paraId="26A5B393" w14:textId="40160293" w:rsidR="002261F7" w:rsidRDefault="00432E9B" w:rsidP="008C5056">
          <w:pPr>
            <w:pStyle w:val="12"/>
            <w:rPr>
              <w:rFonts w:asciiTheme="minorHAnsi" w:eastAsiaTheme="minorEastAsia" w:hAnsiTheme="minorHAnsi" w:cstheme="minorBidi"/>
              <w:kern w:val="2"/>
              <w:sz w:val="22"/>
              <w:szCs w:val="22"/>
              <w:lang w:eastAsia="ru-RU"/>
              <w14:ligatures w14:val="standardContextual"/>
            </w:rPr>
          </w:pPr>
          <w:r>
            <w:fldChar w:fldCharType="begin"/>
          </w:r>
          <w:r w:rsidR="00F27874">
            <w:instrText xml:space="preserve"> TOC \o "1-4" \h \z \u </w:instrText>
          </w:r>
          <w:r>
            <w:fldChar w:fldCharType="separate"/>
          </w:r>
          <w:hyperlink w:anchor="_Toc171419205" w:history="1">
            <w:r w:rsidR="002261F7" w:rsidRPr="002C20D7">
              <w:rPr>
                <w:rStyle w:val="af"/>
              </w:rPr>
              <w:t>В</w:t>
            </w:r>
            <w:r w:rsidR="002261F7">
              <w:rPr>
                <w:rStyle w:val="af"/>
              </w:rPr>
              <w:t>ведение</w:t>
            </w:r>
            <w:r w:rsidR="002261F7">
              <w:rPr>
                <w:webHidden/>
              </w:rPr>
              <w:tab/>
            </w:r>
            <w:r w:rsidR="002261F7">
              <w:rPr>
                <w:webHidden/>
              </w:rPr>
              <w:fldChar w:fldCharType="begin"/>
            </w:r>
            <w:r w:rsidR="002261F7">
              <w:rPr>
                <w:webHidden/>
              </w:rPr>
              <w:instrText xml:space="preserve"> PAGEREF _Toc171419205 \h </w:instrText>
            </w:r>
            <w:r w:rsidR="002261F7">
              <w:rPr>
                <w:webHidden/>
              </w:rPr>
            </w:r>
            <w:r w:rsidR="002261F7">
              <w:rPr>
                <w:webHidden/>
              </w:rPr>
              <w:fldChar w:fldCharType="separate"/>
            </w:r>
            <w:r w:rsidR="006B6882">
              <w:rPr>
                <w:webHidden/>
              </w:rPr>
              <w:t>7</w:t>
            </w:r>
            <w:r w:rsidR="002261F7">
              <w:rPr>
                <w:webHidden/>
              </w:rPr>
              <w:fldChar w:fldCharType="end"/>
            </w:r>
          </w:hyperlink>
        </w:p>
        <w:p w14:paraId="3DE6E83E" w14:textId="3281EFDA" w:rsidR="002261F7" w:rsidRDefault="00000000" w:rsidP="008C5056">
          <w:pPr>
            <w:pStyle w:val="12"/>
            <w:rPr>
              <w:rFonts w:asciiTheme="minorHAnsi" w:eastAsiaTheme="minorEastAsia" w:hAnsiTheme="minorHAnsi" w:cstheme="minorBidi"/>
              <w:kern w:val="2"/>
              <w:sz w:val="22"/>
              <w:szCs w:val="22"/>
              <w:lang w:eastAsia="ru-RU"/>
              <w14:ligatures w14:val="standardContextual"/>
            </w:rPr>
          </w:pPr>
          <w:hyperlink w:anchor="_Toc171419206" w:history="1">
            <w:r w:rsidR="002261F7" w:rsidRPr="002C20D7">
              <w:rPr>
                <w:rStyle w:val="af"/>
              </w:rPr>
              <w:t>1 Технологии 3</w:t>
            </w:r>
            <w:r w:rsidR="002261F7" w:rsidRPr="002C20D7">
              <w:rPr>
                <w:rStyle w:val="af"/>
                <w:lang w:val="en-US"/>
              </w:rPr>
              <w:t>D</w:t>
            </w:r>
            <w:r w:rsidR="002261F7" w:rsidRPr="002C20D7">
              <w:rPr>
                <w:rStyle w:val="af"/>
              </w:rPr>
              <w:t>-реконструкции на основе алгоритмов</w:t>
            </w:r>
            <w:r w:rsidR="002261F7">
              <w:rPr>
                <w:webHidden/>
              </w:rPr>
              <w:tab/>
            </w:r>
            <w:r w:rsidR="002261F7">
              <w:rPr>
                <w:webHidden/>
              </w:rPr>
              <w:fldChar w:fldCharType="begin"/>
            </w:r>
            <w:r w:rsidR="002261F7">
              <w:rPr>
                <w:webHidden/>
              </w:rPr>
              <w:instrText xml:space="preserve"> PAGEREF _Toc171419206 \h </w:instrText>
            </w:r>
            <w:r w:rsidR="002261F7">
              <w:rPr>
                <w:webHidden/>
              </w:rPr>
            </w:r>
            <w:r w:rsidR="002261F7">
              <w:rPr>
                <w:webHidden/>
              </w:rPr>
              <w:fldChar w:fldCharType="separate"/>
            </w:r>
            <w:r w:rsidR="006B6882">
              <w:rPr>
                <w:webHidden/>
              </w:rPr>
              <w:t>8</w:t>
            </w:r>
            <w:r w:rsidR="002261F7">
              <w:rPr>
                <w:webHidden/>
              </w:rPr>
              <w:fldChar w:fldCharType="end"/>
            </w:r>
          </w:hyperlink>
        </w:p>
        <w:p w14:paraId="5E686432" w14:textId="21F86C83" w:rsidR="002261F7" w:rsidRDefault="00000000">
          <w:pPr>
            <w:pStyle w:val="22"/>
            <w:rPr>
              <w:rFonts w:asciiTheme="minorHAnsi" w:hAnsiTheme="minorHAnsi"/>
              <w:noProof/>
              <w:kern w:val="2"/>
              <w:sz w:val="22"/>
              <w:lang w:eastAsia="ru-RU"/>
              <w14:ligatures w14:val="standardContextual"/>
            </w:rPr>
          </w:pPr>
          <w:hyperlink w:anchor="_Toc171419207" w:history="1">
            <w:r w:rsidR="002261F7" w:rsidRPr="002C20D7">
              <w:rPr>
                <w:rStyle w:val="af"/>
                <w:noProof/>
              </w:rPr>
              <w:t>1.1 Фотограмметрия</w:t>
            </w:r>
            <w:r w:rsidR="002261F7">
              <w:rPr>
                <w:noProof/>
                <w:webHidden/>
              </w:rPr>
              <w:tab/>
            </w:r>
            <w:r w:rsidR="002261F7">
              <w:rPr>
                <w:noProof/>
                <w:webHidden/>
              </w:rPr>
              <w:fldChar w:fldCharType="begin"/>
            </w:r>
            <w:r w:rsidR="002261F7">
              <w:rPr>
                <w:noProof/>
                <w:webHidden/>
              </w:rPr>
              <w:instrText xml:space="preserve"> PAGEREF _Toc171419207 \h </w:instrText>
            </w:r>
            <w:r w:rsidR="002261F7">
              <w:rPr>
                <w:noProof/>
                <w:webHidden/>
              </w:rPr>
            </w:r>
            <w:r w:rsidR="002261F7">
              <w:rPr>
                <w:noProof/>
                <w:webHidden/>
              </w:rPr>
              <w:fldChar w:fldCharType="separate"/>
            </w:r>
            <w:r w:rsidR="006B6882">
              <w:rPr>
                <w:noProof/>
                <w:webHidden/>
              </w:rPr>
              <w:t>8</w:t>
            </w:r>
            <w:r w:rsidR="002261F7">
              <w:rPr>
                <w:noProof/>
                <w:webHidden/>
              </w:rPr>
              <w:fldChar w:fldCharType="end"/>
            </w:r>
          </w:hyperlink>
        </w:p>
        <w:p w14:paraId="65D8AB8D" w14:textId="6F98CCC5" w:rsidR="002261F7" w:rsidRDefault="00000000">
          <w:pPr>
            <w:pStyle w:val="22"/>
            <w:rPr>
              <w:rFonts w:asciiTheme="minorHAnsi" w:hAnsiTheme="minorHAnsi"/>
              <w:noProof/>
              <w:kern w:val="2"/>
              <w:sz w:val="22"/>
              <w:lang w:eastAsia="ru-RU"/>
              <w14:ligatures w14:val="standardContextual"/>
            </w:rPr>
          </w:pPr>
          <w:hyperlink w:anchor="_Toc171419208" w:history="1">
            <w:r w:rsidR="002261F7" w:rsidRPr="002C20D7">
              <w:rPr>
                <w:rStyle w:val="af"/>
                <w:noProof/>
              </w:rPr>
              <w:t xml:space="preserve">1.2 Алгоритм работы системы </w:t>
            </w:r>
            <w:r w:rsidR="002261F7" w:rsidRPr="002C20D7">
              <w:rPr>
                <w:rStyle w:val="af"/>
                <w:noProof/>
                <w:lang w:val="en-US"/>
              </w:rPr>
              <w:t>ARC</w:t>
            </w:r>
            <w:r w:rsidR="002261F7" w:rsidRPr="002C20D7">
              <w:rPr>
                <w:rStyle w:val="af"/>
                <w:noProof/>
              </w:rPr>
              <w:t>3</w:t>
            </w:r>
            <w:r w:rsidR="002261F7" w:rsidRPr="002C20D7">
              <w:rPr>
                <w:rStyle w:val="af"/>
                <w:noProof/>
                <w:lang w:val="en-US"/>
              </w:rPr>
              <w:t>D</w:t>
            </w:r>
            <w:r w:rsidR="002261F7" w:rsidRPr="002C20D7">
              <w:rPr>
                <w:rStyle w:val="af"/>
                <w:noProof/>
              </w:rPr>
              <w:t xml:space="preserve"> для генерации 3</w:t>
            </w:r>
            <w:r w:rsidR="002261F7" w:rsidRPr="002C20D7">
              <w:rPr>
                <w:rStyle w:val="af"/>
                <w:noProof/>
                <w:lang w:val="en-US"/>
              </w:rPr>
              <w:t>D</w:t>
            </w:r>
            <w:r w:rsidR="002261F7" w:rsidRPr="002C20D7">
              <w:rPr>
                <w:rStyle w:val="af"/>
                <w:noProof/>
              </w:rPr>
              <w:t>-моделей</w:t>
            </w:r>
            <w:r w:rsidR="002261F7">
              <w:rPr>
                <w:noProof/>
                <w:webHidden/>
              </w:rPr>
              <w:tab/>
            </w:r>
            <w:r w:rsidR="002261F7">
              <w:rPr>
                <w:noProof/>
                <w:webHidden/>
              </w:rPr>
              <w:fldChar w:fldCharType="begin"/>
            </w:r>
            <w:r w:rsidR="002261F7">
              <w:rPr>
                <w:noProof/>
                <w:webHidden/>
              </w:rPr>
              <w:instrText xml:space="preserve"> PAGEREF _Toc171419208 \h </w:instrText>
            </w:r>
            <w:r w:rsidR="002261F7">
              <w:rPr>
                <w:noProof/>
                <w:webHidden/>
              </w:rPr>
            </w:r>
            <w:r w:rsidR="002261F7">
              <w:rPr>
                <w:noProof/>
                <w:webHidden/>
              </w:rPr>
              <w:fldChar w:fldCharType="separate"/>
            </w:r>
            <w:r w:rsidR="006B6882">
              <w:rPr>
                <w:noProof/>
                <w:webHidden/>
              </w:rPr>
              <w:t>8</w:t>
            </w:r>
            <w:r w:rsidR="002261F7">
              <w:rPr>
                <w:noProof/>
                <w:webHidden/>
              </w:rPr>
              <w:fldChar w:fldCharType="end"/>
            </w:r>
          </w:hyperlink>
        </w:p>
        <w:p w14:paraId="443A34D0" w14:textId="67A1BA55" w:rsidR="002261F7" w:rsidRDefault="00000000">
          <w:pPr>
            <w:pStyle w:val="22"/>
            <w:rPr>
              <w:rFonts w:asciiTheme="minorHAnsi" w:hAnsiTheme="minorHAnsi"/>
              <w:noProof/>
              <w:kern w:val="2"/>
              <w:sz w:val="22"/>
              <w:lang w:eastAsia="ru-RU"/>
              <w14:ligatures w14:val="standardContextual"/>
            </w:rPr>
          </w:pPr>
          <w:hyperlink w:anchor="_Toc171419209" w:history="1">
            <w:r w:rsidR="002261F7" w:rsidRPr="002C20D7">
              <w:rPr>
                <w:rStyle w:val="af"/>
                <w:noProof/>
              </w:rPr>
              <w:t>1.3 Алгоритмическая генерация 3</w:t>
            </w:r>
            <w:r w:rsidR="002261F7" w:rsidRPr="002C20D7">
              <w:rPr>
                <w:rStyle w:val="af"/>
                <w:noProof/>
                <w:lang w:val="en-US"/>
              </w:rPr>
              <w:t>D</w:t>
            </w:r>
            <w:r w:rsidR="002261F7" w:rsidRPr="002C20D7">
              <w:rPr>
                <w:rStyle w:val="af"/>
                <w:noProof/>
              </w:rPr>
              <w:t>-модели по видео</w:t>
            </w:r>
            <w:r w:rsidR="002261F7">
              <w:rPr>
                <w:noProof/>
                <w:webHidden/>
              </w:rPr>
              <w:tab/>
            </w:r>
            <w:r w:rsidR="002261F7">
              <w:rPr>
                <w:noProof/>
                <w:webHidden/>
              </w:rPr>
              <w:fldChar w:fldCharType="begin"/>
            </w:r>
            <w:r w:rsidR="002261F7">
              <w:rPr>
                <w:noProof/>
                <w:webHidden/>
              </w:rPr>
              <w:instrText xml:space="preserve"> PAGEREF _Toc171419209 \h </w:instrText>
            </w:r>
            <w:r w:rsidR="002261F7">
              <w:rPr>
                <w:noProof/>
                <w:webHidden/>
              </w:rPr>
            </w:r>
            <w:r w:rsidR="002261F7">
              <w:rPr>
                <w:noProof/>
                <w:webHidden/>
              </w:rPr>
              <w:fldChar w:fldCharType="separate"/>
            </w:r>
            <w:r w:rsidR="006B6882">
              <w:rPr>
                <w:noProof/>
                <w:webHidden/>
              </w:rPr>
              <w:t>11</w:t>
            </w:r>
            <w:r w:rsidR="002261F7">
              <w:rPr>
                <w:noProof/>
                <w:webHidden/>
              </w:rPr>
              <w:fldChar w:fldCharType="end"/>
            </w:r>
          </w:hyperlink>
        </w:p>
        <w:p w14:paraId="0808DB52" w14:textId="4E579AB9" w:rsidR="002261F7" w:rsidRDefault="00000000">
          <w:pPr>
            <w:pStyle w:val="22"/>
            <w:rPr>
              <w:rFonts w:asciiTheme="minorHAnsi" w:hAnsiTheme="minorHAnsi"/>
              <w:noProof/>
              <w:kern w:val="2"/>
              <w:sz w:val="22"/>
              <w:lang w:eastAsia="ru-RU"/>
              <w14:ligatures w14:val="standardContextual"/>
            </w:rPr>
          </w:pPr>
          <w:hyperlink w:anchor="_Toc171419210" w:history="1">
            <w:r w:rsidR="002261F7" w:rsidRPr="002C20D7">
              <w:rPr>
                <w:rStyle w:val="af"/>
                <w:noProof/>
              </w:rPr>
              <w:t>1.4 Алгоритмы выявления особых точек изображений объекта</w:t>
            </w:r>
            <w:r w:rsidR="002261F7">
              <w:rPr>
                <w:noProof/>
                <w:webHidden/>
              </w:rPr>
              <w:tab/>
            </w:r>
            <w:r w:rsidR="002261F7">
              <w:rPr>
                <w:noProof/>
                <w:webHidden/>
              </w:rPr>
              <w:fldChar w:fldCharType="begin"/>
            </w:r>
            <w:r w:rsidR="002261F7">
              <w:rPr>
                <w:noProof/>
                <w:webHidden/>
              </w:rPr>
              <w:instrText xml:space="preserve"> PAGEREF _Toc171419210 \h </w:instrText>
            </w:r>
            <w:r w:rsidR="002261F7">
              <w:rPr>
                <w:noProof/>
                <w:webHidden/>
              </w:rPr>
            </w:r>
            <w:r w:rsidR="002261F7">
              <w:rPr>
                <w:noProof/>
                <w:webHidden/>
              </w:rPr>
              <w:fldChar w:fldCharType="separate"/>
            </w:r>
            <w:r w:rsidR="006B6882">
              <w:rPr>
                <w:noProof/>
                <w:webHidden/>
              </w:rPr>
              <w:t>12</w:t>
            </w:r>
            <w:r w:rsidR="002261F7">
              <w:rPr>
                <w:noProof/>
                <w:webHidden/>
              </w:rPr>
              <w:fldChar w:fldCharType="end"/>
            </w:r>
          </w:hyperlink>
        </w:p>
        <w:p w14:paraId="56D27E67" w14:textId="17B86543" w:rsidR="002261F7" w:rsidRDefault="00000000" w:rsidP="008C5056">
          <w:pPr>
            <w:pStyle w:val="12"/>
            <w:rPr>
              <w:rFonts w:asciiTheme="minorHAnsi" w:eastAsiaTheme="minorEastAsia" w:hAnsiTheme="minorHAnsi" w:cstheme="minorBidi"/>
              <w:kern w:val="2"/>
              <w:sz w:val="22"/>
              <w:szCs w:val="22"/>
              <w:lang w:eastAsia="ru-RU"/>
              <w14:ligatures w14:val="standardContextual"/>
            </w:rPr>
          </w:pPr>
          <w:hyperlink w:anchor="_Toc171419211" w:history="1">
            <w:r w:rsidR="002261F7" w:rsidRPr="002C20D7">
              <w:rPr>
                <w:rStyle w:val="af"/>
              </w:rPr>
              <w:t>2 Технологии 3</w:t>
            </w:r>
            <w:r w:rsidR="002261F7" w:rsidRPr="002C20D7">
              <w:rPr>
                <w:rStyle w:val="af"/>
                <w:lang w:val="en-US"/>
              </w:rPr>
              <w:t>D</w:t>
            </w:r>
            <w:r w:rsidR="002261F7" w:rsidRPr="002C20D7">
              <w:rPr>
                <w:rStyle w:val="af"/>
              </w:rPr>
              <w:t>-реконструкции на основе нейронных сетей</w:t>
            </w:r>
            <w:r w:rsidR="002261F7">
              <w:rPr>
                <w:webHidden/>
              </w:rPr>
              <w:tab/>
            </w:r>
            <w:r w:rsidR="002261F7">
              <w:rPr>
                <w:webHidden/>
              </w:rPr>
              <w:fldChar w:fldCharType="begin"/>
            </w:r>
            <w:r w:rsidR="002261F7">
              <w:rPr>
                <w:webHidden/>
              </w:rPr>
              <w:instrText xml:space="preserve"> PAGEREF _Toc171419211 \h </w:instrText>
            </w:r>
            <w:r w:rsidR="002261F7">
              <w:rPr>
                <w:webHidden/>
              </w:rPr>
            </w:r>
            <w:r w:rsidR="002261F7">
              <w:rPr>
                <w:webHidden/>
              </w:rPr>
              <w:fldChar w:fldCharType="separate"/>
            </w:r>
            <w:r w:rsidR="006B6882">
              <w:rPr>
                <w:webHidden/>
              </w:rPr>
              <w:t>15</w:t>
            </w:r>
            <w:r w:rsidR="002261F7">
              <w:rPr>
                <w:webHidden/>
              </w:rPr>
              <w:fldChar w:fldCharType="end"/>
            </w:r>
          </w:hyperlink>
        </w:p>
        <w:p w14:paraId="6448164C" w14:textId="71816653" w:rsidR="002261F7" w:rsidRDefault="00000000">
          <w:pPr>
            <w:pStyle w:val="22"/>
            <w:rPr>
              <w:rFonts w:asciiTheme="minorHAnsi" w:hAnsiTheme="minorHAnsi"/>
              <w:noProof/>
              <w:kern w:val="2"/>
              <w:sz w:val="22"/>
              <w:lang w:eastAsia="ru-RU"/>
              <w14:ligatures w14:val="standardContextual"/>
            </w:rPr>
          </w:pPr>
          <w:hyperlink w:anchor="_Toc171419212" w:history="1">
            <w:r w:rsidR="002261F7" w:rsidRPr="002C20D7">
              <w:rPr>
                <w:rStyle w:val="af"/>
                <w:noProof/>
              </w:rPr>
              <w:t>2.1 Трехмерная реконструкция объекта по одному изображению с использованием глубоких свёрточных нейронных сетей</w:t>
            </w:r>
            <w:r w:rsidR="002261F7">
              <w:rPr>
                <w:noProof/>
                <w:webHidden/>
              </w:rPr>
              <w:tab/>
            </w:r>
            <w:r w:rsidR="002261F7">
              <w:rPr>
                <w:noProof/>
                <w:webHidden/>
              </w:rPr>
              <w:fldChar w:fldCharType="begin"/>
            </w:r>
            <w:r w:rsidR="002261F7">
              <w:rPr>
                <w:noProof/>
                <w:webHidden/>
              </w:rPr>
              <w:instrText xml:space="preserve"> PAGEREF _Toc171419212 \h </w:instrText>
            </w:r>
            <w:r w:rsidR="002261F7">
              <w:rPr>
                <w:noProof/>
                <w:webHidden/>
              </w:rPr>
            </w:r>
            <w:r w:rsidR="002261F7">
              <w:rPr>
                <w:noProof/>
                <w:webHidden/>
              </w:rPr>
              <w:fldChar w:fldCharType="separate"/>
            </w:r>
            <w:r w:rsidR="006B6882">
              <w:rPr>
                <w:noProof/>
                <w:webHidden/>
              </w:rPr>
              <w:t>15</w:t>
            </w:r>
            <w:r w:rsidR="002261F7">
              <w:rPr>
                <w:noProof/>
                <w:webHidden/>
              </w:rPr>
              <w:fldChar w:fldCharType="end"/>
            </w:r>
          </w:hyperlink>
        </w:p>
        <w:p w14:paraId="3C8C5C7E" w14:textId="7AC55C0A" w:rsidR="002261F7" w:rsidRDefault="00000000">
          <w:pPr>
            <w:pStyle w:val="22"/>
            <w:rPr>
              <w:rFonts w:asciiTheme="minorHAnsi" w:hAnsiTheme="minorHAnsi"/>
              <w:noProof/>
              <w:kern w:val="2"/>
              <w:sz w:val="22"/>
              <w:lang w:eastAsia="ru-RU"/>
              <w14:ligatures w14:val="standardContextual"/>
            </w:rPr>
          </w:pPr>
          <w:hyperlink w:anchor="_Toc171419213" w:history="1">
            <w:r w:rsidR="002261F7" w:rsidRPr="002C20D7">
              <w:rPr>
                <w:rStyle w:val="af"/>
                <w:noProof/>
                <w:lang w:val="en-US"/>
              </w:rPr>
              <w:t>2.2</w:t>
            </w:r>
            <w:r w:rsidR="002261F7" w:rsidRPr="002C20D7">
              <w:rPr>
                <w:rStyle w:val="af"/>
                <w:noProof/>
              </w:rPr>
              <w:t xml:space="preserve"> Технология </w:t>
            </w:r>
            <w:r w:rsidR="002261F7" w:rsidRPr="002C20D7">
              <w:rPr>
                <w:rStyle w:val="af"/>
                <w:noProof/>
                <w:lang w:val="en-US"/>
              </w:rPr>
              <w:t>Instant NeRF</w:t>
            </w:r>
            <w:r w:rsidR="002261F7">
              <w:rPr>
                <w:noProof/>
                <w:webHidden/>
              </w:rPr>
              <w:tab/>
            </w:r>
            <w:r w:rsidR="002261F7">
              <w:rPr>
                <w:noProof/>
                <w:webHidden/>
              </w:rPr>
              <w:fldChar w:fldCharType="begin"/>
            </w:r>
            <w:r w:rsidR="002261F7">
              <w:rPr>
                <w:noProof/>
                <w:webHidden/>
              </w:rPr>
              <w:instrText xml:space="preserve"> PAGEREF _Toc171419213 \h </w:instrText>
            </w:r>
            <w:r w:rsidR="002261F7">
              <w:rPr>
                <w:noProof/>
                <w:webHidden/>
              </w:rPr>
            </w:r>
            <w:r w:rsidR="002261F7">
              <w:rPr>
                <w:noProof/>
                <w:webHidden/>
              </w:rPr>
              <w:fldChar w:fldCharType="separate"/>
            </w:r>
            <w:r w:rsidR="006B6882">
              <w:rPr>
                <w:noProof/>
                <w:webHidden/>
              </w:rPr>
              <w:t>15</w:t>
            </w:r>
            <w:r w:rsidR="002261F7">
              <w:rPr>
                <w:noProof/>
                <w:webHidden/>
              </w:rPr>
              <w:fldChar w:fldCharType="end"/>
            </w:r>
          </w:hyperlink>
        </w:p>
        <w:p w14:paraId="6FC5236A" w14:textId="5600CD7C" w:rsidR="002261F7" w:rsidRDefault="00000000">
          <w:pPr>
            <w:pStyle w:val="22"/>
            <w:rPr>
              <w:rFonts w:asciiTheme="minorHAnsi" w:hAnsiTheme="minorHAnsi"/>
              <w:noProof/>
              <w:kern w:val="2"/>
              <w:sz w:val="22"/>
              <w:lang w:eastAsia="ru-RU"/>
              <w14:ligatures w14:val="standardContextual"/>
            </w:rPr>
          </w:pPr>
          <w:hyperlink w:anchor="_Toc171419214" w:history="1">
            <w:r w:rsidR="002261F7" w:rsidRPr="002C20D7">
              <w:rPr>
                <w:rStyle w:val="af"/>
                <w:noProof/>
                <w:lang w:val="en-US"/>
              </w:rPr>
              <w:t>2.3</w:t>
            </w:r>
            <w:r w:rsidR="002261F7" w:rsidRPr="002C20D7">
              <w:rPr>
                <w:rStyle w:val="af"/>
                <w:noProof/>
              </w:rPr>
              <w:t xml:space="preserve"> Технология </w:t>
            </w:r>
            <w:r w:rsidR="002261F7" w:rsidRPr="002C20D7">
              <w:rPr>
                <w:rStyle w:val="af"/>
                <w:noProof/>
                <w:lang w:val="en-US"/>
              </w:rPr>
              <w:t>GET3D</w:t>
            </w:r>
            <w:r w:rsidR="002261F7">
              <w:rPr>
                <w:noProof/>
                <w:webHidden/>
              </w:rPr>
              <w:tab/>
            </w:r>
            <w:r w:rsidR="002261F7">
              <w:rPr>
                <w:noProof/>
                <w:webHidden/>
              </w:rPr>
              <w:fldChar w:fldCharType="begin"/>
            </w:r>
            <w:r w:rsidR="002261F7">
              <w:rPr>
                <w:noProof/>
                <w:webHidden/>
              </w:rPr>
              <w:instrText xml:space="preserve"> PAGEREF _Toc171419214 \h </w:instrText>
            </w:r>
            <w:r w:rsidR="002261F7">
              <w:rPr>
                <w:noProof/>
                <w:webHidden/>
              </w:rPr>
            </w:r>
            <w:r w:rsidR="002261F7">
              <w:rPr>
                <w:noProof/>
                <w:webHidden/>
              </w:rPr>
              <w:fldChar w:fldCharType="separate"/>
            </w:r>
            <w:r w:rsidR="006B6882">
              <w:rPr>
                <w:noProof/>
                <w:webHidden/>
              </w:rPr>
              <w:t>17</w:t>
            </w:r>
            <w:r w:rsidR="002261F7">
              <w:rPr>
                <w:noProof/>
                <w:webHidden/>
              </w:rPr>
              <w:fldChar w:fldCharType="end"/>
            </w:r>
          </w:hyperlink>
        </w:p>
        <w:p w14:paraId="78EC8AF2" w14:textId="2FFEFA00" w:rsidR="002261F7" w:rsidRDefault="00000000" w:rsidP="008C5056">
          <w:pPr>
            <w:pStyle w:val="12"/>
            <w:rPr>
              <w:rFonts w:asciiTheme="minorHAnsi" w:eastAsiaTheme="minorEastAsia" w:hAnsiTheme="minorHAnsi" w:cstheme="minorBidi"/>
              <w:kern w:val="2"/>
              <w:sz w:val="22"/>
              <w:szCs w:val="22"/>
              <w:lang w:eastAsia="ru-RU"/>
              <w14:ligatures w14:val="standardContextual"/>
            </w:rPr>
          </w:pPr>
          <w:hyperlink w:anchor="_Toc171419215" w:history="1">
            <w:r w:rsidR="002261F7" w:rsidRPr="002C20D7">
              <w:rPr>
                <w:rStyle w:val="af"/>
              </w:rPr>
              <w:t>3 Прикладные задачи</w:t>
            </w:r>
            <w:r w:rsidR="002261F7">
              <w:rPr>
                <w:webHidden/>
              </w:rPr>
              <w:tab/>
            </w:r>
            <w:r w:rsidR="002261F7">
              <w:rPr>
                <w:webHidden/>
              </w:rPr>
              <w:fldChar w:fldCharType="begin"/>
            </w:r>
            <w:r w:rsidR="002261F7">
              <w:rPr>
                <w:webHidden/>
              </w:rPr>
              <w:instrText xml:space="preserve"> PAGEREF _Toc171419215 \h </w:instrText>
            </w:r>
            <w:r w:rsidR="002261F7">
              <w:rPr>
                <w:webHidden/>
              </w:rPr>
            </w:r>
            <w:r w:rsidR="002261F7">
              <w:rPr>
                <w:webHidden/>
              </w:rPr>
              <w:fldChar w:fldCharType="separate"/>
            </w:r>
            <w:r w:rsidR="006B6882">
              <w:rPr>
                <w:webHidden/>
              </w:rPr>
              <w:t>19</w:t>
            </w:r>
            <w:r w:rsidR="002261F7">
              <w:rPr>
                <w:webHidden/>
              </w:rPr>
              <w:fldChar w:fldCharType="end"/>
            </w:r>
          </w:hyperlink>
        </w:p>
        <w:p w14:paraId="259B666B" w14:textId="4854057D" w:rsidR="002261F7" w:rsidRDefault="00000000">
          <w:pPr>
            <w:pStyle w:val="22"/>
            <w:rPr>
              <w:rFonts w:asciiTheme="minorHAnsi" w:hAnsiTheme="minorHAnsi"/>
              <w:noProof/>
              <w:kern w:val="2"/>
              <w:sz w:val="22"/>
              <w:lang w:eastAsia="ru-RU"/>
              <w14:ligatures w14:val="standardContextual"/>
            </w:rPr>
          </w:pPr>
          <w:hyperlink w:anchor="_Toc171419216" w:history="1">
            <w:r w:rsidR="002261F7" w:rsidRPr="002C20D7">
              <w:rPr>
                <w:rStyle w:val="af"/>
                <w:noProof/>
              </w:rPr>
              <w:t>3.1 3</w:t>
            </w:r>
            <w:r w:rsidR="002261F7" w:rsidRPr="002C20D7">
              <w:rPr>
                <w:rStyle w:val="af"/>
                <w:noProof/>
                <w:lang w:val="en-US"/>
              </w:rPr>
              <w:t>D</w:t>
            </w:r>
            <w:r w:rsidR="002261F7" w:rsidRPr="002C20D7">
              <w:rPr>
                <w:rStyle w:val="af"/>
                <w:noProof/>
              </w:rPr>
              <w:t>-реконструкция моделей ландшафта и археологических объектов</w:t>
            </w:r>
            <w:r w:rsidR="002261F7">
              <w:rPr>
                <w:noProof/>
                <w:webHidden/>
              </w:rPr>
              <w:tab/>
            </w:r>
            <w:r w:rsidR="002261F7">
              <w:rPr>
                <w:noProof/>
                <w:webHidden/>
              </w:rPr>
              <w:fldChar w:fldCharType="begin"/>
            </w:r>
            <w:r w:rsidR="002261F7">
              <w:rPr>
                <w:noProof/>
                <w:webHidden/>
              </w:rPr>
              <w:instrText xml:space="preserve"> PAGEREF _Toc171419216 \h </w:instrText>
            </w:r>
            <w:r w:rsidR="002261F7">
              <w:rPr>
                <w:noProof/>
                <w:webHidden/>
              </w:rPr>
            </w:r>
            <w:r w:rsidR="002261F7">
              <w:rPr>
                <w:noProof/>
                <w:webHidden/>
              </w:rPr>
              <w:fldChar w:fldCharType="separate"/>
            </w:r>
            <w:r w:rsidR="006B6882">
              <w:rPr>
                <w:noProof/>
                <w:webHidden/>
              </w:rPr>
              <w:t>19</w:t>
            </w:r>
            <w:r w:rsidR="002261F7">
              <w:rPr>
                <w:noProof/>
                <w:webHidden/>
              </w:rPr>
              <w:fldChar w:fldCharType="end"/>
            </w:r>
          </w:hyperlink>
        </w:p>
        <w:p w14:paraId="55B4DE20" w14:textId="316501C9" w:rsidR="002261F7" w:rsidRDefault="00000000">
          <w:pPr>
            <w:pStyle w:val="22"/>
            <w:rPr>
              <w:rFonts w:asciiTheme="minorHAnsi" w:hAnsiTheme="minorHAnsi"/>
              <w:noProof/>
              <w:kern w:val="2"/>
              <w:sz w:val="22"/>
              <w:lang w:eastAsia="ru-RU"/>
              <w14:ligatures w14:val="standardContextual"/>
            </w:rPr>
          </w:pPr>
          <w:hyperlink w:anchor="_Toc171419217" w:history="1">
            <w:r w:rsidR="002261F7" w:rsidRPr="002C20D7">
              <w:rPr>
                <w:rStyle w:val="af"/>
                <w:noProof/>
              </w:rPr>
              <w:t>3.2 Создание фотореалистичных 3</w:t>
            </w:r>
            <w:r w:rsidR="002261F7" w:rsidRPr="002C20D7">
              <w:rPr>
                <w:rStyle w:val="af"/>
                <w:noProof/>
                <w:lang w:val="en-US"/>
              </w:rPr>
              <w:t>D</w:t>
            </w:r>
            <w:r w:rsidR="002261F7" w:rsidRPr="002C20D7">
              <w:rPr>
                <w:rStyle w:val="af"/>
                <w:noProof/>
              </w:rPr>
              <w:t>-моделей наблюдаемых сцен</w:t>
            </w:r>
            <w:r w:rsidR="002261F7">
              <w:rPr>
                <w:noProof/>
                <w:webHidden/>
              </w:rPr>
              <w:tab/>
            </w:r>
            <w:r w:rsidR="002261F7">
              <w:rPr>
                <w:noProof/>
                <w:webHidden/>
              </w:rPr>
              <w:fldChar w:fldCharType="begin"/>
            </w:r>
            <w:r w:rsidR="002261F7">
              <w:rPr>
                <w:noProof/>
                <w:webHidden/>
              </w:rPr>
              <w:instrText xml:space="preserve"> PAGEREF _Toc171419217 \h </w:instrText>
            </w:r>
            <w:r w:rsidR="002261F7">
              <w:rPr>
                <w:noProof/>
                <w:webHidden/>
              </w:rPr>
            </w:r>
            <w:r w:rsidR="002261F7">
              <w:rPr>
                <w:noProof/>
                <w:webHidden/>
              </w:rPr>
              <w:fldChar w:fldCharType="separate"/>
            </w:r>
            <w:r w:rsidR="006B6882">
              <w:rPr>
                <w:noProof/>
                <w:webHidden/>
              </w:rPr>
              <w:t>20</w:t>
            </w:r>
            <w:r w:rsidR="002261F7">
              <w:rPr>
                <w:noProof/>
                <w:webHidden/>
              </w:rPr>
              <w:fldChar w:fldCharType="end"/>
            </w:r>
          </w:hyperlink>
        </w:p>
        <w:p w14:paraId="16BA67DD" w14:textId="73B5E9D1" w:rsidR="002261F7" w:rsidRDefault="00000000" w:rsidP="008C5056">
          <w:pPr>
            <w:pStyle w:val="12"/>
            <w:rPr>
              <w:rFonts w:asciiTheme="minorHAnsi" w:eastAsiaTheme="minorEastAsia" w:hAnsiTheme="minorHAnsi" w:cstheme="minorBidi"/>
              <w:kern w:val="2"/>
              <w:sz w:val="22"/>
              <w:szCs w:val="22"/>
              <w:lang w:eastAsia="ru-RU"/>
              <w14:ligatures w14:val="standardContextual"/>
            </w:rPr>
          </w:pPr>
          <w:hyperlink w:anchor="_Toc171419218" w:history="1">
            <w:r w:rsidR="002261F7" w:rsidRPr="002C20D7">
              <w:rPr>
                <w:rStyle w:val="af"/>
              </w:rPr>
              <w:t>З</w:t>
            </w:r>
            <w:r w:rsidR="002261F7">
              <w:rPr>
                <w:rStyle w:val="af"/>
              </w:rPr>
              <w:t>аключение</w:t>
            </w:r>
            <w:r w:rsidR="002261F7">
              <w:rPr>
                <w:webHidden/>
              </w:rPr>
              <w:tab/>
            </w:r>
            <w:r w:rsidR="002261F7">
              <w:rPr>
                <w:webHidden/>
              </w:rPr>
              <w:fldChar w:fldCharType="begin"/>
            </w:r>
            <w:r w:rsidR="002261F7">
              <w:rPr>
                <w:webHidden/>
              </w:rPr>
              <w:instrText xml:space="preserve"> PAGEREF _Toc171419218 \h </w:instrText>
            </w:r>
            <w:r w:rsidR="002261F7">
              <w:rPr>
                <w:webHidden/>
              </w:rPr>
            </w:r>
            <w:r w:rsidR="002261F7">
              <w:rPr>
                <w:webHidden/>
              </w:rPr>
              <w:fldChar w:fldCharType="separate"/>
            </w:r>
            <w:r w:rsidR="006B6882">
              <w:rPr>
                <w:webHidden/>
              </w:rPr>
              <w:t>23</w:t>
            </w:r>
            <w:r w:rsidR="002261F7">
              <w:rPr>
                <w:webHidden/>
              </w:rPr>
              <w:fldChar w:fldCharType="end"/>
            </w:r>
          </w:hyperlink>
        </w:p>
        <w:p w14:paraId="082F54E4" w14:textId="086AAA31" w:rsidR="002261F7" w:rsidRDefault="00000000" w:rsidP="008C5056">
          <w:pPr>
            <w:pStyle w:val="12"/>
            <w:rPr>
              <w:rFonts w:asciiTheme="minorHAnsi" w:eastAsiaTheme="minorEastAsia" w:hAnsiTheme="minorHAnsi" w:cstheme="minorBidi"/>
              <w:kern w:val="2"/>
              <w:sz w:val="22"/>
              <w:szCs w:val="22"/>
              <w:lang w:eastAsia="ru-RU"/>
              <w14:ligatures w14:val="standardContextual"/>
            </w:rPr>
          </w:pPr>
          <w:hyperlink w:anchor="_Toc171419219" w:history="1">
            <w:r w:rsidR="002261F7" w:rsidRPr="002C20D7">
              <w:rPr>
                <w:rStyle w:val="af"/>
              </w:rPr>
              <w:t>С</w:t>
            </w:r>
            <w:r w:rsidR="002261F7">
              <w:rPr>
                <w:rStyle w:val="af"/>
              </w:rPr>
              <w:t>писок</w:t>
            </w:r>
            <w:r w:rsidR="002261F7" w:rsidRPr="002C20D7">
              <w:rPr>
                <w:rStyle w:val="af"/>
              </w:rPr>
              <w:t xml:space="preserve"> </w:t>
            </w:r>
            <w:r w:rsidR="002261F7">
              <w:rPr>
                <w:rStyle w:val="af"/>
              </w:rPr>
              <w:t>использованных</w:t>
            </w:r>
            <w:r w:rsidR="002261F7" w:rsidRPr="002C20D7">
              <w:rPr>
                <w:rStyle w:val="af"/>
              </w:rPr>
              <w:t xml:space="preserve"> </w:t>
            </w:r>
            <w:r w:rsidR="002261F7">
              <w:rPr>
                <w:rStyle w:val="af"/>
              </w:rPr>
              <w:t>источников</w:t>
            </w:r>
            <w:r w:rsidR="002261F7">
              <w:rPr>
                <w:webHidden/>
              </w:rPr>
              <w:tab/>
            </w:r>
            <w:r w:rsidR="002261F7">
              <w:rPr>
                <w:webHidden/>
              </w:rPr>
              <w:fldChar w:fldCharType="begin"/>
            </w:r>
            <w:r w:rsidR="002261F7">
              <w:rPr>
                <w:webHidden/>
              </w:rPr>
              <w:instrText xml:space="preserve"> PAGEREF _Toc171419219 \h </w:instrText>
            </w:r>
            <w:r w:rsidR="002261F7">
              <w:rPr>
                <w:webHidden/>
              </w:rPr>
            </w:r>
            <w:r w:rsidR="002261F7">
              <w:rPr>
                <w:webHidden/>
              </w:rPr>
              <w:fldChar w:fldCharType="separate"/>
            </w:r>
            <w:r w:rsidR="006B6882">
              <w:rPr>
                <w:webHidden/>
              </w:rPr>
              <w:t>24</w:t>
            </w:r>
            <w:r w:rsidR="002261F7">
              <w:rPr>
                <w:webHidden/>
              </w:rPr>
              <w:fldChar w:fldCharType="end"/>
            </w:r>
          </w:hyperlink>
        </w:p>
        <w:p w14:paraId="23DE7FA2" w14:textId="1AD86CDF" w:rsidR="00F27874" w:rsidRPr="00FD445E" w:rsidRDefault="00432E9B" w:rsidP="00DB38B5">
          <w:pPr>
            <w:pStyle w:val="1-"/>
            <w:ind w:firstLine="0"/>
          </w:pPr>
          <w:r>
            <w:rPr>
              <w:rFonts w:eastAsiaTheme="majorEastAsia"/>
              <w:lang w:eastAsia="en-US"/>
            </w:rPr>
            <w:fldChar w:fldCharType="end"/>
          </w:r>
        </w:p>
      </w:sdtContent>
    </w:sdt>
    <w:p w14:paraId="29D340EB" w14:textId="77777777" w:rsidR="006E213F" w:rsidRDefault="006E213F" w:rsidP="00327C75">
      <w:pPr>
        <w:pStyle w:val="afc"/>
      </w:pPr>
      <w:bookmarkStart w:id="16" w:name="_Toc171419205"/>
      <w:r w:rsidRPr="00327C75">
        <w:lastRenderedPageBreak/>
        <w:t>ВВЕДЕНИЕ</w:t>
      </w:r>
      <w:bookmarkEnd w:id="16"/>
    </w:p>
    <w:p w14:paraId="6A7AE0EC" w14:textId="5B4461DB" w:rsidR="00146A90" w:rsidRPr="0099295B" w:rsidRDefault="00146A90" w:rsidP="00146A90">
      <w:pPr>
        <w:pStyle w:val="1-"/>
      </w:pPr>
      <w:r w:rsidRPr="00146A90">
        <w:t>Развитие современных методов 3D-моделирования и визуализации динамично развивается, открывая все больше</w:t>
      </w:r>
      <w:r>
        <w:t xml:space="preserve"> и больше</w:t>
      </w:r>
      <w:r w:rsidRPr="00146A90">
        <w:t xml:space="preserve"> возможностей для создания фотореалистичной графики. Тем не менее, производство 3D-моделей на основе видео или фотоизображений остается довольно сложным и трудоемким с точки зрения времени</w:t>
      </w:r>
      <w:r w:rsidR="0099295B" w:rsidRPr="0099295B">
        <w:t xml:space="preserve"> </w:t>
      </w:r>
      <w:r w:rsidR="004850DC" w:rsidRPr="004850DC">
        <w:t>[</w:t>
      </w:r>
      <w:r w:rsidR="00F74D9B">
        <w:t>1</w:t>
      </w:r>
      <w:r w:rsidR="004850DC" w:rsidRPr="004850DC">
        <w:t>]</w:t>
      </w:r>
      <w:r w:rsidR="0099295B" w:rsidRPr="0099295B">
        <w:t>.</w:t>
      </w:r>
    </w:p>
    <w:p w14:paraId="19F53F89" w14:textId="77777777" w:rsidR="00763D8D" w:rsidRDefault="00146A90" w:rsidP="00146A90">
      <w:pPr>
        <w:pStyle w:val="1-"/>
      </w:pPr>
      <w:r w:rsidRPr="00146A90">
        <w:t xml:space="preserve"> Исследовательская работа направлена на создание 3D-модели из видео и фотографий. </w:t>
      </w:r>
      <w:r>
        <w:t xml:space="preserve">Происходит </w:t>
      </w:r>
      <w:r w:rsidRPr="00146A90">
        <w:t>из</w:t>
      </w:r>
      <w:r>
        <w:t>учение</w:t>
      </w:r>
      <w:r w:rsidRPr="00146A90">
        <w:t xml:space="preserve"> методов с упором на перспективные подходы к нейронным сетям. Сюда входит изучение различных архитектур нейронных сетей и наборов данных, направленных на решение этой проблемы.</w:t>
      </w:r>
      <w:r w:rsidR="00763D8D">
        <w:t xml:space="preserve"> Так же происходит изучения методов с упором на определенные алгоритмы, позволяющие генерировать 3</w:t>
      </w:r>
      <w:r w:rsidR="00763D8D">
        <w:rPr>
          <w:lang w:val="en-US"/>
        </w:rPr>
        <w:t>D</w:t>
      </w:r>
      <w:r w:rsidR="00763D8D" w:rsidRPr="00763D8D">
        <w:t>-</w:t>
      </w:r>
      <w:r w:rsidR="00763D8D">
        <w:t>модели.</w:t>
      </w:r>
    </w:p>
    <w:p w14:paraId="668690AF" w14:textId="15F8AE7C" w:rsidR="00146A90" w:rsidRDefault="00146A90" w:rsidP="00146A90">
      <w:pPr>
        <w:pStyle w:val="1-"/>
      </w:pPr>
      <w:r w:rsidRPr="00146A90">
        <w:t>Важность задачи оправдана постоянно растущим спросом на эффективные и недорогие инструменты в 3D-графике, которые могут с легкостью и скоростью создавать реалистичные изображения</w:t>
      </w:r>
      <w:r w:rsidR="00763D8D">
        <w:t>.</w:t>
      </w:r>
      <w:r w:rsidRPr="00146A90">
        <w:t xml:space="preserve"> </w:t>
      </w:r>
      <w:r w:rsidR="00763D8D">
        <w:t>И</w:t>
      </w:r>
      <w:r w:rsidRPr="00146A90">
        <w:t>нновацию в методах получения 3D-моделей из видео и изображений можно считать шагом вперед.</w:t>
      </w:r>
    </w:p>
    <w:p w14:paraId="2072FD29" w14:textId="67E8BC24" w:rsidR="00146A90" w:rsidRDefault="00146A90" w:rsidP="00146A90">
      <w:pPr>
        <w:pStyle w:val="1-"/>
      </w:pPr>
      <w:r>
        <w:br w:type="page"/>
      </w:r>
    </w:p>
    <w:p w14:paraId="715ECC34" w14:textId="6D933B3D" w:rsidR="0061354D" w:rsidRDefault="003364AB" w:rsidP="00DB38B5">
      <w:pPr>
        <w:pStyle w:val="1"/>
      </w:pPr>
      <w:bookmarkStart w:id="17" w:name="_Toc171419206"/>
      <w:r w:rsidRPr="00DB38B5">
        <w:lastRenderedPageBreak/>
        <w:t>Те</w:t>
      </w:r>
      <w:r w:rsidR="00763D8D">
        <w:t>хнологии 3</w:t>
      </w:r>
      <w:r w:rsidR="00763D8D">
        <w:rPr>
          <w:lang w:val="en-US"/>
        </w:rPr>
        <w:t>D</w:t>
      </w:r>
      <w:r w:rsidR="00763D8D">
        <w:t xml:space="preserve">-реконструкции на основе </w:t>
      </w:r>
      <w:r w:rsidR="00226404">
        <w:t>алгоритмов</w:t>
      </w:r>
      <w:bookmarkEnd w:id="17"/>
    </w:p>
    <w:p w14:paraId="0D554C93" w14:textId="10C06BB2" w:rsidR="00F83343" w:rsidRDefault="00F83343" w:rsidP="00F83343">
      <w:pPr>
        <w:pStyle w:val="2"/>
      </w:pPr>
      <w:bookmarkStart w:id="18" w:name="_Toc171419207"/>
      <w:r>
        <w:t>Фотограмметрия</w:t>
      </w:r>
      <w:bookmarkEnd w:id="18"/>
    </w:p>
    <w:p w14:paraId="5A76E7F9" w14:textId="65695020" w:rsidR="00F83343" w:rsidRPr="00F83343" w:rsidRDefault="00F83343" w:rsidP="00F83343">
      <w:pPr>
        <w:pStyle w:val="1-"/>
      </w:pPr>
      <w:r w:rsidRPr="00F83343">
        <w:t>Фотограмметрия — это метод исследования объектов и среды путем получения и обработки фотографических изображений. Она использует основные принципы геометрии, оптики и фотографии для определения черт и строения объектов. С помощью фотограмметрии можно измерить расстояния, высоту, ширину, площадь, объем объектов и другие параметры. Она используется для создания 3D-моделей, карт высот, карт глубин и других типов карт, а также для измерения различных свойств объектов, таких как размеры, формы, деформации и т.д. Для этого используются различные процессы и алгоритмы, такие как стереозрение, восстановление облака точек, коррекция смещения камеры и другие. Объектом исследования является фотограмметрия как способ создания 3D моделей</w:t>
      </w:r>
      <w:r>
        <w:t xml:space="preserve"> </w:t>
      </w:r>
      <w:r w:rsidRPr="00F83343">
        <w:t>[</w:t>
      </w:r>
      <w:r w:rsidR="00F74D9B">
        <w:t>2</w:t>
      </w:r>
      <w:r w:rsidRPr="00F83343">
        <w:t>].</w:t>
      </w:r>
    </w:p>
    <w:p w14:paraId="55D8FBC9" w14:textId="2CA23D6B" w:rsidR="00F83343" w:rsidRPr="00F83343" w:rsidRDefault="00F83343" w:rsidP="00F83343">
      <w:pPr>
        <w:pStyle w:val="1-"/>
      </w:pPr>
      <w:r>
        <w:t>В большинстве алгоритмов, рассмотренных в данной работе, используется фотограмметрия.</w:t>
      </w:r>
    </w:p>
    <w:p w14:paraId="5CCCEB23" w14:textId="1FB78605" w:rsidR="003364AB" w:rsidRDefault="00226404" w:rsidP="00DB38B5">
      <w:pPr>
        <w:pStyle w:val="2"/>
      </w:pPr>
      <w:bookmarkStart w:id="19" w:name="_Toc171419208"/>
      <w:r>
        <w:t>Алгоритм работы системы</w:t>
      </w:r>
      <w:r w:rsidRPr="00226404">
        <w:t xml:space="preserve"> </w:t>
      </w:r>
      <w:r>
        <w:rPr>
          <w:lang w:val="en-US"/>
        </w:rPr>
        <w:t>ARC</w:t>
      </w:r>
      <w:r w:rsidRPr="00226404">
        <w:t>3</w:t>
      </w:r>
      <w:r>
        <w:rPr>
          <w:lang w:val="en-US"/>
        </w:rPr>
        <w:t>D</w:t>
      </w:r>
      <w:r>
        <w:t xml:space="preserve"> для генерации </w:t>
      </w:r>
      <w:r w:rsidRPr="00226404">
        <w:t>3</w:t>
      </w:r>
      <w:r>
        <w:rPr>
          <w:lang w:val="en-US"/>
        </w:rPr>
        <w:t>D</w:t>
      </w:r>
      <w:r>
        <w:t>-моделей</w:t>
      </w:r>
      <w:bookmarkEnd w:id="19"/>
    </w:p>
    <w:p w14:paraId="26C5B0AF" w14:textId="0EDA6B71" w:rsidR="00497F8E" w:rsidRDefault="00497F8E" w:rsidP="00226404">
      <w:pPr>
        <w:pStyle w:val="1-"/>
      </w:pPr>
      <w:r>
        <w:t>Рассмотрим основные понятия, которые необходимы для работы алгоритма</w:t>
      </w:r>
      <w:r w:rsidR="00F83343">
        <w:t xml:space="preserve"> системы </w:t>
      </w:r>
      <w:r w:rsidR="00F83343">
        <w:rPr>
          <w:lang w:val="en-US"/>
        </w:rPr>
        <w:t>ARC</w:t>
      </w:r>
      <w:r w:rsidR="00F83343" w:rsidRPr="00F83343">
        <w:t>3</w:t>
      </w:r>
      <w:r w:rsidR="00F83343">
        <w:rPr>
          <w:lang w:val="en-US"/>
        </w:rPr>
        <w:t>D</w:t>
      </w:r>
      <w:r>
        <w:t>.</w:t>
      </w:r>
    </w:p>
    <w:p w14:paraId="59AD9E80" w14:textId="0AA2E8B2" w:rsidR="00226404" w:rsidRPr="00C157C2" w:rsidRDefault="00226404" w:rsidP="00226404">
      <w:pPr>
        <w:pStyle w:val="1-"/>
      </w:pPr>
      <w:r w:rsidRPr="00497F8E">
        <w:rPr>
          <w:i/>
          <w:iCs/>
        </w:rPr>
        <w:t>Реконструированные карты глубины</w:t>
      </w:r>
      <w:r w:rsidRPr="00C157C2">
        <w:t xml:space="preserve"> обычно имеют большие перекрытия, поскольку каждая точка сцены должна быть видна на нескольких изображениях для возможности 3D-реконструкции.</w:t>
      </w:r>
    </w:p>
    <w:p w14:paraId="18D14F6B" w14:textId="77777777" w:rsidR="009E786E" w:rsidRDefault="00226404" w:rsidP="00226404">
      <w:pPr>
        <w:pStyle w:val="1-"/>
      </w:pPr>
      <w:r w:rsidRPr="00C157C2">
        <w:t xml:space="preserve"> Хотя перекрытие необходимо для 3D-реконструкции, слишком большая избыточность приведет к ненужной вычислительной нагрузке для алгоритма генерации сетки. </w:t>
      </w:r>
      <w:r w:rsidR="00643999">
        <w:t>Используется</w:t>
      </w:r>
      <w:r w:rsidRPr="00C157C2">
        <w:t xml:space="preserve"> алгоритм выбора вида, который из набора видов</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oMath>
      <w:r w:rsidRPr="00C157C2">
        <w:t xml:space="preserve">, выбирает наиболее подходящие виды для генерации сетки, </w:t>
      </w:r>
      <m:oMath>
        <m:sSub>
          <m:sSubPr>
            <m:ctrlPr>
              <w:rPr>
                <w:rFonts w:ascii="Cambria Math" w:hAnsi="Cambria Math"/>
                <w:i/>
              </w:rPr>
            </m:ctrlPr>
          </m:sSubPr>
          <m:e>
            <m:r>
              <w:rPr>
                <w:rFonts w:ascii="Cambria Math" w:hAnsi="Cambria Math"/>
              </w:rPr>
              <m:t>V</m:t>
            </m:r>
          </m:e>
          <m:sub>
            <m:r>
              <w:rPr>
                <w:rFonts w:ascii="Cambria Math" w:hAnsi="Cambria Math"/>
              </w:rPr>
              <m:t>o</m:t>
            </m:r>
            <m:r>
              <w:rPr>
                <w:rFonts w:ascii="Cambria Math" w:hAnsi="Cambria Math"/>
                <w:lang w:val="en-US"/>
              </w:rPr>
              <m:t>ut</m:t>
            </m:r>
          </m:sub>
        </m:sSub>
      </m:oMath>
      <w:r w:rsidRPr="00C157C2">
        <w:t>.</w:t>
      </w:r>
      <w:r w:rsidR="00643999">
        <w:t>Выделяется</w:t>
      </w:r>
      <w:r w:rsidRPr="00C157C2">
        <w:t xml:space="preserve"> три критерия для алгоритма выбора вида:</w:t>
      </w:r>
    </w:p>
    <w:p w14:paraId="7CFD5A81" w14:textId="77777777" w:rsidR="009E786E" w:rsidRPr="009E786E" w:rsidRDefault="009E786E" w:rsidP="009E786E">
      <w:pPr>
        <w:pStyle w:val="1-"/>
        <w:numPr>
          <w:ilvl w:val="6"/>
          <w:numId w:val="32"/>
        </w:numPr>
      </w:pPr>
      <w:r>
        <w:t>К</w:t>
      </w:r>
      <w:r w:rsidR="00226404" w:rsidRPr="00C157C2">
        <w:t>оличество видов для повторного построения сетки должно быть ограничено</w:t>
      </w:r>
      <w:r w:rsidRPr="009E786E">
        <w:t>;</w:t>
      </w:r>
    </w:p>
    <w:p w14:paraId="45140FA2" w14:textId="65AA16C1" w:rsidR="009E786E" w:rsidRPr="009E786E" w:rsidRDefault="009E786E" w:rsidP="009E786E">
      <w:pPr>
        <w:pStyle w:val="1-"/>
        <w:numPr>
          <w:ilvl w:val="6"/>
          <w:numId w:val="32"/>
        </w:numPr>
      </w:pPr>
      <w:r>
        <w:rPr>
          <w:lang w:val="en-US"/>
        </w:rPr>
        <w:t>B</w:t>
      </w:r>
      <w:r w:rsidR="00226404" w:rsidRPr="00C157C2">
        <w:t>иды должны охватывать всю сцену с минимальным перекрытием</w:t>
      </w:r>
      <w:r w:rsidRPr="009E786E">
        <w:t>;</w:t>
      </w:r>
    </w:p>
    <w:p w14:paraId="5A299800" w14:textId="4937E42C" w:rsidR="009E786E" w:rsidRDefault="00226404" w:rsidP="009E786E">
      <w:pPr>
        <w:pStyle w:val="1-"/>
        <w:numPr>
          <w:ilvl w:val="6"/>
          <w:numId w:val="32"/>
        </w:numPr>
      </w:pPr>
      <w:r w:rsidRPr="00C157C2">
        <w:lastRenderedPageBreak/>
        <w:t xml:space="preserve"> </w:t>
      </w:r>
      <w:r w:rsidR="009E786E">
        <w:t>Отдаем п</w:t>
      </w:r>
      <w:r w:rsidRPr="00C157C2">
        <w:t>риоритет картам глубины высокого качества</w:t>
      </w:r>
      <w:r w:rsidR="009E786E" w:rsidRPr="00F71894">
        <w:t>;</w:t>
      </w:r>
    </w:p>
    <w:p w14:paraId="6F7FCD2D" w14:textId="15533175" w:rsidR="00226404" w:rsidRDefault="00C571DB" w:rsidP="006B4519">
      <w:pPr>
        <w:pStyle w:val="1-"/>
      </w:pPr>
      <w:r>
        <w:t>Будем д</w:t>
      </w:r>
      <w:r w:rsidR="00226404" w:rsidRPr="00C157C2">
        <w:t>обавля</w:t>
      </w:r>
      <w:r>
        <w:t>ть</w:t>
      </w:r>
      <w:r w:rsidR="00226404" w:rsidRPr="00C157C2">
        <w:t xml:space="preserve"> вид в </w:t>
      </w:r>
      <m:oMath>
        <m:sSub>
          <m:sSubPr>
            <m:ctrlPr>
              <w:rPr>
                <w:rFonts w:ascii="Cambria Math" w:hAnsi="Cambria Math"/>
                <w:i/>
              </w:rPr>
            </m:ctrlPr>
          </m:sSubPr>
          <m:e>
            <m:r>
              <w:rPr>
                <w:rFonts w:ascii="Cambria Math" w:hAnsi="Cambria Math"/>
              </w:rPr>
              <m:t>V</m:t>
            </m:r>
          </m:e>
          <m:sub>
            <m:r>
              <w:rPr>
                <w:rFonts w:ascii="Cambria Math" w:hAnsi="Cambria Math"/>
              </w:rPr>
              <m:t>o</m:t>
            </m:r>
            <m:r>
              <w:rPr>
                <w:rFonts w:ascii="Cambria Math" w:hAnsi="Cambria Math"/>
                <w:lang w:val="en-US"/>
              </w:rPr>
              <m:t>ut</m:t>
            </m:r>
          </m:sub>
        </m:sSub>
      </m:oMath>
      <w:r w:rsidR="00226404" w:rsidRPr="00C157C2">
        <w:t xml:space="preserve">, только если он не слишком сильно </w:t>
      </w:r>
      <w:r w:rsidR="00226404" w:rsidRPr="00497F8E">
        <w:rPr>
          <w:i/>
          <w:iCs/>
        </w:rPr>
        <w:t>перекрывается</w:t>
      </w:r>
      <w:r w:rsidR="00226404" w:rsidRPr="00C157C2">
        <w:t xml:space="preserve"> с уже добавленными видами. Элементы сцены, общие для видов, используются для определения степени перекрытия. Вместо использования плотных карт глубины избегаем тяжелых вычислений, используя разреженно реконструированные 3D-точки для определения перекрытия сцены. Чтобы количественно оценить количество перекрытий между видами, мо</w:t>
      </w:r>
      <w:r w:rsidR="00643999">
        <w:t>жно</w:t>
      </w:r>
      <w:r w:rsidR="00226404" w:rsidRPr="00C157C2">
        <w:t xml:space="preserve"> бы подсчитать количество непокрытых точек в каждом новом виде. Однако использование этого числа напрямую приведет к смещению в сторону видов с большим количеством 3D-точек.</w:t>
      </w:r>
    </w:p>
    <w:p w14:paraId="14EF220C" w14:textId="2031F084" w:rsidR="00226404" w:rsidRPr="00662AB9" w:rsidRDefault="00497F8E" w:rsidP="00226404">
      <w:pPr>
        <w:pStyle w:val="1-"/>
      </w:pPr>
      <w:r>
        <w:t>После того, как вве</w:t>
      </w:r>
      <w:r w:rsidR="00643999">
        <w:t>дены</w:t>
      </w:r>
      <w:r>
        <w:t xml:space="preserve"> основные понятия, мы можем рассмотреть сам алгоритм. </w:t>
      </w:r>
      <w:r w:rsidR="00226404" w:rsidRPr="000B3590">
        <w:t xml:space="preserve">Обозначая набор редко реконструированных 3D-точек как </w:t>
      </w:r>
      <m:oMath>
        <m:r>
          <w:rPr>
            <w:rFonts w:ascii="Cambria Math" w:hAnsi="Cambria Math"/>
          </w:rPr>
          <m:t>M</m:t>
        </m:r>
      </m:oMath>
      <w:r w:rsidR="00226404" w:rsidRPr="000B3590">
        <w:t xml:space="preserve">, а </w:t>
      </w:r>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m:t>
        </m:r>
      </m:oMath>
      <w:r w:rsidR="00226404">
        <w:t xml:space="preserve"> </w:t>
      </w:r>
      <w:r w:rsidR="00226404" w:rsidRPr="000B3590">
        <w:t xml:space="preserve">как 3D-точки, видимые в представлении </w:t>
      </w:r>
      <m:oMath>
        <m:r>
          <w:rPr>
            <w:rFonts w:ascii="Cambria Math" w:hAnsi="Cambria Math"/>
          </w:rPr>
          <m:t>V</m:t>
        </m:r>
      </m:oMath>
      <w:r w:rsidR="00226404" w:rsidRPr="000B3590">
        <w:t>, мы повторяем следующие шаги</w:t>
      </w:r>
      <w:r w:rsidR="00BE23D2">
        <w:t xml:space="preserve"> </w:t>
      </w:r>
      <w:r w:rsidR="00BE23D2" w:rsidRPr="00BE23D2">
        <w:t>[3]</w:t>
      </w:r>
      <w:r w:rsidR="00226404" w:rsidRPr="000B3590">
        <w:t>:</w:t>
      </w:r>
    </w:p>
    <w:p w14:paraId="34F9F303" w14:textId="77777777" w:rsidR="00226404" w:rsidRPr="00662AB9" w:rsidRDefault="00226404" w:rsidP="00226404">
      <w:pPr>
        <w:pStyle w:val="1-"/>
      </w:pPr>
      <w:r w:rsidRPr="000B3590">
        <w:t xml:space="preserve"> 1. Из всех представлений, которые мы еще не проверили или не добавили, выбираем одно с наивысшим качеством.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0B3590">
        <w:t xml:space="preserve"> — это набор проверенных представлений. </w:t>
      </w:r>
      <m:oMath>
        <m:acc>
          <m:accPr>
            <m:ctrlPr>
              <w:rPr>
                <w:rFonts w:ascii="Cambria Math" w:hAnsi="Cambria Math"/>
                <w:i/>
              </w:rPr>
            </m:ctrlPr>
          </m:accPr>
          <m:e>
            <m:r>
              <w:rPr>
                <w:rFonts w:ascii="Cambria Math" w:hAnsi="Cambria Math"/>
              </w:rPr>
              <m:t>V</m:t>
            </m:r>
          </m:e>
        </m:acc>
        <m:r>
          <w:rPr>
            <w:rFonts w:ascii="Cambria Math" w:hAnsi="Cambria Math"/>
          </w:rPr>
          <m:t>=</m:t>
        </m:r>
        <m:limLow>
          <m:limLowPr>
            <m:ctrlPr>
              <w:rPr>
                <w:rFonts w:ascii="Cambria Math" w:hAnsi="Cambria Math"/>
                <w:i/>
              </w:rPr>
            </m:ctrlPr>
          </m:limLowPr>
          <m:e>
            <m:r>
              <w:rPr>
                <w:rFonts w:ascii="Cambria Math" w:hAnsi="Cambria Math"/>
              </w:rPr>
              <m:t>max</m:t>
            </m:r>
          </m:e>
          <m:lim>
            <m:r>
              <w:rPr>
                <w:rFonts w:ascii="Cambria Math" w:hAnsi="Cambria Math"/>
              </w:rPr>
              <m:t>q</m:t>
            </m:r>
          </m:lim>
        </m:limLow>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r>
                      <w:rPr>
                        <w:rFonts w:ascii="Cambria Math" w:hAnsi="Cambria Math"/>
                        <w:lang w:val="en-US"/>
                      </w:rPr>
                      <m:t>ut</m:t>
                    </m:r>
                  </m:sub>
                </m:sSub>
              </m:e>
            </m:d>
          </m:e>
        </m:d>
      </m:oMath>
      <w:r w:rsidRPr="00662AB9">
        <w:t>;</w:t>
      </w:r>
    </w:p>
    <w:p w14:paraId="73EC8CF5" w14:textId="77777777" w:rsidR="00226404" w:rsidRPr="000B3590" w:rsidRDefault="00226404" w:rsidP="00226404">
      <w:pPr>
        <w:pStyle w:val="1-"/>
      </w:pPr>
      <w:r w:rsidRPr="000B3590">
        <w:t xml:space="preserve">2. Вычисляем коэффициент покрытия: </w:t>
      </w:r>
      <m:oMath>
        <m:r>
          <w:rPr>
            <w:rFonts w:ascii="Cambria Math" w:hAnsi="Cambria Math"/>
          </w:rPr>
          <m:t>с=</m:t>
        </m:r>
        <m:f>
          <m:fPr>
            <m:ctrlPr>
              <w:rPr>
                <w:rFonts w:ascii="Cambria Math" w:hAnsi="Cambria Math"/>
                <w:i/>
                <w:lang w:val="en-US"/>
              </w:rPr>
            </m:ctrlPr>
          </m:fPr>
          <m:num>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acc>
                      <m:accPr>
                        <m:ctrlPr>
                          <w:rPr>
                            <w:rFonts w:ascii="Cambria Math" w:hAnsi="Cambria Math"/>
                            <w:i/>
                            <w:lang w:val="en-US"/>
                          </w:rPr>
                        </m:ctrlPr>
                      </m:accPr>
                      <m:e>
                        <m:r>
                          <w:rPr>
                            <w:rFonts w:ascii="Cambria Math" w:hAnsi="Cambria Math"/>
                            <w:lang w:val="en-US"/>
                          </w:rPr>
                          <m:t>V</m:t>
                        </m:r>
                      </m:e>
                    </m:acc>
                  </m:sub>
                </m:sSub>
                <m:r>
                  <w:rPr>
                    <w:rFonts w:ascii="Cambria Math" w:hAnsi="Cambria Math"/>
                  </w:rPr>
                  <m:t>∖</m:t>
                </m:r>
                <m:sSub>
                  <m:sSubPr>
                    <m:ctrlPr>
                      <w:rPr>
                        <w:rFonts w:ascii="Cambria Math" w:hAnsi="Cambria Math"/>
                        <w:i/>
                        <w:lang w:val="en-US"/>
                      </w:rPr>
                    </m:ctrlPr>
                  </m:sSubPr>
                  <m:e>
                    <m:r>
                      <w:rPr>
                        <w:rFonts w:ascii="Cambria Math" w:hAnsi="Cambria Math"/>
                        <w:lang w:val="en-US"/>
                      </w:rPr>
                      <m:t>M</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out</m:t>
                        </m:r>
                      </m:sub>
                    </m:sSub>
                  </m:sub>
                </m:sSub>
              </m:e>
            </m:d>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acc>
                      <m:accPr>
                        <m:ctrlPr>
                          <w:rPr>
                            <w:rFonts w:ascii="Cambria Math" w:hAnsi="Cambria Math"/>
                            <w:i/>
                            <w:lang w:val="en-US"/>
                          </w:rPr>
                        </m:ctrlPr>
                      </m:accPr>
                      <m:e>
                        <m:r>
                          <w:rPr>
                            <w:rFonts w:ascii="Cambria Math" w:hAnsi="Cambria Math"/>
                            <w:lang w:val="en-US"/>
                          </w:rPr>
                          <m:t>V</m:t>
                        </m:r>
                      </m:e>
                    </m:acc>
                  </m:sub>
                </m:sSub>
              </m:e>
            </m:d>
          </m:den>
        </m:f>
      </m:oMath>
      <w:r w:rsidRPr="00662AB9">
        <w:t>;</w:t>
      </w:r>
    </w:p>
    <w:p w14:paraId="54E88F29" w14:textId="77777777" w:rsidR="00226404" w:rsidRPr="00EA113F" w:rsidRDefault="00226404" w:rsidP="00226404">
      <w:pPr>
        <w:pStyle w:val="1-"/>
      </w:pPr>
      <w:r w:rsidRPr="000B3590">
        <w:t>3. Добав</w:t>
      </w:r>
      <w:r>
        <w:t>ляем</w:t>
      </w:r>
      <w:r w:rsidRPr="000B3590">
        <w:t xml:space="preserve"> вид, если непокрытая часть была достаточно большой:</w:t>
      </w:r>
    </w:p>
    <w:p w14:paraId="78C8F0FB" w14:textId="77777777" w:rsidR="00226404" w:rsidRPr="00662AB9" w:rsidRDefault="00000000" w:rsidP="00226404">
      <w:pPr>
        <w:pStyle w:val="1-"/>
        <w:jc w:val="center"/>
      </w:pPr>
      <m:oMath>
        <m:sSub>
          <m:sSubPr>
            <m:ctrlPr>
              <w:rPr>
                <w:rFonts w:ascii="Cambria Math" w:hAnsi="Cambria Math"/>
                <w:i/>
              </w:rPr>
            </m:ctrlPr>
          </m:sSubPr>
          <m:e>
            <m:r>
              <w:rPr>
                <w:rFonts w:ascii="Cambria Math" w:hAnsi="Cambria Math"/>
              </w:rPr>
              <m:t>V</m:t>
            </m:r>
          </m:e>
          <m:sub>
            <m:r>
              <w:rPr>
                <w:rFonts w:ascii="Cambria Math" w:hAnsi="Cambria Math"/>
              </w:rPr>
              <m:t>o</m:t>
            </m:r>
            <m:r>
              <w:rPr>
                <w:rFonts w:ascii="Cambria Math" w:hAnsi="Cambria Math"/>
                <w:lang w:val="en-US"/>
              </w:rPr>
              <m:t>ut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acc>
                  <m:accPr>
                    <m:ctrlPr>
                      <w:rPr>
                        <w:rFonts w:ascii="Cambria Math" w:hAnsi="Cambria Math"/>
                        <w:i/>
                      </w:rPr>
                    </m:ctrlPr>
                  </m:accPr>
                  <m:e>
                    <m:r>
                      <w:rPr>
                        <w:rFonts w:ascii="Cambria Math" w:hAnsi="Cambria Math"/>
                      </w:rPr>
                      <m:t>V</m:t>
                    </m:r>
                  </m:e>
                </m:acc>
                <m:r>
                  <w:rPr>
                    <w:rFonts w:ascii="Cambria Math" w:hAnsi="Cambria Math"/>
                  </w:rPr>
                  <m:t>,  c≥τ</m:t>
                </m:r>
              </m:e>
              <m:e>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r>
                  <w:rPr>
                    <w:rFonts w:ascii="Cambria Math" w:hAnsi="Cambria Math"/>
                    <w:lang w:val="en-US"/>
                  </w:rPr>
                  <m:t>c</m:t>
                </m:r>
                <m:r>
                  <w:rPr>
                    <w:rFonts w:ascii="Cambria Math" w:hAnsi="Cambria Math"/>
                  </w:rPr>
                  <m:t>&lt;τ</m:t>
                </m:r>
              </m:e>
            </m:eqArr>
          </m:e>
        </m:d>
      </m:oMath>
      <w:r w:rsidR="00226404" w:rsidRPr="00662AB9">
        <w:t>;</w:t>
      </w:r>
    </w:p>
    <w:p w14:paraId="4FD1CC43" w14:textId="77777777" w:rsidR="00226404" w:rsidRPr="00662AB9" w:rsidRDefault="00226404" w:rsidP="00226404">
      <w:pPr>
        <w:pStyle w:val="1-"/>
      </w:pPr>
      <w:r w:rsidRPr="000B3590">
        <w:t>4. Отслежива</w:t>
      </w:r>
      <w:r>
        <w:t>ем</w:t>
      </w:r>
      <w:r w:rsidRPr="000B3590">
        <w:t xml:space="preserve"> виды, которые мы проверили </w:t>
      </w: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 xml:space="preserve">∪ </m:t>
        </m:r>
        <m:acc>
          <m:accPr>
            <m:ctrlPr>
              <w:rPr>
                <w:rFonts w:ascii="Cambria Math" w:hAnsi="Cambria Math"/>
                <w:i/>
              </w:rPr>
            </m:ctrlPr>
          </m:accPr>
          <m:e>
            <m:r>
              <w:rPr>
                <w:rFonts w:ascii="Cambria Math" w:hAnsi="Cambria Math"/>
              </w:rPr>
              <m:t>V</m:t>
            </m:r>
          </m:e>
        </m:acc>
      </m:oMath>
      <w:r w:rsidRPr="00662AB9">
        <w:rPr>
          <w:i/>
        </w:rPr>
        <w:t>;</w:t>
      </w:r>
    </w:p>
    <w:p w14:paraId="3E960294" w14:textId="77777777" w:rsidR="00226404" w:rsidRPr="00680907" w:rsidRDefault="00226404" w:rsidP="00226404">
      <w:pPr>
        <w:pStyle w:val="1-"/>
      </w:pPr>
      <w:r w:rsidRPr="000B3590">
        <w:t>5. Если</w:t>
      </w:r>
      <m:oMath>
        <m:sSub>
          <m:sSubPr>
            <m:ctrlPr>
              <w:rPr>
                <w:rFonts w:ascii="Cambria Math" w:hAnsi="Cambria Math"/>
                <w:i/>
              </w:rPr>
            </m:ctrlPr>
          </m:sSubPr>
          <m:e>
            <m:r>
              <w:rPr>
                <w:rFonts w:ascii="Cambria Math" w:hAnsi="Cambria Math"/>
              </w:rPr>
              <m:t xml:space="preserve"> V</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in</m:t>
            </m:r>
          </m:sub>
        </m:sSub>
      </m:oMath>
      <w:r w:rsidRPr="000B3590">
        <w:t xml:space="preserve">, проверяются все виды. В этом случае мы уменьшаем </w:t>
      </w:r>
      <m:oMath>
        <m:r>
          <w:rPr>
            <w:rFonts w:ascii="Cambria Math" w:hAnsi="Cambria Math"/>
          </w:rPr>
          <m:t>τ</m:t>
        </m:r>
      </m:oMath>
      <w:r w:rsidRPr="00680907">
        <w:t xml:space="preserve"> </w:t>
      </w:r>
      <w:r w:rsidRPr="000B3590">
        <w:t>и начинаем заново.</w:t>
      </w:r>
    </w:p>
    <w:p w14:paraId="1BEDB23F" w14:textId="77777777" w:rsidR="00226404" w:rsidRPr="00662AB9" w:rsidRDefault="00226404" w:rsidP="00226404">
      <w:pPr>
        <w:pStyle w:val="1-"/>
      </w:pPr>
      <w:r w:rsidRPr="00662AB9">
        <w:t>Итерация останавливается, если выполняется любой из следующих критериев:</w:t>
      </w:r>
    </w:p>
    <w:p w14:paraId="08DBE37F" w14:textId="77777777" w:rsidR="00226404" w:rsidRPr="00662AB9" w:rsidRDefault="00226404" w:rsidP="00226404">
      <w:pPr>
        <w:pStyle w:val="1-"/>
      </w:pPr>
      <w:r w:rsidRPr="000B3590">
        <w:t xml:space="preserve"> 1. Достигнуто максимально допустимое количество видов: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lang w:val="en-US"/>
                  </w:rPr>
                  <m:t>out</m:t>
                </m:r>
              </m:sub>
            </m:sSub>
          </m:e>
        </m:d>
        <m:r>
          <w:rPr>
            <w:rFonts w:ascii="Cambria Math" w:hAnsi="Cambria Math"/>
          </w:rPr>
          <m:t>=m</m:t>
        </m:r>
      </m:oMath>
      <w:r w:rsidRPr="00662AB9">
        <w:t>;</w:t>
      </w:r>
    </w:p>
    <w:p w14:paraId="76B332FC" w14:textId="77777777" w:rsidR="00226404" w:rsidRPr="00662AB9" w:rsidRDefault="00226404" w:rsidP="00226404">
      <w:pPr>
        <w:pStyle w:val="1-"/>
        <w:rPr>
          <w:i/>
        </w:rPr>
      </w:pPr>
      <w:r w:rsidRPr="000B3590">
        <w:t xml:space="preserve"> 2. Добавлены все виды: </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lang w:val="en-US"/>
              </w:rPr>
              <m:t>out</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lang w:val="en-US"/>
              </w:rPr>
              <m:t>m</m:t>
            </m:r>
          </m:sub>
        </m:sSub>
      </m:oMath>
      <w:r w:rsidRPr="00662AB9">
        <w:t>;</w:t>
      </w:r>
    </w:p>
    <w:p w14:paraId="53B7E20F" w14:textId="7E7144EF" w:rsidR="00226404" w:rsidRDefault="00226404" w:rsidP="00226404">
      <w:pPr>
        <w:pStyle w:val="1-"/>
      </w:pPr>
      <w:r w:rsidRPr="000B3590">
        <w:t xml:space="preserve"> 3. Охвачены все 3D-точки: </w:t>
      </w:r>
      <m:oMath>
        <m:sSub>
          <m:sSubPr>
            <m:ctrlPr>
              <w:rPr>
                <w:rFonts w:ascii="Cambria Math" w:hAnsi="Cambria Math"/>
                <w:i/>
              </w:rPr>
            </m:ctrlPr>
          </m:sSubPr>
          <m:e>
            <m:r>
              <w:rPr>
                <w:rFonts w:ascii="Cambria Math" w:hAnsi="Cambria Math"/>
              </w:rPr>
              <m:t>M</m:t>
            </m:r>
          </m:e>
          <m:sub>
            <m:r>
              <w:rPr>
                <w:rFonts w:ascii="Cambria Math" w:hAnsi="Cambria Math"/>
                <w:lang w:val="en-US"/>
              </w:rPr>
              <m:t>Vout</m:t>
            </m:r>
          </m:sub>
        </m:sSub>
        <m:r>
          <w:rPr>
            <w:rFonts w:ascii="Cambria Math" w:hAnsi="Cambria Math"/>
          </w:rPr>
          <m:t xml:space="preserve"> = M</m:t>
        </m:r>
      </m:oMath>
      <w:r w:rsidR="00497F8E">
        <w:t>.</w:t>
      </w:r>
    </w:p>
    <w:p w14:paraId="77F89C67" w14:textId="23FE45E6" w:rsidR="00497F8E" w:rsidRPr="00662AB9" w:rsidRDefault="00497F8E" w:rsidP="00226404">
      <w:pPr>
        <w:pStyle w:val="1-"/>
      </w:pPr>
      <w:r>
        <w:lastRenderedPageBreak/>
        <w:t>Результат работы алгоритма можно увидеть на рисунке 1.</w:t>
      </w:r>
    </w:p>
    <w:p w14:paraId="506844AC" w14:textId="77777777" w:rsidR="00226404" w:rsidRDefault="00226404" w:rsidP="00226404">
      <w:pPr>
        <w:jc w:val="center"/>
        <w:rPr>
          <w:i/>
          <w:lang w:val="en-US"/>
        </w:rPr>
      </w:pPr>
      <w:r>
        <w:rPr>
          <w:noProof/>
        </w:rPr>
        <w:drawing>
          <wp:inline distT="0" distB="0" distL="0" distR="0" wp14:anchorId="320C21B8" wp14:editId="669FBE6F">
            <wp:extent cx="2026920" cy="2845034"/>
            <wp:effectExtent l="0" t="0" r="0" b="0"/>
            <wp:docPr id="92706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390" name=""/>
                    <pic:cNvPicPr/>
                  </pic:nvPicPr>
                  <pic:blipFill>
                    <a:blip r:embed="rId8"/>
                    <a:stretch>
                      <a:fillRect/>
                    </a:stretch>
                  </pic:blipFill>
                  <pic:spPr>
                    <a:xfrm>
                      <a:off x="0" y="0"/>
                      <a:ext cx="2038115" cy="2860747"/>
                    </a:xfrm>
                    <a:prstGeom prst="rect">
                      <a:avLst/>
                    </a:prstGeom>
                  </pic:spPr>
                </pic:pic>
              </a:graphicData>
            </a:graphic>
          </wp:inline>
        </w:drawing>
      </w:r>
    </w:p>
    <w:p w14:paraId="4B1F518D" w14:textId="09FDF4D2" w:rsidR="00226404" w:rsidRPr="00680907" w:rsidRDefault="00226404" w:rsidP="00226404">
      <w:pPr>
        <w:pStyle w:val="-"/>
      </w:pPr>
      <w:r w:rsidRPr="00680907">
        <w:t xml:space="preserve">Рисунок </w:t>
      </w:r>
      <w:r w:rsidR="00497F8E">
        <w:t>1</w:t>
      </w:r>
      <w:r w:rsidRPr="00680907">
        <w:t xml:space="preserve"> – </w:t>
      </w:r>
      <w:r>
        <w:t>Результат алгоритма</w:t>
      </w:r>
      <w:r w:rsidRPr="00680907">
        <w:t xml:space="preserve"> [</w:t>
      </w:r>
      <w:r w:rsidR="00F74D9B">
        <w:t>3</w:t>
      </w:r>
      <w:r w:rsidRPr="00680907">
        <w:t>]</w:t>
      </w:r>
    </w:p>
    <w:p w14:paraId="0B886A9D" w14:textId="77777777" w:rsidR="00226404" w:rsidRPr="00680907" w:rsidRDefault="00226404" w:rsidP="00226404">
      <w:pPr>
        <w:jc w:val="center"/>
        <w:rPr>
          <w:i/>
        </w:rPr>
      </w:pPr>
    </w:p>
    <w:p w14:paraId="1B58E919" w14:textId="3F1771FC" w:rsidR="00226404" w:rsidRPr="00F83343" w:rsidRDefault="00226404" w:rsidP="00F83343">
      <w:pPr>
        <w:spacing w:after="160" w:line="259" w:lineRule="auto"/>
        <w:rPr>
          <w:rFonts w:eastAsiaTheme="minorEastAsia"/>
          <w:sz w:val="28"/>
          <w:szCs w:val="28"/>
        </w:rPr>
      </w:pPr>
      <w:r>
        <w:br w:type="page"/>
      </w:r>
    </w:p>
    <w:p w14:paraId="35B0AE42" w14:textId="1B415781" w:rsidR="003364AB" w:rsidRDefault="00493D80" w:rsidP="003364AB">
      <w:pPr>
        <w:pStyle w:val="2"/>
      </w:pPr>
      <w:bookmarkStart w:id="20" w:name="_Toc171419209"/>
      <w:r>
        <w:lastRenderedPageBreak/>
        <w:t>Алгоритмическая генерация 3</w:t>
      </w:r>
      <w:r>
        <w:rPr>
          <w:lang w:val="en-US"/>
        </w:rPr>
        <w:t>D</w:t>
      </w:r>
      <w:r>
        <w:t>-модели по видео</w:t>
      </w:r>
      <w:bookmarkEnd w:id="20"/>
    </w:p>
    <w:p w14:paraId="3A002178" w14:textId="0DCD828C" w:rsidR="00493D80" w:rsidRPr="00493D80" w:rsidRDefault="00493D80" w:rsidP="000F3974">
      <w:pPr>
        <w:pStyle w:val="1-"/>
        <w:rPr>
          <w:rFonts w:eastAsia="DengXian"/>
        </w:rPr>
      </w:pPr>
      <w:r>
        <w:rPr>
          <w:rFonts w:eastAsia="DengXian"/>
        </w:rPr>
        <w:t>Рассмотрим еще один метод генерации 3</w:t>
      </w:r>
      <w:r>
        <w:rPr>
          <w:rFonts w:eastAsia="DengXian"/>
          <w:lang w:val="en-US"/>
        </w:rPr>
        <w:t>D</w:t>
      </w:r>
      <w:r w:rsidRPr="00493D80">
        <w:rPr>
          <w:rFonts w:eastAsia="DengXian"/>
        </w:rPr>
        <w:t>-</w:t>
      </w:r>
      <w:r>
        <w:rPr>
          <w:rFonts w:eastAsia="DengXian"/>
        </w:rPr>
        <w:t>модели</w:t>
      </w:r>
      <w:r w:rsidR="00BE23D2" w:rsidRPr="00BE23D2">
        <w:rPr>
          <w:rFonts w:eastAsia="DengXian"/>
        </w:rPr>
        <w:t xml:space="preserve"> [4]</w:t>
      </w:r>
      <w:r w:rsidRPr="00493D80">
        <w:rPr>
          <w:rFonts w:eastAsia="DengXian"/>
        </w:rPr>
        <w:t>:</w:t>
      </w:r>
    </w:p>
    <w:p w14:paraId="3210DBA6" w14:textId="5ED43D5A" w:rsidR="00493D80" w:rsidRPr="00493D80" w:rsidRDefault="00493D80" w:rsidP="000F3974">
      <w:pPr>
        <w:pStyle w:val="1-"/>
        <w:rPr>
          <w:rFonts w:eastAsia="DengXian"/>
        </w:rPr>
      </w:pPr>
      <w:r w:rsidRPr="00493D80">
        <w:rPr>
          <w:rFonts w:eastAsia="DengXian"/>
        </w:rPr>
        <w:t xml:space="preserve"> 1) Набор многоракурсных изображений объектов одновременно снимается группой распределенных видеокамер;</w:t>
      </w:r>
    </w:p>
    <w:p w14:paraId="4BC74E17" w14:textId="017CA36C" w:rsidR="00493D80" w:rsidRPr="00493D80" w:rsidRDefault="00493D80" w:rsidP="000F3974">
      <w:pPr>
        <w:pStyle w:val="1-"/>
        <w:rPr>
          <w:rFonts w:eastAsia="DengXian"/>
        </w:rPr>
      </w:pPr>
      <w:r w:rsidRPr="00493D80">
        <w:rPr>
          <w:rFonts w:eastAsia="DengXian"/>
        </w:rPr>
        <w:t xml:space="preserve"> 2) Извлечение силуэта: Вычитание фона применяется к каждому изображению для создания набора многоракурсных силуэтов объектов;</w:t>
      </w:r>
    </w:p>
    <w:p w14:paraId="380B9994" w14:textId="77777777" w:rsidR="00493D80" w:rsidRPr="00493D80" w:rsidRDefault="00493D80" w:rsidP="000F3974">
      <w:pPr>
        <w:pStyle w:val="1-"/>
        <w:rPr>
          <w:rFonts w:eastAsia="DengXian"/>
        </w:rPr>
      </w:pPr>
      <w:r w:rsidRPr="00493D80">
        <w:rPr>
          <w:rFonts w:eastAsia="DengXian"/>
        </w:rPr>
        <w:t xml:space="preserve"> 3) Пересечение объема силуэта: Каждый силуэт проецируется обратно в общее трехмерное пространство для создания визуального конуса, охватывающего трехмерный объект. Затем такие трехмерные конусы пересекаются друг с другом для создания воксельного представления формы объекта;</w:t>
      </w:r>
    </w:p>
    <w:p w14:paraId="300F98B6" w14:textId="77777777" w:rsidR="00493D80" w:rsidRPr="00493D80" w:rsidRDefault="00493D80" w:rsidP="000F3974">
      <w:pPr>
        <w:pStyle w:val="1-"/>
        <w:rPr>
          <w:rFonts w:eastAsia="DengXian"/>
        </w:rPr>
      </w:pPr>
      <w:r w:rsidRPr="00493D80">
        <w:rPr>
          <w:rFonts w:eastAsia="DengXian"/>
        </w:rPr>
        <w:t xml:space="preserve"> 4) Вычисление формы поверхности: метод дискретных марширующих кубов применяется для преобразования представления вокселей в представление участка поверхности, а затем участок поверхности деформируется для повышения точности восстановленной трехмерной формы;</w:t>
      </w:r>
    </w:p>
    <w:p w14:paraId="3EF5B219" w14:textId="77777777" w:rsidR="00F83343" w:rsidRPr="0065498A" w:rsidRDefault="00493D80" w:rsidP="000F3974">
      <w:pPr>
        <w:pStyle w:val="1-"/>
        <w:rPr>
          <w:rFonts w:eastAsia="DengXian"/>
        </w:rPr>
      </w:pPr>
      <w:r w:rsidRPr="00493D80">
        <w:rPr>
          <w:rFonts w:eastAsia="DengXian"/>
        </w:rPr>
        <w:t xml:space="preserve"> 5) Отображение текстуры: цвет и текстура на каждом участке вычисляются из наблюдаемых многоракурсных изображений.</w:t>
      </w:r>
    </w:p>
    <w:p w14:paraId="384EDB9F" w14:textId="2B1AA76E" w:rsidR="00F83343" w:rsidRPr="00F83343" w:rsidRDefault="00F83343" w:rsidP="000F3974">
      <w:pPr>
        <w:pStyle w:val="1-"/>
        <w:rPr>
          <w:rFonts w:eastAsia="DengXian"/>
        </w:rPr>
      </w:pPr>
      <w:r>
        <w:rPr>
          <w:rFonts w:eastAsia="DengXian"/>
        </w:rPr>
        <w:t>Результат работы этого алгоритма можем увидеть на рисунке 2.</w:t>
      </w:r>
    </w:p>
    <w:p w14:paraId="110C6F43" w14:textId="77777777" w:rsidR="00493D80" w:rsidRPr="00493D80" w:rsidRDefault="00493D80" w:rsidP="00493D80">
      <w:pPr>
        <w:jc w:val="center"/>
        <w:rPr>
          <w:sz w:val="28"/>
          <w:szCs w:val="28"/>
        </w:rPr>
      </w:pPr>
      <w:r w:rsidRPr="00493D80">
        <w:rPr>
          <w:noProof/>
        </w:rPr>
        <w:drawing>
          <wp:inline distT="0" distB="0" distL="0" distR="0" wp14:anchorId="6CE73B59" wp14:editId="0D9F9B5A">
            <wp:extent cx="2781300" cy="3286141"/>
            <wp:effectExtent l="0" t="0" r="0" b="9525"/>
            <wp:docPr id="1379443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3001" name=""/>
                    <pic:cNvPicPr/>
                  </pic:nvPicPr>
                  <pic:blipFill>
                    <a:blip r:embed="rId9"/>
                    <a:stretch>
                      <a:fillRect/>
                    </a:stretch>
                  </pic:blipFill>
                  <pic:spPr>
                    <a:xfrm>
                      <a:off x="0" y="0"/>
                      <a:ext cx="2786415" cy="3292184"/>
                    </a:xfrm>
                    <a:prstGeom prst="rect">
                      <a:avLst/>
                    </a:prstGeom>
                  </pic:spPr>
                </pic:pic>
              </a:graphicData>
            </a:graphic>
          </wp:inline>
        </w:drawing>
      </w:r>
    </w:p>
    <w:p w14:paraId="25151816" w14:textId="69D8361D" w:rsidR="00493D80" w:rsidRDefault="00493D80" w:rsidP="000F3974">
      <w:pPr>
        <w:pStyle w:val="-"/>
        <w:rPr>
          <w:rFonts w:eastAsia="DengXian"/>
        </w:rPr>
      </w:pPr>
      <w:r w:rsidRPr="00493D80">
        <w:rPr>
          <w:rFonts w:eastAsia="DengXian"/>
        </w:rPr>
        <w:t xml:space="preserve">Рисунок </w:t>
      </w:r>
      <w:r w:rsidR="00F83343">
        <w:rPr>
          <w:rFonts w:eastAsia="DengXian"/>
        </w:rPr>
        <w:t>2</w:t>
      </w:r>
      <w:r w:rsidRPr="00493D80">
        <w:rPr>
          <w:rFonts w:eastAsia="DengXian"/>
        </w:rPr>
        <w:t xml:space="preserve"> – Процесс генерации модели по видео [4]</w:t>
      </w:r>
    </w:p>
    <w:p w14:paraId="7A87C947" w14:textId="5509D236" w:rsidR="006F1736" w:rsidRPr="00EB68AB" w:rsidRDefault="006F1736" w:rsidP="00F74D9B">
      <w:pPr>
        <w:pStyle w:val="2"/>
      </w:pPr>
      <w:bookmarkStart w:id="21" w:name="_Toc171419210"/>
      <w:r w:rsidRPr="006F1736">
        <w:lastRenderedPageBreak/>
        <w:t>Алгоритмы выявления особых точек изображений объекта</w:t>
      </w:r>
      <w:bookmarkEnd w:id="21"/>
    </w:p>
    <w:p w14:paraId="1E03AD39" w14:textId="77777777" w:rsidR="006F1736" w:rsidRDefault="006F1736" w:rsidP="006F1736">
      <w:pPr>
        <w:pStyle w:val="1-"/>
      </w:pPr>
      <w:r w:rsidRPr="00DA2F9E">
        <w:t xml:space="preserve">Одним из видов первичных геометрических признаков объектов в цифровом изображении являются </w:t>
      </w:r>
      <w:r w:rsidRPr="006F1736">
        <w:rPr>
          <w:b/>
          <w:bCs/>
        </w:rPr>
        <w:t>особые точки</w:t>
      </w:r>
      <w:r w:rsidRPr="00DA2F9E">
        <w:t>. В качестве таких особых точек выступают хорошо различимые локальные области изображения: края, углы, резкие перепады освещенности, используемые в дальнейших этапах распознавания образов. Сопоставляя особые точки между собой, в ряде изображений можно решать задачи трекинга объектов, стабилизации видео, генерации панорам, трёхмерной реконструкции объектов, использовать в системах дополненной реальности и др.</w:t>
      </w:r>
    </w:p>
    <w:p w14:paraId="061661E4" w14:textId="77777777" w:rsidR="006F1736" w:rsidRDefault="006F1736" w:rsidP="006F1736">
      <w:pPr>
        <w:pStyle w:val="1-"/>
      </w:pPr>
      <w:r w:rsidRPr="00DA2F9E">
        <w:t>Существуют разные алгоритмы для разных изображений, учитывающие характер сцены, тип объектов и т.д. Далее в работе даны краткие характеристики алгоритмов для выявления особых точек и описан процесс их реализации.</w:t>
      </w:r>
    </w:p>
    <w:p w14:paraId="24CDA9C1" w14:textId="77777777" w:rsidR="000E6F7D" w:rsidRDefault="006F1736" w:rsidP="006F1736">
      <w:pPr>
        <w:pStyle w:val="1-"/>
      </w:pPr>
      <w:r w:rsidRPr="00DA2F9E">
        <w:t>Алгоритм</w:t>
      </w:r>
      <w:r w:rsidRPr="006F1736">
        <w:rPr>
          <w:lang w:val="en-US"/>
        </w:rPr>
        <w:t xml:space="preserve"> Oriented FAST and Rotated BRIEF (ORB). </w:t>
      </w:r>
      <w:r w:rsidRPr="00DA2F9E">
        <w:t>В</w:t>
      </w:r>
      <w:r w:rsidRPr="0065498A">
        <w:rPr>
          <w:lang w:val="en-US"/>
        </w:rPr>
        <w:t xml:space="preserve"> </w:t>
      </w:r>
      <w:r w:rsidRPr="00DA2F9E">
        <w:t>его</w:t>
      </w:r>
      <w:r w:rsidRPr="0065498A">
        <w:rPr>
          <w:lang w:val="en-US"/>
        </w:rPr>
        <w:t xml:space="preserve"> </w:t>
      </w:r>
      <w:r w:rsidRPr="00DA2F9E">
        <w:t>основе</w:t>
      </w:r>
      <w:r w:rsidRPr="0065498A">
        <w:rPr>
          <w:lang w:val="en-US"/>
        </w:rPr>
        <w:t xml:space="preserve"> </w:t>
      </w:r>
      <w:r w:rsidRPr="00DA2F9E">
        <w:t>лежит</w:t>
      </w:r>
      <w:r w:rsidRPr="0065498A">
        <w:rPr>
          <w:lang w:val="en-US"/>
        </w:rPr>
        <w:t xml:space="preserve"> </w:t>
      </w:r>
      <w:r w:rsidRPr="00DA2F9E">
        <w:t>комбинация</w:t>
      </w:r>
      <w:r w:rsidRPr="0065498A">
        <w:rPr>
          <w:lang w:val="en-US"/>
        </w:rPr>
        <w:t xml:space="preserve"> </w:t>
      </w:r>
      <w:r w:rsidRPr="00DA2F9E">
        <w:t>таких</w:t>
      </w:r>
      <w:r w:rsidRPr="0065498A">
        <w:rPr>
          <w:lang w:val="en-US"/>
        </w:rPr>
        <w:t xml:space="preserve"> </w:t>
      </w:r>
      <w:r w:rsidRPr="00DA2F9E">
        <w:t>алгоритмов</w:t>
      </w:r>
      <w:r w:rsidRPr="0065498A">
        <w:rPr>
          <w:lang w:val="en-US"/>
        </w:rPr>
        <w:t xml:space="preserve">, </w:t>
      </w:r>
      <w:r w:rsidRPr="00DA2F9E">
        <w:t>как</w:t>
      </w:r>
      <w:r w:rsidRPr="0065498A">
        <w:rPr>
          <w:lang w:val="en-US"/>
        </w:rPr>
        <w:t xml:space="preserve"> </w:t>
      </w:r>
      <w:r w:rsidRPr="00DA2F9E">
        <w:t>детектор</w:t>
      </w:r>
      <w:r w:rsidRPr="0065498A">
        <w:rPr>
          <w:lang w:val="en-US"/>
        </w:rPr>
        <w:t xml:space="preserve"> FAST (Features from Accelerated Segment Test) </w:t>
      </w:r>
      <w:r w:rsidRPr="00DA2F9E">
        <w:t>и</w:t>
      </w:r>
      <w:r w:rsidRPr="0065498A">
        <w:rPr>
          <w:lang w:val="en-US"/>
        </w:rPr>
        <w:t xml:space="preserve"> </w:t>
      </w:r>
      <w:r w:rsidRPr="00DA2F9E">
        <w:t>дескриптор</w:t>
      </w:r>
      <w:r w:rsidRPr="0065498A">
        <w:rPr>
          <w:lang w:val="en-US"/>
        </w:rPr>
        <w:t xml:space="preserve"> BRIEF (Binary Robust Independent Elementary Features) </w:t>
      </w:r>
      <w:r w:rsidRPr="00DA2F9E">
        <w:t>с</w:t>
      </w:r>
      <w:r w:rsidRPr="0065498A">
        <w:rPr>
          <w:lang w:val="en-US"/>
        </w:rPr>
        <w:t xml:space="preserve"> </w:t>
      </w:r>
      <w:r w:rsidRPr="00DA2F9E">
        <w:t>некоторыми</w:t>
      </w:r>
      <w:r w:rsidRPr="0065498A">
        <w:rPr>
          <w:lang w:val="en-US"/>
        </w:rPr>
        <w:t xml:space="preserve"> </w:t>
      </w:r>
      <w:r w:rsidRPr="00DA2F9E">
        <w:t>улучшениями</w:t>
      </w:r>
      <w:r w:rsidRPr="0065498A">
        <w:rPr>
          <w:lang w:val="en-US"/>
        </w:rPr>
        <w:t xml:space="preserve">. </w:t>
      </w:r>
      <w:r w:rsidRPr="00DA2F9E">
        <w:t>FAST является одним из первых эффективных эвристических методов поиска особых точек. Выявление особых точек осуществляется методом сравнения яркости пикселей окружности с заданным радиусом в этой точке с яркостью ее центра. Детектор FAST неоднократно показывал себя в качестве быстрого инструмента при обнаружении особенностей изображения. Метод FAST не инвариантен к поворотам, а потому, возникает необходимость ввода параметра угловой ориентации. Указанный параметр обеспечивает детектирование при вращении объекта, использует направление с наибольшей интенсивностью, назначаемое ориентацией особой точки. После нахождения особых точек вычисляются их дескрипторы, т.е. наборы признаков, характеризующие окрестность каждой особой точки.</w:t>
      </w:r>
    </w:p>
    <w:p w14:paraId="7D877392" w14:textId="2E62C47F" w:rsidR="000E6F7D" w:rsidRDefault="006F1736" w:rsidP="006F1736">
      <w:pPr>
        <w:pStyle w:val="1-"/>
      </w:pPr>
      <w:r w:rsidRPr="00DA2F9E">
        <w:t xml:space="preserve">BRIEF – быстрый эвристический дескриптор, строится из 256 бинарных сравнений между яркостями пикселей на размытом изображении. Дескриптор BRIEF, представляет собой вектор, состоящий из результатов бинарных тестов </w:t>
      </w:r>
      <w:r w:rsidRPr="00DA2F9E">
        <w:lastRenderedPageBreak/>
        <w:t xml:space="preserve">вокруг особой точки. Для достижения инвариантности к вращению область вычисления дескриптора определяется ориентацией особой точки. Дескриптор BRIEF обеспечивает распознавание объекта с разных ракурсов при достаточно малых затратах на вычисления. </w:t>
      </w:r>
    </w:p>
    <w:p w14:paraId="53063E3B" w14:textId="77777777" w:rsidR="000E6F7D" w:rsidRDefault="006F1736" w:rsidP="006F1736">
      <w:pPr>
        <w:pStyle w:val="1-"/>
      </w:pPr>
      <w:r w:rsidRPr="00DA2F9E">
        <w:t xml:space="preserve"> В алгоритме Binary Robust Invariant Scalable Keypoints (BRISK, бинарные устойчивые инвариантные масштабируемые ключевые точки) детектирование особых точек также осуществляется с помощью детектора FAST (Features from Accelerated Segment Test). Для того, чтобы добиться инвариантности к вращению, в дескрипторе BRISK точки выбираются в соответствии с определенным шаблоном. Поиск особых точек происходит следующим образом. Для достижения инвариантности к масштабу предлагается выбирать наилучшую особую точку с максимальным значением интенсивности в пирамиде, которая состоит из четырех внешних и четырех внутренних октав. Октавы формируются при сжатии оригинального изображения</w:t>
      </w:r>
      <w:r>
        <w:t>.</w:t>
      </w:r>
      <w:r w:rsidRPr="00DA2F9E">
        <w:t xml:space="preserve"> Поиск особых точек в октавах осуществляется детектором FAST</w:t>
      </w:r>
    </w:p>
    <w:p w14:paraId="4641AFF7" w14:textId="36AA4FF4" w:rsidR="006F1736" w:rsidRPr="00DA2F9E" w:rsidRDefault="006F1736" w:rsidP="006F1736">
      <w:pPr>
        <w:pStyle w:val="1-"/>
      </w:pPr>
      <w:r w:rsidRPr="00DA2F9E">
        <w:t xml:space="preserve"> Алгоритм Accelerated-KAZE (AKAZE, Ускоренный-KAZE) обеспечивает высокую скорость работы как детектора, так и дескриптора. При этом найденные особые точки и их дескрипторы должны удовлетворять высоким показателям точности при сравнении изображений. В работе определялись особые точки двух изображений объекта и проводилось их сопоставление. Использовался набор изображений объекта типа «коробка», полученных с разных ракурсов, одинакового разрешения 1600</w:t>
      </w:r>
      <w:r w:rsidRPr="00DA2F9E">
        <w:sym w:font="Symbol" w:char="F0B4"/>
      </w:r>
      <w:r w:rsidRPr="00DA2F9E">
        <w:t>1200 формата jpeg</w:t>
      </w:r>
      <w:r w:rsidR="00BE23D2" w:rsidRPr="00BE23D2">
        <w:t xml:space="preserve"> [5].</w:t>
      </w:r>
      <w:r w:rsidRPr="00DA2F9E">
        <w:t xml:space="preserve"> Пример пары изображений представлен на рис</w:t>
      </w:r>
      <w:r w:rsidR="000E6F7D">
        <w:t xml:space="preserve">унке 3. </w:t>
      </w:r>
      <w:r w:rsidR="00BE23D2">
        <w:t>Результаты р</w:t>
      </w:r>
      <w:r w:rsidR="000E6F7D">
        <w:t>аботы алгоритмов представлены на рисунках 4, 5, 6.</w:t>
      </w:r>
    </w:p>
    <w:p w14:paraId="61086448" w14:textId="77777777" w:rsidR="006F1736" w:rsidRDefault="006F1736" w:rsidP="006F1736">
      <w:pPr>
        <w:jc w:val="center"/>
      </w:pPr>
      <w:r>
        <w:rPr>
          <w:noProof/>
        </w:rPr>
        <w:drawing>
          <wp:inline distT="0" distB="0" distL="0" distR="0" wp14:anchorId="43C1E795" wp14:editId="00DE2051">
            <wp:extent cx="5684520" cy="1519883"/>
            <wp:effectExtent l="0" t="0" r="0" b="4445"/>
            <wp:docPr id="1290943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3759" name=""/>
                    <pic:cNvPicPr/>
                  </pic:nvPicPr>
                  <pic:blipFill>
                    <a:blip r:embed="rId10"/>
                    <a:stretch>
                      <a:fillRect/>
                    </a:stretch>
                  </pic:blipFill>
                  <pic:spPr>
                    <a:xfrm>
                      <a:off x="0" y="0"/>
                      <a:ext cx="5693311" cy="1522234"/>
                    </a:xfrm>
                    <a:prstGeom prst="rect">
                      <a:avLst/>
                    </a:prstGeom>
                  </pic:spPr>
                </pic:pic>
              </a:graphicData>
            </a:graphic>
          </wp:inline>
        </w:drawing>
      </w:r>
    </w:p>
    <w:p w14:paraId="19FBF7EC" w14:textId="0238311A" w:rsidR="006F1736" w:rsidRPr="00296490" w:rsidRDefault="006F1736" w:rsidP="006F1736">
      <w:pPr>
        <w:pStyle w:val="-"/>
      </w:pPr>
      <w:r w:rsidRPr="00296490">
        <w:t xml:space="preserve">Рисунок </w:t>
      </w:r>
      <w:r w:rsidR="000E6F7D">
        <w:t>3</w:t>
      </w:r>
      <w:r w:rsidRPr="00296490">
        <w:t xml:space="preserve"> – </w:t>
      </w:r>
      <w:r>
        <w:t xml:space="preserve">Пара изображений объекта с разных ракурсов </w:t>
      </w:r>
      <w:r w:rsidRPr="00296490">
        <w:t>[</w:t>
      </w:r>
      <w:r w:rsidR="00F74D9B">
        <w:t>5</w:t>
      </w:r>
      <w:r w:rsidRPr="00296490">
        <w:t>]</w:t>
      </w:r>
    </w:p>
    <w:p w14:paraId="7262E36F" w14:textId="77777777" w:rsidR="006F1736" w:rsidRDefault="006F1736" w:rsidP="006F1736">
      <w:pPr>
        <w:jc w:val="center"/>
      </w:pPr>
      <w:r>
        <w:rPr>
          <w:noProof/>
          <w14:ligatures w14:val="standardContextual"/>
        </w:rPr>
        <w:lastRenderedPageBreak/>
        <w:drawing>
          <wp:inline distT="0" distB="0" distL="0" distR="0" wp14:anchorId="648A6717" wp14:editId="2CA1C8E1">
            <wp:extent cx="5939790" cy="1925320"/>
            <wp:effectExtent l="0" t="0" r="3810" b="0"/>
            <wp:docPr id="1649491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1955" name=""/>
                    <pic:cNvPicPr/>
                  </pic:nvPicPr>
                  <pic:blipFill>
                    <a:blip r:embed="rId11"/>
                    <a:stretch>
                      <a:fillRect/>
                    </a:stretch>
                  </pic:blipFill>
                  <pic:spPr>
                    <a:xfrm>
                      <a:off x="0" y="0"/>
                      <a:ext cx="5939790" cy="1925320"/>
                    </a:xfrm>
                    <a:prstGeom prst="rect">
                      <a:avLst/>
                    </a:prstGeom>
                  </pic:spPr>
                </pic:pic>
              </a:graphicData>
            </a:graphic>
          </wp:inline>
        </w:drawing>
      </w:r>
    </w:p>
    <w:p w14:paraId="56BC1D32" w14:textId="2EAE7072" w:rsidR="006F1736" w:rsidRPr="00296490" w:rsidRDefault="006F1736" w:rsidP="006F1736">
      <w:pPr>
        <w:pStyle w:val="-"/>
      </w:pPr>
      <w:r w:rsidRPr="00296490">
        <w:t xml:space="preserve">Рисунок </w:t>
      </w:r>
      <w:r w:rsidR="000E6F7D">
        <w:t>4</w:t>
      </w:r>
      <w:r w:rsidRPr="00296490">
        <w:t xml:space="preserve"> – </w:t>
      </w:r>
      <w:r>
        <w:t xml:space="preserve">Особые точки, выявленные алгоритмом </w:t>
      </w:r>
      <w:r>
        <w:rPr>
          <w:lang w:val="en-US"/>
        </w:rPr>
        <w:t>ORB</w:t>
      </w:r>
      <w:r>
        <w:t xml:space="preserve"> </w:t>
      </w:r>
      <w:r w:rsidRPr="00296490">
        <w:t>[</w:t>
      </w:r>
      <w:r w:rsidR="00F74D9B">
        <w:t>5</w:t>
      </w:r>
      <w:r w:rsidRPr="00296490">
        <w:t>]</w:t>
      </w:r>
    </w:p>
    <w:p w14:paraId="09B8FB62" w14:textId="77777777" w:rsidR="006F1736" w:rsidRPr="00DA2F9E" w:rsidRDefault="006F1736" w:rsidP="006F1736">
      <w:pPr>
        <w:jc w:val="center"/>
      </w:pPr>
    </w:p>
    <w:p w14:paraId="18908784" w14:textId="77777777" w:rsidR="006F1736" w:rsidRDefault="006F1736" w:rsidP="00610F70">
      <w:pPr>
        <w:jc w:val="center"/>
        <w:rPr>
          <w:lang w:val="en-US"/>
        </w:rPr>
      </w:pPr>
      <w:r>
        <w:rPr>
          <w:noProof/>
          <w14:ligatures w14:val="standardContextual"/>
        </w:rPr>
        <w:drawing>
          <wp:inline distT="0" distB="0" distL="0" distR="0" wp14:anchorId="55A437C7" wp14:editId="17FCB78B">
            <wp:extent cx="5939790" cy="2040255"/>
            <wp:effectExtent l="0" t="0" r="3810" b="0"/>
            <wp:docPr id="1093070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0558" name=""/>
                    <pic:cNvPicPr/>
                  </pic:nvPicPr>
                  <pic:blipFill>
                    <a:blip r:embed="rId12"/>
                    <a:stretch>
                      <a:fillRect/>
                    </a:stretch>
                  </pic:blipFill>
                  <pic:spPr>
                    <a:xfrm>
                      <a:off x="0" y="0"/>
                      <a:ext cx="5939790" cy="2040255"/>
                    </a:xfrm>
                    <a:prstGeom prst="rect">
                      <a:avLst/>
                    </a:prstGeom>
                  </pic:spPr>
                </pic:pic>
              </a:graphicData>
            </a:graphic>
          </wp:inline>
        </w:drawing>
      </w:r>
    </w:p>
    <w:p w14:paraId="7BAB8D2B" w14:textId="658F385D" w:rsidR="006F1736" w:rsidRPr="00DA2F9E" w:rsidRDefault="006F1736" w:rsidP="006F1736">
      <w:pPr>
        <w:pStyle w:val="-"/>
      </w:pPr>
      <w:r w:rsidRPr="00296490">
        <w:t xml:space="preserve">Рисунок </w:t>
      </w:r>
      <w:r w:rsidR="000E6F7D">
        <w:t>5</w:t>
      </w:r>
      <w:r w:rsidRPr="00296490">
        <w:t xml:space="preserve"> – </w:t>
      </w:r>
      <w:r>
        <w:t>Особые точки, выявленные алгоритмом</w:t>
      </w:r>
      <w:r w:rsidRPr="00DA2F9E">
        <w:t xml:space="preserve"> </w:t>
      </w:r>
      <w:r>
        <w:rPr>
          <w:lang w:val="en-US"/>
        </w:rPr>
        <w:t>AKAZE</w:t>
      </w:r>
      <w:r>
        <w:t xml:space="preserve"> </w:t>
      </w:r>
      <w:r w:rsidRPr="00296490">
        <w:t>[</w:t>
      </w:r>
      <w:r w:rsidR="00F74D9B">
        <w:t>5</w:t>
      </w:r>
      <w:r w:rsidRPr="00296490">
        <w:t>]</w:t>
      </w:r>
    </w:p>
    <w:p w14:paraId="7F53AFFD" w14:textId="77777777" w:rsidR="006F1736" w:rsidRDefault="006F1736" w:rsidP="006F1736">
      <w:pPr>
        <w:jc w:val="center"/>
        <w:rPr>
          <w:lang w:val="en-US"/>
        </w:rPr>
      </w:pPr>
      <w:r w:rsidRPr="00C7721C">
        <w:rPr>
          <w:noProof/>
        </w:rPr>
        <w:drawing>
          <wp:inline distT="0" distB="0" distL="0" distR="0" wp14:anchorId="551A18B3" wp14:editId="6532769F">
            <wp:extent cx="5939790" cy="1722120"/>
            <wp:effectExtent l="0" t="0" r="3810" b="0"/>
            <wp:docPr id="258261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61139" name=""/>
                    <pic:cNvPicPr/>
                  </pic:nvPicPr>
                  <pic:blipFill>
                    <a:blip r:embed="rId13"/>
                    <a:stretch>
                      <a:fillRect/>
                    </a:stretch>
                  </pic:blipFill>
                  <pic:spPr>
                    <a:xfrm>
                      <a:off x="0" y="0"/>
                      <a:ext cx="5939790" cy="1722120"/>
                    </a:xfrm>
                    <a:prstGeom prst="rect">
                      <a:avLst/>
                    </a:prstGeom>
                  </pic:spPr>
                </pic:pic>
              </a:graphicData>
            </a:graphic>
          </wp:inline>
        </w:drawing>
      </w:r>
    </w:p>
    <w:p w14:paraId="3ABD2AF6" w14:textId="77777777" w:rsidR="00551D59" w:rsidRDefault="006F1736" w:rsidP="00F74D9B">
      <w:pPr>
        <w:pStyle w:val="-"/>
      </w:pPr>
      <w:r w:rsidRPr="00C7721C">
        <w:t xml:space="preserve">Рисунок </w:t>
      </w:r>
      <w:r w:rsidR="000E6F7D">
        <w:t>6</w:t>
      </w:r>
      <w:r w:rsidRPr="00C7721C">
        <w:t xml:space="preserve"> – Особые точки, выявленные алгоритмом BRISK [</w:t>
      </w:r>
      <w:r w:rsidR="00F74D9B">
        <w:t>5</w:t>
      </w:r>
      <w:r w:rsidRPr="00C7721C">
        <w:t>]</w:t>
      </w:r>
    </w:p>
    <w:p w14:paraId="22203E75" w14:textId="1574BE81" w:rsidR="006F1736" w:rsidRPr="000E6F7D" w:rsidRDefault="006F1736" w:rsidP="00551D59">
      <w:pPr>
        <w:pStyle w:val="1-"/>
      </w:pPr>
      <w:r>
        <w:br w:type="page"/>
      </w:r>
    </w:p>
    <w:p w14:paraId="33849976" w14:textId="2856D78A" w:rsidR="00FC42FF" w:rsidRDefault="00763D8D" w:rsidP="00DB38B5">
      <w:pPr>
        <w:pStyle w:val="1"/>
      </w:pPr>
      <w:bookmarkStart w:id="22" w:name="_Toc171419211"/>
      <w:r>
        <w:lastRenderedPageBreak/>
        <w:t>Технологии 3</w:t>
      </w:r>
      <w:r>
        <w:rPr>
          <w:lang w:val="en-US"/>
        </w:rPr>
        <w:t>D</w:t>
      </w:r>
      <w:r w:rsidRPr="00763D8D">
        <w:t>-</w:t>
      </w:r>
      <w:r>
        <w:t xml:space="preserve">реконструкции на основе </w:t>
      </w:r>
      <w:r w:rsidR="00226404">
        <w:t>нейронных сетей</w:t>
      </w:r>
      <w:bookmarkEnd w:id="22"/>
    </w:p>
    <w:p w14:paraId="010015D8" w14:textId="33C2628F" w:rsidR="00FC42FF" w:rsidRDefault="006877C2" w:rsidP="006F1736">
      <w:pPr>
        <w:pStyle w:val="2"/>
      </w:pPr>
      <w:bookmarkStart w:id="23" w:name="_Toc171419212"/>
      <w:r>
        <w:t>Трехмерная реконструкция объекта по одному изображению с использованием глубоких свёрточных нейронных сетей</w:t>
      </w:r>
      <w:bookmarkEnd w:id="23"/>
    </w:p>
    <w:p w14:paraId="17C65876" w14:textId="77777777" w:rsidR="006877C2" w:rsidRDefault="006877C2" w:rsidP="006877C2">
      <w:pPr>
        <w:pStyle w:val="1-"/>
      </w:pPr>
      <w:r>
        <w:t>Задача разрабатываемой модели нейронной сети заключается в реконструкции и частичном «предсказании» полной геометрии объектов на изображении по карте глубины, а также корректировку генерируемой модели при появлении дополнительной, пусть и потенциально противоречивой, информации из проекций, т. с. иметь возможность производить реконструкцию как по одной, так и по нескольким разноракурсным проекциям. Это чрезвычайно сложная задача, которая была разделена на два этапа: 1) этап распознавания регистрируемого объекта и дополнения воксельной сети, полученной из карты глубины исходной сцены; 2) этап обновления реконструируемой геометрии по мере поступления дополнительной информации об объекте.</w:t>
      </w:r>
    </w:p>
    <w:p w14:paraId="2F3C70E6" w14:textId="325FE4E7" w:rsidR="006877C2" w:rsidRPr="00EB68AB" w:rsidRDefault="006877C2" w:rsidP="006877C2">
      <w:pPr>
        <w:pStyle w:val="1-"/>
      </w:pPr>
      <w:r>
        <w:t xml:space="preserve">Для реализации функций трехмерной реконструкции была спроектирована архитектура модели </w:t>
      </w:r>
      <w:r w:rsidRPr="00EB68AB">
        <w:t>3</w:t>
      </w:r>
      <w:r>
        <w:rPr>
          <w:lang w:val="en-US"/>
        </w:rPr>
        <w:t>D</w:t>
      </w:r>
      <w:r w:rsidRPr="00EB68AB">
        <w:t xml:space="preserve"> </w:t>
      </w:r>
      <w:r>
        <w:rPr>
          <w:lang w:val="en-US"/>
        </w:rPr>
        <w:t>CNN</w:t>
      </w:r>
      <w:r>
        <w:t xml:space="preserve"> в таблице 1.В качестве инструмента для реализации нейронной сети используется библиотека </w:t>
      </w:r>
      <w:r>
        <w:rPr>
          <w:lang w:val="en-US"/>
        </w:rPr>
        <w:t>KERAS</w:t>
      </w:r>
      <w:r>
        <w:t xml:space="preserve">, в качестве оптимизатора используется алгоритм </w:t>
      </w:r>
      <w:r>
        <w:rPr>
          <w:lang w:val="en-US"/>
        </w:rPr>
        <w:t>Adam</w:t>
      </w:r>
      <w:r w:rsidR="00BE23D2" w:rsidRPr="00BE23D2">
        <w:t xml:space="preserve"> [6]</w:t>
      </w:r>
      <w:r>
        <w:t>.</w:t>
      </w:r>
    </w:p>
    <w:p w14:paraId="3CC3ECB7" w14:textId="70A5DD34" w:rsidR="006877C2" w:rsidRPr="00EB68AB" w:rsidRDefault="006877C2" w:rsidP="006877C2">
      <w:pPr>
        <w:pStyle w:val="-1"/>
      </w:pPr>
      <w:r>
        <w:t xml:space="preserve">Таблица </w:t>
      </w:r>
      <w:r w:rsidRPr="00EB68AB">
        <w:t xml:space="preserve">1 </w:t>
      </w:r>
      <w:r>
        <w:t xml:space="preserve">– Архитектура полносверточной трехмерной нейронной сети для заполнения разрывов в воксельной сети </w:t>
      </w:r>
      <w:r w:rsidRPr="00EB68AB">
        <w:t>[</w:t>
      </w:r>
      <w:r w:rsidR="00F74D9B">
        <w:t>6</w:t>
      </w:r>
      <w:r w:rsidRPr="00EB68AB">
        <w:t>]</w:t>
      </w:r>
    </w:p>
    <w:tbl>
      <w:tblPr>
        <w:tblStyle w:val="a5"/>
        <w:tblW w:w="0" w:type="auto"/>
        <w:tblLook w:val="04A0" w:firstRow="1" w:lastRow="0" w:firstColumn="1" w:lastColumn="0" w:noHBand="0" w:noVBand="1"/>
      </w:tblPr>
      <w:tblGrid>
        <w:gridCol w:w="1557"/>
        <w:gridCol w:w="1557"/>
        <w:gridCol w:w="1557"/>
        <w:gridCol w:w="1557"/>
        <w:gridCol w:w="1558"/>
        <w:gridCol w:w="1558"/>
      </w:tblGrid>
      <w:tr w:rsidR="006877C2" w14:paraId="335270CE" w14:textId="77777777" w:rsidTr="00742685">
        <w:tc>
          <w:tcPr>
            <w:tcW w:w="1557" w:type="dxa"/>
          </w:tcPr>
          <w:p w14:paraId="435CF50F" w14:textId="77777777" w:rsidR="006877C2" w:rsidRDefault="006877C2" w:rsidP="00742685">
            <w:pPr>
              <w:pStyle w:val="aff1"/>
            </w:pPr>
            <w:r>
              <w:t>Тип слоя</w:t>
            </w:r>
          </w:p>
        </w:tc>
        <w:tc>
          <w:tcPr>
            <w:tcW w:w="1557" w:type="dxa"/>
          </w:tcPr>
          <w:p w14:paraId="60320C5A" w14:textId="77777777" w:rsidR="006877C2" w:rsidRDefault="006877C2" w:rsidP="00742685">
            <w:pPr>
              <w:pStyle w:val="aff1"/>
            </w:pPr>
            <w:r>
              <w:t>Размер ядра</w:t>
            </w:r>
          </w:p>
        </w:tc>
        <w:tc>
          <w:tcPr>
            <w:tcW w:w="1557" w:type="dxa"/>
          </w:tcPr>
          <w:p w14:paraId="7B10B29B" w14:textId="77777777" w:rsidR="006877C2" w:rsidRDefault="006877C2" w:rsidP="00742685">
            <w:pPr>
              <w:pStyle w:val="aff1"/>
            </w:pPr>
            <w:r>
              <w:t>Кол-во входных каналов</w:t>
            </w:r>
          </w:p>
        </w:tc>
        <w:tc>
          <w:tcPr>
            <w:tcW w:w="1557" w:type="dxa"/>
          </w:tcPr>
          <w:p w14:paraId="4AA0E350" w14:textId="77777777" w:rsidR="006877C2" w:rsidRDefault="006877C2" w:rsidP="00742685">
            <w:pPr>
              <w:pStyle w:val="aff1"/>
            </w:pPr>
            <w:r>
              <w:t>Смещение</w:t>
            </w:r>
          </w:p>
        </w:tc>
        <w:tc>
          <w:tcPr>
            <w:tcW w:w="1558" w:type="dxa"/>
          </w:tcPr>
          <w:p w14:paraId="193D4969" w14:textId="77777777" w:rsidR="006877C2" w:rsidRDefault="006877C2" w:rsidP="00742685">
            <w:pPr>
              <w:pStyle w:val="aff1"/>
            </w:pPr>
            <w:r>
              <w:t>Шаг</w:t>
            </w:r>
          </w:p>
        </w:tc>
        <w:tc>
          <w:tcPr>
            <w:tcW w:w="1558" w:type="dxa"/>
          </w:tcPr>
          <w:p w14:paraId="5F35F059" w14:textId="77777777" w:rsidR="006877C2" w:rsidRDefault="006877C2" w:rsidP="00742685">
            <w:pPr>
              <w:pStyle w:val="aff1"/>
            </w:pPr>
            <w:r>
              <w:t>Функция активации</w:t>
            </w:r>
          </w:p>
        </w:tc>
      </w:tr>
      <w:tr w:rsidR="006877C2" w14:paraId="3B987150" w14:textId="77777777" w:rsidTr="00742685">
        <w:tc>
          <w:tcPr>
            <w:tcW w:w="1557" w:type="dxa"/>
          </w:tcPr>
          <w:p w14:paraId="7CBE6CF1" w14:textId="77777777" w:rsidR="006877C2" w:rsidRPr="00EB68AB" w:rsidRDefault="006877C2" w:rsidP="00742685">
            <w:pPr>
              <w:pStyle w:val="aff1"/>
            </w:pPr>
            <w:r w:rsidRPr="00EB68AB">
              <w:t>Input</w:t>
            </w:r>
          </w:p>
        </w:tc>
        <w:tc>
          <w:tcPr>
            <w:tcW w:w="1557" w:type="dxa"/>
          </w:tcPr>
          <w:p w14:paraId="30665F26" w14:textId="77777777" w:rsidR="006877C2" w:rsidRPr="00EB68AB" w:rsidRDefault="006877C2" w:rsidP="00742685">
            <w:pPr>
              <w:pStyle w:val="1-"/>
              <w:ind w:firstLine="0"/>
            </w:pPr>
            <w:r w:rsidRPr="00EB68AB">
              <w:t>7x7x7</w:t>
            </w:r>
          </w:p>
        </w:tc>
        <w:tc>
          <w:tcPr>
            <w:tcW w:w="1557" w:type="dxa"/>
          </w:tcPr>
          <w:p w14:paraId="625D098C" w14:textId="77777777" w:rsidR="006877C2" w:rsidRPr="00EB68AB" w:rsidRDefault="006877C2" w:rsidP="00742685">
            <w:pPr>
              <w:pStyle w:val="1-"/>
              <w:ind w:firstLine="0"/>
            </w:pPr>
            <w:r w:rsidRPr="00EB68AB">
              <w:t>1</w:t>
            </w:r>
          </w:p>
        </w:tc>
        <w:tc>
          <w:tcPr>
            <w:tcW w:w="1557" w:type="dxa"/>
          </w:tcPr>
          <w:p w14:paraId="26442A69" w14:textId="77777777" w:rsidR="006877C2" w:rsidRPr="00EB68AB" w:rsidRDefault="006877C2" w:rsidP="00742685">
            <w:pPr>
              <w:pStyle w:val="1-"/>
              <w:ind w:firstLine="0"/>
            </w:pPr>
            <w:r w:rsidRPr="00EB68AB">
              <w:t>same</w:t>
            </w:r>
          </w:p>
        </w:tc>
        <w:tc>
          <w:tcPr>
            <w:tcW w:w="1558" w:type="dxa"/>
          </w:tcPr>
          <w:p w14:paraId="201BBCDD" w14:textId="77777777" w:rsidR="006877C2" w:rsidRPr="00EB68AB" w:rsidRDefault="006877C2" w:rsidP="00742685">
            <w:pPr>
              <w:pStyle w:val="1-"/>
              <w:ind w:firstLine="0"/>
            </w:pPr>
            <w:r w:rsidRPr="00EB68AB">
              <w:t>1</w:t>
            </w:r>
          </w:p>
        </w:tc>
        <w:tc>
          <w:tcPr>
            <w:tcW w:w="1558" w:type="dxa"/>
          </w:tcPr>
          <w:p w14:paraId="63291F08" w14:textId="77777777" w:rsidR="006877C2" w:rsidRPr="00EB68AB" w:rsidRDefault="006877C2" w:rsidP="00742685">
            <w:pPr>
              <w:pStyle w:val="1-"/>
              <w:ind w:firstLine="0"/>
            </w:pPr>
            <w:r w:rsidRPr="00EB68AB">
              <w:t>ReLU</w:t>
            </w:r>
          </w:p>
        </w:tc>
      </w:tr>
      <w:tr w:rsidR="006877C2" w14:paraId="7E3FB083" w14:textId="77777777" w:rsidTr="00742685">
        <w:tc>
          <w:tcPr>
            <w:tcW w:w="1557" w:type="dxa"/>
          </w:tcPr>
          <w:p w14:paraId="623FEA1E" w14:textId="77777777" w:rsidR="006877C2" w:rsidRPr="00EB68AB" w:rsidRDefault="006877C2" w:rsidP="00742685">
            <w:pPr>
              <w:pStyle w:val="aff1"/>
            </w:pPr>
            <w:r w:rsidRPr="00EB68AB">
              <w:t>Conv3d_1</w:t>
            </w:r>
          </w:p>
        </w:tc>
        <w:tc>
          <w:tcPr>
            <w:tcW w:w="1557" w:type="dxa"/>
          </w:tcPr>
          <w:p w14:paraId="49057BDB" w14:textId="77777777" w:rsidR="006877C2" w:rsidRPr="00EB68AB" w:rsidRDefault="006877C2" w:rsidP="00742685">
            <w:pPr>
              <w:pStyle w:val="aff1"/>
            </w:pPr>
            <w:r w:rsidRPr="00EB68AB">
              <w:t>5x5x5</w:t>
            </w:r>
          </w:p>
        </w:tc>
        <w:tc>
          <w:tcPr>
            <w:tcW w:w="1557" w:type="dxa"/>
          </w:tcPr>
          <w:p w14:paraId="726D5D2B" w14:textId="77777777" w:rsidR="006877C2" w:rsidRPr="00EB68AB" w:rsidRDefault="006877C2" w:rsidP="00742685">
            <w:pPr>
              <w:pStyle w:val="aff1"/>
            </w:pPr>
            <w:r w:rsidRPr="00EB68AB">
              <w:t>1</w:t>
            </w:r>
          </w:p>
        </w:tc>
        <w:tc>
          <w:tcPr>
            <w:tcW w:w="1557" w:type="dxa"/>
          </w:tcPr>
          <w:p w14:paraId="689C27F0" w14:textId="77777777" w:rsidR="006877C2" w:rsidRDefault="006877C2" w:rsidP="00742685">
            <w:pPr>
              <w:pStyle w:val="aff1"/>
            </w:pPr>
            <w:r w:rsidRPr="00EB68AB">
              <w:t>same</w:t>
            </w:r>
          </w:p>
        </w:tc>
        <w:tc>
          <w:tcPr>
            <w:tcW w:w="1558" w:type="dxa"/>
          </w:tcPr>
          <w:p w14:paraId="49B522FD" w14:textId="77777777" w:rsidR="006877C2" w:rsidRPr="00EB68AB" w:rsidRDefault="006877C2" w:rsidP="00742685">
            <w:pPr>
              <w:pStyle w:val="aff1"/>
            </w:pPr>
            <w:r w:rsidRPr="00EB68AB">
              <w:t>1</w:t>
            </w:r>
          </w:p>
        </w:tc>
        <w:tc>
          <w:tcPr>
            <w:tcW w:w="1558" w:type="dxa"/>
          </w:tcPr>
          <w:p w14:paraId="450C26F7" w14:textId="77777777" w:rsidR="006877C2" w:rsidRDefault="006877C2" w:rsidP="00742685">
            <w:pPr>
              <w:pStyle w:val="aff1"/>
            </w:pPr>
            <w:r w:rsidRPr="00EB68AB">
              <w:t>ReLU</w:t>
            </w:r>
          </w:p>
        </w:tc>
      </w:tr>
      <w:tr w:rsidR="006877C2" w14:paraId="66C99A8B" w14:textId="77777777" w:rsidTr="00742685">
        <w:tc>
          <w:tcPr>
            <w:tcW w:w="1557" w:type="dxa"/>
          </w:tcPr>
          <w:p w14:paraId="6C63892C" w14:textId="77777777" w:rsidR="006877C2" w:rsidRDefault="006877C2" w:rsidP="00742685">
            <w:pPr>
              <w:pStyle w:val="aff1"/>
            </w:pPr>
            <w:r w:rsidRPr="00EB68AB">
              <w:t>Conv3d_1</w:t>
            </w:r>
          </w:p>
        </w:tc>
        <w:tc>
          <w:tcPr>
            <w:tcW w:w="1557" w:type="dxa"/>
          </w:tcPr>
          <w:p w14:paraId="4192594A" w14:textId="77777777" w:rsidR="006877C2" w:rsidRPr="00EB68AB" w:rsidRDefault="006877C2" w:rsidP="00742685">
            <w:pPr>
              <w:pStyle w:val="aff1"/>
            </w:pPr>
            <w:r w:rsidRPr="00EB68AB">
              <w:t>3x3x3</w:t>
            </w:r>
          </w:p>
        </w:tc>
        <w:tc>
          <w:tcPr>
            <w:tcW w:w="1557" w:type="dxa"/>
          </w:tcPr>
          <w:p w14:paraId="267852E9" w14:textId="77777777" w:rsidR="006877C2" w:rsidRPr="00EB68AB" w:rsidRDefault="006877C2" w:rsidP="00742685">
            <w:pPr>
              <w:pStyle w:val="aff1"/>
            </w:pPr>
            <w:r w:rsidRPr="00EB68AB">
              <w:t>1</w:t>
            </w:r>
          </w:p>
        </w:tc>
        <w:tc>
          <w:tcPr>
            <w:tcW w:w="1557" w:type="dxa"/>
          </w:tcPr>
          <w:p w14:paraId="7111851D" w14:textId="77777777" w:rsidR="006877C2" w:rsidRDefault="006877C2" w:rsidP="00742685">
            <w:pPr>
              <w:pStyle w:val="aff1"/>
            </w:pPr>
            <w:r w:rsidRPr="00EB68AB">
              <w:t>same</w:t>
            </w:r>
          </w:p>
        </w:tc>
        <w:tc>
          <w:tcPr>
            <w:tcW w:w="1558" w:type="dxa"/>
          </w:tcPr>
          <w:p w14:paraId="482CACE2" w14:textId="77777777" w:rsidR="006877C2" w:rsidRPr="00EB68AB" w:rsidRDefault="006877C2" w:rsidP="00742685">
            <w:pPr>
              <w:pStyle w:val="aff1"/>
            </w:pPr>
            <w:r w:rsidRPr="00EB68AB">
              <w:t>1</w:t>
            </w:r>
          </w:p>
        </w:tc>
        <w:tc>
          <w:tcPr>
            <w:tcW w:w="1558" w:type="dxa"/>
          </w:tcPr>
          <w:p w14:paraId="74F143F9" w14:textId="77777777" w:rsidR="006877C2" w:rsidRDefault="006877C2" w:rsidP="00742685">
            <w:pPr>
              <w:pStyle w:val="aff1"/>
            </w:pPr>
            <w:r w:rsidRPr="00EB68AB">
              <w:t>ReLU</w:t>
            </w:r>
          </w:p>
        </w:tc>
      </w:tr>
      <w:tr w:rsidR="006877C2" w14:paraId="1C4D3002" w14:textId="77777777" w:rsidTr="00742685">
        <w:tc>
          <w:tcPr>
            <w:tcW w:w="1557" w:type="dxa"/>
          </w:tcPr>
          <w:p w14:paraId="5F3AC6B2" w14:textId="77777777" w:rsidR="006877C2" w:rsidRDefault="006877C2" w:rsidP="00742685">
            <w:pPr>
              <w:pStyle w:val="aff1"/>
            </w:pPr>
            <w:r w:rsidRPr="00EB68AB">
              <w:t>Conv3d_1</w:t>
            </w:r>
          </w:p>
        </w:tc>
        <w:tc>
          <w:tcPr>
            <w:tcW w:w="1557" w:type="dxa"/>
          </w:tcPr>
          <w:p w14:paraId="6CE592B2" w14:textId="77777777" w:rsidR="006877C2" w:rsidRPr="00EB68AB" w:rsidRDefault="006877C2" w:rsidP="00742685">
            <w:pPr>
              <w:pStyle w:val="aff1"/>
            </w:pPr>
            <w:r w:rsidRPr="00EB68AB">
              <w:t>3x3x3</w:t>
            </w:r>
          </w:p>
        </w:tc>
        <w:tc>
          <w:tcPr>
            <w:tcW w:w="1557" w:type="dxa"/>
          </w:tcPr>
          <w:p w14:paraId="3E39B66B" w14:textId="77777777" w:rsidR="006877C2" w:rsidRPr="00EB68AB" w:rsidRDefault="006877C2" w:rsidP="00742685">
            <w:pPr>
              <w:pStyle w:val="aff1"/>
            </w:pPr>
            <w:r w:rsidRPr="00EB68AB">
              <w:t>1</w:t>
            </w:r>
          </w:p>
        </w:tc>
        <w:tc>
          <w:tcPr>
            <w:tcW w:w="1557" w:type="dxa"/>
          </w:tcPr>
          <w:p w14:paraId="4717F52C" w14:textId="77777777" w:rsidR="006877C2" w:rsidRDefault="006877C2" w:rsidP="00742685">
            <w:pPr>
              <w:pStyle w:val="aff1"/>
            </w:pPr>
            <w:r w:rsidRPr="00EB68AB">
              <w:t>same</w:t>
            </w:r>
          </w:p>
        </w:tc>
        <w:tc>
          <w:tcPr>
            <w:tcW w:w="1558" w:type="dxa"/>
          </w:tcPr>
          <w:p w14:paraId="7D256BB4" w14:textId="77777777" w:rsidR="006877C2" w:rsidRPr="00EB68AB" w:rsidRDefault="006877C2" w:rsidP="00742685">
            <w:pPr>
              <w:pStyle w:val="aff1"/>
            </w:pPr>
            <w:r w:rsidRPr="00EB68AB">
              <w:t>1</w:t>
            </w:r>
          </w:p>
        </w:tc>
        <w:tc>
          <w:tcPr>
            <w:tcW w:w="1558" w:type="dxa"/>
          </w:tcPr>
          <w:p w14:paraId="1FA1C69D" w14:textId="77777777" w:rsidR="006877C2" w:rsidRDefault="006877C2" w:rsidP="00742685">
            <w:pPr>
              <w:pStyle w:val="aff1"/>
            </w:pPr>
            <w:r w:rsidRPr="00EB68AB">
              <w:t>ReLU</w:t>
            </w:r>
          </w:p>
        </w:tc>
      </w:tr>
      <w:tr w:rsidR="006877C2" w14:paraId="78ADC338" w14:textId="77777777" w:rsidTr="00742685">
        <w:tc>
          <w:tcPr>
            <w:tcW w:w="1557" w:type="dxa"/>
          </w:tcPr>
          <w:p w14:paraId="58376E54" w14:textId="77777777" w:rsidR="006877C2" w:rsidRDefault="006877C2" w:rsidP="00742685">
            <w:pPr>
              <w:pStyle w:val="aff1"/>
            </w:pPr>
            <w:r w:rsidRPr="00EB68AB">
              <w:t>Conv3d_1</w:t>
            </w:r>
          </w:p>
        </w:tc>
        <w:tc>
          <w:tcPr>
            <w:tcW w:w="1557" w:type="dxa"/>
          </w:tcPr>
          <w:p w14:paraId="61906FCB" w14:textId="77777777" w:rsidR="006877C2" w:rsidRPr="00EB68AB" w:rsidRDefault="006877C2" w:rsidP="00742685">
            <w:pPr>
              <w:pStyle w:val="aff1"/>
            </w:pPr>
            <w:r w:rsidRPr="00EB68AB">
              <w:t>3x3x3</w:t>
            </w:r>
          </w:p>
        </w:tc>
        <w:tc>
          <w:tcPr>
            <w:tcW w:w="1557" w:type="dxa"/>
          </w:tcPr>
          <w:p w14:paraId="7D1DB26F" w14:textId="77777777" w:rsidR="006877C2" w:rsidRPr="00EB68AB" w:rsidRDefault="006877C2" w:rsidP="00742685">
            <w:pPr>
              <w:pStyle w:val="aff1"/>
            </w:pPr>
            <w:r w:rsidRPr="00EB68AB">
              <w:t>1</w:t>
            </w:r>
          </w:p>
        </w:tc>
        <w:tc>
          <w:tcPr>
            <w:tcW w:w="1557" w:type="dxa"/>
          </w:tcPr>
          <w:p w14:paraId="7753378B" w14:textId="77777777" w:rsidR="006877C2" w:rsidRDefault="006877C2" w:rsidP="00742685">
            <w:pPr>
              <w:pStyle w:val="aff1"/>
            </w:pPr>
            <w:r w:rsidRPr="00EB68AB">
              <w:t>same</w:t>
            </w:r>
          </w:p>
        </w:tc>
        <w:tc>
          <w:tcPr>
            <w:tcW w:w="1558" w:type="dxa"/>
          </w:tcPr>
          <w:p w14:paraId="4E86CD00" w14:textId="77777777" w:rsidR="006877C2" w:rsidRPr="00EB68AB" w:rsidRDefault="006877C2" w:rsidP="00742685">
            <w:pPr>
              <w:pStyle w:val="aff1"/>
            </w:pPr>
            <w:r w:rsidRPr="00EB68AB">
              <w:t>1</w:t>
            </w:r>
          </w:p>
        </w:tc>
        <w:tc>
          <w:tcPr>
            <w:tcW w:w="1558" w:type="dxa"/>
          </w:tcPr>
          <w:p w14:paraId="24735C6F" w14:textId="77777777" w:rsidR="006877C2" w:rsidRDefault="006877C2" w:rsidP="00742685">
            <w:pPr>
              <w:pStyle w:val="aff1"/>
            </w:pPr>
            <w:r w:rsidRPr="00EB68AB">
              <w:t>ReLU</w:t>
            </w:r>
          </w:p>
        </w:tc>
      </w:tr>
      <w:tr w:rsidR="006877C2" w14:paraId="750F6EAA" w14:textId="77777777" w:rsidTr="00742685">
        <w:tc>
          <w:tcPr>
            <w:tcW w:w="1557" w:type="dxa"/>
          </w:tcPr>
          <w:p w14:paraId="3D2744B0" w14:textId="77777777" w:rsidR="006877C2" w:rsidRPr="00EB68AB" w:rsidRDefault="006877C2" w:rsidP="00742685">
            <w:pPr>
              <w:pStyle w:val="aff1"/>
            </w:pPr>
            <w:r w:rsidRPr="00EB68AB">
              <w:t>Output</w:t>
            </w:r>
          </w:p>
        </w:tc>
        <w:tc>
          <w:tcPr>
            <w:tcW w:w="1557" w:type="dxa"/>
          </w:tcPr>
          <w:p w14:paraId="2682EBD5" w14:textId="77777777" w:rsidR="006877C2" w:rsidRPr="00EB68AB" w:rsidRDefault="006877C2" w:rsidP="00742685">
            <w:pPr>
              <w:pStyle w:val="aff1"/>
            </w:pPr>
            <w:r w:rsidRPr="00EB68AB">
              <w:t>1x1x1</w:t>
            </w:r>
          </w:p>
        </w:tc>
        <w:tc>
          <w:tcPr>
            <w:tcW w:w="1557" w:type="dxa"/>
          </w:tcPr>
          <w:p w14:paraId="079E0055" w14:textId="77777777" w:rsidR="006877C2" w:rsidRPr="00EB68AB" w:rsidRDefault="006877C2" w:rsidP="00742685">
            <w:pPr>
              <w:pStyle w:val="aff1"/>
            </w:pPr>
            <w:r w:rsidRPr="00EB68AB">
              <w:t>1</w:t>
            </w:r>
          </w:p>
        </w:tc>
        <w:tc>
          <w:tcPr>
            <w:tcW w:w="1557" w:type="dxa"/>
          </w:tcPr>
          <w:p w14:paraId="537F67F6" w14:textId="77777777" w:rsidR="006877C2" w:rsidRDefault="006877C2" w:rsidP="00742685">
            <w:pPr>
              <w:pStyle w:val="aff1"/>
            </w:pPr>
            <w:r w:rsidRPr="00EB68AB">
              <w:t>same</w:t>
            </w:r>
          </w:p>
        </w:tc>
        <w:tc>
          <w:tcPr>
            <w:tcW w:w="1558" w:type="dxa"/>
          </w:tcPr>
          <w:p w14:paraId="59C43337" w14:textId="77777777" w:rsidR="006877C2" w:rsidRPr="00EB68AB" w:rsidRDefault="006877C2" w:rsidP="00742685">
            <w:pPr>
              <w:pStyle w:val="aff1"/>
            </w:pPr>
            <w:r w:rsidRPr="00EB68AB">
              <w:t>1</w:t>
            </w:r>
          </w:p>
        </w:tc>
        <w:tc>
          <w:tcPr>
            <w:tcW w:w="1558" w:type="dxa"/>
          </w:tcPr>
          <w:p w14:paraId="56ED9F91" w14:textId="77777777" w:rsidR="006877C2" w:rsidRPr="00EB68AB" w:rsidRDefault="006877C2" w:rsidP="00742685">
            <w:pPr>
              <w:pStyle w:val="aff1"/>
            </w:pPr>
            <w:r w:rsidRPr="00EB68AB">
              <w:t>sigmoid</w:t>
            </w:r>
          </w:p>
        </w:tc>
      </w:tr>
    </w:tbl>
    <w:p w14:paraId="4EF14D46" w14:textId="67174424" w:rsidR="006877C2" w:rsidRPr="006877C2" w:rsidRDefault="006877C2" w:rsidP="006877C2">
      <w:pPr>
        <w:pStyle w:val="1-"/>
        <w:ind w:firstLine="0"/>
      </w:pPr>
    </w:p>
    <w:p w14:paraId="01A7727C" w14:textId="1C31FF8C" w:rsidR="00A87E9F" w:rsidRDefault="00C5537C" w:rsidP="00A87E9F">
      <w:pPr>
        <w:pStyle w:val="2"/>
        <w:rPr>
          <w:lang w:val="en-US"/>
        </w:rPr>
      </w:pPr>
      <w:bookmarkStart w:id="24" w:name="_Toc171419213"/>
      <w:r>
        <w:t xml:space="preserve">Технология </w:t>
      </w:r>
      <w:r>
        <w:rPr>
          <w:lang w:val="en-US"/>
        </w:rPr>
        <w:t>Instant NeRF</w:t>
      </w:r>
      <w:bookmarkEnd w:id="24"/>
    </w:p>
    <w:p w14:paraId="5AB562BB" w14:textId="12A87A20" w:rsidR="004E7937" w:rsidRPr="00037EAA" w:rsidRDefault="004E7937" w:rsidP="004E7937">
      <w:pPr>
        <w:pStyle w:val="1-"/>
      </w:pPr>
      <w:r>
        <w:t xml:space="preserve">В 2022 г. компания Nvidia представила свою технологию Instant NeRF, основанную на нейросети. Instant NeRF (neural radiance fields) – это </w:t>
      </w:r>
      <w:r>
        <w:lastRenderedPageBreak/>
        <w:t>программное обеспечение, предназначенное для реконструкции 3D-сцен из нескольких 2D-изображений, снятых под разными углами. По заявлению производителя, преимущество данной программы заключается в ускорении процесса создания 3D</w:t>
      </w:r>
      <w:r w:rsidRPr="00C7721C">
        <w:t xml:space="preserve"> </w:t>
      </w:r>
      <w:r>
        <w:t xml:space="preserve">моделей по сравнению с традиционными методами. Ранние модели NeRF создавали четкие сцены без артефактов за несколько минут, но на обучение уходили часы. Instant NeRF сокращает время рендеринга на несколько порядков за счет разработанной NVIDIA техники кодирования хэш-решетки с несколькими разрешениями. </w:t>
      </w:r>
    </w:p>
    <w:p w14:paraId="7B9985FC" w14:textId="1FCD0D11" w:rsidR="004E7937" w:rsidRDefault="004E7937" w:rsidP="004E7937">
      <w:pPr>
        <w:pStyle w:val="1-"/>
      </w:pPr>
      <w:r>
        <w:t>Изображения были сжаты в два раза, чтобы ускорить их обработку изображений. Построение трехмерной сцены производилось на настройках по умолчанию с включенными параметрами train distortion, envmap, exposure, позволяющими более точно учитывать освещение объекта. NeRF-модель можно считать удовлетворительной, если удалось построить не размытую, четкую текстуру, а также избежать визуальной неполноты сцены. NeRF при построении моделей опирается на параметры камеры, в соответствии с принципом SfM. Эти параметры были получены с помощью свободно распространяемого ПО COLMAP.</w:t>
      </w:r>
    </w:p>
    <w:p w14:paraId="4BB5FD85" w14:textId="30BBAE84" w:rsidR="004E7937" w:rsidRPr="00C7721C" w:rsidRDefault="004E7937" w:rsidP="004E7937">
      <w:pPr>
        <w:pStyle w:val="1-"/>
      </w:pPr>
      <w:r>
        <w:t>В качестве первого объекта была выбрана жанровая скульптура «Воробьишко», расположенная на ул. Звездинка г. Нижний Новгород</w:t>
      </w:r>
      <w:r w:rsidR="00F74D9B">
        <w:t>. На рисунке 7 изобр</w:t>
      </w:r>
      <w:r w:rsidR="00D003F1">
        <w:t>ажена скульптура.</w:t>
      </w:r>
      <w:r>
        <w:t xml:space="preserve"> В ходе съемки был сделан 81 снимок на мобильное устройство. Результаты трехмерной реконструкции объекта представлены на рисунке 8. NeRF-модели имеют значительное количество артефактов вокруг объекта, а также имеют размытую текстуру</w:t>
      </w:r>
      <w:r w:rsidR="00BE23D2" w:rsidRPr="00BE23D2">
        <w:t xml:space="preserve"> [7]</w:t>
      </w:r>
      <w:r>
        <w:t>.</w:t>
      </w:r>
    </w:p>
    <w:p w14:paraId="1FCBC397" w14:textId="77777777" w:rsidR="004E7937" w:rsidRDefault="004E7937" w:rsidP="004E7937">
      <w:pPr>
        <w:jc w:val="center"/>
        <w:rPr>
          <w:lang w:val="en-US"/>
        </w:rPr>
      </w:pPr>
      <w:r>
        <w:rPr>
          <w:noProof/>
        </w:rPr>
        <w:lastRenderedPageBreak/>
        <w:drawing>
          <wp:inline distT="0" distB="0" distL="0" distR="0" wp14:anchorId="067CA206" wp14:editId="76607B25">
            <wp:extent cx="3314700" cy="3400425"/>
            <wp:effectExtent l="0" t="0" r="0" b="9525"/>
            <wp:docPr id="1358715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5384" name=""/>
                    <pic:cNvPicPr/>
                  </pic:nvPicPr>
                  <pic:blipFill>
                    <a:blip r:embed="rId14"/>
                    <a:stretch>
                      <a:fillRect/>
                    </a:stretch>
                  </pic:blipFill>
                  <pic:spPr>
                    <a:xfrm>
                      <a:off x="0" y="0"/>
                      <a:ext cx="3314700" cy="3400425"/>
                    </a:xfrm>
                    <a:prstGeom prst="rect">
                      <a:avLst/>
                    </a:prstGeom>
                  </pic:spPr>
                </pic:pic>
              </a:graphicData>
            </a:graphic>
          </wp:inline>
        </w:drawing>
      </w:r>
    </w:p>
    <w:p w14:paraId="671B3D63" w14:textId="3F397894" w:rsidR="004E7937" w:rsidRPr="00296490" w:rsidRDefault="004E7937" w:rsidP="004E7937">
      <w:pPr>
        <w:pStyle w:val="-"/>
      </w:pPr>
      <w:r w:rsidRPr="00296490">
        <w:t xml:space="preserve">Рисунок </w:t>
      </w:r>
      <w:r>
        <w:t>7</w:t>
      </w:r>
      <w:r w:rsidRPr="00296490">
        <w:t xml:space="preserve"> – </w:t>
      </w:r>
      <w:r>
        <w:t xml:space="preserve">Объект съемки </w:t>
      </w:r>
      <w:r w:rsidRPr="00296490">
        <w:t>[</w:t>
      </w:r>
      <w:r w:rsidR="00D003F1">
        <w:t>7</w:t>
      </w:r>
      <w:r w:rsidRPr="00296490">
        <w:t>]</w:t>
      </w:r>
    </w:p>
    <w:p w14:paraId="1B0EEE63" w14:textId="77777777" w:rsidR="004E7937" w:rsidRDefault="004E7937" w:rsidP="004E7937">
      <w:pPr>
        <w:jc w:val="center"/>
      </w:pPr>
      <w:r>
        <w:rPr>
          <w:noProof/>
          <w14:ligatures w14:val="standardContextual"/>
        </w:rPr>
        <w:drawing>
          <wp:inline distT="0" distB="0" distL="0" distR="0" wp14:anchorId="6E6138C5" wp14:editId="22CBC100">
            <wp:extent cx="3025140" cy="2957915"/>
            <wp:effectExtent l="0" t="0" r="3810" b="0"/>
            <wp:docPr id="575199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9021" name=""/>
                    <pic:cNvPicPr/>
                  </pic:nvPicPr>
                  <pic:blipFill>
                    <a:blip r:embed="rId15"/>
                    <a:stretch>
                      <a:fillRect/>
                    </a:stretch>
                  </pic:blipFill>
                  <pic:spPr>
                    <a:xfrm>
                      <a:off x="0" y="0"/>
                      <a:ext cx="3031592" cy="2964223"/>
                    </a:xfrm>
                    <a:prstGeom prst="rect">
                      <a:avLst/>
                    </a:prstGeom>
                  </pic:spPr>
                </pic:pic>
              </a:graphicData>
            </a:graphic>
          </wp:inline>
        </w:drawing>
      </w:r>
    </w:p>
    <w:p w14:paraId="10B3424F" w14:textId="43A1AEDA" w:rsidR="004E7937" w:rsidRPr="004E7937" w:rsidRDefault="004E7937" w:rsidP="004E7937">
      <w:pPr>
        <w:pStyle w:val="-"/>
      </w:pPr>
      <w:r w:rsidRPr="00296490">
        <w:t xml:space="preserve">Рисунок </w:t>
      </w:r>
      <w:r>
        <w:t>8</w:t>
      </w:r>
      <w:r w:rsidRPr="00296490">
        <w:t xml:space="preserve"> – </w:t>
      </w:r>
      <w:r>
        <w:t xml:space="preserve">Результат построения модели </w:t>
      </w:r>
      <w:r w:rsidRPr="00296490">
        <w:t>[</w:t>
      </w:r>
      <w:r w:rsidR="00D003F1">
        <w:t>7</w:t>
      </w:r>
      <w:r w:rsidRPr="00296490">
        <w:t>]</w:t>
      </w:r>
    </w:p>
    <w:p w14:paraId="16F6A830" w14:textId="2575F533" w:rsidR="00D57918" w:rsidRDefault="004E7937" w:rsidP="00D57918">
      <w:pPr>
        <w:pStyle w:val="2"/>
        <w:rPr>
          <w:lang w:val="en-US"/>
        </w:rPr>
      </w:pPr>
      <w:bookmarkStart w:id="25" w:name="_Toc171419214"/>
      <w:r>
        <w:t xml:space="preserve">Технология </w:t>
      </w:r>
      <w:r>
        <w:rPr>
          <w:lang w:val="en-US"/>
        </w:rPr>
        <w:t>GET3D</w:t>
      </w:r>
      <w:bookmarkEnd w:id="25"/>
    </w:p>
    <w:p w14:paraId="3226434F" w14:textId="6181DDF0" w:rsidR="004E7937" w:rsidRDefault="004E7937" w:rsidP="004E7937">
      <w:pPr>
        <w:pStyle w:val="1-"/>
      </w:pPr>
      <w:r>
        <w:t>Существует генеративная модель</w:t>
      </w:r>
      <w:r w:rsidRPr="000D1445">
        <w:t xml:space="preserve"> GET3D</w:t>
      </w:r>
      <w:r w:rsidRPr="004E7937">
        <w:t xml:space="preserve">, </w:t>
      </w:r>
      <w:r>
        <w:t xml:space="preserve">необходимая </w:t>
      </w:r>
      <w:r w:rsidRPr="000D1445">
        <w:t>для синтеза текстурированных 3D-форм.</w:t>
      </w:r>
      <w:r>
        <w:t xml:space="preserve"> П</w:t>
      </w:r>
      <w:r w:rsidRPr="000D1445">
        <w:t xml:space="preserve">роцесс генерации разделен на две части: ветвь геометрии, которая дифференцированно выводит поверхностную сетку произвольной топологии, и ветвь текстуры, которая создает поле текстуры, которое можно запросить в точках поверхности для получения цветов. Во время </w:t>
      </w:r>
      <w:r w:rsidRPr="000D1445">
        <w:lastRenderedPageBreak/>
        <w:t xml:space="preserve">обучения используется эффективный дифференцируемый растеризатор для рендеринга результирующей текстурированной сетки в 2D-изображения высокого разрешения. Весь процесс дифференцируем, что позволяет проводить состязательное обучение из изображений (с масками, указывающими на интересующий объект) путем распространения градиентов из 2D-дискриминатора на обе ветви генератора. </w:t>
      </w:r>
      <w:r>
        <w:t xml:space="preserve">Архитектура </w:t>
      </w:r>
      <w:r w:rsidRPr="000D1445">
        <w:t>модел</w:t>
      </w:r>
      <w:r>
        <w:t>и</w:t>
      </w:r>
      <w:r w:rsidRPr="000D1445">
        <w:t xml:space="preserve"> проиллюстрирована на рис</w:t>
      </w:r>
      <w:r>
        <w:t>унке</w:t>
      </w:r>
      <w:r w:rsidRPr="000D1445">
        <w:t xml:space="preserve"> </w:t>
      </w:r>
      <w:r>
        <w:t>8</w:t>
      </w:r>
      <w:r w:rsidR="00BE23D2">
        <w:rPr>
          <w:lang w:val="en-US"/>
        </w:rPr>
        <w:t xml:space="preserve"> [8]</w:t>
      </w:r>
      <w:r w:rsidRPr="000D1445">
        <w:t xml:space="preserve">. </w:t>
      </w:r>
    </w:p>
    <w:p w14:paraId="00F10419" w14:textId="77777777" w:rsidR="004E7937" w:rsidRDefault="004E7937" w:rsidP="004E7937">
      <w:pPr>
        <w:jc w:val="center"/>
      </w:pPr>
      <w:r>
        <w:rPr>
          <w:noProof/>
        </w:rPr>
        <w:drawing>
          <wp:inline distT="0" distB="0" distL="0" distR="0" wp14:anchorId="3FCDD36F" wp14:editId="5635159A">
            <wp:extent cx="5006340" cy="1671456"/>
            <wp:effectExtent l="0" t="0" r="3810" b="5080"/>
            <wp:docPr id="476266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6918" name=""/>
                    <pic:cNvPicPr/>
                  </pic:nvPicPr>
                  <pic:blipFill>
                    <a:blip r:embed="rId16"/>
                    <a:stretch>
                      <a:fillRect/>
                    </a:stretch>
                  </pic:blipFill>
                  <pic:spPr>
                    <a:xfrm>
                      <a:off x="0" y="0"/>
                      <a:ext cx="5015212" cy="1674418"/>
                    </a:xfrm>
                    <a:prstGeom prst="rect">
                      <a:avLst/>
                    </a:prstGeom>
                  </pic:spPr>
                </pic:pic>
              </a:graphicData>
            </a:graphic>
          </wp:inline>
        </w:drawing>
      </w:r>
    </w:p>
    <w:p w14:paraId="3936D0C1" w14:textId="050DC1D6" w:rsidR="004E7937" w:rsidRPr="00296490" w:rsidRDefault="004E7937" w:rsidP="004E7937">
      <w:pPr>
        <w:pStyle w:val="-"/>
      </w:pPr>
      <w:r w:rsidRPr="00296490">
        <w:t xml:space="preserve">Рисунок </w:t>
      </w:r>
      <w:r>
        <w:t>8</w:t>
      </w:r>
      <w:r w:rsidRPr="00296490">
        <w:t xml:space="preserve"> – </w:t>
      </w:r>
      <w:r>
        <w:t xml:space="preserve">Генеративная модель </w:t>
      </w:r>
      <w:r>
        <w:rPr>
          <w:lang w:val="en-US"/>
        </w:rPr>
        <w:t>GET3D</w:t>
      </w:r>
      <w:r>
        <w:t xml:space="preserve"> </w:t>
      </w:r>
      <w:r w:rsidRPr="00296490">
        <w:t>[</w:t>
      </w:r>
      <w:r w:rsidR="00D003F1">
        <w:t>8</w:t>
      </w:r>
      <w:r w:rsidRPr="00296490">
        <w:t>]</w:t>
      </w:r>
    </w:p>
    <w:p w14:paraId="13CF4C21" w14:textId="0E98655A" w:rsidR="00551D59" w:rsidRDefault="00551D59">
      <w:pPr>
        <w:rPr>
          <w:rFonts w:eastAsiaTheme="minorEastAsia"/>
          <w:sz w:val="28"/>
          <w:szCs w:val="28"/>
        </w:rPr>
      </w:pPr>
      <w:r>
        <w:br w:type="page"/>
      </w:r>
    </w:p>
    <w:p w14:paraId="33EEF119" w14:textId="77777777" w:rsidR="00BC0696" w:rsidRPr="00AD7801" w:rsidRDefault="00BC0696" w:rsidP="00BC0696">
      <w:pPr>
        <w:pStyle w:val="1"/>
      </w:pPr>
      <w:bookmarkStart w:id="26" w:name="_Toc171419215"/>
      <w:r w:rsidRPr="00AD7801">
        <w:lastRenderedPageBreak/>
        <w:t>Прикладные задачи</w:t>
      </w:r>
      <w:bookmarkEnd w:id="26"/>
    </w:p>
    <w:p w14:paraId="70A41150" w14:textId="01BF97DF" w:rsidR="00BC0696" w:rsidRDefault="003E15D4" w:rsidP="00BC0696">
      <w:pPr>
        <w:pStyle w:val="2"/>
      </w:pPr>
      <w:bookmarkStart w:id="27" w:name="_Toc171419216"/>
      <w:r>
        <w:t>3</w:t>
      </w:r>
      <w:r>
        <w:rPr>
          <w:lang w:val="en-US"/>
        </w:rPr>
        <w:t>D</w:t>
      </w:r>
      <w:r w:rsidRPr="003E15D4">
        <w:t>-</w:t>
      </w:r>
      <w:r>
        <w:t>реконструкция моделей ландшафта и археологических объектов</w:t>
      </w:r>
      <w:bookmarkEnd w:id="27"/>
    </w:p>
    <w:p w14:paraId="7107BA0E" w14:textId="77777777" w:rsidR="003449ED" w:rsidRPr="00596412" w:rsidRDefault="003449ED" w:rsidP="003449ED">
      <w:pPr>
        <w:pStyle w:val="1-"/>
      </w:pPr>
      <w:r w:rsidRPr="003E15D4">
        <w:t>Разработка программного обеспечения, позволяющего автоматически создавать 3D-модели археологического памятника и окружающего ландшафта, является актуальной междисциплинарной задачей. Визуализация истории в настоящее время используется в научных целях и для популяризации различными способами.</w:t>
      </w:r>
    </w:p>
    <w:p w14:paraId="50798BF8" w14:textId="48C0A4C3" w:rsidR="003449ED" w:rsidRPr="00BB7A1F" w:rsidRDefault="008D1C52" w:rsidP="003449ED">
      <w:pPr>
        <w:pStyle w:val="1-"/>
      </w:pPr>
      <w:r>
        <w:t xml:space="preserve">Существует </w:t>
      </w:r>
      <w:r w:rsidR="003449ED" w:rsidRPr="00BB7A1F">
        <w:t>программ</w:t>
      </w:r>
      <w:r w:rsidR="003449ED">
        <w:t>а</w:t>
      </w:r>
      <w:r w:rsidR="003449ED" w:rsidRPr="00BB7A1F">
        <w:t xml:space="preserve"> под названием "2Dto3D" для создания 3D-моделей с использованием видеоматериалов и изучения алгоритмов, лежащих в основе реконструкции объектов. Программа основана на бесплатном программном обеспечении, позволяющем преобразовывать фотографии и видеозаписи, сделанные вокруг объекта, в полигональную сетку с нанесенной на нее текстурой.</w:t>
      </w:r>
    </w:p>
    <w:p w14:paraId="61FB7DB0" w14:textId="77777777" w:rsidR="003449ED" w:rsidRPr="00596412" w:rsidRDefault="003449ED" w:rsidP="003449ED">
      <w:pPr>
        <w:pStyle w:val="1-"/>
      </w:pPr>
      <w:r w:rsidRPr="00BB7A1F">
        <w:t xml:space="preserve"> Программа выполняется в </w:t>
      </w:r>
      <w:r>
        <w:t xml:space="preserve">несколько </w:t>
      </w:r>
      <w:r w:rsidRPr="00BB7A1F">
        <w:t>этап</w:t>
      </w:r>
      <w:r>
        <w:t>ов</w:t>
      </w:r>
      <w:r w:rsidRPr="00984101">
        <w:t>: 1</w:t>
      </w:r>
      <w:r>
        <w:t>)</w:t>
      </w:r>
      <w:r w:rsidRPr="00984101">
        <w:t xml:space="preserve"> преобразование видеозаписи объекта в серию фотографий; 2</w:t>
      </w:r>
      <w:r>
        <w:t>)</w:t>
      </w:r>
      <w:r w:rsidRPr="00984101">
        <w:t xml:space="preserve">  создание облака точек на основе фотографий;</w:t>
      </w:r>
      <w:r>
        <w:t xml:space="preserve"> 3) </w:t>
      </w:r>
      <w:r w:rsidRPr="00984101">
        <w:t xml:space="preserve">преобразование облака точек в полигональную сетку; </w:t>
      </w:r>
      <w:r>
        <w:t>4)</w:t>
      </w:r>
      <w:r w:rsidRPr="00984101">
        <w:t xml:space="preserve"> сохранение модели и ее текстуры; </w:t>
      </w:r>
      <w:r>
        <w:t>5)</w:t>
      </w:r>
      <w:r w:rsidRPr="00984101">
        <w:t xml:space="preserve"> </w:t>
      </w:r>
      <w:r>
        <w:t>у</w:t>
      </w:r>
      <w:r w:rsidRPr="00984101">
        <w:t>даление временных файлов</w:t>
      </w:r>
      <w:r>
        <w:t>.</w:t>
      </w:r>
    </w:p>
    <w:p w14:paraId="76809412" w14:textId="0A15D872" w:rsidR="003449ED" w:rsidRDefault="003449ED" w:rsidP="003449ED">
      <w:pPr>
        <w:pStyle w:val="1-"/>
      </w:pPr>
      <w:r w:rsidRPr="00BB7A1F">
        <w:t xml:space="preserve">Алгоритм Bundle adjustment (BA) используется для обеспечения корректного выполнения проекций. Алгоритм определяет координаты в пространстве, соответствующие точкам на фотографиях. Важно, что он учитывает как параметры камеры, так и параметры точек. Проекции одной и той же точки, снятые с разных изображений, не обязательно совпадают — разница между их координатами называется ошибкой проекции. После создания облака точек мы получаем файл, содержащий данные обо всех камерах, которые будут использоваться для реконструкции модели, файл инициализации с параметрами реконструкции полигональной сетки и матрицы проекций для каждого изображения. Завершается этап реконструкции реконструкцией полигональной сетки на основе созданного ранее облака точек, информации о </w:t>
      </w:r>
      <w:r w:rsidRPr="00BB7A1F">
        <w:lastRenderedPageBreak/>
        <w:t>положениях камер в пространстве и параметров, описанных в файле инициализации, который содержит информацию:</w:t>
      </w:r>
    </w:p>
    <w:p w14:paraId="3DBD78FD" w14:textId="77777777" w:rsidR="003449ED" w:rsidRDefault="003449ED" w:rsidP="003449ED">
      <w:pPr>
        <w:pStyle w:val="1-"/>
      </w:pPr>
      <w:r w:rsidRPr="00BB7A1F">
        <w:t xml:space="preserve"> </w:t>
      </w:r>
      <w:r w:rsidRPr="00984101">
        <w:t>1.</w:t>
      </w:r>
      <w:r w:rsidRPr="00BB7A1F">
        <w:t xml:space="preserve"> </w:t>
      </w:r>
      <w:r>
        <w:t>И</w:t>
      </w:r>
      <w:r w:rsidRPr="00BB7A1F">
        <w:t>зображения объекта: их количеств</w:t>
      </w:r>
      <w:r>
        <w:t>о</w:t>
      </w:r>
      <w:r w:rsidRPr="00BB7A1F">
        <w:t xml:space="preserve"> и размер;</w:t>
      </w:r>
    </w:p>
    <w:p w14:paraId="28D764E4" w14:textId="77777777" w:rsidR="003449ED" w:rsidRDefault="003449ED" w:rsidP="003449ED">
      <w:pPr>
        <w:pStyle w:val="1-"/>
      </w:pPr>
      <w:r w:rsidRPr="00BB7A1F">
        <w:t xml:space="preserve"> </w:t>
      </w:r>
      <w:r>
        <w:t>2. Р</w:t>
      </w:r>
      <w:r w:rsidRPr="00BB7A1F">
        <w:t>асположени</w:t>
      </w:r>
      <w:r>
        <w:t>е</w:t>
      </w:r>
      <w:r w:rsidRPr="00BB7A1F">
        <w:t xml:space="preserve"> папок с фотографиями и проекционными матрицами;</w:t>
      </w:r>
    </w:p>
    <w:p w14:paraId="6A4656A4" w14:textId="77777777" w:rsidR="003449ED" w:rsidRDefault="003449ED" w:rsidP="003449ED">
      <w:pPr>
        <w:pStyle w:val="1-"/>
      </w:pPr>
      <w:r w:rsidRPr="00BB7A1F">
        <w:t xml:space="preserve"> </w:t>
      </w:r>
      <w:r>
        <w:t>3.</w:t>
      </w:r>
      <w:r w:rsidRPr="00BB7A1F">
        <w:t xml:space="preserve"> </w:t>
      </w:r>
      <w:r>
        <w:t>Н</w:t>
      </w:r>
      <w:r w:rsidRPr="00BB7A1F">
        <w:t>еобходимост</w:t>
      </w:r>
      <w:r>
        <w:t>ь</w:t>
      </w:r>
      <w:r w:rsidRPr="00BB7A1F">
        <w:t xml:space="preserve"> удаления из сетки слишком больших треугольников;</w:t>
      </w:r>
    </w:p>
    <w:p w14:paraId="2776CD49" w14:textId="77777777" w:rsidR="003449ED" w:rsidRPr="00BB7A1F" w:rsidRDefault="003449ED" w:rsidP="003449ED">
      <w:pPr>
        <w:pStyle w:val="1-"/>
      </w:pPr>
      <w:r w:rsidRPr="00BB7A1F">
        <w:t xml:space="preserve"> </w:t>
      </w:r>
      <w:r>
        <w:t>4.</w:t>
      </w:r>
      <w:r w:rsidRPr="00BB7A1F">
        <w:t xml:space="preserve"> </w:t>
      </w:r>
      <w:r>
        <w:t>Э</w:t>
      </w:r>
      <w:r w:rsidRPr="00BB7A1F">
        <w:t>кспорт текстур объектов;</w:t>
      </w:r>
    </w:p>
    <w:p w14:paraId="13AE3F17" w14:textId="77777777" w:rsidR="003449ED" w:rsidRPr="00BB7A1F" w:rsidRDefault="003449ED" w:rsidP="003449ED">
      <w:pPr>
        <w:pStyle w:val="1-"/>
      </w:pPr>
      <w:r>
        <w:t xml:space="preserve"> 5.</w:t>
      </w:r>
      <w:r w:rsidRPr="00BB7A1F">
        <w:t xml:space="preserve"> </w:t>
      </w:r>
      <w:r>
        <w:t>Ч</w:t>
      </w:r>
      <w:r w:rsidRPr="00BB7A1F">
        <w:t>исло, на которое следует уменьшить количество полигонов при получении упрощенной модели.</w:t>
      </w:r>
    </w:p>
    <w:p w14:paraId="1EB71978" w14:textId="77777777" w:rsidR="003449ED" w:rsidRPr="00596412" w:rsidRDefault="003449ED" w:rsidP="003449ED">
      <w:pPr>
        <w:pStyle w:val="1-"/>
      </w:pPr>
      <w:r w:rsidRPr="00BB7A1F">
        <w:t xml:space="preserve"> Упрощение позволяет уменьшить искажения поверхности. Для создания полигональной сетки используется программное обеспечение CMPMVS. </w:t>
      </w:r>
    </w:p>
    <w:p w14:paraId="7158C856" w14:textId="0D470546" w:rsidR="003449ED" w:rsidRDefault="003449ED" w:rsidP="003449ED">
      <w:pPr>
        <w:pStyle w:val="1-"/>
        <w:rPr>
          <w:noProof/>
        </w:rPr>
      </w:pPr>
      <w:r w:rsidRPr="005A4374">
        <w:t xml:space="preserve">Следует отметить, что данное решение не позволяет создать 3D-модель ландшафта археологического раскопа, поскольку генерация облака точек не даст в этом случае надежного результата. Кроме того, может быть сложно разместить яркие метки на границах всего археологического памятника. </w:t>
      </w:r>
      <w:r w:rsidRPr="00BB7A1F">
        <w:t>[</w:t>
      </w:r>
      <w:r w:rsidR="00D003F1">
        <w:t>9</w:t>
      </w:r>
      <w:r w:rsidRPr="00BB7A1F">
        <w:t>]</w:t>
      </w:r>
      <w:r w:rsidRPr="005A4374">
        <w:rPr>
          <w:noProof/>
        </w:rPr>
        <w:t xml:space="preserve"> </w:t>
      </w:r>
    </w:p>
    <w:p w14:paraId="760A90D6" w14:textId="77777777" w:rsidR="003449ED" w:rsidRDefault="003449ED" w:rsidP="003449ED">
      <w:pPr>
        <w:jc w:val="center"/>
      </w:pPr>
      <w:r>
        <w:rPr>
          <w:noProof/>
        </w:rPr>
        <w:drawing>
          <wp:inline distT="0" distB="0" distL="0" distR="0" wp14:anchorId="0408DD31" wp14:editId="631A516D">
            <wp:extent cx="2560320" cy="2290438"/>
            <wp:effectExtent l="0" t="0" r="0" b="0"/>
            <wp:docPr id="1672849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9525" name=""/>
                    <pic:cNvPicPr/>
                  </pic:nvPicPr>
                  <pic:blipFill>
                    <a:blip r:embed="rId17"/>
                    <a:stretch>
                      <a:fillRect/>
                    </a:stretch>
                  </pic:blipFill>
                  <pic:spPr>
                    <a:xfrm>
                      <a:off x="0" y="0"/>
                      <a:ext cx="2564723" cy="2294377"/>
                    </a:xfrm>
                    <a:prstGeom prst="rect">
                      <a:avLst/>
                    </a:prstGeom>
                    <a:noFill/>
                    <a:ln w="9525">
                      <a:noFill/>
                      <a:miter lim="800000"/>
                      <a:headEnd/>
                      <a:tailEnd/>
                    </a:ln>
                  </pic:spPr>
                </pic:pic>
              </a:graphicData>
            </a:graphic>
          </wp:inline>
        </w:drawing>
      </w:r>
    </w:p>
    <w:p w14:paraId="093947A6" w14:textId="5A2ECDC7" w:rsidR="003449ED" w:rsidRPr="003449ED" w:rsidRDefault="003449ED" w:rsidP="003449ED">
      <w:pPr>
        <w:pStyle w:val="-"/>
      </w:pPr>
      <w:r w:rsidRPr="005A4374">
        <w:t xml:space="preserve">Рисунок </w:t>
      </w:r>
      <w:r w:rsidR="00D003F1">
        <w:t>9</w:t>
      </w:r>
      <w:r w:rsidRPr="005A4374">
        <w:t xml:space="preserve"> – Результат работы программы 2Dto3D [</w:t>
      </w:r>
      <w:r w:rsidR="00D003F1">
        <w:t>9</w:t>
      </w:r>
      <w:r w:rsidRPr="005A4374">
        <w:t>]</w:t>
      </w:r>
    </w:p>
    <w:p w14:paraId="62046588" w14:textId="79FF28A7" w:rsidR="00BC0696" w:rsidRDefault="003449ED" w:rsidP="00BC0696">
      <w:pPr>
        <w:pStyle w:val="2"/>
      </w:pPr>
      <w:bookmarkStart w:id="28" w:name="_Toc171419217"/>
      <w:r>
        <w:t>Создание фотореалистичных 3</w:t>
      </w:r>
      <w:r>
        <w:rPr>
          <w:lang w:val="en-US"/>
        </w:rPr>
        <w:t>D</w:t>
      </w:r>
      <w:r>
        <w:t>-моделей наблюдаемых сцен</w:t>
      </w:r>
      <w:bookmarkEnd w:id="28"/>
    </w:p>
    <w:p w14:paraId="6D49E6E1" w14:textId="0544908B" w:rsidR="003449ED" w:rsidRPr="00551D59" w:rsidRDefault="003449ED" w:rsidP="003449ED">
      <w:pPr>
        <w:pStyle w:val="1-"/>
        <w:rPr>
          <w:noProof/>
          <w14:ligatures w14:val="standardContextual"/>
        </w:rPr>
      </w:pPr>
      <w:r w:rsidRPr="00296490">
        <w:t xml:space="preserve">Создание фотореалистичных 3D-моделей наблюдаемых сцен было активной темой исследований в течение многих лет. Такие 3D-модели очень полезны как для визуализации, так и для измерений в различных приложениях, таких как планетоходы, оборона, горнодобывающая промышленность, криминалистика, археология и виртуальная реальность. Движение камеры восстанавливается путем сопоставления угловых особенностей в </w:t>
      </w:r>
      <w:r w:rsidRPr="00296490">
        <w:lastRenderedPageBreak/>
        <w:t>последовательности изображений. Входные изображения используются в качестве текстуры поверхности для создания фотореалистичных 3D-моделей. Эти монокулярные подходы выводят только масштабированную версию исходной сцены, но могут быть масштабированы с некоторой предварительной информацией.</w:t>
      </w:r>
      <w:r w:rsidR="00D6137F">
        <w:t xml:space="preserve"> </w:t>
      </w:r>
      <w:r w:rsidRPr="00296490">
        <w:t xml:space="preserve">Instant Scene Modeler (iSM) может обрабатывать последовательности стереоизображений, снятые неограниченной ручной стереокамерой. Плотное стереосопоставление выполняется для получения 3D-облаков точек из каждой стереопары. 3D-облака точек из каждой стереопары объединяются для получения цветного 3D-облака точек. Кроме того, из облака точек создается поверхностная треугольная сетка. Затем следует текстурное отображение, которое включает в себя отображение текстур изображений на треугольники сетки. Поскольку соседние треугольники в сетке могут использовать разные текстурные изображения, могут появляться линии швов, если не выполняется смешивание текстур. Полученные фотореалистичные 3D-модели можно визуализировать с разных точек зрения, и на моделях можно выполнять абсолютные измерения. На рисунке </w:t>
      </w:r>
      <w:r w:rsidR="00D003F1">
        <w:t>10</w:t>
      </w:r>
      <w:r w:rsidRPr="00296490">
        <w:t xml:space="preserve"> показано, как пользователь направляет ручную стереокамеру COTS для свободного сканирования сцены и полученную фотореалистичную 3D-модель</w:t>
      </w:r>
      <w:r>
        <w:t xml:space="preserve"> на рисунке </w:t>
      </w:r>
      <w:r w:rsidR="00D003F1">
        <w:t>11</w:t>
      </w:r>
      <w:r w:rsidRPr="00296490">
        <w:t>, которая представляет собой текстурированную треугольную сетку</w:t>
      </w:r>
      <w:r w:rsidR="00D6137F">
        <w:t xml:space="preserve"> </w:t>
      </w:r>
      <w:r w:rsidR="00D6137F" w:rsidRPr="00D6137F">
        <w:t>[10]</w:t>
      </w:r>
      <w:r w:rsidR="00551D59" w:rsidRPr="00551D59">
        <w:t>.</w:t>
      </w:r>
    </w:p>
    <w:p w14:paraId="472B43B1" w14:textId="77777777" w:rsidR="003449ED" w:rsidRDefault="003449ED" w:rsidP="003449ED">
      <w:pPr>
        <w:jc w:val="center"/>
        <w:rPr>
          <w:lang w:val="en-US"/>
        </w:rPr>
      </w:pPr>
      <w:r>
        <w:rPr>
          <w:noProof/>
          <w14:ligatures w14:val="standardContextual"/>
        </w:rPr>
        <w:drawing>
          <wp:inline distT="0" distB="0" distL="0" distR="0" wp14:anchorId="060D6B0F" wp14:editId="4BD0C5A3">
            <wp:extent cx="3771900" cy="2814368"/>
            <wp:effectExtent l="0" t="0" r="0" b="5080"/>
            <wp:docPr id="1121034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34429" name=""/>
                    <pic:cNvPicPr/>
                  </pic:nvPicPr>
                  <pic:blipFill>
                    <a:blip r:embed="rId18"/>
                    <a:stretch>
                      <a:fillRect/>
                    </a:stretch>
                  </pic:blipFill>
                  <pic:spPr>
                    <a:xfrm>
                      <a:off x="0" y="0"/>
                      <a:ext cx="3777077" cy="2818231"/>
                    </a:xfrm>
                    <a:prstGeom prst="rect">
                      <a:avLst/>
                    </a:prstGeom>
                  </pic:spPr>
                </pic:pic>
              </a:graphicData>
            </a:graphic>
          </wp:inline>
        </w:drawing>
      </w:r>
    </w:p>
    <w:p w14:paraId="61D0C42D" w14:textId="628CFCEF" w:rsidR="003449ED" w:rsidRDefault="003449ED" w:rsidP="003449ED">
      <w:pPr>
        <w:pStyle w:val="-"/>
      </w:pPr>
      <w:r w:rsidRPr="00296490">
        <w:t xml:space="preserve">Рисунок </w:t>
      </w:r>
      <w:r w:rsidR="00D003F1">
        <w:t>10</w:t>
      </w:r>
      <w:r w:rsidRPr="00296490">
        <w:t xml:space="preserve"> – </w:t>
      </w:r>
      <w:r>
        <w:t xml:space="preserve">Свободное сканирование сцены </w:t>
      </w:r>
      <w:r w:rsidRPr="00296490">
        <w:t>[</w:t>
      </w:r>
      <w:r w:rsidR="00D003F1">
        <w:t>10</w:t>
      </w:r>
      <w:r w:rsidRPr="00296490">
        <w:t>]</w:t>
      </w:r>
    </w:p>
    <w:p w14:paraId="2102DB40" w14:textId="77777777" w:rsidR="003449ED" w:rsidRDefault="003449ED" w:rsidP="003449ED">
      <w:pPr>
        <w:jc w:val="center"/>
      </w:pPr>
      <w:r>
        <w:rPr>
          <w:noProof/>
        </w:rPr>
        <w:lastRenderedPageBreak/>
        <w:drawing>
          <wp:inline distT="0" distB="0" distL="0" distR="0" wp14:anchorId="233AD7FB" wp14:editId="237C82E4">
            <wp:extent cx="3406140" cy="2447981"/>
            <wp:effectExtent l="0" t="0" r="3810" b="9525"/>
            <wp:docPr id="2131641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41993" name=""/>
                    <pic:cNvPicPr/>
                  </pic:nvPicPr>
                  <pic:blipFill>
                    <a:blip r:embed="rId19"/>
                    <a:stretch>
                      <a:fillRect/>
                    </a:stretch>
                  </pic:blipFill>
                  <pic:spPr>
                    <a:xfrm>
                      <a:off x="0" y="0"/>
                      <a:ext cx="3411206" cy="2451622"/>
                    </a:xfrm>
                    <a:prstGeom prst="rect">
                      <a:avLst/>
                    </a:prstGeom>
                  </pic:spPr>
                </pic:pic>
              </a:graphicData>
            </a:graphic>
          </wp:inline>
        </w:drawing>
      </w:r>
    </w:p>
    <w:p w14:paraId="05A1E51E" w14:textId="3CA7BB82" w:rsidR="003449ED" w:rsidRPr="00296490" w:rsidRDefault="003449ED" w:rsidP="003449ED">
      <w:pPr>
        <w:pStyle w:val="-"/>
      </w:pPr>
      <w:r w:rsidRPr="00296490">
        <w:t xml:space="preserve">Рисунок </w:t>
      </w:r>
      <w:r w:rsidR="00D003F1">
        <w:t>11</w:t>
      </w:r>
      <w:r w:rsidRPr="00296490">
        <w:t xml:space="preserve"> – </w:t>
      </w:r>
      <w:r>
        <w:t>Фотореалистичная 3</w:t>
      </w:r>
      <w:r>
        <w:rPr>
          <w:lang w:val="en-US"/>
        </w:rPr>
        <w:t>D</w:t>
      </w:r>
      <w:r>
        <w:t xml:space="preserve">-модель сцены </w:t>
      </w:r>
      <w:r w:rsidRPr="00296490">
        <w:t>[</w:t>
      </w:r>
      <w:r w:rsidR="00D003F1">
        <w:t>10</w:t>
      </w:r>
      <w:r w:rsidRPr="00296490">
        <w:t>]</w:t>
      </w:r>
    </w:p>
    <w:p w14:paraId="2EDF7296" w14:textId="77777777" w:rsidR="003449ED" w:rsidRPr="00296490" w:rsidRDefault="003449ED" w:rsidP="003449ED">
      <w:pPr>
        <w:jc w:val="center"/>
      </w:pPr>
    </w:p>
    <w:p w14:paraId="28F9FC0C" w14:textId="0A222441" w:rsidR="003449ED" w:rsidRPr="003449ED" w:rsidRDefault="003449ED" w:rsidP="003449ED">
      <w:pPr>
        <w:pStyle w:val="1-"/>
      </w:pPr>
      <w:r w:rsidRPr="00296490">
        <w:br w:type="page"/>
      </w:r>
    </w:p>
    <w:p w14:paraId="6B08B1C4" w14:textId="77777777" w:rsidR="00DC675C" w:rsidRDefault="005A3F12" w:rsidP="00604E29">
      <w:pPr>
        <w:pStyle w:val="afc"/>
      </w:pPr>
      <w:bookmarkStart w:id="29" w:name="_Toc171419218"/>
      <w:r w:rsidRPr="005A3F12">
        <w:lastRenderedPageBreak/>
        <w:t>ЗАКЛЮЧЕНИЕ</w:t>
      </w:r>
      <w:bookmarkEnd w:id="29"/>
    </w:p>
    <w:p w14:paraId="4C7A9A18" w14:textId="77777777" w:rsidR="00054ABB" w:rsidRDefault="00054ABB" w:rsidP="00146A90">
      <w:pPr>
        <w:pStyle w:val="1-"/>
      </w:pPr>
      <w:r w:rsidRPr="00054ABB">
        <w:t xml:space="preserve">В </w:t>
      </w:r>
      <w:r>
        <w:t xml:space="preserve">ходе работы </w:t>
      </w:r>
      <w:r w:rsidRPr="00054ABB">
        <w:t>был изучен ряд методов на предмет того, как их можно применять для создания 3D-моделей из видео и изображений, снятых фотографически. Эти подходы включают оптическое сканирование, фотограмметрию и нейронные сети.</w:t>
      </w:r>
    </w:p>
    <w:p w14:paraId="29EBD2C8" w14:textId="54EFFADA" w:rsidR="00054ABB" w:rsidRDefault="00054ABB" w:rsidP="00146A90">
      <w:pPr>
        <w:pStyle w:val="1-"/>
      </w:pPr>
      <w:r>
        <w:t xml:space="preserve"> О</w:t>
      </w:r>
      <w:r w:rsidRPr="00054ABB">
        <w:t>собое внимание было уделено исследованию структур нейронных сетей, реализованных при решении задач 3D-проектирования, а также изучению</w:t>
      </w:r>
      <w:r w:rsidR="003449ED">
        <w:t xml:space="preserve"> алгоритмов, которые позволяют генерировать 3</w:t>
      </w:r>
      <w:r w:rsidR="003449ED">
        <w:rPr>
          <w:lang w:val="en-US"/>
        </w:rPr>
        <w:t>D</w:t>
      </w:r>
      <w:r w:rsidR="003449ED">
        <w:t>-модели</w:t>
      </w:r>
      <w:r w:rsidRPr="00054ABB">
        <w:t>. Дальнейшее совершенствование и развитие этих стратегий может привести к заметной оптимизации и ускорению рабочих процессов 3D-моделирования</w:t>
      </w:r>
      <w:r>
        <w:t>.</w:t>
      </w:r>
    </w:p>
    <w:p w14:paraId="1FA32247" w14:textId="77777777" w:rsidR="003449ED" w:rsidRDefault="00054ABB" w:rsidP="00146A90">
      <w:pPr>
        <w:pStyle w:val="1-"/>
      </w:pPr>
      <w:r w:rsidRPr="00054ABB">
        <w:t xml:space="preserve">Будущее развитие этой сферы открывает большие перспективы для совершенствования методов 3D-моделирования, поскольку они связаны с инновациями и творчеством, </w:t>
      </w:r>
      <w:r>
        <w:t>что</w:t>
      </w:r>
      <w:r w:rsidRPr="00054ABB">
        <w:t xml:space="preserve"> означает использование визуального искусства.</w:t>
      </w:r>
    </w:p>
    <w:p w14:paraId="4E9AD1A7" w14:textId="15775FCE" w:rsidR="00146A90" w:rsidRDefault="00146A90" w:rsidP="00146A90">
      <w:pPr>
        <w:pStyle w:val="1-"/>
      </w:pPr>
      <w:r>
        <w:br w:type="page"/>
      </w:r>
    </w:p>
    <w:p w14:paraId="11131B17" w14:textId="77777777" w:rsidR="001A6AB5" w:rsidRPr="00697534" w:rsidRDefault="001A6AB5" w:rsidP="001A6AB5">
      <w:pPr>
        <w:pStyle w:val="afc"/>
        <w:rPr>
          <w:rFonts w:cs="Times New Roman"/>
        </w:rPr>
      </w:pPr>
      <w:bookmarkStart w:id="30" w:name="_Toc171419219"/>
      <w:r w:rsidRPr="00697534">
        <w:rPr>
          <w:rFonts w:cs="Times New Roman"/>
        </w:rPr>
        <w:lastRenderedPageBreak/>
        <w:t>СПИСОК ИСПОЛЬЗОВАННЫХ ИСТОЧНИКОВ</w:t>
      </w:r>
      <w:bookmarkEnd w:id="30"/>
    </w:p>
    <w:p w14:paraId="49725120" w14:textId="77777777" w:rsidR="00F74D9B" w:rsidRPr="000A1EC7" w:rsidRDefault="00F74D9B" w:rsidP="00FE38FD">
      <w:pPr>
        <w:pStyle w:val="a0"/>
        <w:rPr>
          <w:lang w:val="en-US"/>
        </w:rPr>
      </w:pPr>
      <w:r w:rsidRPr="000A1EC7">
        <w:rPr>
          <w:lang w:val="en-US"/>
        </w:rPr>
        <w:t>Nakamura, K. Generation of 3D model with super resolved texture from image sequence // K. Nakamura, H. Saito, S. Ozawa. – DOI: 10.1109/ICSMC.2000.886051 // Smc 2000 conference proceedings. 2000 IEEE international conference on systems, man and cybernetics. ‘Cybernetics evolving to systems, humans, organizations, and their complex interactions’ (cat. no.0), Nashville, TN, USA. – P. 1406–1411. – URL: https://ieeexplore.ieee.org/document/886051 (</w:t>
      </w:r>
      <w:r w:rsidRPr="00FE38FD">
        <w:t>дата</w:t>
      </w:r>
      <w:r w:rsidRPr="000A1EC7">
        <w:rPr>
          <w:lang w:val="en-US"/>
        </w:rPr>
        <w:t xml:space="preserve"> </w:t>
      </w:r>
      <w:r w:rsidRPr="00FE38FD">
        <w:t>обращения</w:t>
      </w:r>
      <w:r w:rsidRPr="000A1EC7">
        <w:rPr>
          <w:lang w:val="en-US"/>
        </w:rPr>
        <w:t>: 04.07.2024).</w:t>
      </w:r>
    </w:p>
    <w:p w14:paraId="438BDEA3" w14:textId="77777777" w:rsidR="00F74D9B" w:rsidRPr="00FE38FD" w:rsidRDefault="00F74D9B" w:rsidP="00FE38FD">
      <w:pPr>
        <w:pStyle w:val="a0"/>
      </w:pPr>
      <w:r w:rsidRPr="00FE38FD">
        <w:t>Коньков, В. В. Программно-аппаратный комплекс получения фотоизображений на основе технологии IIOT и анализ точности различных алгоритмов цифровой генерации 3D моделей на основе принципа фотограмметрии / В. В. Коньков, А. Б. Замчалов, М. Г. Жабицкий // International Journal of Open Information Technologies. – 2023. – № 8. – URL: https://cyberleninka.ru/article/n/programmno-apparatnyy-kompleks-polucheniya-fotoizobrazheniy-na-osnove-tehnologii-iiot-i-analiz-tochnosti-razlichnyh-algoritmov (дата обращения: 04.07.2024).</w:t>
      </w:r>
    </w:p>
    <w:p w14:paraId="345BB831" w14:textId="77777777" w:rsidR="00F74D9B" w:rsidRPr="000A1EC7" w:rsidRDefault="00F74D9B" w:rsidP="00FE38FD">
      <w:pPr>
        <w:pStyle w:val="a0"/>
        <w:rPr>
          <w:lang w:val="en-US"/>
        </w:rPr>
      </w:pPr>
      <w:r w:rsidRPr="000A1EC7">
        <w:rPr>
          <w:lang w:val="en-US"/>
        </w:rPr>
        <w:t>Tingdahl, D. A Public System for Image Based 3D Model Generation // D. Tingdahl, L. Van Gool. – DOI: 10.1007/978-3-642-24136-9_23 // Computer Vision/Computer Graphics Collaboration Techniques : MIRAGE 2011. Lecture Notes in Computer Science). – Berlin, Heidelberg : Springer, 2011. – P. 197–211. – URL: https://doi.org/10.1007/978-3-642-24136-9_23 (</w:t>
      </w:r>
      <w:r w:rsidRPr="00FE38FD">
        <w:t>дата</w:t>
      </w:r>
      <w:r w:rsidRPr="000A1EC7">
        <w:rPr>
          <w:lang w:val="en-US"/>
        </w:rPr>
        <w:t xml:space="preserve"> </w:t>
      </w:r>
      <w:r w:rsidRPr="00FE38FD">
        <w:t>обращения</w:t>
      </w:r>
      <w:r w:rsidRPr="000A1EC7">
        <w:rPr>
          <w:lang w:val="en-US"/>
        </w:rPr>
        <w:t>: 04.07.2024).</w:t>
      </w:r>
    </w:p>
    <w:p w14:paraId="25E6332D" w14:textId="121C9D08" w:rsidR="001A6AB5" w:rsidRPr="000A1EC7" w:rsidRDefault="001A6AB5" w:rsidP="00FE38FD">
      <w:pPr>
        <w:pStyle w:val="a0"/>
        <w:rPr>
          <w:lang w:val="en-US"/>
        </w:rPr>
      </w:pPr>
      <w:r w:rsidRPr="000A1EC7">
        <w:rPr>
          <w:lang w:val="en-US"/>
        </w:rPr>
        <w:t>Real-time dynamic 3-D object shape reconstruction and high-fidelity texture mapping for 3-D video / T. Matsuyama, X. Wu, T. Takai, T. Wada. – DOI: 10.1109/TCSVT.2004.823396 // IEEE Transactions on Circuits and Systems for Video Technology. – 2004. – Vol. 14. – no. 3. – P. 357–369. – URL: https://ieeexplore.ieee.org/document/</w:t>
      </w:r>
      <w:r w:rsidR="00444817" w:rsidRPr="000A1EC7">
        <w:rPr>
          <w:lang w:val="en-US"/>
        </w:rPr>
        <w:t>1273545</w:t>
      </w:r>
      <w:r w:rsidRPr="000A1EC7">
        <w:rPr>
          <w:lang w:val="en-US"/>
        </w:rPr>
        <w:t> (</w:t>
      </w:r>
      <w:r w:rsidRPr="00FE38FD">
        <w:t>дата</w:t>
      </w:r>
      <w:r w:rsidRPr="000A1EC7">
        <w:rPr>
          <w:lang w:val="en-US"/>
        </w:rPr>
        <w:t xml:space="preserve"> </w:t>
      </w:r>
      <w:r w:rsidRPr="00FE38FD">
        <w:t>обращения</w:t>
      </w:r>
      <w:r w:rsidRPr="000A1EC7">
        <w:rPr>
          <w:lang w:val="en-US"/>
        </w:rPr>
        <w:t>: 04.07.2024).</w:t>
      </w:r>
    </w:p>
    <w:p w14:paraId="70DB20FC" w14:textId="77777777" w:rsidR="00F74D9B" w:rsidRPr="00FE38FD" w:rsidRDefault="00F74D9B" w:rsidP="00FE38FD">
      <w:pPr>
        <w:pStyle w:val="a0"/>
      </w:pPr>
      <w:r w:rsidRPr="00FE38FD">
        <w:t xml:space="preserve">Андрианова, А. В. Выявление особых точек при реализации алгоритмов генерации 3D-объектов по двухмерным изображениям / А. В. </w:t>
      </w:r>
      <w:r w:rsidRPr="00FE38FD">
        <w:lastRenderedPageBreak/>
        <w:t>Андрианова, Е. В. Данилова // Актуальные теоретико-методологические и прикладные проблемы виртуальной реальности и искусственного интеллекта : материалы Международной научной конференции, Хабаровск, 27–28 мая 2021. – Хабаровск: Дальневосточный государственный университет путей сообщения, 2021. – С. 99-105. – URL: https://elibrary.ru/item.asp?id=47490305 (дата обращения: 04.07.2024). – Режим доступа: после регистрации.</w:t>
      </w:r>
    </w:p>
    <w:p w14:paraId="6D025FC6" w14:textId="63127B6A" w:rsidR="00F74D9B" w:rsidRPr="00FE38FD" w:rsidRDefault="00F74D9B" w:rsidP="00FE38FD">
      <w:pPr>
        <w:pStyle w:val="a0"/>
      </w:pPr>
      <w:r w:rsidRPr="00FE38FD">
        <w:t>Гадасин, Д. В. Трехмерная реконструкции объекта по одному изображению с использованием глубоких свёрточных нейронных сетей / Д. В. Гадасин, А. В. Шведов, И. А. Кузин // T-Comm. – 2022. – № 7. – URL: https://cyberleninka.ru/article/n/trehmernaya-rekonstruktsii-obekta-po-odnomu-izobrazheniyu-s-ispolzovaniem-glubokih-svyortochnyh-neyronnyh-setey (дата обращения: 04.07.2024)</w:t>
      </w:r>
      <w:r w:rsidR="00C26609">
        <w:t>.</w:t>
      </w:r>
    </w:p>
    <w:p w14:paraId="067950B0" w14:textId="77777777" w:rsidR="00D003F1" w:rsidRPr="00FE38FD" w:rsidRDefault="00D003F1" w:rsidP="00FE38FD">
      <w:pPr>
        <w:pStyle w:val="a0"/>
      </w:pPr>
      <w:r w:rsidRPr="00FE38FD">
        <w:t>Лашук, Е. Д. Перспективы применения нейронных сетей для построения 3D-моделей с помощью технологии фотограмметрии / Е. Д. Лашук, Е. С. Глумова. – DOI 10.46960/kograph_2023_32 // КОГРАФ-2023 : Сборник материалов 33-й Всероссийской молодежной научно-практической конференции по графическим информационным технологиям и системам, Нижний Новгород, 17–20 апреля 2023 года. – Нижний Новгород : Нижегородский государственный технический университет им. Р.Е. Алексеева, 2023. – С. 32–41. – URL: https://elibrary.ru/item.asp?edn=hyhjbn (дата обращения: 04.07.2024). – Режим доступа: после регистрации.</w:t>
      </w:r>
    </w:p>
    <w:p w14:paraId="260BB014" w14:textId="77777777" w:rsidR="00D003F1" w:rsidRPr="000A1EC7" w:rsidRDefault="00D003F1" w:rsidP="00FE38FD">
      <w:pPr>
        <w:pStyle w:val="a0"/>
        <w:rPr>
          <w:lang w:val="en-US"/>
        </w:rPr>
      </w:pPr>
      <w:r w:rsidRPr="000A1EC7">
        <w:rPr>
          <w:lang w:val="en-US"/>
        </w:rPr>
        <w:t>GET3D: A Generative Model of High Quality 3D Textured Shapes Learned from Images / J. Gao, T. Shen, Z. Wang [et al.]. – DOI: 10.48550/arXiv.2209.11163 // Advances In Neural Information Processing Systems. – 2022. – Vol. 35. – P. 31841 - 31854 URL: https://www.researchgate.net/publication/363765581_GET3D_A_Generative_Model_of_High_Quality_3D_Textured_Shapes_Learned_from_Images (</w:t>
      </w:r>
      <w:r w:rsidRPr="00FE38FD">
        <w:t>дата</w:t>
      </w:r>
      <w:r w:rsidRPr="000A1EC7">
        <w:rPr>
          <w:lang w:val="en-US"/>
        </w:rPr>
        <w:t xml:space="preserve"> </w:t>
      </w:r>
      <w:r w:rsidRPr="00FE38FD">
        <w:t>обращения</w:t>
      </w:r>
      <w:r w:rsidRPr="000A1EC7">
        <w:rPr>
          <w:lang w:val="en-US"/>
        </w:rPr>
        <w:t>: 04.07.2024).</w:t>
      </w:r>
    </w:p>
    <w:p w14:paraId="2DEB790E" w14:textId="77777777" w:rsidR="00D003F1" w:rsidRPr="000A1EC7" w:rsidRDefault="00D003F1" w:rsidP="00FE38FD">
      <w:pPr>
        <w:pStyle w:val="a0"/>
        <w:rPr>
          <w:lang w:val="en-US"/>
        </w:rPr>
      </w:pPr>
      <w:r w:rsidRPr="000A1EC7">
        <w:rPr>
          <w:lang w:val="en-US"/>
        </w:rPr>
        <w:lastRenderedPageBreak/>
        <w:t>3D Reconstruction of Landscape Models and Archaeological Objects Based on Photo and Video Materials / O. Iakushkin, D. Selivanov, L. Tazieva [et al.]. – DOI: 10.1007/978-3-319-95171-3_14 // Computational Science and Its Applications – ICCSA 2018 : ICCSA 2018. Lecture Notes in Computer Science. – Cham : Springer, 2018. – P. 160–169. – URL: https://doi.org/10.1007/978-3-319-95171-3_14 (</w:t>
      </w:r>
      <w:r w:rsidRPr="00FE38FD">
        <w:t>дата</w:t>
      </w:r>
      <w:r w:rsidRPr="000A1EC7">
        <w:rPr>
          <w:lang w:val="en-US"/>
        </w:rPr>
        <w:t xml:space="preserve"> </w:t>
      </w:r>
      <w:r w:rsidRPr="00FE38FD">
        <w:t>обращения</w:t>
      </w:r>
      <w:r w:rsidRPr="000A1EC7">
        <w:rPr>
          <w:lang w:val="en-US"/>
        </w:rPr>
        <w:t>: 04.07.2024).</w:t>
      </w:r>
    </w:p>
    <w:p w14:paraId="5619DC6C" w14:textId="43AA46F7" w:rsidR="00BD7555" w:rsidRPr="000A1EC7" w:rsidRDefault="00D003F1" w:rsidP="00FE38FD">
      <w:pPr>
        <w:pStyle w:val="a0"/>
        <w:rPr>
          <w:lang w:val="en-US"/>
        </w:rPr>
      </w:pPr>
      <w:r w:rsidRPr="000A1EC7">
        <w:rPr>
          <w:lang w:val="en-US"/>
        </w:rPr>
        <w:t>3D imaging, analysis and applications / Y. Liu, N. Pears, P. L. Rosin, P. Huber. – Berlin/Heidelberg, Germany : Springer, 2020. –  736 p. – ISBN: 978-3-030-44070-1. – URL: https://link.springer.com/book/10.1007/978-3-030-44070-1 (</w:t>
      </w:r>
      <w:r w:rsidRPr="00FE38FD">
        <w:t>дата</w:t>
      </w:r>
      <w:r w:rsidRPr="000A1EC7">
        <w:rPr>
          <w:lang w:val="en-US"/>
        </w:rPr>
        <w:t xml:space="preserve"> </w:t>
      </w:r>
      <w:r w:rsidRPr="00FE38FD">
        <w:t>обращения</w:t>
      </w:r>
      <w:r w:rsidRPr="000A1EC7">
        <w:rPr>
          <w:lang w:val="en-US"/>
        </w:rPr>
        <w:t>: 04.07.2024).</w:t>
      </w:r>
    </w:p>
    <w:sectPr w:rsidR="00BD7555" w:rsidRPr="000A1EC7" w:rsidSect="00B5339B">
      <w:footerReference w:type="default" r:id="rId20"/>
      <w:footerReference w:type="first" r:id="rId21"/>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9F278" w14:textId="77777777" w:rsidR="00DC3855" w:rsidRDefault="00DC3855">
      <w:r>
        <w:separator/>
      </w:r>
    </w:p>
  </w:endnote>
  <w:endnote w:type="continuationSeparator" w:id="0">
    <w:p w14:paraId="717640C0" w14:textId="77777777" w:rsidR="00DC3855" w:rsidRDefault="00DC3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3255741"/>
      <w:docPartObj>
        <w:docPartGallery w:val="Page Numbers (Bottom of Page)"/>
        <w:docPartUnique/>
      </w:docPartObj>
    </w:sdtPr>
    <w:sdtContent>
      <w:p w14:paraId="4801F1BB" w14:textId="77777777" w:rsidR="00D24754" w:rsidRDefault="00000000">
        <w:pPr>
          <w:pStyle w:val="a8"/>
          <w:jc w:val="center"/>
        </w:pPr>
        <w:r>
          <w:fldChar w:fldCharType="begin"/>
        </w:r>
        <w:r>
          <w:instrText>PAGE   \* MERGEFORMAT</w:instrText>
        </w:r>
        <w:r>
          <w:fldChar w:fldCharType="separate"/>
        </w:r>
        <w:r w:rsidR="00DB4CA0">
          <w:rPr>
            <w:noProof/>
          </w:rPr>
          <w:t>20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52990" w14:textId="77777777" w:rsidR="00D24754" w:rsidRDefault="00D24754">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8FC29" w14:textId="77777777" w:rsidR="00DC3855" w:rsidRDefault="00DC3855">
      <w:r>
        <w:separator/>
      </w:r>
    </w:p>
  </w:footnote>
  <w:footnote w:type="continuationSeparator" w:id="0">
    <w:p w14:paraId="043B496A" w14:textId="77777777" w:rsidR="00DC3855" w:rsidRDefault="00DC3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F0310"/>
    <w:multiLevelType w:val="multilevel"/>
    <w:tmpl w:val="C34A75D4"/>
    <w:styleLink w:val="a"/>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0"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1" w15:restartNumberingAfterBreak="0">
    <w:nsid w:val="063D0FAC"/>
    <w:multiLevelType w:val="multilevel"/>
    <w:tmpl w:val="C34A75D4"/>
    <w:numStyleLink w:val="a"/>
  </w:abstractNum>
  <w:abstractNum w:abstractNumId="2" w15:restartNumberingAfterBreak="0">
    <w:nsid w:val="0B654190"/>
    <w:multiLevelType w:val="hybridMultilevel"/>
    <w:tmpl w:val="DB7A759A"/>
    <w:lvl w:ilvl="0" w:tplc="ED627DAE">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4" w15:restartNumberingAfterBreak="0">
    <w:nsid w:val="14C7456E"/>
    <w:multiLevelType w:val="hybridMultilevel"/>
    <w:tmpl w:val="7B4EE79C"/>
    <w:lvl w:ilvl="0" w:tplc="ED627DA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4E42786"/>
    <w:multiLevelType w:val="hybridMultilevel"/>
    <w:tmpl w:val="014E8C90"/>
    <w:lvl w:ilvl="0" w:tplc="DAB84AA6">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6" w15:restartNumberingAfterBreak="0">
    <w:nsid w:val="190044F2"/>
    <w:multiLevelType w:val="hybridMultilevel"/>
    <w:tmpl w:val="9476148E"/>
    <w:lvl w:ilvl="0" w:tplc="04190001">
      <w:start w:val="1"/>
      <w:numFmt w:val="bullet"/>
      <w:lvlText w:val=""/>
      <w:lvlJc w:val="left"/>
      <w:pPr>
        <w:ind w:left="1423" w:hanging="360"/>
      </w:pPr>
      <w:rPr>
        <w:rFonts w:ascii="Symbol" w:hAnsi="Symbol" w:hint="default"/>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7" w15:restartNumberingAfterBreak="0">
    <w:nsid w:val="20AF226F"/>
    <w:multiLevelType w:val="multilevel"/>
    <w:tmpl w:val="1FF08DA8"/>
    <w:lvl w:ilvl="0">
      <w:start w:val="1"/>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8" w15:restartNumberingAfterBreak="0">
    <w:nsid w:val="2B5C3548"/>
    <w:multiLevelType w:val="hybridMultilevel"/>
    <w:tmpl w:val="70608D10"/>
    <w:lvl w:ilvl="0" w:tplc="FD8CA43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309335A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285629A"/>
    <w:multiLevelType w:val="multilevel"/>
    <w:tmpl w:val="C34A75D4"/>
    <w:numStyleLink w:val="a"/>
  </w:abstractNum>
  <w:abstractNum w:abstractNumId="11" w15:restartNumberingAfterBreak="0">
    <w:nsid w:val="36870E68"/>
    <w:multiLevelType w:val="multilevel"/>
    <w:tmpl w:val="C34A75D4"/>
    <w:numStyleLink w:val="a"/>
  </w:abstractNum>
  <w:abstractNum w:abstractNumId="12" w15:restartNumberingAfterBreak="0">
    <w:nsid w:val="3D534E60"/>
    <w:multiLevelType w:val="hybridMultilevel"/>
    <w:tmpl w:val="003410DA"/>
    <w:lvl w:ilvl="0" w:tplc="1E4E0AB6">
      <w:start w:val="1"/>
      <w:numFmt w:val="decimal"/>
      <w:lvlText w:val="%1)"/>
      <w:lvlJc w:val="left"/>
      <w:pPr>
        <w:tabs>
          <w:tab w:val="num" w:pos="870"/>
        </w:tabs>
        <w:ind w:left="870" w:hanging="360"/>
      </w:pPr>
      <w:rPr>
        <w:rFonts w:ascii="Times New Roman" w:hAnsi="Times New Roman" w:hint="default"/>
        <w:b w:val="0"/>
        <w:i w:val="0"/>
        <w:caps w:val="0"/>
        <w:strike w:val="0"/>
        <w:dstrike w:val="0"/>
        <w:vanish w:val="0"/>
        <w:color w:val="000000"/>
        <w:sz w:val="28"/>
        <w:szCs w:val="28"/>
        <w:vertAlign w:val="base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3D5D6949"/>
    <w:multiLevelType w:val="hybridMultilevel"/>
    <w:tmpl w:val="DEAE5DEC"/>
    <w:lvl w:ilvl="0" w:tplc="9FC84AA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439F72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7719D"/>
    <w:multiLevelType w:val="hybridMultilevel"/>
    <w:tmpl w:val="5C5825BE"/>
    <w:lvl w:ilvl="0" w:tplc="A908047C">
      <w:start w:val="1"/>
      <w:numFmt w:val="decimal"/>
      <w:lvlText w:val="%1)"/>
      <w:lvlJc w:val="left"/>
      <w:pPr>
        <w:tabs>
          <w:tab w:val="num" w:pos="870"/>
        </w:tabs>
        <w:ind w:left="870" w:hanging="360"/>
      </w:pPr>
      <w:rPr>
        <w:rFonts w:hint="default"/>
      </w:rPr>
    </w:lvl>
    <w:lvl w:ilvl="1" w:tplc="04190019" w:tentative="1">
      <w:start w:val="1"/>
      <w:numFmt w:val="lowerLetter"/>
      <w:lvlText w:val="%2."/>
      <w:lvlJc w:val="left"/>
      <w:pPr>
        <w:tabs>
          <w:tab w:val="num" w:pos="1590"/>
        </w:tabs>
        <w:ind w:left="1590" w:hanging="360"/>
      </w:pPr>
    </w:lvl>
    <w:lvl w:ilvl="2" w:tplc="0419001B" w:tentative="1">
      <w:start w:val="1"/>
      <w:numFmt w:val="lowerRoman"/>
      <w:lvlText w:val="%3."/>
      <w:lvlJc w:val="right"/>
      <w:pPr>
        <w:tabs>
          <w:tab w:val="num" w:pos="2310"/>
        </w:tabs>
        <w:ind w:left="2310" w:hanging="180"/>
      </w:pPr>
    </w:lvl>
    <w:lvl w:ilvl="3" w:tplc="0419000F" w:tentative="1">
      <w:start w:val="1"/>
      <w:numFmt w:val="decimal"/>
      <w:lvlText w:val="%4."/>
      <w:lvlJc w:val="left"/>
      <w:pPr>
        <w:tabs>
          <w:tab w:val="num" w:pos="3030"/>
        </w:tabs>
        <w:ind w:left="3030" w:hanging="360"/>
      </w:pPr>
    </w:lvl>
    <w:lvl w:ilvl="4" w:tplc="04190019" w:tentative="1">
      <w:start w:val="1"/>
      <w:numFmt w:val="lowerLetter"/>
      <w:lvlText w:val="%5."/>
      <w:lvlJc w:val="left"/>
      <w:pPr>
        <w:tabs>
          <w:tab w:val="num" w:pos="3750"/>
        </w:tabs>
        <w:ind w:left="3750" w:hanging="360"/>
      </w:pPr>
    </w:lvl>
    <w:lvl w:ilvl="5" w:tplc="0419001B" w:tentative="1">
      <w:start w:val="1"/>
      <w:numFmt w:val="lowerRoman"/>
      <w:lvlText w:val="%6."/>
      <w:lvlJc w:val="right"/>
      <w:pPr>
        <w:tabs>
          <w:tab w:val="num" w:pos="4470"/>
        </w:tabs>
        <w:ind w:left="4470" w:hanging="180"/>
      </w:pPr>
    </w:lvl>
    <w:lvl w:ilvl="6" w:tplc="0419000F" w:tentative="1">
      <w:start w:val="1"/>
      <w:numFmt w:val="decimal"/>
      <w:lvlText w:val="%7."/>
      <w:lvlJc w:val="left"/>
      <w:pPr>
        <w:tabs>
          <w:tab w:val="num" w:pos="5190"/>
        </w:tabs>
        <w:ind w:left="5190" w:hanging="360"/>
      </w:pPr>
    </w:lvl>
    <w:lvl w:ilvl="7" w:tplc="04190019" w:tentative="1">
      <w:start w:val="1"/>
      <w:numFmt w:val="lowerLetter"/>
      <w:lvlText w:val="%8."/>
      <w:lvlJc w:val="left"/>
      <w:pPr>
        <w:tabs>
          <w:tab w:val="num" w:pos="5910"/>
        </w:tabs>
        <w:ind w:left="5910" w:hanging="360"/>
      </w:pPr>
    </w:lvl>
    <w:lvl w:ilvl="8" w:tplc="0419001B" w:tentative="1">
      <w:start w:val="1"/>
      <w:numFmt w:val="lowerRoman"/>
      <w:lvlText w:val="%9."/>
      <w:lvlJc w:val="right"/>
      <w:pPr>
        <w:tabs>
          <w:tab w:val="num" w:pos="6630"/>
        </w:tabs>
        <w:ind w:left="6630" w:hanging="180"/>
      </w:pPr>
    </w:lvl>
  </w:abstractNum>
  <w:abstractNum w:abstractNumId="16" w15:restartNumberingAfterBreak="0">
    <w:nsid w:val="4C8136C1"/>
    <w:multiLevelType w:val="multilevel"/>
    <w:tmpl w:val="1E16B020"/>
    <w:lvl w:ilvl="0">
      <w:start w:val="1"/>
      <w:numFmt w:val="decimal"/>
      <w:suff w:val="space"/>
      <w:lvlText w:val="%1.1.1"/>
      <w:lvlJc w:val="left"/>
      <w:pPr>
        <w:ind w:left="284" w:firstLine="425"/>
      </w:pPr>
      <w:rPr>
        <w:rFonts w:ascii="Times New Roman" w:hAnsi="Times New Roman" w:hint="default"/>
        <w:b/>
        <w:i w:val="0"/>
        <w:caps w:val="0"/>
        <w:smallCaps w:val="0"/>
        <w:strike w:val="0"/>
        <w:dstrike w:val="0"/>
        <w:vanish w:val="0"/>
        <w:color w:val="auto"/>
        <w:sz w:val="28"/>
        <w:vertAlign w:val="baseline"/>
      </w:rPr>
    </w:lvl>
    <w:lvl w:ilvl="1">
      <w:start w:val="1"/>
      <w:numFmt w:val="decimal"/>
      <w:lvlText w:val="%2)"/>
      <w:lvlJc w:val="left"/>
      <w:pPr>
        <w:ind w:left="33" w:hanging="360"/>
      </w:pPr>
      <w:rPr>
        <w:rFonts w:ascii="Times New Roman" w:hAnsi="Times New Roman" w:hint="default"/>
        <w:b/>
        <w:sz w:val="28"/>
      </w:rPr>
    </w:lvl>
    <w:lvl w:ilvl="2">
      <w:start w:val="1"/>
      <w:numFmt w:val="lowerRoman"/>
      <w:lvlText w:val="%3)"/>
      <w:lvlJc w:val="left"/>
      <w:pPr>
        <w:ind w:left="393" w:hanging="360"/>
      </w:pPr>
      <w:rPr>
        <w:rFonts w:ascii="Times New Roman" w:hAnsi="Times New Roman" w:hint="default"/>
        <w:b/>
        <w:sz w:val="28"/>
      </w:rPr>
    </w:lvl>
    <w:lvl w:ilvl="3">
      <w:start w:val="1"/>
      <w:numFmt w:val="decimal"/>
      <w:lvlText w:val="(%4)"/>
      <w:lvlJc w:val="left"/>
      <w:pPr>
        <w:ind w:left="753" w:hanging="360"/>
      </w:pPr>
      <w:rPr>
        <w:rFonts w:hint="default"/>
      </w:rPr>
    </w:lvl>
    <w:lvl w:ilvl="4">
      <w:start w:val="1"/>
      <w:numFmt w:val="lowerLetter"/>
      <w:lvlText w:val="(%5)"/>
      <w:lvlJc w:val="left"/>
      <w:pPr>
        <w:ind w:left="1113" w:hanging="360"/>
      </w:pPr>
      <w:rPr>
        <w:rFonts w:hint="default"/>
      </w:rPr>
    </w:lvl>
    <w:lvl w:ilvl="5">
      <w:start w:val="1"/>
      <w:numFmt w:val="lowerRoman"/>
      <w:lvlText w:val="(%6)"/>
      <w:lvlJc w:val="left"/>
      <w:pPr>
        <w:ind w:left="1473" w:hanging="360"/>
      </w:pPr>
      <w:rPr>
        <w:rFonts w:hint="default"/>
      </w:rPr>
    </w:lvl>
    <w:lvl w:ilvl="6">
      <w:start w:val="1"/>
      <w:numFmt w:val="decimal"/>
      <w:lvlText w:val="%7."/>
      <w:lvlJc w:val="left"/>
      <w:pPr>
        <w:ind w:left="1833" w:hanging="360"/>
      </w:pPr>
      <w:rPr>
        <w:rFonts w:hint="default"/>
      </w:rPr>
    </w:lvl>
    <w:lvl w:ilvl="7">
      <w:start w:val="1"/>
      <w:numFmt w:val="lowerLetter"/>
      <w:lvlText w:val="%8."/>
      <w:lvlJc w:val="left"/>
      <w:pPr>
        <w:ind w:left="2193" w:hanging="360"/>
      </w:pPr>
      <w:rPr>
        <w:rFonts w:hint="default"/>
      </w:rPr>
    </w:lvl>
    <w:lvl w:ilvl="8">
      <w:start w:val="1"/>
      <w:numFmt w:val="lowerRoman"/>
      <w:lvlText w:val="%9."/>
      <w:lvlJc w:val="left"/>
      <w:pPr>
        <w:ind w:left="2553" w:hanging="360"/>
      </w:pPr>
      <w:rPr>
        <w:rFonts w:hint="default"/>
      </w:rPr>
    </w:lvl>
  </w:abstractNum>
  <w:abstractNum w:abstractNumId="17" w15:restartNumberingAfterBreak="0">
    <w:nsid w:val="509D6F8E"/>
    <w:multiLevelType w:val="hybridMultilevel"/>
    <w:tmpl w:val="0FA22286"/>
    <w:lvl w:ilvl="0" w:tplc="8AB24C9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52E31F2B"/>
    <w:multiLevelType w:val="multilevel"/>
    <w:tmpl w:val="C34A75D4"/>
    <w:numStyleLink w:val="a"/>
  </w:abstractNum>
  <w:abstractNum w:abstractNumId="19" w15:restartNumberingAfterBreak="0">
    <w:nsid w:val="53676BD4"/>
    <w:multiLevelType w:val="hybridMultilevel"/>
    <w:tmpl w:val="AD262342"/>
    <w:lvl w:ilvl="0" w:tplc="0434BAA0">
      <w:start w:val="1"/>
      <w:numFmt w:val="decimal"/>
      <w:lvlText w:val="%1."/>
      <w:lvlJc w:val="left"/>
      <w:pPr>
        <w:ind w:left="1287"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15:restartNumberingAfterBreak="0">
    <w:nsid w:val="5C2C4680"/>
    <w:multiLevelType w:val="hybridMultilevel"/>
    <w:tmpl w:val="A6F45DD8"/>
    <w:lvl w:ilvl="0" w:tplc="AE3C9F7A">
      <w:start w:val="1"/>
      <w:numFmt w:val="lowerLetter"/>
      <w:lvlText w:val="%1)"/>
      <w:lvlJc w:val="left"/>
      <w:pPr>
        <w:tabs>
          <w:tab w:val="num" w:pos="1980"/>
        </w:tabs>
        <w:ind w:left="1980" w:hanging="360"/>
      </w:pPr>
      <w:rPr>
        <w:rFonts w:hint="default"/>
      </w:rPr>
    </w:lvl>
    <w:lvl w:ilvl="1" w:tplc="04190019" w:tentative="1">
      <w:start w:val="1"/>
      <w:numFmt w:val="lowerLetter"/>
      <w:lvlText w:val="%2."/>
      <w:lvlJc w:val="left"/>
      <w:pPr>
        <w:tabs>
          <w:tab w:val="num" w:pos="2700"/>
        </w:tabs>
        <w:ind w:left="2700" w:hanging="360"/>
      </w:pPr>
    </w:lvl>
    <w:lvl w:ilvl="2" w:tplc="0419001B" w:tentative="1">
      <w:start w:val="1"/>
      <w:numFmt w:val="lowerRoman"/>
      <w:lvlText w:val="%3."/>
      <w:lvlJc w:val="right"/>
      <w:pPr>
        <w:tabs>
          <w:tab w:val="num" w:pos="3420"/>
        </w:tabs>
        <w:ind w:left="3420" w:hanging="180"/>
      </w:pPr>
    </w:lvl>
    <w:lvl w:ilvl="3" w:tplc="0419000F" w:tentative="1">
      <w:start w:val="1"/>
      <w:numFmt w:val="decimal"/>
      <w:lvlText w:val="%4."/>
      <w:lvlJc w:val="left"/>
      <w:pPr>
        <w:tabs>
          <w:tab w:val="num" w:pos="4140"/>
        </w:tabs>
        <w:ind w:left="4140" w:hanging="360"/>
      </w:pPr>
    </w:lvl>
    <w:lvl w:ilvl="4" w:tplc="04190019" w:tentative="1">
      <w:start w:val="1"/>
      <w:numFmt w:val="lowerLetter"/>
      <w:lvlText w:val="%5."/>
      <w:lvlJc w:val="left"/>
      <w:pPr>
        <w:tabs>
          <w:tab w:val="num" w:pos="4860"/>
        </w:tabs>
        <w:ind w:left="4860" w:hanging="360"/>
      </w:pPr>
    </w:lvl>
    <w:lvl w:ilvl="5" w:tplc="0419001B" w:tentative="1">
      <w:start w:val="1"/>
      <w:numFmt w:val="lowerRoman"/>
      <w:lvlText w:val="%6."/>
      <w:lvlJc w:val="right"/>
      <w:pPr>
        <w:tabs>
          <w:tab w:val="num" w:pos="5580"/>
        </w:tabs>
        <w:ind w:left="5580" w:hanging="180"/>
      </w:pPr>
    </w:lvl>
    <w:lvl w:ilvl="6" w:tplc="0419000F" w:tentative="1">
      <w:start w:val="1"/>
      <w:numFmt w:val="decimal"/>
      <w:lvlText w:val="%7."/>
      <w:lvlJc w:val="left"/>
      <w:pPr>
        <w:tabs>
          <w:tab w:val="num" w:pos="6300"/>
        </w:tabs>
        <w:ind w:left="6300" w:hanging="360"/>
      </w:pPr>
    </w:lvl>
    <w:lvl w:ilvl="7" w:tplc="04190019" w:tentative="1">
      <w:start w:val="1"/>
      <w:numFmt w:val="lowerLetter"/>
      <w:lvlText w:val="%8."/>
      <w:lvlJc w:val="left"/>
      <w:pPr>
        <w:tabs>
          <w:tab w:val="num" w:pos="7020"/>
        </w:tabs>
        <w:ind w:left="7020" w:hanging="360"/>
      </w:pPr>
    </w:lvl>
    <w:lvl w:ilvl="8" w:tplc="0419001B" w:tentative="1">
      <w:start w:val="1"/>
      <w:numFmt w:val="lowerRoman"/>
      <w:lvlText w:val="%9."/>
      <w:lvlJc w:val="right"/>
      <w:pPr>
        <w:tabs>
          <w:tab w:val="num" w:pos="7740"/>
        </w:tabs>
        <w:ind w:left="7740" w:hanging="180"/>
      </w:pPr>
    </w:lvl>
  </w:abstractNum>
  <w:abstractNum w:abstractNumId="21" w15:restartNumberingAfterBreak="0">
    <w:nsid w:val="5E27395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4196E2C"/>
    <w:multiLevelType w:val="hybridMultilevel"/>
    <w:tmpl w:val="23C8FD2C"/>
    <w:lvl w:ilvl="0" w:tplc="E0A0E462">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669E7703"/>
    <w:multiLevelType w:val="hybridMultilevel"/>
    <w:tmpl w:val="44A274DC"/>
    <w:lvl w:ilvl="0" w:tplc="9920DCB0">
      <w:start w:val="1"/>
      <w:numFmt w:val="decimal"/>
      <w:pStyle w:val="a0"/>
      <w:lvlText w:val="%1"/>
      <w:lvlJc w:val="left"/>
      <w:pPr>
        <w:ind w:left="720" w:hanging="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7A91285"/>
    <w:multiLevelType w:val="hybridMultilevel"/>
    <w:tmpl w:val="4CFE3780"/>
    <w:lvl w:ilvl="0" w:tplc="04190001">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25" w15:restartNumberingAfterBreak="0">
    <w:nsid w:val="68FE1AD8"/>
    <w:multiLevelType w:val="singleLevel"/>
    <w:tmpl w:val="19261838"/>
    <w:lvl w:ilvl="0">
      <w:numFmt w:val="bullet"/>
      <w:lvlText w:val="-"/>
      <w:lvlJc w:val="left"/>
      <w:pPr>
        <w:tabs>
          <w:tab w:val="num" w:pos="720"/>
        </w:tabs>
        <w:ind w:left="720" w:hanging="360"/>
      </w:pPr>
    </w:lvl>
  </w:abstractNum>
  <w:abstractNum w:abstractNumId="26" w15:restartNumberingAfterBreak="0">
    <w:nsid w:val="6FB12A63"/>
    <w:multiLevelType w:val="hybridMultilevel"/>
    <w:tmpl w:val="1E365586"/>
    <w:lvl w:ilvl="0" w:tplc="33EA10FE">
      <w:start w:val="5"/>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759223A9"/>
    <w:multiLevelType w:val="hybridMultilevel"/>
    <w:tmpl w:val="7DB89AC8"/>
    <w:lvl w:ilvl="0" w:tplc="D1DA1EAA">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5E3660A"/>
    <w:multiLevelType w:val="hybridMultilevel"/>
    <w:tmpl w:val="A56CA142"/>
    <w:lvl w:ilvl="0" w:tplc="771010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765321D"/>
    <w:multiLevelType w:val="singleLevel"/>
    <w:tmpl w:val="0419000F"/>
    <w:lvl w:ilvl="0">
      <w:start w:val="1"/>
      <w:numFmt w:val="decimal"/>
      <w:lvlText w:val="%1."/>
      <w:lvlJc w:val="left"/>
      <w:pPr>
        <w:tabs>
          <w:tab w:val="num" w:pos="360"/>
        </w:tabs>
        <w:ind w:left="360" w:hanging="360"/>
      </w:pPr>
    </w:lvl>
  </w:abstractNum>
  <w:abstractNum w:abstractNumId="30" w15:restartNumberingAfterBreak="0">
    <w:nsid w:val="78F2366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ABA7CA7"/>
    <w:multiLevelType w:val="multilevel"/>
    <w:tmpl w:val="C34A75D4"/>
    <w:numStyleLink w:val="a"/>
  </w:abstractNum>
  <w:abstractNum w:abstractNumId="32" w15:restartNumberingAfterBreak="0">
    <w:nsid w:val="7EC47D60"/>
    <w:multiLevelType w:val="multilevel"/>
    <w:tmpl w:val="C34A75D4"/>
    <w:numStyleLink w:val="a"/>
  </w:abstractNum>
  <w:num w:numId="1" w16cid:durableId="44987275">
    <w:abstractNumId w:val="25"/>
  </w:num>
  <w:num w:numId="2" w16cid:durableId="1521697806">
    <w:abstractNumId w:val="15"/>
  </w:num>
  <w:num w:numId="3" w16cid:durableId="22486986">
    <w:abstractNumId w:val="13"/>
  </w:num>
  <w:num w:numId="4" w16cid:durableId="376976963">
    <w:abstractNumId w:val="20"/>
  </w:num>
  <w:num w:numId="5" w16cid:durableId="1067918338">
    <w:abstractNumId w:val="12"/>
  </w:num>
  <w:num w:numId="6" w16cid:durableId="1095401330">
    <w:abstractNumId w:val="24"/>
  </w:num>
  <w:num w:numId="7" w16cid:durableId="1901553026">
    <w:abstractNumId w:val="19"/>
  </w:num>
  <w:num w:numId="8" w16cid:durableId="579608610">
    <w:abstractNumId w:val="2"/>
  </w:num>
  <w:num w:numId="9" w16cid:durableId="222495959">
    <w:abstractNumId w:val="4"/>
  </w:num>
  <w:num w:numId="10" w16cid:durableId="847791426">
    <w:abstractNumId w:val="26"/>
  </w:num>
  <w:num w:numId="11" w16cid:durableId="1302881034">
    <w:abstractNumId w:val="29"/>
    <w:lvlOverride w:ilvl="0">
      <w:startOverride w:val="1"/>
    </w:lvlOverride>
  </w:num>
  <w:num w:numId="12" w16cid:durableId="483162279">
    <w:abstractNumId w:val="17"/>
  </w:num>
  <w:num w:numId="13" w16cid:durableId="1393894344">
    <w:abstractNumId w:val="27"/>
  </w:num>
  <w:num w:numId="14" w16cid:durableId="49575879">
    <w:abstractNumId w:val="8"/>
  </w:num>
  <w:num w:numId="15" w16cid:durableId="1807046917">
    <w:abstractNumId w:val="23"/>
  </w:num>
  <w:num w:numId="16" w16cid:durableId="487478934">
    <w:abstractNumId w:val="6"/>
  </w:num>
  <w:num w:numId="17" w16cid:durableId="1380320917">
    <w:abstractNumId w:val="5"/>
  </w:num>
  <w:num w:numId="18" w16cid:durableId="515120759">
    <w:abstractNumId w:val="14"/>
  </w:num>
  <w:num w:numId="19" w16cid:durableId="1248155089">
    <w:abstractNumId w:val="3"/>
  </w:num>
  <w:num w:numId="20" w16cid:durableId="2001494672">
    <w:abstractNumId w:val="7"/>
  </w:num>
  <w:num w:numId="21" w16cid:durableId="424115031">
    <w:abstractNumId w:val="30"/>
  </w:num>
  <w:num w:numId="22" w16cid:durableId="1763211428">
    <w:abstractNumId w:val="21"/>
  </w:num>
  <w:num w:numId="23" w16cid:durableId="1101297029">
    <w:abstractNumId w:val="16"/>
  </w:num>
  <w:num w:numId="24" w16cid:durableId="1777939865">
    <w:abstractNumId w:val="0"/>
  </w:num>
  <w:num w:numId="25" w16cid:durableId="231893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9646135">
    <w:abstractNumId w:val="9"/>
  </w:num>
  <w:num w:numId="27" w16cid:durableId="970284333">
    <w:abstractNumId w:val="10"/>
  </w:num>
  <w:num w:numId="28" w16cid:durableId="269823849">
    <w:abstractNumId w:val="1"/>
  </w:num>
  <w:num w:numId="29" w16cid:durableId="1403989192">
    <w:abstractNumId w:val="11"/>
  </w:num>
  <w:num w:numId="30" w16cid:durableId="1462533625">
    <w:abstractNumId w:val="32"/>
  </w:num>
  <w:num w:numId="31" w16cid:durableId="159084324">
    <w:abstractNumId w:val="31"/>
  </w:num>
  <w:num w:numId="32" w16cid:durableId="341931547">
    <w:abstractNumId w:val="18"/>
  </w:num>
  <w:num w:numId="33" w16cid:durableId="409621709">
    <w:abstractNumId w:val="22"/>
  </w:num>
  <w:num w:numId="34" w16cid:durableId="360400999">
    <w:abstractNumId w:val="28"/>
  </w:num>
  <w:num w:numId="35" w16cid:durableId="783235520">
    <w:abstractNumId w:val="23"/>
    <w:lvlOverride w:ilvl="0">
      <w:startOverride w:val="1"/>
    </w:lvlOverride>
  </w:num>
  <w:num w:numId="36" w16cid:durableId="1722708295">
    <w:abstractNumId w:val="23"/>
    <w:lvlOverride w:ilvl="0">
      <w:startOverride w:val="1"/>
    </w:lvlOverride>
  </w:num>
  <w:num w:numId="37" w16cid:durableId="1782912417">
    <w:abstractNumId w:val="23"/>
    <w:lvlOverride w:ilvl="0">
      <w:startOverride w:val="1"/>
    </w:lvlOverride>
    <w:lvlOverride w:ilvl="1"/>
    <w:lvlOverride w:ilvl="2"/>
    <w:lvlOverride w:ilvl="3"/>
    <w:lvlOverride w:ilvl="4"/>
    <w:lvlOverride w:ilvl="5"/>
    <w:lvlOverride w:ilvl="6"/>
    <w:lvlOverride w:ilvl="7"/>
    <w:lvlOverride w:ilvl="8"/>
  </w:num>
  <w:num w:numId="38" w16cid:durableId="1318416016">
    <w:abstractNumId w:val="23"/>
  </w:num>
  <w:num w:numId="39" w16cid:durableId="13715693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94625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2FF"/>
    <w:rsid w:val="00000458"/>
    <w:rsid w:val="00000999"/>
    <w:rsid w:val="00000CA4"/>
    <w:rsid w:val="00001975"/>
    <w:rsid w:val="00002BBE"/>
    <w:rsid w:val="00003328"/>
    <w:rsid w:val="0000355A"/>
    <w:rsid w:val="00003EA0"/>
    <w:rsid w:val="00004152"/>
    <w:rsid w:val="000051B4"/>
    <w:rsid w:val="00006D97"/>
    <w:rsid w:val="00006FD8"/>
    <w:rsid w:val="0000758C"/>
    <w:rsid w:val="000101D2"/>
    <w:rsid w:val="00012096"/>
    <w:rsid w:val="00012D5F"/>
    <w:rsid w:val="00012ED8"/>
    <w:rsid w:val="00013D9F"/>
    <w:rsid w:val="00015EB4"/>
    <w:rsid w:val="00016301"/>
    <w:rsid w:val="00022241"/>
    <w:rsid w:val="00023BF0"/>
    <w:rsid w:val="00023DE3"/>
    <w:rsid w:val="0002457D"/>
    <w:rsid w:val="0002506C"/>
    <w:rsid w:val="000254F5"/>
    <w:rsid w:val="0002706D"/>
    <w:rsid w:val="0002740F"/>
    <w:rsid w:val="00031A67"/>
    <w:rsid w:val="0003295E"/>
    <w:rsid w:val="00032DB8"/>
    <w:rsid w:val="00035933"/>
    <w:rsid w:val="00036DE1"/>
    <w:rsid w:val="00036FC7"/>
    <w:rsid w:val="000426D8"/>
    <w:rsid w:val="00043400"/>
    <w:rsid w:val="00045DCB"/>
    <w:rsid w:val="000466EB"/>
    <w:rsid w:val="00051597"/>
    <w:rsid w:val="00053D28"/>
    <w:rsid w:val="00054ABB"/>
    <w:rsid w:val="000558E6"/>
    <w:rsid w:val="00060795"/>
    <w:rsid w:val="000636BC"/>
    <w:rsid w:val="00065D35"/>
    <w:rsid w:val="00066CBB"/>
    <w:rsid w:val="000676CD"/>
    <w:rsid w:val="000679E3"/>
    <w:rsid w:val="00070449"/>
    <w:rsid w:val="000707D3"/>
    <w:rsid w:val="00071A60"/>
    <w:rsid w:val="000748B9"/>
    <w:rsid w:val="000756D1"/>
    <w:rsid w:val="00083340"/>
    <w:rsid w:val="000836DC"/>
    <w:rsid w:val="00083E6A"/>
    <w:rsid w:val="0008603A"/>
    <w:rsid w:val="0008713F"/>
    <w:rsid w:val="00091442"/>
    <w:rsid w:val="00092FC0"/>
    <w:rsid w:val="00095673"/>
    <w:rsid w:val="00096046"/>
    <w:rsid w:val="00096146"/>
    <w:rsid w:val="0009637C"/>
    <w:rsid w:val="000966A5"/>
    <w:rsid w:val="00096D9F"/>
    <w:rsid w:val="000A0BF3"/>
    <w:rsid w:val="000A1C41"/>
    <w:rsid w:val="000A1EC7"/>
    <w:rsid w:val="000A1FAA"/>
    <w:rsid w:val="000A482C"/>
    <w:rsid w:val="000A7CEE"/>
    <w:rsid w:val="000B25FA"/>
    <w:rsid w:val="000B30CF"/>
    <w:rsid w:val="000B30E9"/>
    <w:rsid w:val="000B3E08"/>
    <w:rsid w:val="000B670A"/>
    <w:rsid w:val="000B76B9"/>
    <w:rsid w:val="000C06AC"/>
    <w:rsid w:val="000C47BA"/>
    <w:rsid w:val="000C5AA0"/>
    <w:rsid w:val="000C691F"/>
    <w:rsid w:val="000D0744"/>
    <w:rsid w:val="000D0B78"/>
    <w:rsid w:val="000D1562"/>
    <w:rsid w:val="000D2953"/>
    <w:rsid w:val="000D3A79"/>
    <w:rsid w:val="000D5517"/>
    <w:rsid w:val="000D5F4E"/>
    <w:rsid w:val="000D6731"/>
    <w:rsid w:val="000E04C3"/>
    <w:rsid w:val="000E1AFC"/>
    <w:rsid w:val="000E1F55"/>
    <w:rsid w:val="000E3278"/>
    <w:rsid w:val="000E44D8"/>
    <w:rsid w:val="000E4CB3"/>
    <w:rsid w:val="000E4E0A"/>
    <w:rsid w:val="000E5B0E"/>
    <w:rsid w:val="000E61EE"/>
    <w:rsid w:val="000E6F7D"/>
    <w:rsid w:val="000E7907"/>
    <w:rsid w:val="000E79C6"/>
    <w:rsid w:val="000F09E8"/>
    <w:rsid w:val="000F1744"/>
    <w:rsid w:val="000F17F9"/>
    <w:rsid w:val="000F34B2"/>
    <w:rsid w:val="000F3974"/>
    <w:rsid w:val="000F3997"/>
    <w:rsid w:val="000F4A7E"/>
    <w:rsid w:val="000F5C9F"/>
    <w:rsid w:val="000F6014"/>
    <w:rsid w:val="000F6874"/>
    <w:rsid w:val="000F6D3D"/>
    <w:rsid w:val="000F7ED6"/>
    <w:rsid w:val="001043AE"/>
    <w:rsid w:val="0010611F"/>
    <w:rsid w:val="00111792"/>
    <w:rsid w:val="00111F83"/>
    <w:rsid w:val="0011238E"/>
    <w:rsid w:val="001124FA"/>
    <w:rsid w:val="00112C81"/>
    <w:rsid w:val="00112F52"/>
    <w:rsid w:val="001149D1"/>
    <w:rsid w:val="001162B3"/>
    <w:rsid w:val="00116AAA"/>
    <w:rsid w:val="00120CA9"/>
    <w:rsid w:val="00120D72"/>
    <w:rsid w:val="001221B7"/>
    <w:rsid w:val="00123B66"/>
    <w:rsid w:val="00124C73"/>
    <w:rsid w:val="00125885"/>
    <w:rsid w:val="00125C75"/>
    <w:rsid w:val="001270A6"/>
    <w:rsid w:val="00127954"/>
    <w:rsid w:val="001330D7"/>
    <w:rsid w:val="00134076"/>
    <w:rsid w:val="00135451"/>
    <w:rsid w:val="001368EA"/>
    <w:rsid w:val="0014090E"/>
    <w:rsid w:val="00140C01"/>
    <w:rsid w:val="00142296"/>
    <w:rsid w:val="001440AE"/>
    <w:rsid w:val="00145AF3"/>
    <w:rsid w:val="0014694C"/>
    <w:rsid w:val="00146A90"/>
    <w:rsid w:val="00150350"/>
    <w:rsid w:val="00150B0B"/>
    <w:rsid w:val="001510CF"/>
    <w:rsid w:val="00153BD9"/>
    <w:rsid w:val="00153D42"/>
    <w:rsid w:val="00155972"/>
    <w:rsid w:val="00155B94"/>
    <w:rsid w:val="00156766"/>
    <w:rsid w:val="00156E70"/>
    <w:rsid w:val="00157039"/>
    <w:rsid w:val="0016011A"/>
    <w:rsid w:val="00162758"/>
    <w:rsid w:val="00164A94"/>
    <w:rsid w:val="00165265"/>
    <w:rsid w:val="001671D7"/>
    <w:rsid w:val="0017158A"/>
    <w:rsid w:val="00173460"/>
    <w:rsid w:val="00173FEF"/>
    <w:rsid w:val="00174DED"/>
    <w:rsid w:val="001754D9"/>
    <w:rsid w:val="0017562D"/>
    <w:rsid w:val="0017709E"/>
    <w:rsid w:val="001801ED"/>
    <w:rsid w:val="00186A57"/>
    <w:rsid w:val="00190447"/>
    <w:rsid w:val="001923CD"/>
    <w:rsid w:val="00192CF2"/>
    <w:rsid w:val="001931C1"/>
    <w:rsid w:val="00193A2F"/>
    <w:rsid w:val="0019489A"/>
    <w:rsid w:val="00195869"/>
    <w:rsid w:val="00196280"/>
    <w:rsid w:val="0019637B"/>
    <w:rsid w:val="001A000A"/>
    <w:rsid w:val="001A00BB"/>
    <w:rsid w:val="001A0A95"/>
    <w:rsid w:val="001A23D9"/>
    <w:rsid w:val="001A324A"/>
    <w:rsid w:val="001A3603"/>
    <w:rsid w:val="001A3C15"/>
    <w:rsid w:val="001A3F8B"/>
    <w:rsid w:val="001A499F"/>
    <w:rsid w:val="001A6212"/>
    <w:rsid w:val="001A6AB5"/>
    <w:rsid w:val="001A7481"/>
    <w:rsid w:val="001B005F"/>
    <w:rsid w:val="001B0307"/>
    <w:rsid w:val="001B409D"/>
    <w:rsid w:val="001B42CE"/>
    <w:rsid w:val="001B728B"/>
    <w:rsid w:val="001C4FC9"/>
    <w:rsid w:val="001C512F"/>
    <w:rsid w:val="001C58DF"/>
    <w:rsid w:val="001C6352"/>
    <w:rsid w:val="001C7B0B"/>
    <w:rsid w:val="001D019C"/>
    <w:rsid w:val="001D2C26"/>
    <w:rsid w:val="001D3414"/>
    <w:rsid w:val="001D525A"/>
    <w:rsid w:val="001D6BA6"/>
    <w:rsid w:val="001E0602"/>
    <w:rsid w:val="001E0C60"/>
    <w:rsid w:val="001E252E"/>
    <w:rsid w:val="001E2ABE"/>
    <w:rsid w:val="001E2D16"/>
    <w:rsid w:val="001E3D7C"/>
    <w:rsid w:val="001E4383"/>
    <w:rsid w:val="001E4F22"/>
    <w:rsid w:val="001E6F4A"/>
    <w:rsid w:val="001E7C37"/>
    <w:rsid w:val="001F036B"/>
    <w:rsid w:val="001F065E"/>
    <w:rsid w:val="001F1477"/>
    <w:rsid w:val="001F2039"/>
    <w:rsid w:val="001F220E"/>
    <w:rsid w:val="001F23D2"/>
    <w:rsid w:val="001F27FD"/>
    <w:rsid w:val="001F396B"/>
    <w:rsid w:val="001F56AE"/>
    <w:rsid w:val="00200CAD"/>
    <w:rsid w:val="00203B88"/>
    <w:rsid w:val="00204923"/>
    <w:rsid w:val="00205668"/>
    <w:rsid w:val="00206424"/>
    <w:rsid w:val="00206763"/>
    <w:rsid w:val="00206C9B"/>
    <w:rsid w:val="00210850"/>
    <w:rsid w:val="0021218F"/>
    <w:rsid w:val="00212D44"/>
    <w:rsid w:val="00214752"/>
    <w:rsid w:val="002154D6"/>
    <w:rsid w:val="002156F8"/>
    <w:rsid w:val="00216040"/>
    <w:rsid w:val="00216E82"/>
    <w:rsid w:val="002170A8"/>
    <w:rsid w:val="00217652"/>
    <w:rsid w:val="002202C8"/>
    <w:rsid w:val="00220CCE"/>
    <w:rsid w:val="0022510C"/>
    <w:rsid w:val="0022615E"/>
    <w:rsid w:val="002261F7"/>
    <w:rsid w:val="00226404"/>
    <w:rsid w:val="002269CA"/>
    <w:rsid w:val="00227160"/>
    <w:rsid w:val="00233B3C"/>
    <w:rsid w:val="00234E50"/>
    <w:rsid w:val="00234F20"/>
    <w:rsid w:val="00241E85"/>
    <w:rsid w:val="00243C0F"/>
    <w:rsid w:val="00247472"/>
    <w:rsid w:val="0024756E"/>
    <w:rsid w:val="002508D0"/>
    <w:rsid w:val="00250F0C"/>
    <w:rsid w:val="00253990"/>
    <w:rsid w:val="002550A1"/>
    <w:rsid w:val="002557F6"/>
    <w:rsid w:val="00256979"/>
    <w:rsid w:val="002618B1"/>
    <w:rsid w:val="00265A04"/>
    <w:rsid w:val="00266182"/>
    <w:rsid w:val="00266366"/>
    <w:rsid w:val="002678AD"/>
    <w:rsid w:val="00273A0B"/>
    <w:rsid w:val="00273B67"/>
    <w:rsid w:val="00273CF3"/>
    <w:rsid w:val="00274209"/>
    <w:rsid w:val="0027523A"/>
    <w:rsid w:val="00276F14"/>
    <w:rsid w:val="00277A5C"/>
    <w:rsid w:val="0028159E"/>
    <w:rsid w:val="00282495"/>
    <w:rsid w:val="00287F62"/>
    <w:rsid w:val="00287FF2"/>
    <w:rsid w:val="002902A8"/>
    <w:rsid w:val="002903D8"/>
    <w:rsid w:val="0029130D"/>
    <w:rsid w:val="0029271F"/>
    <w:rsid w:val="0029363B"/>
    <w:rsid w:val="00293650"/>
    <w:rsid w:val="00293AB9"/>
    <w:rsid w:val="00294952"/>
    <w:rsid w:val="0029552B"/>
    <w:rsid w:val="00295FCF"/>
    <w:rsid w:val="002960C8"/>
    <w:rsid w:val="002962DD"/>
    <w:rsid w:val="00296457"/>
    <w:rsid w:val="0029689D"/>
    <w:rsid w:val="002A00D8"/>
    <w:rsid w:val="002A0BC2"/>
    <w:rsid w:val="002A0C91"/>
    <w:rsid w:val="002A0CB0"/>
    <w:rsid w:val="002A0E54"/>
    <w:rsid w:val="002A3376"/>
    <w:rsid w:val="002A482F"/>
    <w:rsid w:val="002A4ADC"/>
    <w:rsid w:val="002A76F4"/>
    <w:rsid w:val="002B00A2"/>
    <w:rsid w:val="002B12E6"/>
    <w:rsid w:val="002B2DE9"/>
    <w:rsid w:val="002B3CE8"/>
    <w:rsid w:val="002B4438"/>
    <w:rsid w:val="002B7B77"/>
    <w:rsid w:val="002C0239"/>
    <w:rsid w:val="002C0FD5"/>
    <w:rsid w:val="002C2043"/>
    <w:rsid w:val="002C2D84"/>
    <w:rsid w:val="002C3346"/>
    <w:rsid w:val="002C5FA1"/>
    <w:rsid w:val="002C7753"/>
    <w:rsid w:val="002D00AE"/>
    <w:rsid w:val="002D400A"/>
    <w:rsid w:val="002D4E48"/>
    <w:rsid w:val="002D4FEB"/>
    <w:rsid w:val="002D68C3"/>
    <w:rsid w:val="002E2E0A"/>
    <w:rsid w:val="002E3436"/>
    <w:rsid w:val="002E34B4"/>
    <w:rsid w:val="002E371A"/>
    <w:rsid w:val="002E67CA"/>
    <w:rsid w:val="002E6C93"/>
    <w:rsid w:val="002E7F4E"/>
    <w:rsid w:val="002F0B03"/>
    <w:rsid w:val="002F224F"/>
    <w:rsid w:val="002F22EA"/>
    <w:rsid w:val="002F2EB3"/>
    <w:rsid w:val="002F312B"/>
    <w:rsid w:val="002F37C9"/>
    <w:rsid w:val="002F431F"/>
    <w:rsid w:val="002F5073"/>
    <w:rsid w:val="002F5454"/>
    <w:rsid w:val="002F7BE7"/>
    <w:rsid w:val="003016C9"/>
    <w:rsid w:val="003016F9"/>
    <w:rsid w:val="00304CF3"/>
    <w:rsid w:val="003067FF"/>
    <w:rsid w:val="0030694B"/>
    <w:rsid w:val="0030752F"/>
    <w:rsid w:val="003076EA"/>
    <w:rsid w:val="00307EE0"/>
    <w:rsid w:val="00310318"/>
    <w:rsid w:val="003110F9"/>
    <w:rsid w:val="003117DC"/>
    <w:rsid w:val="00312A75"/>
    <w:rsid w:val="00313B27"/>
    <w:rsid w:val="00317A28"/>
    <w:rsid w:val="0032158C"/>
    <w:rsid w:val="00324098"/>
    <w:rsid w:val="003247E0"/>
    <w:rsid w:val="00325123"/>
    <w:rsid w:val="00325D69"/>
    <w:rsid w:val="00326759"/>
    <w:rsid w:val="00326A9A"/>
    <w:rsid w:val="00326E4F"/>
    <w:rsid w:val="00327C75"/>
    <w:rsid w:val="00330324"/>
    <w:rsid w:val="00330826"/>
    <w:rsid w:val="00330B0D"/>
    <w:rsid w:val="00331F37"/>
    <w:rsid w:val="0033336D"/>
    <w:rsid w:val="003334B4"/>
    <w:rsid w:val="003364AB"/>
    <w:rsid w:val="0034090C"/>
    <w:rsid w:val="00340DB0"/>
    <w:rsid w:val="003441F6"/>
    <w:rsid w:val="003442B7"/>
    <w:rsid w:val="003449ED"/>
    <w:rsid w:val="00350CC3"/>
    <w:rsid w:val="003512D5"/>
    <w:rsid w:val="003514AF"/>
    <w:rsid w:val="003523D9"/>
    <w:rsid w:val="0035607B"/>
    <w:rsid w:val="00357991"/>
    <w:rsid w:val="003605D7"/>
    <w:rsid w:val="00360941"/>
    <w:rsid w:val="00365E77"/>
    <w:rsid w:val="0037272D"/>
    <w:rsid w:val="003753E4"/>
    <w:rsid w:val="0037608C"/>
    <w:rsid w:val="00376AB7"/>
    <w:rsid w:val="003824CF"/>
    <w:rsid w:val="00382D8B"/>
    <w:rsid w:val="0038328B"/>
    <w:rsid w:val="003837BE"/>
    <w:rsid w:val="00384948"/>
    <w:rsid w:val="00384BA3"/>
    <w:rsid w:val="003913A3"/>
    <w:rsid w:val="00392388"/>
    <w:rsid w:val="00393F4A"/>
    <w:rsid w:val="00394264"/>
    <w:rsid w:val="0039493D"/>
    <w:rsid w:val="00394C94"/>
    <w:rsid w:val="0039749B"/>
    <w:rsid w:val="003A1D8F"/>
    <w:rsid w:val="003B2432"/>
    <w:rsid w:val="003B2761"/>
    <w:rsid w:val="003B3EFC"/>
    <w:rsid w:val="003B54B5"/>
    <w:rsid w:val="003B5E88"/>
    <w:rsid w:val="003B7302"/>
    <w:rsid w:val="003C0308"/>
    <w:rsid w:val="003C0945"/>
    <w:rsid w:val="003C1642"/>
    <w:rsid w:val="003C3CD4"/>
    <w:rsid w:val="003C4F84"/>
    <w:rsid w:val="003C5700"/>
    <w:rsid w:val="003C6C29"/>
    <w:rsid w:val="003D3C1F"/>
    <w:rsid w:val="003D4C6B"/>
    <w:rsid w:val="003D6206"/>
    <w:rsid w:val="003D67C8"/>
    <w:rsid w:val="003D78AC"/>
    <w:rsid w:val="003E15D4"/>
    <w:rsid w:val="003E26DA"/>
    <w:rsid w:val="003E2786"/>
    <w:rsid w:val="003E3A83"/>
    <w:rsid w:val="003E61F1"/>
    <w:rsid w:val="003F0D77"/>
    <w:rsid w:val="003F0DE0"/>
    <w:rsid w:val="003F26F4"/>
    <w:rsid w:val="003F296D"/>
    <w:rsid w:val="003F495F"/>
    <w:rsid w:val="003F59C8"/>
    <w:rsid w:val="00405AA4"/>
    <w:rsid w:val="00406B01"/>
    <w:rsid w:val="004076B7"/>
    <w:rsid w:val="00412028"/>
    <w:rsid w:val="004126AB"/>
    <w:rsid w:val="0041358E"/>
    <w:rsid w:val="004147DF"/>
    <w:rsid w:val="00417806"/>
    <w:rsid w:val="004213AA"/>
    <w:rsid w:val="00421DB2"/>
    <w:rsid w:val="00422D5D"/>
    <w:rsid w:val="004235DA"/>
    <w:rsid w:val="00423923"/>
    <w:rsid w:val="00423E71"/>
    <w:rsid w:val="0043019C"/>
    <w:rsid w:val="00430290"/>
    <w:rsid w:val="004303DC"/>
    <w:rsid w:val="00431515"/>
    <w:rsid w:val="00431CF1"/>
    <w:rsid w:val="00432856"/>
    <w:rsid w:val="00432E9B"/>
    <w:rsid w:val="004341FA"/>
    <w:rsid w:val="00435620"/>
    <w:rsid w:val="00435A50"/>
    <w:rsid w:val="00436D7B"/>
    <w:rsid w:val="00442FB1"/>
    <w:rsid w:val="00443328"/>
    <w:rsid w:val="00443C48"/>
    <w:rsid w:val="00444817"/>
    <w:rsid w:val="004453EA"/>
    <w:rsid w:val="00445BB6"/>
    <w:rsid w:val="004460A4"/>
    <w:rsid w:val="00447530"/>
    <w:rsid w:val="00447B6C"/>
    <w:rsid w:val="004504C7"/>
    <w:rsid w:val="004518FC"/>
    <w:rsid w:val="004548FC"/>
    <w:rsid w:val="00455E89"/>
    <w:rsid w:val="004658E5"/>
    <w:rsid w:val="00466139"/>
    <w:rsid w:val="00467803"/>
    <w:rsid w:val="00470944"/>
    <w:rsid w:val="00470A18"/>
    <w:rsid w:val="00472967"/>
    <w:rsid w:val="00472C75"/>
    <w:rsid w:val="004732F3"/>
    <w:rsid w:val="004739A2"/>
    <w:rsid w:val="00473D09"/>
    <w:rsid w:val="00473D74"/>
    <w:rsid w:val="00476FB7"/>
    <w:rsid w:val="004808C6"/>
    <w:rsid w:val="004836C2"/>
    <w:rsid w:val="00483CCF"/>
    <w:rsid w:val="00483EBF"/>
    <w:rsid w:val="00484C4F"/>
    <w:rsid w:val="004850DC"/>
    <w:rsid w:val="00485850"/>
    <w:rsid w:val="00487CE8"/>
    <w:rsid w:val="0049086A"/>
    <w:rsid w:val="0049232F"/>
    <w:rsid w:val="00493251"/>
    <w:rsid w:val="0049399B"/>
    <w:rsid w:val="004939F4"/>
    <w:rsid w:val="00493D80"/>
    <w:rsid w:val="00494191"/>
    <w:rsid w:val="00495663"/>
    <w:rsid w:val="0049681D"/>
    <w:rsid w:val="0049747E"/>
    <w:rsid w:val="00497F8E"/>
    <w:rsid w:val="004A10D0"/>
    <w:rsid w:val="004A25C5"/>
    <w:rsid w:val="004A4509"/>
    <w:rsid w:val="004A53DE"/>
    <w:rsid w:val="004A561B"/>
    <w:rsid w:val="004A5BEA"/>
    <w:rsid w:val="004A71A4"/>
    <w:rsid w:val="004B04E3"/>
    <w:rsid w:val="004B0D6A"/>
    <w:rsid w:val="004B115F"/>
    <w:rsid w:val="004B1C23"/>
    <w:rsid w:val="004B5579"/>
    <w:rsid w:val="004B6E69"/>
    <w:rsid w:val="004B74DA"/>
    <w:rsid w:val="004C1732"/>
    <w:rsid w:val="004C3A4B"/>
    <w:rsid w:val="004C5226"/>
    <w:rsid w:val="004C6BD2"/>
    <w:rsid w:val="004C787F"/>
    <w:rsid w:val="004D0230"/>
    <w:rsid w:val="004D0D11"/>
    <w:rsid w:val="004D1648"/>
    <w:rsid w:val="004D3114"/>
    <w:rsid w:val="004D5D91"/>
    <w:rsid w:val="004D7422"/>
    <w:rsid w:val="004E406A"/>
    <w:rsid w:val="004E533C"/>
    <w:rsid w:val="004E58E3"/>
    <w:rsid w:val="004E6EE2"/>
    <w:rsid w:val="004E7937"/>
    <w:rsid w:val="004E7E49"/>
    <w:rsid w:val="004F059F"/>
    <w:rsid w:val="004F13DD"/>
    <w:rsid w:val="004F5F53"/>
    <w:rsid w:val="00500D47"/>
    <w:rsid w:val="005038C2"/>
    <w:rsid w:val="0050508B"/>
    <w:rsid w:val="005058F0"/>
    <w:rsid w:val="0050779F"/>
    <w:rsid w:val="00510EE9"/>
    <w:rsid w:val="00512C7D"/>
    <w:rsid w:val="00513E60"/>
    <w:rsid w:val="005160D3"/>
    <w:rsid w:val="00516642"/>
    <w:rsid w:val="00517B1C"/>
    <w:rsid w:val="005200A4"/>
    <w:rsid w:val="00520154"/>
    <w:rsid w:val="00520DDB"/>
    <w:rsid w:val="0052103B"/>
    <w:rsid w:val="00521366"/>
    <w:rsid w:val="0052173C"/>
    <w:rsid w:val="005221D3"/>
    <w:rsid w:val="00522509"/>
    <w:rsid w:val="00522E9D"/>
    <w:rsid w:val="005237FE"/>
    <w:rsid w:val="00525997"/>
    <w:rsid w:val="00532024"/>
    <w:rsid w:val="0053259B"/>
    <w:rsid w:val="005328E4"/>
    <w:rsid w:val="00534001"/>
    <w:rsid w:val="00534B54"/>
    <w:rsid w:val="0053761F"/>
    <w:rsid w:val="00540855"/>
    <w:rsid w:val="005417E2"/>
    <w:rsid w:val="00542076"/>
    <w:rsid w:val="005422EA"/>
    <w:rsid w:val="00542FFA"/>
    <w:rsid w:val="00543FC7"/>
    <w:rsid w:val="00544DDE"/>
    <w:rsid w:val="00545126"/>
    <w:rsid w:val="0054577A"/>
    <w:rsid w:val="0054720A"/>
    <w:rsid w:val="0054787E"/>
    <w:rsid w:val="005508BD"/>
    <w:rsid w:val="00550D39"/>
    <w:rsid w:val="00551D59"/>
    <w:rsid w:val="005537C8"/>
    <w:rsid w:val="00553859"/>
    <w:rsid w:val="00553922"/>
    <w:rsid w:val="0055446E"/>
    <w:rsid w:val="00554CD4"/>
    <w:rsid w:val="005626BF"/>
    <w:rsid w:val="00562A4E"/>
    <w:rsid w:val="00562FBE"/>
    <w:rsid w:val="00565F09"/>
    <w:rsid w:val="005739F8"/>
    <w:rsid w:val="0057569A"/>
    <w:rsid w:val="0057737B"/>
    <w:rsid w:val="00577841"/>
    <w:rsid w:val="00580484"/>
    <w:rsid w:val="005813B2"/>
    <w:rsid w:val="00582126"/>
    <w:rsid w:val="00582EF6"/>
    <w:rsid w:val="00583602"/>
    <w:rsid w:val="00583862"/>
    <w:rsid w:val="00586E43"/>
    <w:rsid w:val="00587317"/>
    <w:rsid w:val="005908D8"/>
    <w:rsid w:val="00593E74"/>
    <w:rsid w:val="0059430D"/>
    <w:rsid w:val="00594DB3"/>
    <w:rsid w:val="005952A1"/>
    <w:rsid w:val="00596158"/>
    <w:rsid w:val="00596C70"/>
    <w:rsid w:val="005A1A51"/>
    <w:rsid w:val="005A2F85"/>
    <w:rsid w:val="005A309C"/>
    <w:rsid w:val="005A366B"/>
    <w:rsid w:val="005A3B4F"/>
    <w:rsid w:val="005A3F12"/>
    <w:rsid w:val="005A4374"/>
    <w:rsid w:val="005A63CA"/>
    <w:rsid w:val="005A6FC3"/>
    <w:rsid w:val="005A6FF1"/>
    <w:rsid w:val="005B042F"/>
    <w:rsid w:val="005B1AFA"/>
    <w:rsid w:val="005B1DD6"/>
    <w:rsid w:val="005B33BE"/>
    <w:rsid w:val="005B37C3"/>
    <w:rsid w:val="005B5233"/>
    <w:rsid w:val="005B5D93"/>
    <w:rsid w:val="005B6E26"/>
    <w:rsid w:val="005B6E65"/>
    <w:rsid w:val="005C32E8"/>
    <w:rsid w:val="005C53B4"/>
    <w:rsid w:val="005C5A77"/>
    <w:rsid w:val="005D1D2E"/>
    <w:rsid w:val="005D4758"/>
    <w:rsid w:val="005D5DFE"/>
    <w:rsid w:val="005E0825"/>
    <w:rsid w:val="005E132D"/>
    <w:rsid w:val="005E26D0"/>
    <w:rsid w:val="005E33C3"/>
    <w:rsid w:val="005E3733"/>
    <w:rsid w:val="005E45A6"/>
    <w:rsid w:val="005E5A29"/>
    <w:rsid w:val="005E5D71"/>
    <w:rsid w:val="005F1E07"/>
    <w:rsid w:val="005F24DD"/>
    <w:rsid w:val="005F4B4E"/>
    <w:rsid w:val="005F71AF"/>
    <w:rsid w:val="005F780E"/>
    <w:rsid w:val="005F7E43"/>
    <w:rsid w:val="00601A84"/>
    <w:rsid w:val="006029F8"/>
    <w:rsid w:val="0060324B"/>
    <w:rsid w:val="0060417E"/>
    <w:rsid w:val="00604E29"/>
    <w:rsid w:val="006057B8"/>
    <w:rsid w:val="006072DD"/>
    <w:rsid w:val="0060733E"/>
    <w:rsid w:val="00610F70"/>
    <w:rsid w:val="00611300"/>
    <w:rsid w:val="0061354D"/>
    <w:rsid w:val="006160CF"/>
    <w:rsid w:val="00616776"/>
    <w:rsid w:val="00616BAE"/>
    <w:rsid w:val="006171CB"/>
    <w:rsid w:val="006175B2"/>
    <w:rsid w:val="00620626"/>
    <w:rsid w:val="006244AA"/>
    <w:rsid w:val="00624F59"/>
    <w:rsid w:val="006260D1"/>
    <w:rsid w:val="00626646"/>
    <w:rsid w:val="006309E4"/>
    <w:rsid w:val="006315B6"/>
    <w:rsid w:val="00631935"/>
    <w:rsid w:val="006330A8"/>
    <w:rsid w:val="00633917"/>
    <w:rsid w:val="006344F3"/>
    <w:rsid w:val="006346E1"/>
    <w:rsid w:val="00634A0E"/>
    <w:rsid w:val="00634BA2"/>
    <w:rsid w:val="006409F5"/>
    <w:rsid w:val="006424B4"/>
    <w:rsid w:val="0064290D"/>
    <w:rsid w:val="00643999"/>
    <w:rsid w:val="0064445A"/>
    <w:rsid w:val="00645861"/>
    <w:rsid w:val="00645CA1"/>
    <w:rsid w:val="006477DF"/>
    <w:rsid w:val="00647B2E"/>
    <w:rsid w:val="00651630"/>
    <w:rsid w:val="0065166F"/>
    <w:rsid w:val="00652068"/>
    <w:rsid w:val="006527DB"/>
    <w:rsid w:val="0065408F"/>
    <w:rsid w:val="0065498A"/>
    <w:rsid w:val="00654F50"/>
    <w:rsid w:val="006557FB"/>
    <w:rsid w:val="00655EB1"/>
    <w:rsid w:val="00656221"/>
    <w:rsid w:val="00657439"/>
    <w:rsid w:val="006601A8"/>
    <w:rsid w:val="00660422"/>
    <w:rsid w:val="00661459"/>
    <w:rsid w:val="006619FE"/>
    <w:rsid w:val="00663842"/>
    <w:rsid w:val="00667D83"/>
    <w:rsid w:val="00673289"/>
    <w:rsid w:val="0067429B"/>
    <w:rsid w:val="006808FD"/>
    <w:rsid w:val="00683F08"/>
    <w:rsid w:val="00683F78"/>
    <w:rsid w:val="00684D56"/>
    <w:rsid w:val="00687663"/>
    <w:rsid w:val="006877C2"/>
    <w:rsid w:val="00693470"/>
    <w:rsid w:val="00693B83"/>
    <w:rsid w:val="00694207"/>
    <w:rsid w:val="00695B40"/>
    <w:rsid w:val="006A068F"/>
    <w:rsid w:val="006A21DE"/>
    <w:rsid w:val="006A23D8"/>
    <w:rsid w:val="006A2557"/>
    <w:rsid w:val="006A4907"/>
    <w:rsid w:val="006A54F8"/>
    <w:rsid w:val="006A5545"/>
    <w:rsid w:val="006A6640"/>
    <w:rsid w:val="006A67C7"/>
    <w:rsid w:val="006A7070"/>
    <w:rsid w:val="006A750A"/>
    <w:rsid w:val="006B2197"/>
    <w:rsid w:val="006B4519"/>
    <w:rsid w:val="006B48B1"/>
    <w:rsid w:val="006B6882"/>
    <w:rsid w:val="006C13F3"/>
    <w:rsid w:val="006C1565"/>
    <w:rsid w:val="006C2261"/>
    <w:rsid w:val="006C38E3"/>
    <w:rsid w:val="006C42FC"/>
    <w:rsid w:val="006C5A0F"/>
    <w:rsid w:val="006C7156"/>
    <w:rsid w:val="006C7B4D"/>
    <w:rsid w:val="006D0C58"/>
    <w:rsid w:val="006D22A8"/>
    <w:rsid w:val="006D2E90"/>
    <w:rsid w:val="006D508E"/>
    <w:rsid w:val="006D52EF"/>
    <w:rsid w:val="006D583A"/>
    <w:rsid w:val="006D5BBE"/>
    <w:rsid w:val="006D7015"/>
    <w:rsid w:val="006E15FE"/>
    <w:rsid w:val="006E1649"/>
    <w:rsid w:val="006E213F"/>
    <w:rsid w:val="006E2518"/>
    <w:rsid w:val="006E3327"/>
    <w:rsid w:val="006E4F5B"/>
    <w:rsid w:val="006E50DF"/>
    <w:rsid w:val="006E56EA"/>
    <w:rsid w:val="006E5A84"/>
    <w:rsid w:val="006E6BB9"/>
    <w:rsid w:val="006E7C3B"/>
    <w:rsid w:val="006F109D"/>
    <w:rsid w:val="006F1736"/>
    <w:rsid w:val="006F31DD"/>
    <w:rsid w:val="006F3595"/>
    <w:rsid w:val="006F4578"/>
    <w:rsid w:val="006F4AF5"/>
    <w:rsid w:val="006F4C8B"/>
    <w:rsid w:val="006F6340"/>
    <w:rsid w:val="006F704C"/>
    <w:rsid w:val="006F7937"/>
    <w:rsid w:val="006F796F"/>
    <w:rsid w:val="007035BD"/>
    <w:rsid w:val="00707AE3"/>
    <w:rsid w:val="00707F06"/>
    <w:rsid w:val="00711D8E"/>
    <w:rsid w:val="0071210E"/>
    <w:rsid w:val="00714EC2"/>
    <w:rsid w:val="00717AFC"/>
    <w:rsid w:val="00720EE8"/>
    <w:rsid w:val="0072318B"/>
    <w:rsid w:val="00723308"/>
    <w:rsid w:val="00724CA6"/>
    <w:rsid w:val="00725E4C"/>
    <w:rsid w:val="00726155"/>
    <w:rsid w:val="00730AB8"/>
    <w:rsid w:val="007318FA"/>
    <w:rsid w:val="00731EC6"/>
    <w:rsid w:val="00733C33"/>
    <w:rsid w:val="00733E28"/>
    <w:rsid w:val="00734C21"/>
    <w:rsid w:val="00735F42"/>
    <w:rsid w:val="00736699"/>
    <w:rsid w:val="0074197E"/>
    <w:rsid w:val="0074245B"/>
    <w:rsid w:val="0074271F"/>
    <w:rsid w:val="00742F3A"/>
    <w:rsid w:val="00743D92"/>
    <w:rsid w:val="00745C85"/>
    <w:rsid w:val="00753204"/>
    <w:rsid w:val="007565C6"/>
    <w:rsid w:val="007600DC"/>
    <w:rsid w:val="00761962"/>
    <w:rsid w:val="007625C0"/>
    <w:rsid w:val="00763174"/>
    <w:rsid w:val="00763AFC"/>
    <w:rsid w:val="00763B4E"/>
    <w:rsid w:val="00763D8D"/>
    <w:rsid w:val="00766566"/>
    <w:rsid w:val="007668E6"/>
    <w:rsid w:val="00772E01"/>
    <w:rsid w:val="00780D60"/>
    <w:rsid w:val="0078271A"/>
    <w:rsid w:val="00782A55"/>
    <w:rsid w:val="00783F98"/>
    <w:rsid w:val="00784307"/>
    <w:rsid w:val="00785724"/>
    <w:rsid w:val="007865FB"/>
    <w:rsid w:val="007866E6"/>
    <w:rsid w:val="00791096"/>
    <w:rsid w:val="00792350"/>
    <w:rsid w:val="00793C8D"/>
    <w:rsid w:val="007953B0"/>
    <w:rsid w:val="0079629E"/>
    <w:rsid w:val="00796D4F"/>
    <w:rsid w:val="0079723C"/>
    <w:rsid w:val="00797581"/>
    <w:rsid w:val="007A012F"/>
    <w:rsid w:val="007A13FD"/>
    <w:rsid w:val="007A14A9"/>
    <w:rsid w:val="007A5EC4"/>
    <w:rsid w:val="007B0073"/>
    <w:rsid w:val="007B1181"/>
    <w:rsid w:val="007B5135"/>
    <w:rsid w:val="007B52A6"/>
    <w:rsid w:val="007B530F"/>
    <w:rsid w:val="007B6108"/>
    <w:rsid w:val="007B6353"/>
    <w:rsid w:val="007B63A0"/>
    <w:rsid w:val="007B7569"/>
    <w:rsid w:val="007C0494"/>
    <w:rsid w:val="007C0B26"/>
    <w:rsid w:val="007C0F35"/>
    <w:rsid w:val="007C29E0"/>
    <w:rsid w:val="007C411C"/>
    <w:rsid w:val="007C4D97"/>
    <w:rsid w:val="007D10D2"/>
    <w:rsid w:val="007D2296"/>
    <w:rsid w:val="007D23C5"/>
    <w:rsid w:val="007D322F"/>
    <w:rsid w:val="007D38F0"/>
    <w:rsid w:val="007D5D19"/>
    <w:rsid w:val="007E1AEA"/>
    <w:rsid w:val="007E20C4"/>
    <w:rsid w:val="007E2182"/>
    <w:rsid w:val="007E4029"/>
    <w:rsid w:val="007E627D"/>
    <w:rsid w:val="007E6AF3"/>
    <w:rsid w:val="007F12BB"/>
    <w:rsid w:val="007F1DA6"/>
    <w:rsid w:val="007F1E8A"/>
    <w:rsid w:val="007F4464"/>
    <w:rsid w:val="007F5686"/>
    <w:rsid w:val="007F573D"/>
    <w:rsid w:val="007F5ECF"/>
    <w:rsid w:val="007F6355"/>
    <w:rsid w:val="007F6AF4"/>
    <w:rsid w:val="007F7A0C"/>
    <w:rsid w:val="00800E75"/>
    <w:rsid w:val="00801122"/>
    <w:rsid w:val="00801568"/>
    <w:rsid w:val="00801629"/>
    <w:rsid w:val="00803EB9"/>
    <w:rsid w:val="00804326"/>
    <w:rsid w:val="00804B4D"/>
    <w:rsid w:val="008065D6"/>
    <w:rsid w:val="00810EA5"/>
    <w:rsid w:val="008117CB"/>
    <w:rsid w:val="00811921"/>
    <w:rsid w:val="00812F30"/>
    <w:rsid w:val="00816613"/>
    <w:rsid w:val="00824631"/>
    <w:rsid w:val="0082687F"/>
    <w:rsid w:val="00830A0D"/>
    <w:rsid w:val="0083185B"/>
    <w:rsid w:val="008337D1"/>
    <w:rsid w:val="008346A9"/>
    <w:rsid w:val="00835847"/>
    <w:rsid w:val="0083742F"/>
    <w:rsid w:val="00837E7F"/>
    <w:rsid w:val="008402FE"/>
    <w:rsid w:val="00840FE2"/>
    <w:rsid w:val="008414B7"/>
    <w:rsid w:val="008415C3"/>
    <w:rsid w:val="008415CE"/>
    <w:rsid w:val="00841A8A"/>
    <w:rsid w:val="00841DB5"/>
    <w:rsid w:val="008423D2"/>
    <w:rsid w:val="00842C2B"/>
    <w:rsid w:val="00846740"/>
    <w:rsid w:val="008515C5"/>
    <w:rsid w:val="00855EC3"/>
    <w:rsid w:val="0086102D"/>
    <w:rsid w:val="00861337"/>
    <w:rsid w:val="00861DF9"/>
    <w:rsid w:val="00862D31"/>
    <w:rsid w:val="0086464C"/>
    <w:rsid w:val="0086487F"/>
    <w:rsid w:val="00864919"/>
    <w:rsid w:val="00864EA5"/>
    <w:rsid w:val="0086598F"/>
    <w:rsid w:val="00865C28"/>
    <w:rsid w:val="008706B7"/>
    <w:rsid w:val="00870BE2"/>
    <w:rsid w:val="00873732"/>
    <w:rsid w:val="0087504B"/>
    <w:rsid w:val="0087650C"/>
    <w:rsid w:val="0087768A"/>
    <w:rsid w:val="00880AD4"/>
    <w:rsid w:val="00880FFD"/>
    <w:rsid w:val="0088206C"/>
    <w:rsid w:val="00882BDB"/>
    <w:rsid w:val="00882DDA"/>
    <w:rsid w:val="00883154"/>
    <w:rsid w:val="00883E2C"/>
    <w:rsid w:val="008852C4"/>
    <w:rsid w:val="00885474"/>
    <w:rsid w:val="00887205"/>
    <w:rsid w:val="008877D4"/>
    <w:rsid w:val="008907ED"/>
    <w:rsid w:val="00890993"/>
    <w:rsid w:val="00890F55"/>
    <w:rsid w:val="0089241A"/>
    <w:rsid w:val="00893647"/>
    <w:rsid w:val="00895B65"/>
    <w:rsid w:val="008960EF"/>
    <w:rsid w:val="00897DC2"/>
    <w:rsid w:val="008A114C"/>
    <w:rsid w:val="008A1CEB"/>
    <w:rsid w:val="008A3F0B"/>
    <w:rsid w:val="008A46BB"/>
    <w:rsid w:val="008B06A1"/>
    <w:rsid w:val="008B1751"/>
    <w:rsid w:val="008B18CB"/>
    <w:rsid w:val="008B2AB6"/>
    <w:rsid w:val="008B4265"/>
    <w:rsid w:val="008B4D5A"/>
    <w:rsid w:val="008B5B74"/>
    <w:rsid w:val="008B5E74"/>
    <w:rsid w:val="008B6EC0"/>
    <w:rsid w:val="008B77AC"/>
    <w:rsid w:val="008C06D4"/>
    <w:rsid w:val="008C36D7"/>
    <w:rsid w:val="008C5056"/>
    <w:rsid w:val="008C6D27"/>
    <w:rsid w:val="008C7536"/>
    <w:rsid w:val="008C7A5C"/>
    <w:rsid w:val="008D0CB7"/>
    <w:rsid w:val="008D1C52"/>
    <w:rsid w:val="008D3782"/>
    <w:rsid w:val="008D4479"/>
    <w:rsid w:val="008D5F8D"/>
    <w:rsid w:val="008D6D89"/>
    <w:rsid w:val="008D7B52"/>
    <w:rsid w:val="008D7E13"/>
    <w:rsid w:val="008E286F"/>
    <w:rsid w:val="008E30C2"/>
    <w:rsid w:val="008E4EFB"/>
    <w:rsid w:val="008E59BE"/>
    <w:rsid w:val="008E5C2D"/>
    <w:rsid w:val="008E7FE1"/>
    <w:rsid w:val="008F1384"/>
    <w:rsid w:val="008F2BA2"/>
    <w:rsid w:val="008F35FA"/>
    <w:rsid w:val="008F3C19"/>
    <w:rsid w:val="008F40BE"/>
    <w:rsid w:val="008F70D1"/>
    <w:rsid w:val="00900C59"/>
    <w:rsid w:val="009010C0"/>
    <w:rsid w:val="009022F0"/>
    <w:rsid w:val="009023B7"/>
    <w:rsid w:val="00903565"/>
    <w:rsid w:val="0090516D"/>
    <w:rsid w:val="0090772B"/>
    <w:rsid w:val="00910FB4"/>
    <w:rsid w:val="00914B5D"/>
    <w:rsid w:val="00914FC2"/>
    <w:rsid w:val="009207C0"/>
    <w:rsid w:val="00922D1F"/>
    <w:rsid w:val="00924D7B"/>
    <w:rsid w:val="00924E7D"/>
    <w:rsid w:val="00925B5C"/>
    <w:rsid w:val="00927D1A"/>
    <w:rsid w:val="00927DEE"/>
    <w:rsid w:val="009312FA"/>
    <w:rsid w:val="00932A97"/>
    <w:rsid w:val="00933BAA"/>
    <w:rsid w:val="0093429A"/>
    <w:rsid w:val="00935902"/>
    <w:rsid w:val="0093627D"/>
    <w:rsid w:val="009373AA"/>
    <w:rsid w:val="009416E8"/>
    <w:rsid w:val="009459EE"/>
    <w:rsid w:val="00945DB7"/>
    <w:rsid w:val="00946131"/>
    <w:rsid w:val="009470D7"/>
    <w:rsid w:val="009474DE"/>
    <w:rsid w:val="00947777"/>
    <w:rsid w:val="00947BA2"/>
    <w:rsid w:val="00947C98"/>
    <w:rsid w:val="00952120"/>
    <w:rsid w:val="00952CE5"/>
    <w:rsid w:val="00952DF1"/>
    <w:rsid w:val="009536C6"/>
    <w:rsid w:val="00953819"/>
    <w:rsid w:val="00956435"/>
    <w:rsid w:val="00957266"/>
    <w:rsid w:val="00960586"/>
    <w:rsid w:val="00960898"/>
    <w:rsid w:val="00960D04"/>
    <w:rsid w:val="00963416"/>
    <w:rsid w:val="00964197"/>
    <w:rsid w:val="00966BEC"/>
    <w:rsid w:val="00967121"/>
    <w:rsid w:val="00972675"/>
    <w:rsid w:val="00972E0C"/>
    <w:rsid w:val="00973139"/>
    <w:rsid w:val="00973DE1"/>
    <w:rsid w:val="00973F48"/>
    <w:rsid w:val="00974A73"/>
    <w:rsid w:val="0097528F"/>
    <w:rsid w:val="00975899"/>
    <w:rsid w:val="00975BCA"/>
    <w:rsid w:val="009778BD"/>
    <w:rsid w:val="009803B3"/>
    <w:rsid w:val="0098251B"/>
    <w:rsid w:val="00982EC0"/>
    <w:rsid w:val="00982EC9"/>
    <w:rsid w:val="00987870"/>
    <w:rsid w:val="009906FF"/>
    <w:rsid w:val="00990C61"/>
    <w:rsid w:val="00992883"/>
    <w:rsid w:val="00992898"/>
    <w:rsid w:val="0099295B"/>
    <w:rsid w:val="00993063"/>
    <w:rsid w:val="00996C1C"/>
    <w:rsid w:val="00996D3F"/>
    <w:rsid w:val="00997DF8"/>
    <w:rsid w:val="009A0402"/>
    <w:rsid w:val="009A09EE"/>
    <w:rsid w:val="009A5E45"/>
    <w:rsid w:val="009A618C"/>
    <w:rsid w:val="009A761A"/>
    <w:rsid w:val="009B0763"/>
    <w:rsid w:val="009B12C4"/>
    <w:rsid w:val="009B24D4"/>
    <w:rsid w:val="009B3DB2"/>
    <w:rsid w:val="009B5958"/>
    <w:rsid w:val="009B5A8D"/>
    <w:rsid w:val="009B5AA9"/>
    <w:rsid w:val="009B6679"/>
    <w:rsid w:val="009B7755"/>
    <w:rsid w:val="009C04F8"/>
    <w:rsid w:val="009C0721"/>
    <w:rsid w:val="009C0B84"/>
    <w:rsid w:val="009C0C18"/>
    <w:rsid w:val="009C1C9C"/>
    <w:rsid w:val="009C2454"/>
    <w:rsid w:val="009C2A2D"/>
    <w:rsid w:val="009C3856"/>
    <w:rsid w:val="009C41EC"/>
    <w:rsid w:val="009C504A"/>
    <w:rsid w:val="009C7185"/>
    <w:rsid w:val="009C7ED2"/>
    <w:rsid w:val="009D0878"/>
    <w:rsid w:val="009D1506"/>
    <w:rsid w:val="009D3173"/>
    <w:rsid w:val="009D79C5"/>
    <w:rsid w:val="009E1619"/>
    <w:rsid w:val="009E266E"/>
    <w:rsid w:val="009E2FF2"/>
    <w:rsid w:val="009E5AAE"/>
    <w:rsid w:val="009E60BA"/>
    <w:rsid w:val="009E786E"/>
    <w:rsid w:val="009F0668"/>
    <w:rsid w:val="009F0AA8"/>
    <w:rsid w:val="009F1130"/>
    <w:rsid w:val="009F13B2"/>
    <w:rsid w:val="009F22E5"/>
    <w:rsid w:val="009F2AAC"/>
    <w:rsid w:val="009F5235"/>
    <w:rsid w:val="009F6673"/>
    <w:rsid w:val="009F738C"/>
    <w:rsid w:val="009F77A0"/>
    <w:rsid w:val="009F7A01"/>
    <w:rsid w:val="00A008B1"/>
    <w:rsid w:val="00A030BC"/>
    <w:rsid w:val="00A03391"/>
    <w:rsid w:val="00A035C6"/>
    <w:rsid w:val="00A035F6"/>
    <w:rsid w:val="00A052C3"/>
    <w:rsid w:val="00A06CB2"/>
    <w:rsid w:val="00A111C2"/>
    <w:rsid w:val="00A115A0"/>
    <w:rsid w:val="00A12824"/>
    <w:rsid w:val="00A155B8"/>
    <w:rsid w:val="00A17C39"/>
    <w:rsid w:val="00A20B77"/>
    <w:rsid w:val="00A20C6C"/>
    <w:rsid w:val="00A20D73"/>
    <w:rsid w:val="00A221DD"/>
    <w:rsid w:val="00A22A43"/>
    <w:rsid w:val="00A23966"/>
    <w:rsid w:val="00A23B29"/>
    <w:rsid w:val="00A23F6F"/>
    <w:rsid w:val="00A24686"/>
    <w:rsid w:val="00A25C30"/>
    <w:rsid w:val="00A26253"/>
    <w:rsid w:val="00A30DB0"/>
    <w:rsid w:val="00A32D46"/>
    <w:rsid w:val="00A33D18"/>
    <w:rsid w:val="00A344EB"/>
    <w:rsid w:val="00A357AE"/>
    <w:rsid w:val="00A36740"/>
    <w:rsid w:val="00A37AD0"/>
    <w:rsid w:val="00A37CC9"/>
    <w:rsid w:val="00A40710"/>
    <w:rsid w:val="00A40FF4"/>
    <w:rsid w:val="00A42083"/>
    <w:rsid w:val="00A42969"/>
    <w:rsid w:val="00A476BA"/>
    <w:rsid w:val="00A50511"/>
    <w:rsid w:val="00A50596"/>
    <w:rsid w:val="00A51547"/>
    <w:rsid w:val="00A51708"/>
    <w:rsid w:val="00A51740"/>
    <w:rsid w:val="00A54517"/>
    <w:rsid w:val="00A5455A"/>
    <w:rsid w:val="00A56E7B"/>
    <w:rsid w:val="00A60DC5"/>
    <w:rsid w:val="00A648BA"/>
    <w:rsid w:val="00A6734E"/>
    <w:rsid w:val="00A7200D"/>
    <w:rsid w:val="00A7275A"/>
    <w:rsid w:val="00A72910"/>
    <w:rsid w:val="00A73A37"/>
    <w:rsid w:val="00A73EF3"/>
    <w:rsid w:val="00A75204"/>
    <w:rsid w:val="00A83C5A"/>
    <w:rsid w:val="00A84177"/>
    <w:rsid w:val="00A84A00"/>
    <w:rsid w:val="00A867BF"/>
    <w:rsid w:val="00A8697F"/>
    <w:rsid w:val="00A87E9F"/>
    <w:rsid w:val="00A91A3B"/>
    <w:rsid w:val="00A92A97"/>
    <w:rsid w:val="00A92B3C"/>
    <w:rsid w:val="00A94184"/>
    <w:rsid w:val="00A9426D"/>
    <w:rsid w:val="00A957B4"/>
    <w:rsid w:val="00A958C3"/>
    <w:rsid w:val="00A969F3"/>
    <w:rsid w:val="00AA09A2"/>
    <w:rsid w:val="00AA119A"/>
    <w:rsid w:val="00AA1BB3"/>
    <w:rsid w:val="00AA2A9D"/>
    <w:rsid w:val="00AA40E8"/>
    <w:rsid w:val="00AA6010"/>
    <w:rsid w:val="00AA627C"/>
    <w:rsid w:val="00AA7FF1"/>
    <w:rsid w:val="00AB11C0"/>
    <w:rsid w:val="00AB25E1"/>
    <w:rsid w:val="00AB4737"/>
    <w:rsid w:val="00AB64D6"/>
    <w:rsid w:val="00AB6AE5"/>
    <w:rsid w:val="00AB6DE8"/>
    <w:rsid w:val="00AC2452"/>
    <w:rsid w:val="00AC426F"/>
    <w:rsid w:val="00AC4729"/>
    <w:rsid w:val="00AC5BC9"/>
    <w:rsid w:val="00AC620D"/>
    <w:rsid w:val="00AC7497"/>
    <w:rsid w:val="00AC7915"/>
    <w:rsid w:val="00AD0477"/>
    <w:rsid w:val="00AD401A"/>
    <w:rsid w:val="00AD58FC"/>
    <w:rsid w:val="00AD5F0C"/>
    <w:rsid w:val="00AD622C"/>
    <w:rsid w:val="00AD6617"/>
    <w:rsid w:val="00AD6D18"/>
    <w:rsid w:val="00AD6D58"/>
    <w:rsid w:val="00AD7801"/>
    <w:rsid w:val="00AD79D0"/>
    <w:rsid w:val="00AD7A47"/>
    <w:rsid w:val="00AE2528"/>
    <w:rsid w:val="00AE4D13"/>
    <w:rsid w:val="00AE60E6"/>
    <w:rsid w:val="00AE6E19"/>
    <w:rsid w:val="00AE7FDE"/>
    <w:rsid w:val="00AF1370"/>
    <w:rsid w:val="00AF1D14"/>
    <w:rsid w:val="00AF216E"/>
    <w:rsid w:val="00AF29B1"/>
    <w:rsid w:val="00AF2C06"/>
    <w:rsid w:val="00AF54D7"/>
    <w:rsid w:val="00AF6321"/>
    <w:rsid w:val="00AF6730"/>
    <w:rsid w:val="00B025C7"/>
    <w:rsid w:val="00B02ACF"/>
    <w:rsid w:val="00B03092"/>
    <w:rsid w:val="00B061BE"/>
    <w:rsid w:val="00B0676D"/>
    <w:rsid w:val="00B06A5C"/>
    <w:rsid w:val="00B074B6"/>
    <w:rsid w:val="00B11279"/>
    <w:rsid w:val="00B129AC"/>
    <w:rsid w:val="00B13A4E"/>
    <w:rsid w:val="00B15EA6"/>
    <w:rsid w:val="00B16399"/>
    <w:rsid w:val="00B1753F"/>
    <w:rsid w:val="00B2319C"/>
    <w:rsid w:val="00B243A8"/>
    <w:rsid w:val="00B249E5"/>
    <w:rsid w:val="00B2760F"/>
    <w:rsid w:val="00B32157"/>
    <w:rsid w:val="00B32E78"/>
    <w:rsid w:val="00B32F14"/>
    <w:rsid w:val="00B34B92"/>
    <w:rsid w:val="00B37F03"/>
    <w:rsid w:val="00B4090C"/>
    <w:rsid w:val="00B42B4F"/>
    <w:rsid w:val="00B4372F"/>
    <w:rsid w:val="00B43910"/>
    <w:rsid w:val="00B43C2F"/>
    <w:rsid w:val="00B43D3E"/>
    <w:rsid w:val="00B46445"/>
    <w:rsid w:val="00B47376"/>
    <w:rsid w:val="00B50244"/>
    <w:rsid w:val="00B50DB4"/>
    <w:rsid w:val="00B51E05"/>
    <w:rsid w:val="00B51F11"/>
    <w:rsid w:val="00B5339B"/>
    <w:rsid w:val="00B5352F"/>
    <w:rsid w:val="00B53865"/>
    <w:rsid w:val="00B56238"/>
    <w:rsid w:val="00B56AE7"/>
    <w:rsid w:val="00B5784B"/>
    <w:rsid w:val="00B60C8F"/>
    <w:rsid w:val="00B610ED"/>
    <w:rsid w:val="00B61DC5"/>
    <w:rsid w:val="00B62644"/>
    <w:rsid w:val="00B637AE"/>
    <w:rsid w:val="00B6454F"/>
    <w:rsid w:val="00B649E5"/>
    <w:rsid w:val="00B657C4"/>
    <w:rsid w:val="00B65D84"/>
    <w:rsid w:val="00B67FD1"/>
    <w:rsid w:val="00B71DAB"/>
    <w:rsid w:val="00B76439"/>
    <w:rsid w:val="00B76A88"/>
    <w:rsid w:val="00B76DC0"/>
    <w:rsid w:val="00B7708E"/>
    <w:rsid w:val="00B823F0"/>
    <w:rsid w:val="00B8310A"/>
    <w:rsid w:val="00B865FC"/>
    <w:rsid w:val="00B904F6"/>
    <w:rsid w:val="00B90A84"/>
    <w:rsid w:val="00B91070"/>
    <w:rsid w:val="00B9237C"/>
    <w:rsid w:val="00B9376A"/>
    <w:rsid w:val="00B93CAA"/>
    <w:rsid w:val="00B94492"/>
    <w:rsid w:val="00B96EDA"/>
    <w:rsid w:val="00BA0822"/>
    <w:rsid w:val="00BA413A"/>
    <w:rsid w:val="00BA4BA1"/>
    <w:rsid w:val="00BA5FD1"/>
    <w:rsid w:val="00BA609E"/>
    <w:rsid w:val="00BA69A8"/>
    <w:rsid w:val="00BA6F41"/>
    <w:rsid w:val="00BA6F7E"/>
    <w:rsid w:val="00BB1FAA"/>
    <w:rsid w:val="00BB3EFA"/>
    <w:rsid w:val="00BB7A1F"/>
    <w:rsid w:val="00BC0696"/>
    <w:rsid w:val="00BC0EB3"/>
    <w:rsid w:val="00BC5604"/>
    <w:rsid w:val="00BD00F5"/>
    <w:rsid w:val="00BD267F"/>
    <w:rsid w:val="00BD3399"/>
    <w:rsid w:val="00BD350E"/>
    <w:rsid w:val="00BD6B40"/>
    <w:rsid w:val="00BD70D0"/>
    <w:rsid w:val="00BD7450"/>
    <w:rsid w:val="00BD74D7"/>
    <w:rsid w:val="00BD7555"/>
    <w:rsid w:val="00BD7F4D"/>
    <w:rsid w:val="00BD7F7C"/>
    <w:rsid w:val="00BE05C9"/>
    <w:rsid w:val="00BE085B"/>
    <w:rsid w:val="00BE0D42"/>
    <w:rsid w:val="00BE10C1"/>
    <w:rsid w:val="00BE1122"/>
    <w:rsid w:val="00BE1E68"/>
    <w:rsid w:val="00BE23D2"/>
    <w:rsid w:val="00BE2AD4"/>
    <w:rsid w:val="00BE3484"/>
    <w:rsid w:val="00BE4560"/>
    <w:rsid w:val="00BE49C6"/>
    <w:rsid w:val="00BE4C8F"/>
    <w:rsid w:val="00BE6C71"/>
    <w:rsid w:val="00BF1242"/>
    <w:rsid w:val="00BF48CA"/>
    <w:rsid w:val="00BF5CDA"/>
    <w:rsid w:val="00BF601B"/>
    <w:rsid w:val="00BF7DD7"/>
    <w:rsid w:val="00C03184"/>
    <w:rsid w:val="00C035DD"/>
    <w:rsid w:val="00C04E73"/>
    <w:rsid w:val="00C05959"/>
    <w:rsid w:val="00C10AF5"/>
    <w:rsid w:val="00C11A4C"/>
    <w:rsid w:val="00C11B20"/>
    <w:rsid w:val="00C12023"/>
    <w:rsid w:val="00C124FA"/>
    <w:rsid w:val="00C14EF2"/>
    <w:rsid w:val="00C1532A"/>
    <w:rsid w:val="00C1666A"/>
    <w:rsid w:val="00C171AB"/>
    <w:rsid w:val="00C201CD"/>
    <w:rsid w:val="00C20EE6"/>
    <w:rsid w:val="00C21870"/>
    <w:rsid w:val="00C2407C"/>
    <w:rsid w:val="00C24880"/>
    <w:rsid w:val="00C24CEE"/>
    <w:rsid w:val="00C26609"/>
    <w:rsid w:val="00C26988"/>
    <w:rsid w:val="00C27A57"/>
    <w:rsid w:val="00C32185"/>
    <w:rsid w:val="00C33715"/>
    <w:rsid w:val="00C340C8"/>
    <w:rsid w:val="00C3510F"/>
    <w:rsid w:val="00C35C8C"/>
    <w:rsid w:val="00C3714E"/>
    <w:rsid w:val="00C37BB4"/>
    <w:rsid w:val="00C40F2A"/>
    <w:rsid w:val="00C435B7"/>
    <w:rsid w:val="00C43FBB"/>
    <w:rsid w:val="00C45987"/>
    <w:rsid w:val="00C45DAC"/>
    <w:rsid w:val="00C47184"/>
    <w:rsid w:val="00C47FF1"/>
    <w:rsid w:val="00C5219B"/>
    <w:rsid w:val="00C52E91"/>
    <w:rsid w:val="00C53362"/>
    <w:rsid w:val="00C54840"/>
    <w:rsid w:val="00C5537C"/>
    <w:rsid w:val="00C563B3"/>
    <w:rsid w:val="00C571DB"/>
    <w:rsid w:val="00C57480"/>
    <w:rsid w:val="00C6340B"/>
    <w:rsid w:val="00C64022"/>
    <w:rsid w:val="00C64F6A"/>
    <w:rsid w:val="00C6565B"/>
    <w:rsid w:val="00C73678"/>
    <w:rsid w:val="00C73740"/>
    <w:rsid w:val="00C73BE4"/>
    <w:rsid w:val="00C80A65"/>
    <w:rsid w:val="00C823EF"/>
    <w:rsid w:val="00C8269C"/>
    <w:rsid w:val="00C83EE2"/>
    <w:rsid w:val="00C85E1E"/>
    <w:rsid w:val="00C86220"/>
    <w:rsid w:val="00C8696A"/>
    <w:rsid w:val="00C86D2D"/>
    <w:rsid w:val="00C94C79"/>
    <w:rsid w:val="00C95364"/>
    <w:rsid w:val="00C95EEF"/>
    <w:rsid w:val="00C96CFB"/>
    <w:rsid w:val="00CA002F"/>
    <w:rsid w:val="00CA121F"/>
    <w:rsid w:val="00CA2521"/>
    <w:rsid w:val="00CA2DA3"/>
    <w:rsid w:val="00CA3A1A"/>
    <w:rsid w:val="00CA4368"/>
    <w:rsid w:val="00CA4BC5"/>
    <w:rsid w:val="00CA566B"/>
    <w:rsid w:val="00CA7DE5"/>
    <w:rsid w:val="00CB04E3"/>
    <w:rsid w:val="00CB173E"/>
    <w:rsid w:val="00CB190F"/>
    <w:rsid w:val="00CB2208"/>
    <w:rsid w:val="00CB43DA"/>
    <w:rsid w:val="00CB479E"/>
    <w:rsid w:val="00CB6775"/>
    <w:rsid w:val="00CB695D"/>
    <w:rsid w:val="00CC13FE"/>
    <w:rsid w:val="00CC2CDC"/>
    <w:rsid w:val="00CC417D"/>
    <w:rsid w:val="00CC5479"/>
    <w:rsid w:val="00CC6A52"/>
    <w:rsid w:val="00CC6B3E"/>
    <w:rsid w:val="00CD1246"/>
    <w:rsid w:val="00CD2713"/>
    <w:rsid w:val="00CD30F5"/>
    <w:rsid w:val="00CD3926"/>
    <w:rsid w:val="00CD397D"/>
    <w:rsid w:val="00CD5B7D"/>
    <w:rsid w:val="00CE4A7C"/>
    <w:rsid w:val="00CE5C79"/>
    <w:rsid w:val="00CE723C"/>
    <w:rsid w:val="00CF1AF9"/>
    <w:rsid w:val="00CF560B"/>
    <w:rsid w:val="00CF58E2"/>
    <w:rsid w:val="00CF75B8"/>
    <w:rsid w:val="00CF7C54"/>
    <w:rsid w:val="00D003F1"/>
    <w:rsid w:val="00D00A2F"/>
    <w:rsid w:val="00D0261F"/>
    <w:rsid w:val="00D029D6"/>
    <w:rsid w:val="00D07945"/>
    <w:rsid w:val="00D12AC8"/>
    <w:rsid w:val="00D12E2D"/>
    <w:rsid w:val="00D131E2"/>
    <w:rsid w:val="00D1514F"/>
    <w:rsid w:val="00D1641A"/>
    <w:rsid w:val="00D176B8"/>
    <w:rsid w:val="00D17904"/>
    <w:rsid w:val="00D17B9E"/>
    <w:rsid w:val="00D24754"/>
    <w:rsid w:val="00D24BD9"/>
    <w:rsid w:val="00D24C6B"/>
    <w:rsid w:val="00D24FD0"/>
    <w:rsid w:val="00D258DB"/>
    <w:rsid w:val="00D25A7C"/>
    <w:rsid w:val="00D26058"/>
    <w:rsid w:val="00D2689A"/>
    <w:rsid w:val="00D26E82"/>
    <w:rsid w:val="00D2717B"/>
    <w:rsid w:val="00D32151"/>
    <w:rsid w:val="00D332C8"/>
    <w:rsid w:val="00D337F6"/>
    <w:rsid w:val="00D34536"/>
    <w:rsid w:val="00D3553B"/>
    <w:rsid w:val="00D36299"/>
    <w:rsid w:val="00D37612"/>
    <w:rsid w:val="00D40DAD"/>
    <w:rsid w:val="00D41291"/>
    <w:rsid w:val="00D41C7A"/>
    <w:rsid w:val="00D44939"/>
    <w:rsid w:val="00D52477"/>
    <w:rsid w:val="00D547B5"/>
    <w:rsid w:val="00D557F8"/>
    <w:rsid w:val="00D55A42"/>
    <w:rsid w:val="00D56706"/>
    <w:rsid w:val="00D57918"/>
    <w:rsid w:val="00D57F3C"/>
    <w:rsid w:val="00D6137F"/>
    <w:rsid w:val="00D61B68"/>
    <w:rsid w:val="00D648F8"/>
    <w:rsid w:val="00D65DC9"/>
    <w:rsid w:val="00D66020"/>
    <w:rsid w:val="00D70057"/>
    <w:rsid w:val="00D730B7"/>
    <w:rsid w:val="00D7337C"/>
    <w:rsid w:val="00D740DE"/>
    <w:rsid w:val="00D75AF1"/>
    <w:rsid w:val="00D76024"/>
    <w:rsid w:val="00D76F40"/>
    <w:rsid w:val="00D778E5"/>
    <w:rsid w:val="00D80836"/>
    <w:rsid w:val="00D840B6"/>
    <w:rsid w:val="00D85A2B"/>
    <w:rsid w:val="00D870BE"/>
    <w:rsid w:val="00D8775E"/>
    <w:rsid w:val="00D87EF2"/>
    <w:rsid w:val="00D90BB5"/>
    <w:rsid w:val="00D90BC5"/>
    <w:rsid w:val="00D90BE6"/>
    <w:rsid w:val="00D91606"/>
    <w:rsid w:val="00D91B4B"/>
    <w:rsid w:val="00D94491"/>
    <w:rsid w:val="00D945F3"/>
    <w:rsid w:val="00D96192"/>
    <w:rsid w:val="00D961DE"/>
    <w:rsid w:val="00D97508"/>
    <w:rsid w:val="00DA03E9"/>
    <w:rsid w:val="00DA05FE"/>
    <w:rsid w:val="00DA1A2F"/>
    <w:rsid w:val="00DA266E"/>
    <w:rsid w:val="00DA3548"/>
    <w:rsid w:val="00DA3658"/>
    <w:rsid w:val="00DA44AE"/>
    <w:rsid w:val="00DA4A72"/>
    <w:rsid w:val="00DA4C61"/>
    <w:rsid w:val="00DA581A"/>
    <w:rsid w:val="00DA6576"/>
    <w:rsid w:val="00DA682A"/>
    <w:rsid w:val="00DB09C5"/>
    <w:rsid w:val="00DB2CDB"/>
    <w:rsid w:val="00DB38B5"/>
    <w:rsid w:val="00DB4AE3"/>
    <w:rsid w:val="00DB4CA0"/>
    <w:rsid w:val="00DB55F4"/>
    <w:rsid w:val="00DB634C"/>
    <w:rsid w:val="00DC03FE"/>
    <w:rsid w:val="00DC05C8"/>
    <w:rsid w:val="00DC1240"/>
    <w:rsid w:val="00DC1F81"/>
    <w:rsid w:val="00DC23F5"/>
    <w:rsid w:val="00DC3855"/>
    <w:rsid w:val="00DC55DC"/>
    <w:rsid w:val="00DC675C"/>
    <w:rsid w:val="00DD0622"/>
    <w:rsid w:val="00DD3138"/>
    <w:rsid w:val="00DD460B"/>
    <w:rsid w:val="00DD67CA"/>
    <w:rsid w:val="00DD6B6B"/>
    <w:rsid w:val="00DD6F30"/>
    <w:rsid w:val="00DD7043"/>
    <w:rsid w:val="00DD7B92"/>
    <w:rsid w:val="00DE33C8"/>
    <w:rsid w:val="00DE5D8E"/>
    <w:rsid w:val="00DE7F0D"/>
    <w:rsid w:val="00DF3676"/>
    <w:rsid w:val="00DF533F"/>
    <w:rsid w:val="00DF5354"/>
    <w:rsid w:val="00DF6CDD"/>
    <w:rsid w:val="00DF7AC7"/>
    <w:rsid w:val="00E00435"/>
    <w:rsid w:val="00E046D3"/>
    <w:rsid w:val="00E04975"/>
    <w:rsid w:val="00E065F4"/>
    <w:rsid w:val="00E1018C"/>
    <w:rsid w:val="00E1077F"/>
    <w:rsid w:val="00E10FF9"/>
    <w:rsid w:val="00E11437"/>
    <w:rsid w:val="00E11F5D"/>
    <w:rsid w:val="00E12CBE"/>
    <w:rsid w:val="00E212B5"/>
    <w:rsid w:val="00E228B9"/>
    <w:rsid w:val="00E22DFF"/>
    <w:rsid w:val="00E231E7"/>
    <w:rsid w:val="00E25074"/>
    <w:rsid w:val="00E253C2"/>
    <w:rsid w:val="00E25483"/>
    <w:rsid w:val="00E255EE"/>
    <w:rsid w:val="00E268DE"/>
    <w:rsid w:val="00E3145F"/>
    <w:rsid w:val="00E321CF"/>
    <w:rsid w:val="00E3262A"/>
    <w:rsid w:val="00E33EAC"/>
    <w:rsid w:val="00E34F03"/>
    <w:rsid w:val="00E36E9A"/>
    <w:rsid w:val="00E41B66"/>
    <w:rsid w:val="00E41FE5"/>
    <w:rsid w:val="00E437AA"/>
    <w:rsid w:val="00E438FB"/>
    <w:rsid w:val="00E448B4"/>
    <w:rsid w:val="00E44F86"/>
    <w:rsid w:val="00E45F05"/>
    <w:rsid w:val="00E51349"/>
    <w:rsid w:val="00E53823"/>
    <w:rsid w:val="00E53D8B"/>
    <w:rsid w:val="00E5510E"/>
    <w:rsid w:val="00E55162"/>
    <w:rsid w:val="00E55674"/>
    <w:rsid w:val="00E55DD1"/>
    <w:rsid w:val="00E5750E"/>
    <w:rsid w:val="00E6071E"/>
    <w:rsid w:val="00E60767"/>
    <w:rsid w:val="00E62721"/>
    <w:rsid w:val="00E63299"/>
    <w:rsid w:val="00E6448B"/>
    <w:rsid w:val="00E66CA8"/>
    <w:rsid w:val="00E6772A"/>
    <w:rsid w:val="00E70A87"/>
    <w:rsid w:val="00E71B04"/>
    <w:rsid w:val="00E736F8"/>
    <w:rsid w:val="00E76A10"/>
    <w:rsid w:val="00E77C7F"/>
    <w:rsid w:val="00E845C3"/>
    <w:rsid w:val="00E8514A"/>
    <w:rsid w:val="00E85520"/>
    <w:rsid w:val="00E858D7"/>
    <w:rsid w:val="00E85EEE"/>
    <w:rsid w:val="00E87C3E"/>
    <w:rsid w:val="00E9052F"/>
    <w:rsid w:val="00E905CB"/>
    <w:rsid w:val="00E90CF0"/>
    <w:rsid w:val="00E91257"/>
    <w:rsid w:val="00E93B6C"/>
    <w:rsid w:val="00E9469F"/>
    <w:rsid w:val="00E950AD"/>
    <w:rsid w:val="00E95CC6"/>
    <w:rsid w:val="00E96016"/>
    <w:rsid w:val="00E97481"/>
    <w:rsid w:val="00E97D15"/>
    <w:rsid w:val="00EA369A"/>
    <w:rsid w:val="00EA39F9"/>
    <w:rsid w:val="00EA5E76"/>
    <w:rsid w:val="00EA6B57"/>
    <w:rsid w:val="00EA6C72"/>
    <w:rsid w:val="00EB0279"/>
    <w:rsid w:val="00EB1D03"/>
    <w:rsid w:val="00EB1F97"/>
    <w:rsid w:val="00EB276C"/>
    <w:rsid w:val="00EB3A33"/>
    <w:rsid w:val="00EB46E6"/>
    <w:rsid w:val="00EB5CE0"/>
    <w:rsid w:val="00EB629E"/>
    <w:rsid w:val="00EC03CA"/>
    <w:rsid w:val="00EC12FE"/>
    <w:rsid w:val="00EC181F"/>
    <w:rsid w:val="00EC236C"/>
    <w:rsid w:val="00EC3B89"/>
    <w:rsid w:val="00EC76C6"/>
    <w:rsid w:val="00ED014A"/>
    <w:rsid w:val="00ED03D0"/>
    <w:rsid w:val="00ED258B"/>
    <w:rsid w:val="00ED7803"/>
    <w:rsid w:val="00ED79FC"/>
    <w:rsid w:val="00ED7AEC"/>
    <w:rsid w:val="00EE072F"/>
    <w:rsid w:val="00EE2FF4"/>
    <w:rsid w:val="00EE4AE3"/>
    <w:rsid w:val="00EE50C5"/>
    <w:rsid w:val="00EE68F7"/>
    <w:rsid w:val="00EE7473"/>
    <w:rsid w:val="00EE7A31"/>
    <w:rsid w:val="00EF2172"/>
    <w:rsid w:val="00EF2F78"/>
    <w:rsid w:val="00EF2FB2"/>
    <w:rsid w:val="00EF489B"/>
    <w:rsid w:val="00EF5268"/>
    <w:rsid w:val="00EF65A1"/>
    <w:rsid w:val="00EF7102"/>
    <w:rsid w:val="00EF72DC"/>
    <w:rsid w:val="00EF7341"/>
    <w:rsid w:val="00F0096D"/>
    <w:rsid w:val="00F0144F"/>
    <w:rsid w:val="00F02FF0"/>
    <w:rsid w:val="00F053BA"/>
    <w:rsid w:val="00F059B4"/>
    <w:rsid w:val="00F077F3"/>
    <w:rsid w:val="00F07F6A"/>
    <w:rsid w:val="00F1187A"/>
    <w:rsid w:val="00F12B42"/>
    <w:rsid w:val="00F12BB1"/>
    <w:rsid w:val="00F12F0F"/>
    <w:rsid w:val="00F13AEB"/>
    <w:rsid w:val="00F14934"/>
    <w:rsid w:val="00F14D29"/>
    <w:rsid w:val="00F14F46"/>
    <w:rsid w:val="00F17448"/>
    <w:rsid w:val="00F2124B"/>
    <w:rsid w:val="00F227E0"/>
    <w:rsid w:val="00F2502B"/>
    <w:rsid w:val="00F25FEE"/>
    <w:rsid w:val="00F27874"/>
    <w:rsid w:val="00F33BBB"/>
    <w:rsid w:val="00F3457B"/>
    <w:rsid w:val="00F34AF4"/>
    <w:rsid w:val="00F404A2"/>
    <w:rsid w:val="00F41E01"/>
    <w:rsid w:val="00F42EB6"/>
    <w:rsid w:val="00F47813"/>
    <w:rsid w:val="00F506ED"/>
    <w:rsid w:val="00F50AA1"/>
    <w:rsid w:val="00F50BCF"/>
    <w:rsid w:val="00F50BFC"/>
    <w:rsid w:val="00F53CBA"/>
    <w:rsid w:val="00F53EFB"/>
    <w:rsid w:val="00F561DE"/>
    <w:rsid w:val="00F570B7"/>
    <w:rsid w:val="00F6044A"/>
    <w:rsid w:val="00F608A2"/>
    <w:rsid w:val="00F6348F"/>
    <w:rsid w:val="00F63C13"/>
    <w:rsid w:val="00F6492F"/>
    <w:rsid w:val="00F66A8C"/>
    <w:rsid w:val="00F70B59"/>
    <w:rsid w:val="00F71894"/>
    <w:rsid w:val="00F71A52"/>
    <w:rsid w:val="00F73F3F"/>
    <w:rsid w:val="00F74D9B"/>
    <w:rsid w:val="00F76E05"/>
    <w:rsid w:val="00F77B06"/>
    <w:rsid w:val="00F80CF4"/>
    <w:rsid w:val="00F811CC"/>
    <w:rsid w:val="00F81FA7"/>
    <w:rsid w:val="00F820F3"/>
    <w:rsid w:val="00F82676"/>
    <w:rsid w:val="00F83343"/>
    <w:rsid w:val="00F843A4"/>
    <w:rsid w:val="00F854AA"/>
    <w:rsid w:val="00F86D57"/>
    <w:rsid w:val="00F8721D"/>
    <w:rsid w:val="00F87EA7"/>
    <w:rsid w:val="00F90827"/>
    <w:rsid w:val="00F9170D"/>
    <w:rsid w:val="00F91A07"/>
    <w:rsid w:val="00F92A4A"/>
    <w:rsid w:val="00F943ED"/>
    <w:rsid w:val="00F94F6C"/>
    <w:rsid w:val="00F95BC6"/>
    <w:rsid w:val="00F95EFD"/>
    <w:rsid w:val="00F96BD8"/>
    <w:rsid w:val="00F97A36"/>
    <w:rsid w:val="00FA0677"/>
    <w:rsid w:val="00FA2716"/>
    <w:rsid w:val="00FA2C59"/>
    <w:rsid w:val="00FA2FE6"/>
    <w:rsid w:val="00FA3B28"/>
    <w:rsid w:val="00FA403F"/>
    <w:rsid w:val="00FA4257"/>
    <w:rsid w:val="00FA4701"/>
    <w:rsid w:val="00FA594F"/>
    <w:rsid w:val="00FA7189"/>
    <w:rsid w:val="00FA7B90"/>
    <w:rsid w:val="00FB061B"/>
    <w:rsid w:val="00FB313B"/>
    <w:rsid w:val="00FB45F0"/>
    <w:rsid w:val="00FB5C94"/>
    <w:rsid w:val="00FB7324"/>
    <w:rsid w:val="00FC05AF"/>
    <w:rsid w:val="00FC0B82"/>
    <w:rsid w:val="00FC11C6"/>
    <w:rsid w:val="00FC2F55"/>
    <w:rsid w:val="00FC2FAF"/>
    <w:rsid w:val="00FC42FF"/>
    <w:rsid w:val="00FC4982"/>
    <w:rsid w:val="00FC4F75"/>
    <w:rsid w:val="00FD18F6"/>
    <w:rsid w:val="00FD2559"/>
    <w:rsid w:val="00FD3573"/>
    <w:rsid w:val="00FD3727"/>
    <w:rsid w:val="00FD445E"/>
    <w:rsid w:val="00FD47FF"/>
    <w:rsid w:val="00FD72EA"/>
    <w:rsid w:val="00FE2677"/>
    <w:rsid w:val="00FE38FD"/>
    <w:rsid w:val="00FE3981"/>
    <w:rsid w:val="00FE4A10"/>
    <w:rsid w:val="00FE69CE"/>
    <w:rsid w:val="00FE7444"/>
    <w:rsid w:val="00FF0AD6"/>
    <w:rsid w:val="00FF0CF8"/>
    <w:rsid w:val="00FF1541"/>
    <w:rsid w:val="00FF1C67"/>
    <w:rsid w:val="00FF2912"/>
    <w:rsid w:val="00FF35B7"/>
    <w:rsid w:val="00FF3BEC"/>
    <w:rsid w:val="00FF50F7"/>
    <w:rsid w:val="00FF6636"/>
    <w:rsid w:val="00FF7329"/>
    <w:rsid w:val="00FF75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578B5"/>
  <w15:docId w15:val="{AE8ECF2A-92FB-4555-B97B-B59F5CCB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A4374"/>
    <w:rPr>
      <w:sz w:val="24"/>
      <w:szCs w:val="24"/>
    </w:rPr>
  </w:style>
  <w:style w:type="paragraph" w:styleId="10">
    <w:name w:val="heading 1"/>
    <w:basedOn w:val="a1"/>
    <w:next w:val="a1"/>
    <w:link w:val="11"/>
    <w:qFormat/>
    <w:rsid w:val="00A75204"/>
    <w:pPr>
      <w:keepNext/>
      <w:keepLines/>
      <w:spacing w:before="360" w:after="360" w:line="360" w:lineRule="auto"/>
      <w:jc w:val="center"/>
      <w:outlineLvl w:val="0"/>
    </w:pPr>
    <w:rPr>
      <w:rFonts w:eastAsiaTheme="majorEastAsia" w:cstheme="majorBidi"/>
      <w:b/>
      <w:bCs/>
      <w:sz w:val="28"/>
      <w:szCs w:val="28"/>
    </w:rPr>
  </w:style>
  <w:style w:type="paragraph" w:styleId="20">
    <w:name w:val="heading 2"/>
    <w:basedOn w:val="a1"/>
    <w:next w:val="a1"/>
    <w:link w:val="21"/>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1"/>
    <w:next w:val="a1"/>
    <w:link w:val="31"/>
    <w:semiHidden/>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6057B8"/>
    <w:pPr>
      <w:keepNext/>
      <w:keepLines/>
      <w:numPr>
        <w:ilvl w:val="4"/>
        <w:numId w:val="19"/>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6057B8"/>
    <w:pPr>
      <w:keepNext/>
      <w:keepLines/>
      <w:numPr>
        <w:ilvl w:val="5"/>
        <w:numId w:val="19"/>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6057B8"/>
    <w:pPr>
      <w:keepNext/>
      <w:keepLines/>
      <w:numPr>
        <w:ilvl w:val="6"/>
        <w:numId w:val="19"/>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6057B8"/>
    <w:pPr>
      <w:keepNext/>
      <w:keepLines/>
      <w:numPr>
        <w:ilvl w:val="7"/>
        <w:numId w:val="19"/>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6057B8"/>
    <w:pPr>
      <w:keepNext/>
      <w:keepLines/>
      <w:numPr>
        <w:ilvl w:val="8"/>
        <w:numId w:val="1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75204"/>
    <w:rPr>
      <w:rFonts w:eastAsiaTheme="majorEastAsia" w:cstheme="majorBidi"/>
      <w:b/>
      <w:bCs/>
      <w:sz w:val="28"/>
      <w:szCs w:val="28"/>
    </w:rPr>
  </w:style>
  <w:style w:type="character" w:customStyle="1" w:styleId="21">
    <w:name w:val="Заголовок 2 Знак"/>
    <w:basedOn w:val="a2"/>
    <w:link w:val="20"/>
    <w:semiHidden/>
    <w:rsid w:val="001E438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2"/>
    <w:link w:val="30"/>
    <w:semiHidden/>
    <w:rsid w:val="005A1A51"/>
    <w:rPr>
      <w:rFonts w:asciiTheme="majorHAnsi" w:eastAsiaTheme="majorEastAsia" w:hAnsiTheme="majorHAnsi" w:cstheme="majorBidi"/>
      <w:b/>
      <w:bCs/>
      <w:color w:val="4F81BD" w:themeColor="accent1"/>
      <w:sz w:val="24"/>
      <w:szCs w:val="24"/>
    </w:rPr>
  </w:style>
  <w:style w:type="character" w:customStyle="1" w:styleId="41">
    <w:name w:val="Заголовок 4 Знак"/>
    <w:basedOn w:val="a2"/>
    <w:link w:val="40"/>
    <w:semiHidden/>
    <w:rsid w:val="005A1A51"/>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2"/>
    <w:link w:val="5"/>
    <w:semiHidden/>
    <w:rsid w:val="006057B8"/>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2"/>
    <w:link w:val="6"/>
    <w:semiHidden/>
    <w:rsid w:val="006057B8"/>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2"/>
    <w:link w:val="7"/>
    <w:semiHidden/>
    <w:rsid w:val="006057B8"/>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2"/>
    <w:link w:val="8"/>
    <w:semiHidden/>
    <w:rsid w:val="006057B8"/>
    <w:rPr>
      <w:rFonts w:asciiTheme="majorHAnsi" w:eastAsiaTheme="majorEastAsia" w:hAnsiTheme="majorHAnsi" w:cstheme="majorBidi"/>
      <w:color w:val="404040" w:themeColor="text1" w:themeTint="BF"/>
    </w:rPr>
  </w:style>
  <w:style w:type="character" w:customStyle="1" w:styleId="90">
    <w:name w:val="Заголовок 9 Знак"/>
    <w:basedOn w:val="a2"/>
    <w:link w:val="9"/>
    <w:semiHidden/>
    <w:rsid w:val="006057B8"/>
    <w:rPr>
      <w:rFonts w:asciiTheme="majorHAnsi" w:eastAsiaTheme="majorEastAsia" w:hAnsiTheme="majorHAnsi" w:cstheme="majorBidi"/>
      <w:i/>
      <w:iCs/>
      <w:color w:val="404040" w:themeColor="text1" w:themeTint="BF"/>
    </w:rPr>
  </w:style>
  <w:style w:type="table" w:styleId="a5">
    <w:name w:val="Table Grid"/>
    <w:basedOn w:val="a3"/>
    <w:uiPriority w:val="39"/>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1"/>
    <w:link w:val="a7"/>
    <w:rsid w:val="00330826"/>
    <w:rPr>
      <w:rFonts w:ascii="Courier New" w:hAnsi="Courier New"/>
      <w:sz w:val="20"/>
      <w:szCs w:val="20"/>
    </w:rPr>
  </w:style>
  <w:style w:type="character" w:customStyle="1" w:styleId="a7">
    <w:name w:val="Текст Знак"/>
    <w:link w:val="a6"/>
    <w:rsid w:val="00C73BE4"/>
    <w:rPr>
      <w:rFonts w:ascii="Courier New" w:hAnsi="Courier New"/>
    </w:rPr>
  </w:style>
  <w:style w:type="paragraph" w:customStyle="1" w:styleId="MTDisplayEquation">
    <w:name w:val="MTDisplayEquation"/>
    <w:basedOn w:val="a1"/>
    <w:next w:val="a1"/>
    <w:rsid w:val="00003328"/>
    <w:pPr>
      <w:tabs>
        <w:tab w:val="center" w:pos="4680"/>
        <w:tab w:val="right" w:pos="9360"/>
      </w:tabs>
    </w:pPr>
    <w:rPr>
      <w:sz w:val="28"/>
      <w:szCs w:val="28"/>
    </w:rPr>
  </w:style>
  <w:style w:type="paragraph" w:styleId="a8">
    <w:name w:val="footer"/>
    <w:basedOn w:val="a1"/>
    <w:link w:val="a9"/>
    <w:uiPriority w:val="99"/>
    <w:rsid w:val="00C171AB"/>
    <w:pPr>
      <w:tabs>
        <w:tab w:val="center" w:pos="4677"/>
        <w:tab w:val="right" w:pos="9355"/>
      </w:tabs>
    </w:pPr>
  </w:style>
  <w:style w:type="character" w:customStyle="1" w:styleId="a9">
    <w:name w:val="Нижний колонтитул Знак"/>
    <w:link w:val="a8"/>
    <w:uiPriority w:val="99"/>
    <w:rsid w:val="00890993"/>
    <w:rPr>
      <w:sz w:val="24"/>
      <w:szCs w:val="24"/>
    </w:rPr>
  </w:style>
  <w:style w:type="character" w:styleId="aa">
    <w:name w:val="page number"/>
    <w:basedOn w:val="a2"/>
    <w:rsid w:val="00C171AB"/>
  </w:style>
  <w:style w:type="paragraph" w:customStyle="1" w:styleId="ab">
    <w:name w:val="+Тит_Тема ВКР"/>
    <w:basedOn w:val="ac"/>
    <w:qFormat/>
    <w:rsid w:val="00A22A43"/>
    <w:pPr>
      <w:suppressAutoHyphens/>
    </w:pPr>
    <w:rPr>
      <w:b/>
      <w:sz w:val="32"/>
      <w:szCs w:val="36"/>
    </w:rPr>
  </w:style>
  <w:style w:type="paragraph" w:customStyle="1" w:styleId="ac">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ad">
    <w:name w:val="Balloon Text"/>
    <w:basedOn w:val="a1"/>
    <w:link w:val="ae"/>
    <w:rsid w:val="00DC1F81"/>
    <w:rPr>
      <w:rFonts w:ascii="Tahoma" w:hAnsi="Tahoma"/>
      <w:sz w:val="16"/>
      <w:szCs w:val="16"/>
    </w:rPr>
  </w:style>
  <w:style w:type="character" w:customStyle="1" w:styleId="ae">
    <w:name w:val="Текст выноски Знак"/>
    <w:link w:val="ad"/>
    <w:rsid w:val="00DC1F81"/>
    <w:rPr>
      <w:rFonts w:ascii="Tahoma" w:hAnsi="Tahoma" w:cs="Tahoma"/>
      <w:sz w:val="16"/>
      <w:szCs w:val="16"/>
    </w:rPr>
  </w:style>
  <w:style w:type="character" w:styleId="af">
    <w:name w:val="Hyperlink"/>
    <w:uiPriority w:val="99"/>
    <w:rsid w:val="00ED258B"/>
    <w:rPr>
      <w:color w:val="0000FF"/>
      <w:u w:val="single"/>
    </w:rPr>
  </w:style>
  <w:style w:type="paragraph" w:styleId="af0">
    <w:name w:val="header"/>
    <w:basedOn w:val="a1"/>
    <w:link w:val="af1"/>
    <w:rsid w:val="00890993"/>
    <w:pPr>
      <w:tabs>
        <w:tab w:val="center" w:pos="4677"/>
        <w:tab w:val="right" w:pos="9355"/>
      </w:tabs>
    </w:pPr>
  </w:style>
  <w:style w:type="character" w:customStyle="1" w:styleId="af1">
    <w:name w:val="Верхний колонтитул Знак"/>
    <w:link w:val="af0"/>
    <w:rsid w:val="00890993"/>
    <w:rPr>
      <w:sz w:val="24"/>
      <w:szCs w:val="24"/>
    </w:rPr>
  </w:style>
  <w:style w:type="paragraph" w:styleId="af2">
    <w:name w:val="List Paragraph"/>
    <w:link w:val="af3"/>
    <w:uiPriority w:val="34"/>
    <w:qFormat/>
    <w:rsid w:val="00DD6B6B"/>
    <w:pPr>
      <w:ind w:left="709"/>
      <w:contextualSpacing/>
    </w:pPr>
    <w:rPr>
      <w:sz w:val="28"/>
      <w:szCs w:val="24"/>
    </w:rPr>
  </w:style>
  <w:style w:type="character" w:customStyle="1" w:styleId="af3">
    <w:name w:val="Абзац списка Знак"/>
    <w:basedOn w:val="a2"/>
    <w:link w:val="af2"/>
    <w:uiPriority w:val="34"/>
    <w:rsid w:val="00DD6B6B"/>
    <w:rPr>
      <w:sz w:val="28"/>
      <w:szCs w:val="24"/>
    </w:rPr>
  </w:style>
  <w:style w:type="paragraph" w:styleId="af4">
    <w:name w:val="Subtitle"/>
    <w:basedOn w:val="a1"/>
    <w:next w:val="a1"/>
    <w:link w:val="af5"/>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af5">
    <w:name w:val="Подзаголовок Знак"/>
    <w:basedOn w:val="a2"/>
    <w:link w:val="af4"/>
    <w:rsid w:val="008852C4"/>
    <w:rPr>
      <w:rFonts w:eastAsiaTheme="majorEastAsia" w:cstheme="majorBidi"/>
      <w:b/>
      <w:iCs/>
      <w:spacing w:val="15"/>
      <w:sz w:val="28"/>
      <w:szCs w:val="24"/>
    </w:rPr>
  </w:style>
  <w:style w:type="paragraph" w:styleId="af6">
    <w:name w:val="TOC Heading"/>
    <w:basedOn w:val="10"/>
    <w:next w:val="a1"/>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12">
    <w:name w:val="toc 1"/>
    <w:basedOn w:val="13"/>
    <w:next w:val="a1"/>
    <w:autoRedefine/>
    <w:uiPriority w:val="39"/>
    <w:qFormat/>
    <w:rsid w:val="008C5056"/>
    <w:pPr>
      <w:jc w:val="both"/>
    </w:pPr>
    <w:rPr>
      <w:noProof/>
    </w:rPr>
  </w:style>
  <w:style w:type="paragraph" w:customStyle="1" w:styleId="13">
    <w:name w:val="+Оглавление 1"/>
    <w:qFormat/>
    <w:rsid w:val="00060795"/>
    <w:pPr>
      <w:tabs>
        <w:tab w:val="right" w:leader="dot" w:pos="9356"/>
      </w:tabs>
      <w:spacing w:line="360" w:lineRule="auto"/>
    </w:pPr>
    <w:rPr>
      <w:rFonts w:eastAsiaTheme="majorEastAsia"/>
      <w:sz w:val="28"/>
      <w:szCs w:val="28"/>
      <w:lang w:eastAsia="en-US"/>
    </w:rPr>
  </w:style>
  <w:style w:type="paragraph" w:styleId="22">
    <w:name w:val="toc 2"/>
    <w:basedOn w:val="23"/>
    <w:next w:val="a1"/>
    <w:autoRedefine/>
    <w:uiPriority w:val="39"/>
    <w:unhideWhenUsed/>
    <w:qFormat/>
    <w:rsid w:val="00FF0CF8"/>
    <w:rPr>
      <w:rFonts w:eastAsiaTheme="minorEastAsia" w:cstheme="minorBidi"/>
      <w:szCs w:val="22"/>
    </w:rPr>
  </w:style>
  <w:style w:type="paragraph" w:customStyle="1" w:styleId="23">
    <w:name w:val="+Оглавление 2"/>
    <w:basedOn w:val="13"/>
    <w:next w:val="a1"/>
    <w:qFormat/>
    <w:rsid w:val="00CF75B8"/>
    <w:pPr>
      <w:ind w:left="284"/>
    </w:pPr>
  </w:style>
  <w:style w:type="paragraph" w:styleId="32">
    <w:name w:val="toc 3"/>
    <w:basedOn w:val="33"/>
    <w:next w:val="a1"/>
    <w:autoRedefine/>
    <w:uiPriority w:val="39"/>
    <w:unhideWhenUsed/>
    <w:qFormat/>
    <w:rsid w:val="00FF0CF8"/>
    <w:rPr>
      <w:rFonts w:eastAsiaTheme="minorEastAsia" w:cstheme="minorBidi"/>
      <w:szCs w:val="22"/>
    </w:rPr>
  </w:style>
  <w:style w:type="paragraph" w:customStyle="1" w:styleId="33">
    <w:name w:val="+Оглавление 3"/>
    <w:basedOn w:val="13"/>
    <w:next w:val="a1"/>
    <w:qFormat/>
    <w:rsid w:val="00CF75B8"/>
    <w:pPr>
      <w:ind w:left="567"/>
    </w:pPr>
  </w:style>
  <w:style w:type="paragraph" w:styleId="af7">
    <w:name w:val="footnote text"/>
    <w:basedOn w:val="a1"/>
    <w:link w:val="af8"/>
    <w:rsid w:val="001E4383"/>
    <w:rPr>
      <w:sz w:val="20"/>
      <w:szCs w:val="20"/>
    </w:rPr>
  </w:style>
  <w:style w:type="character" w:customStyle="1" w:styleId="af8">
    <w:name w:val="Текст сноски Знак"/>
    <w:basedOn w:val="a2"/>
    <w:link w:val="af7"/>
    <w:rsid w:val="001E4383"/>
  </w:style>
  <w:style w:type="character" w:styleId="af9">
    <w:name w:val="footnote reference"/>
    <w:basedOn w:val="a2"/>
    <w:rsid w:val="001E4383"/>
    <w:rPr>
      <w:vertAlign w:val="superscript"/>
    </w:rPr>
  </w:style>
  <w:style w:type="character" w:customStyle="1" w:styleId="apple-converted-space">
    <w:name w:val="apple-converted-space"/>
    <w:basedOn w:val="a2"/>
    <w:rsid w:val="00914FC2"/>
  </w:style>
  <w:style w:type="character" w:customStyle="1" w:styleId="pubnames">
    <w:name w:val="pub_names"/>
    <w:basedOn w:val="a2"/>
    <w:rsid w:val="00914FC2"/>
  </w:style>
  <w:style w:type="paragraph" w:styleId="afa">
    <w:name w:val="Body Text"/>
    <w:basedOn w:val="a1"/>
    <w:link w:val="afb"/>
    <w:unhideWhenUsed/>
    <w:rsid w:val="00707AE3"/>
    <w:pPr>
      <w:jc w:val="center"/>
    </w:pPr>
    <w:rPr>
      <w:szCs w:val="20"/>
    </w:rPr>
  </w:style>
  <w:style w:type="character" w:customStyle="1" w:styleId="afb">
    <w:name w:val="Основной текст Знак"/>
    <w:basedOn w:val="a2"/>
    <w:link w:val="afa"/>
    <w:rsid w:val="00707AE3"/>
    <w:rPr>
      <w:sz w:val="24"/>
    </w:rPr>
  </w:style>
  <w:style w:type="paragraph" w:customStyle="1" w:styleId="afc">
    <w:name w:val="+ЗАГОЛОВОК по центру"/>
    <w:next w:val="1-"/>
    <w:link w:val="afd"/>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fd">
    <w:name w:val="+ЗАГОЛОВОК по центру Знак"/>
    <w:basedOn w:val="11"/>
    <w:link w:val="afc"/>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a2"/>
    <w:link w:val="-"/>
    <w:rsid w:val="00D26E82"/>
    <w:rPr>
      <w:rFonts w:eastAsiaTheme="minorEastAsia"/>
      <w:sz w:val="28"/>
      <w:szCs w:val="28"/>
    </w:rPr>
  </w:style>
  <w:style w:type="paragraph" w:customStyle="1" w:styleId="-1">
    <w:name w:val="+№ - Название таблицы"/>
    <w:basedOn w:val="1-"/>
    <w:next w:val="a1"/>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a2"/>
    <w:link w:val="-1"/>
    <w:rsid w:val="00432856"/>
    <w:rPr>
      <w:rFonts w:eastAsiaTheme="minorEastAsia"/>
      <w:sz w:val="28"/>
      <w:szCs w:val="28"/>
    </w:rPr>
  </w:style>
  <w:style w:type="paragraph" w:customStyle="1" w:styleId="a0">
    <w:name w:val="+Список использованных источников"/>
    <w:basedOn w:val="af2"/>
    <w:link w:val="afe"/>
    <w:qFormat/>
    <w:rsid w:val="00634A0E"/>
    <w:pPr>
      <w:numPr>
        <w:numId w:val="15"/>
      </w:numPr>
      <w:tabs>
        <w:tab w:val="left" w:pos="1134"/>
      </w:tabs>
      <w:spacing w:line="360" w:lineRule="auto"/>
      <w:jc w:val="both"/>
    </w:pPr>
    <w:rPr>
      <w:szCs w:val="28"/>
    </w:rPr>
  </w:style>
  <w:style w:type="character" w:customStyle="1" w:styleId="afe">
    <w:name w:val="+Список использованных источников Знак"/>
    <w:basedOn w:val="af3"/>
    <w:link w:val="a0"/>
    <w:rsid w:val="00634A0E"/>
    <w:rPr>
      <w:sz w:val="28"/>
      <w:szCs w:val="28"/>
    </w:rPr>
  </w:style>
  <w:style w:type="paragraph" w:customStyle="1" w:styleId="1">
    <w:name w:val="+Заголовок 1 уровня"/>
    <w:next w:val="1-"/>
    <w:qFormat/>
    <w:rsid w:val="004836C2"/>
    <w:pPr>
      <w:keepNext/>
      <w:keepLines/>
      <w:pageBreakBefore/>
      <w:numPr>
        <w:numId w:val="32"/>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42">
    <w:name w:val="toc 4"/>
    <w:basedOn w:val="43"/>
    <w:next w:val="a1"/>
    <w:autoRedefine/>
    <w:uiPriority w:val="39"/>
    <w:rsid w:val="00FF0CF8"/>
  </w:style>
  <w:style w:type="paragraph" w:customStyle="1" w:styleId="43">
    <w:name w:val="+Оглавление 4"/>
    <w:basedOn w:val="13"/>
    <w:next w:val="a1"/>
    <w:qFormat/>
    <w:rsid w:val="00FD445E"/>
    <w:pPr>
      <w:ind w:left="851"/>
    </w:pPr>
  </w:style>
  <w:style w:type="paragraph" w:customStyle="1" w:styleId="aff">
    <w:name w:val="+Заголовки"/>
    <w:basedOn w:val="a1"/>
    <w:next w:val="a1"/>
    <w:rsid w:val="00051597"/>
    <w:pPr>
      <w:spacing w:line="360" w:lineRule="auto"/>
      <w:ind w:firstLine="709"/>
    </w:pPr>
    <w:rPr>
      <w:rFonts w:eastAsiaTheme="minorEastAsia"/>
      <w:bCs/>
      <w:color w:val="365F91" w:themeColor="accent1" w:themeShade="BF"/>
      <w:sz w:val="28"/>
      <w:szCs w:val="28"/>
    </w:rPr>
  </w:style>
  <w:style w:type="paragraph" w:customStyle="1" w:styleId="24">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ff0">
    <w:name w:val="+ЗаголРеферСодерж"/>
    <w:basedOn w:val="ac"/>
    <w:next w:val="1-"/>
    <w:qFormat/>
    <w:rsid w:val="003B5E88"/>
    <w:pPr>
      <w:pageBreakBefore/>
      <w:spacing w:after="240"/>
    </w:pPr>
    <w:rPr>
      <w:b/>
      <w:caps/>
    </w:rPr>
  </w:style>
  <w:style w:type="paragraph" w:customStyle="1" w:styleId="aff1">
    <w:name w:val="+Текст в таблице"/>
    <w:basedOn w:val="1-"/>
    <w:qFormat/>
    <w:rsid w:val="00F33BBB"/>
    <w:pPr>
      <w:spacing w:line="240" w:lineRule="auto"/>
      <w:ind w:firstLine="0"/>
      <w:jc w:val="left"/>
    </w:pPr>
  </w:style>
  <w:style w:type="paragraph" w:customStyle="1" w:styleId="aff2">
    <w:name w:val="+ПРИЛОЖЕНИЕ А и Загол. на сл. строке"/>
    <w:basedOn w:val="afc"/>
    <w:next w:val="1-"/>
    <w:rsid w:val="00310318"/>
    <w:rPr>
      <w:bCs w:val="0"/>
      <w:caps w:val="0"/>
    </w:rPr>
  </w:style>
  <w:style w:type="paragraph" w:customStyle="1" w:styleId="aff3">
    <w:name w:val="Стиль +ПРИЛОЖЕНИЕ А + не все прописные"/>
    <w:basedOn w:val="a1"/>
    <w:rsid w:val="001B409D"/>
    <w:pPr>
      <w:pageBreakBefore/>
      <w:suppressAutoHyphens/>
      <w:spacing w:after="120" w:line="360" w:lineRule="auto"/>
      <w:jc w:val="center"/>
      <w:outlineLvl w:val="0"/>
    </w:pPr>
    <w:rPr>
      <w:rFonts w:eastAsiaTheme="majorEastAsia" w:cstheme="majorBidi"/>
      <w:b/>
      <w:bCs/>
      <w:sz w:val="28"/>
      <w:szCs w:val="28"/>
    </w:rPr>
  </w:style>
  <w:style w:type="paragraph" w:styleId="51">
    <w:name w:val="toc 5"/>
    <w:basedOn w:val="a1"/>
    <w:next w:val="a1"/>
    <w:autoRedefine/>
    <w:rsid w:val="009F6673"/>
    <w:pPr>
      <w:spacing w:after="100"/>
      <w:ind w:left="960"/>
    </w:pPr>
  </w:style>
  <w:style w:type="numbering" w:customStyle="1" w:styleId="a">
    <w:name w:val="+Список автонумер заголовков"/>
    <w:uiPriority w:val="99"/>
    <w:rsid w:val="004836C2"/>
    <w:pPr>
      <w:numPr>
        <w:numId w:val="24"/>
      </w:numPr>
    </w:pPr>
  </w:style>
  <w:style w:type="paragraph" w:customStyle="1" w:styleId="aff4">
    <w:name w:val="+КлючСловаРеферат"/>
    <w:basedOn w:val="1-"/>
    <w:qFormat/>
    <w:rsid w:val="002C7753"/>
    <w:pPr>
      <w:suppressAutoHyphens/>
      <w:spacing w:before="360" w:after="240"/>
    </w:pPr>
    <w:rPr>
      <w:caps/>
    </w:rPr>
  </w:style>
  <w:style w:type="paragraph" w:styleId="aff5">
    <w:name w:val="No Spacing"/>
    <w:uiPriority w:val="1"/>
    <w:qFormat/>
    <w:rsid w:val="003364AB"/>
    <w:rPr>
      <w:rFonts w:asciiTheme="minorHAnsi" w:eastAsiaTheme="minorEastAsia" w:hAnsiTheme="minorHAnsi" w:cstheme="minorBidi"/>
      <w:sz w:val="22"/>
      <w:szCs w:val="22"/>
    </w:rPr>
  </w:style>
  <w:style w:type="character" w:customStyle="1" w:styleId="ezkurwreuab5ozgtqnkl">
    <w:name w:val="ezkurwreuab5ozgtqnkl"/>
    <w:basedOn w:val="a2"/>
    <w:rsid w:val="00B34B92"/>
  </w:style>
  <w:style w:type="character" w:styleId="aff6">
    <w:name w:val="FollowedHyperlink"/>
    <w:basedOn w:val="a2"/>
    <w:rsid w:val="00CC6B3E"/>
    <w:rPr>
      <w:color w:val="800080" w:themeColor="followedHyperlink"/>
      <w:u w:val="single"/>
    </w:rPr>
  </w:style>
  <w:style w:type="character" w:styleId="aff7">
    <w:name w:val="Placeholder Text"/>
    <w:basedOn w:val="a2"/>
    <w:uiPriority w:val="99"/>
    <w:semiHidden/>
    <w:rsid w:val="00497F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ssvett\Downloads\SHablon_oformlenija_Otcheta_po_uch_praktike_2024_5_6_UPr.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CF6858-F47F-4797-8426-A13E52EB6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SHablon_oformlenija_Otcheta_po_uch_praktike_2024_5_6_UPr.dotm</Template>
  <TotalTime>197</TotalTime>
  <Pages>26</Pages>
  <Words>5286</Words>
  <Characters>30135</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ssau</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SevaSamara2022</dc:creator>
  <cp:lastModifiedBy>Максим Жиляев</cp:lastModifiedBy>
  <cp:revision>42</cp:revision>
  <cp:lastPrinted>2022-04-10T18:27:00Z</cp:lastPrinted>
  <dcterms:created xsi:type="dcterms:W3CDTF">2024-07-07T16:01:00Z</dcterms:created>
  <dcterms:modified xsi:type="dcterms:W3CDTF">2024-07-13T14:00:00Z</dcterms:modified>
</cp:coreProperties>
</file>