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7"/>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75"/>
        <w:gridCol w:w="3737"/>
        <w:gridCol w:w="1342"/>
        <w:gridCol w:w="2722"/>
      </w:tblGrid>
      <w:tr w:rsidR="00350533" w:rsidRPr="00847D27" w14:paraId="55970A7C" w14:textId="77777777">
        <w:trPr>
          <w:trHeight w:val="699"/>
        </w:trPr>
        <w:tc>
          <w:tcPr>
            <w:tcW w:w="836" w:type="dxa"/>
          </w:tcPr>
          <w:p w14:paraId="68F1D981" w14:textId="77777777" w:rsidR="00E90C66" w:rsidRPr="00847D27" w:rsidRDefault="00847D27" w:rsidP="00847D27">
            <w:pPr>
              <w:jc w:val="center"/>
              <w:rPr>
                <w:rFonts w:ascii="宋体" w:eastAsia="宋体" w:hAnsi="宋体"/>
                <w:b/>
                <w:bCs/>
                <w:sz w:val="24"/>
                <w:szCs w:val="24"/>
              </w:rPr>
            </w:pPr>
            <w:r w:rsidRPr="00847D27">
              <w:rPr>
                <w:rFonts w:ascii="宋体" w:eastAsia="宋体" w:hAnsi="宋体" w:hint="eastAsia"/>
                <w:b/>
                <w:bCs/>
                <w:sz w:val="24"/>
                <w:szCs w:val="24"/>
              </w:rPr>
              <w:t>姓名</w:t>
            </w:r>
          </w:p>
        </w:tc>
        <w:tc>
          <w:tcPr>
            <w:tcW w:w="3331" w:type="dxa"/>
          </w:tcPr>
          <w:p w14:paraId="21320846" w14:textId="71537ED5" w:rsidR="00E90C66" w:rsidRPr="00847D27" w:rsidRDefault="00EC6E4F" w:rsidP="00847D27">
            <w:pPr>
              <w:jc w:val="center"/>
              <w:rPr>
                <w:rFonts w:ascii="宋体" w:eastAsia="宋体" w:hAnsi="宋体"/>
                <w:sz w:val="24"/>
                <w:szCs w:val="24"/>
              </w:rPr>
            </w:pPr>
            <w:r>
              <w:rPr>
                <w:rFonts w:ascii="宋体" w:eastAsia="宋体" w:hAnsi="宋体" w:hint="eastAsia"/>
                <w:sz w:val="24"/>
                <w:szCs w:val="24"/>
              </w:rPr>
              <w:t>史新宽</w:t>
            </w:r>
          </w:p>
        </w:tc>
        <w:tc>
          <w:tcPr>
            <w:tcW w:w="1205" w:type="dxa"/>
          </w:tcPr>
          <w:p w14:paraId="17743A2D" w14:textId="77777777" w:rsidR="00E90C66" w:rsidRPr="00847D27" w:rsidRDefault="00847D27" w:rsidP="00847D27">
            <w:pPr>
              <w:jc w:val="center"/>
              <w:rPr>
                <w:rFonts w:ascii="宋体" w:eastAsia="宋体" w:hAnsi="宋体"/>
                <w:b/>
                <w:bCs/>
                <w:sz w:val="24"/>
                <w:szCs w:val="24"/>
              </w:rPr>
            </w:pPr>
            <w:r w:rsidRPr="00847D27">
              <w:rPr>
                <w:rFonts w:ascii="宋体" w:eastAsia="宋体" w:hAnsi="宋体" w:hint="eastAsia"/>
                <w:b/>
                <w:bCs/>
                <w:sz w:val="24"/>
                <w:szCs w:val="24"/>
              </w:rPr>
              <w:t>学号</w:t>
            </w:r>
          </w:p>
        </w:tc>
        <w:tc>
          <w:tcPr>
            <w:tcW w:w="2904" w:type="dxa"/>
          </w:tcPr>
          <w:p w14:paraId="60E89488" w14:textId="040E2F99" w:rsidR="00E90C66" w:rsidRPr="00847D27" w:rsidRDefault="00EC6E4F" w:rsidP="00847D27">
            <w:pPr>
              <w:jc w:val="center"/>
              <w:rPr>
                <w:rFonts w:ascii="宋体" w:eastAsia="宋体" w:hAnsi="宋体"/>
                <w:sz w:val="24"/>
                <w:szCs w:val="24"/>
              </w:rPr>
            </w:pPr>
            <w:r>
              <w:rPr>
                <w:rFonts w:ascii="宋体" w:eastAsia="宋体" w:hAnsi="宋体"/>
                <w:sz w:val="24"/>
                <w:szCs w:val="24"/>
              </w:rPr>
              <w:t>29</w:t>
            </w:r>
          </w:p>
        </w:tc>
      </w:tr>
      <w:tr w:rsidR="00813C38" w:rsidRPr="00847D27" w14:paraId="12EB3B7C" w14:textId="77777777">
        <w:trPr>
          <w:trHeight w:val="709"/>
        </w:trPr>
        <w:tc>
          <w:tcPr>
            <w:tcW w:w="836" w:type="dxa"/>
          </w:tcPr>
          <w:p w14:paraId="1E7A1229" w14:textId="77777777" w:rsidR="00E90C66" w:rsidRPr="00847D27" w:rsidRDefault="00847D27" w:rsidP="00847D27">
            <w:pPr>
              <w:jc w:val="center"/>
              <w:rPr>
                <w:rFonts w:ascii="宋体" w:eastAsia="宋体" w:hAnsi="宋体"/>
                <w:b/>
                <w:bCs/>
                <w:sz w:val="24"/>
                <w:szCs w:val="24"/>
              </w:rPr>
            </w:pPr>
            <w:r w:rsidRPr="00847D27">
              <w:rPr>
                <w:rFonts w:ascii="宋体" w:eastAsia="宋体" w:hAnsi="宋体" w:hint="eastAsia"/>
                <w:b/>
                <w:bCs/>
                <w:sz w:val="24"/>
                <w:szCs w:val="24"/>
              </w:rPr>
              <w:t>实验题目</w:t>
            </w:r>
          </w:p>
        </w:tc>
        <w:tc>
          <w:tcPr>
            <w:tcW w:w="7440" w:type="dxa"/>
            <w:gridSpan w:val="3"/>
          </w:tcPr>
          <w:p w14:paraId="3D2D6E3F" w14:textId="2EDD7CF7" w:rsidR="00E90C66" w:rsidRPr="00EC6E4F" w:rsidRDefault="00EC6E4F" w:rsidP="00EC6E4F">
            <w:pPr>
              <w:widowControl/>
              <w:jc w:val="center"/>
              <w:rPr>
                <w:rFonts w:ascii="宋体" w:eastAsia="宋体" w:hAnsi="宋体" w:hint="eastAsia"/>
                <w:sz w:val="28"/>
                <w:szCs w:val="28"/>
              </w:rPr>
            </w:pPr>
            <w:r w:rsidRPr="00EC6E4F">
              <w:rPr>
                <w:rFonts w:ascii="宋体" w:eastAsia="宋体" w:hAnsi="宋体"/>
                <w:sz w:val="28"/>
                <w:szCs w:val="28"/>
              </w:rPr>
              <w:t>Lab</w:t>
            </w:r>
            <w:r w:rsidR="00986BFB">
              <w:rPr>
                <w:rFonts w:ascii="宋体" w:eastAsia="宋体" w:hAnsi="宋体"/>
                <w:sz w:val="28"/>
                <w:szCs w:val="28"/>
              </w:rPr>
              <w:t>3</w:t>
            </w:r>
          </w:p>
        </w:tc>
      </w:tr>
      <w:tr w:rsidR="00813C38" w:rsidRPr="00847D27" w14:paraId="0EDE855D" w14:textId="77777777" w:rsidTr="00A517D5">
        <w:trPr>
          <w:trHeight w:val="6073"/>
        </w:trPr>
        <w:tc>
          <w:tcPr>
            <w:tcW w:w="836" w:type="dxa"/>
          </w:tcPr>
          <w:p w14:paraId="6555BA4B" w14:textId="77777777" w:rsidR="00E90C66" w:rsidRPr="00847D27" w:rsidRDefault="00847D27" w:rsidP="00847D27">
            <w:pPr>
              <w:jc w:val="center"/>
              <w:rPr>
                <w:rFonts w:ascii="宋体" w:eastAsia="宋体" w:hAnsi="宋体"/>
                <w:b/>
                <w:bCs/>
                <w:sz w:val="24"/>
                <w:szCs w:val="24"/>
              </w:rPr>
            </w:pPr>
            <w:r w:rsidRPr="00847D27">
              <w:rPr>
                <w:rFonts w:ascii="宋体" w:eastAsia="宋体" w:hAnsi="宋体" w:hint="eastAsia"/>
                <w:b/>
                <w:bCs/>
                <w:sz w:val="24"/>
                <w:szCs w:val="24"/>
              </w:rPr>
              <w:t>实验内容</w:t>
            </w:r>
          </w:p>
        </w:tc>
        <w:tc>
          <w:tcPr>
            <w:tcW w:w="7440" w:type="dxa"/>
            <w:gridSpan w:val="3"/>
          </w:tcPr>
          <w:p w14:paraId="00933B2C" w14:textId="77777777" w:rsidR="00986BFB" w:rsidRPr="00F3284A" w:rsidRDefault="00986BFB" w:rsidP="00986BFB">
            <w:pPr>
              <w:widowControl/>
              <w:jc w:val="left"/>
              <w:rPr>
                <w:rFonts w:ascii="宋体" w:eastAsia="宋体" w:hAnsi="宋体" w:cs="宋体"/>
                <w:b/>
                <w:bCs/>
                <w:kern w:val="0"/>
                <w:sz w:val="24"/>
                <w:szCs w:val="24"/>
              </w:rPr>
            </w:pPr>
            <w:r w:rsidRPr="00F3284A">
              <w:rPr>
                <w:rFonts w:ascii="宋体" w:eastAsia="宋体" w:hAnsi="宋体" w:cs="宋体" w:hint="eastAsia"/>
                <w:b/>
                <w:bCs/>
                <w:kern w:val="0"/>
                <w:sz w:val="24"/>
                <w:szCs w:val="24"/>
              </w:rPr>
              <w:t>（</w:t>
            </w:r>
            <w:r w:rsidRPr="00F3284A">
              <w:rPr>
                <w:rFonts w:ascii="宋体" w:eastAsia="宋体" w:hAnsi="宋体" w:cs="宋体"/>
                <w:b/>
                <w:bCs/>
                <w:kern w:val="0"/>
                <w:sz w:val="24"/>
                <w:szCs w:val="24"/>
              </w:rPr>
              <w:t>1）编制一段程序，使用系统调用 fork()创建两个子进程，再用系统调用 signal()让父进程捕捉键盘上来的中断信号（即按【Del】键），当捕捉到中断信号后，父进程用系统调用kill()向两个子进程发出信号，子进程捕捉到信号后，分别输出下列信息后终止：</w:t>
            </w:r>
          </w:p>
          <w:p w14:paraId="2B51C28E" w14:textId="77777777" w:rsidR="00986BFB" w:rsidRPr="00F3284A" w:rsidRDefault="00986BFB" w:rsidP="00986BFB">
            <w:pPr>
              <w:widowControl/>
              <w:jc w:val="left"/>
              <w:rPr>
                <w:rFonts w:ascii="宋体" w:eastAsia="宋体" w:hAnsi="宋体" w:cs="宋体"/>
                <w:b/>
                <w:bCs/>
                <w:kern w:val="0"/>
                <w:sz w:val="24"/>
                <w:szCs w:val="24"/>
              </w:rPr>
            </w:pPr>
            <w:r w:rsidRPr="00F3284A">
              <w:rPr>
                <w:rFonts w:ascii="宋体" w:eastAsia="宋体" w:hAnsi="宋体" w:cs="宋体"/>
                <w:b/>
                <w:bCs/>
                <w:kern w:val="0"/>
                <w:sz w:val="24"/>
                <w:szCs w:val="24"/>
              </w:rPr>
              <w:t xml:space="preserve">child process1（pid=XX ,ppid=XX） is killed by parent! </w:t>
            </w:r>
          </w:p>
          <w:p w14:paraId="7AA18492" w14:textId="77777777" w:rsidR="00986BFB" w:rsidRPr="00F3284A" w:rsidRDefault="00986BFB" w:rsidP="00986BFB">
            <w:pPr>
              <w:widowControl/>
              <w:jc w:val="left"/>
              <w:rPr>
                <w:rFonts w:ascii="宋体" w:eastAsia="宋体" w:hAnsi="宋体" w:cs="宋体"/>
                <w:b/>
                <w:bCs/>
                <w:kern w:val="0"/>
                <w:sz w:val="24"/>
                <w:szCs w:val="24"/>
              </w:rPr>
            </w:pPr>
            <w:r w:rsidRPr="00F3284A">
              <w:rPr>
                <w:rFonts w:ascii="宋体" w:eastAsia="宋体" w:hAnsi="宋体" w:cs="宋体"/>
                <w:b/>
                <w:bCs/>
                <w:kern w:val="0"/>
                <w:sz w:val="24"/>
                <w:szCs w:val="24"/>
              </w:rPr>
              <w:t>child process2 (pid=XX ,ppid=XX)   is killed by parent!</w:t>
            </w:r>
          </w:p>
          <w:p w14:paraId="2167C938" w14:textId="77777777" w:rsidR="00986BFB" w:rsidRPr="00F3284A" w:rsidRDefault="00986BFB" w:rsidP="00986BFB">
            <w:pPr>
              <w:widowControl/>
              <w:jc w:val="left"/>
              <w:rPr>
                <w:rFonts w:ascii="宋体" w:eastAsia="宋体" w:hAnsi="宋体" w:cs="宋体"/>
                <w:b/>
                <w:bCs/>
                <w:kern w:val="0"/>
                <w:sz w:val="24"/>
                <w:szCs w:val="24"/>
              </w:rPr>
            </w:pPr>
            <w:r w:rsidRPr="00F3284A">
              <w:rPr>
                <w:rFonts w:ascii="宋体" w:eastAsia="宋体" w:hAnsi="宋体" w:cs="宋体" w:hint="eastAsia"/>
                <w:b/>
                <w:bCs/>
                <w:kern w:val="0"/>
                <w:sz w:val="24"/>
                <w:szCs w:val="24"/>
              </w:rPr>
              <w:t>父进程等待两个子进程终止后，输出以下信息后终止：</w:t>
            </w:r>
          </w:p>
          <w:p w14:paraId="19F82C1B" w14:textId="77777777" w:rsidR="00CF05AA" w:rsidRPr="00F3284A" w:rsidRDefault="00986BFB" w:rsidP="00986BFB">
            <w:pPr>
              <w:widowControl/>
              <w:jc w:val="left"/>
              <w:rPr>
                <w:rFonts w:ascii="宋体" w:eastAsia="宋体" w:hAnsi="宋体" w:cs="宋体"/>
                <w:b/>
                <w:bCs/>
                <w:kern w:val="0"/>
                <w:sz w:val="24"/>
                <w:szCs w:val="24"/>
              </w:rPr>
            </w:pPr>
            <w:r w:rsidRPr="00F3284A">
              <w:rPr>
                <w:rFonts w:ascii="宋体" w:eastAsia="宋体" w:hAnsi="宋体" w:cs="宋体"/>
                <w:b/>
                <w:bCs/>
                <w:kern w:val="0"/>
                <w:sz w:val="24"/>
                <w:szCs w:val="24"/>
              </w:rPr>
              <w:t>Parent(pid=XX) process is killed!</w:t>
            </w:r>
          </w:p>
          <w:p w14:paraId="3258A7CA" w14:textId="77777777" w:rsidR="00986BFB" w:rsidRDefault="00816623" w:rsidP="00986BFB">
            <w:pPr>
              <w:widowControl/>
              <w:jc w:val="left"/>
              <w:rPr>
                <w:rFonts w:ascii="宋体" w:eastAsia="宋体" w:hAnsi="宋体" w:cs="宋体"/>
                <w:kern w:val="0"/>
                <w:sz w:val="24"/>
                <w:szCs w:val="24"/>
              </w:rPr>
            </w:pPr>
            <w:r>
              <w:rPr>
                <w:rFonts w:ascii="宋体" w:eastAsia="宋体" w:hAnsi="宋体" w:cs="宋体" w:hint="eastAsia"/>
                <w:kern w:val="0"/>
                <w:sz w:val="24"/>
                <w:szCs w:val="24"/>
              </w:rPr>
              <w:t>编译执行</w:t>
            </w:r>
          </w:p>
          <w:p w14:paraId="36FF713F" w14:textId="77777777" w:rsidR="00816623" w:rsidRDefault="00816623" w:rsidP="00986BFB">
            <w:pPr>
              <w:widowControl/>
              <w:jc w:val="left"/>
              <w:rPr>
                <w:rFonts w:ascii="宋体" w:eastAsia="宋体" w:hAnsi="宋体" w:cs="宋体"/>
                <w:kern w:val="0"/>
                <w:sz w:val="24"/>
                <w:szCs w:val="24"/>
              </w:rPr>
            </w:pPr>
            <w:r>
              <w:rPr>
                <w:noProof/>
              </w:rPr>
              <w:drawing>
                <wp:inline distT="0" distB="0" distL="0" distR="0" wp14:anchorId="27FBE1F4" wp14:editId="075786B4">
                  <wp:extent cx="4626610" cy="615507"/>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88981" cy="623805"/>
                          </a:xfrm>
                          <a:prstGeom prst="rect">
                            <a:avLst/>
                          </a:prstGeom>
                        </pic:spPr>
                      </pic:pic>
                    </a:graphicData>
                  </a:graphic>
                </wp:inline>
              </w:drawing>
            </w:r>
          </w:p>
          <w:p w14:paraId="6C2A166E" w14:textId="77777777" w:rsidR="006F3244" w:rsidRDefault="006F3244" w:rsidP="00986BFB">
            <w:pPr>
              <w:widowControl/>
              <w:jc w:val="left"/>
              <w:rPr>
                <w:rFonts w:ascii="宋体" w:eastAsia="宋体" w:hAnsi="宋体" w:cs="宋体"/>
                <w:kern w:val="0"/>
                <w:sz w:val="24"/>
                <w:szCs w:val="24"/>
              </w:rPr>
            </w:pPr>
            <w:r>
              <w:rPr>
                <w:noProof/>
              </w:rPr>
              <w:drawing>
                <wp:inline distT="0" distB="0" distL="0" distR="0" wp14:anchorId="1523995D" wp14:editId="3B8AF383">
                  <wp:extent cx="4664710" cy="837918"/>
                  <wp:effectExtent l="0" t="0" r="2540" b="63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27744" cy="849241"/>
                          </a:xfrm>
                          <a:prstGeom prst="rect">
                            <a:avLst/>
                          </a:prstGeom>
                        </pic:spPr>
                      </pic:pic>
                    </a:graphicData>
                  </a:graphic>
                </wp:inline>
              </w:drawing>
            </w:r>
          </w:p>
          <w:p w14:paraId="366795A2" w14:textId="4B01131D" w:rsidR="006F3244" w:rsidRDefault="006F3244" w:rsidP="00986BFB">
            <w:pPr>
              <w:widowControl/>
              <w:jc w:val="left"/>
              <w:rPr>
                <w:rFonts w:ascii="宋体" w:eastAsia="宋体" w:hAnsi="宋体" w:cs="宋体"/>
                <w:kern w:val="0"/>
                <w:sz w:val="24"/>
                <w:szCs w:val="24"/>
              </w:rPr>
            </w:pPr>
            <w:r w:rsidRPr="006F3244">
              <w:rPr>
                <w:rFonts w:ascii="宋体" w:eastAsia="宋体" w:hAnsi="宋体" w:cs="宋体" w:hint="eastAsia"/>
                <w:kern w:val="0"/>
                <w:sz w:val="24"/>
                <w:szCs w:val="24"/>
              </w:rPr>
              <w:t>（</w:t>
            </w:r>
            <w:r w:rsidRPr="006F3244">
              <w:rPr>
                <w:rFonts w:ascii="宋体" w:eastAsia="宋体" w:hAnsi="宋体" w:cs="宋体"/>
                <w:kern w:val="0"/>
                <w:sz w:val="24"/>
                <w:szCs w:val="24"/>
              </w:rPr>
              <w:t>2）在上面的程序中增加语句signal(SIG</w:t>
            </w:r>
            <w:r w:rsidR="00796EAF">
              <w:rPr>
                <w:rFonts w:ascii="宋体" w:eastAsia="宋体" w:hAnsi="宋体" w:cs="宋体"/>
                <w:kern w:val="0"/>
                <w:sz w:val="24"/>
                <w:szCs w:val="24"/>
              </w:rPr>
              <w:t>INT</w:t>
            </w:r>
            <w:r w:rsidRPr="006F3244">
              <w:rPr>
                <w:rFonts w:ascii="宋体" w:eastAsia="宋体" w:hAnsi="宋体" w:cs="宋体"/>
                <w:kern w:val="0"/>
                <w:sz w:val="24"/>
                <w:szCs w:val="24"/>
              </w:rPr>
              <w:t>,SIG-IGN)和signal(SIGQUIT,SIG-IGN)，观察执行结果，并分析原因。</w:t>
            </w:r>
          </w:p>
          <w:p w14:paraId="35A5E473" w14:textId="59441AF3" w:rsidR="006F3244" w:rsidRDefault="006F3244" w:rsidP="00986BFB">
            <w:pPr>
              <w:widowControl/>
              <w:jc w:val="left"/>
              <w:rPr>
                <w:rFonts w:ascii="宋体" w:eastAsia="宋体" w:hAnsi="宋体" w:cs="宋体" w:hint="eastAsia"/>
                <w:kern w:val="0"/>
                <w:sz w:val="24"/>
                <w:szCs w:val="24"/>
              </w:rPr>
            </w:pPr>
            <w:r>
              <w:rPr>
                <w:rFonts w:ascii="宋体" w:eastAsia="宋体" w:hAnsi="宋体" w:cs="宋体" w:hint="eastAsia"/>
                <w:kern w:val="0"/>
                <w:sz w:val="24"/>
                <w:szCs w:val="24"/>
              </w:rPr>
              <w:t>加入</w:t>
            </w:r>
            <w:r w:rsidRPr="006F3244">
              <w:rPr>
                <w:rFonts w:ascii="宋体" w:eastAsia="宋体" w:hAnsi="宋体" w:cs="宋体"/>
                <w:kern w:val="0"/>
                <w:sz w:val="24"/>
                <w:szCs w:val="24"/>
              </w:rPr>
              <w:t>signal(SIG</w:t>
            </w:r>
            <w:r w:rsidR="00796EAF">
              <w:rPr>
                <w:rFonts w:ascii="宋体" w:eastAsia="宋体" w:hAnsi="宋体" w:cs="宋体"/>
                <w:kern w:val="0"/>
                <w:sz w:val="24"/>
                <w:szCs w:val="24"/>
              </w:rPr>
              <w:t>INT</w:t>
            </w:r>
            <w:r w:rsidRPr="006F3244">
              <w:rPr>
                <w:rFonts w:ascii="宋体" w:eastAsia="宋体" w:hAnsi="宋体" w:cs="宋体"/>
                <w:kern w:val="0"/>
                <w:sz w:val="24"/>
                <w:szCs w:val="24"/>
              </w:rPr>
              <w:t>,SIG-IGN)</w:t>
            </w:r>
            <w:r>
              <w:rPr>
                <w:rFonts w:ascii="宋体" w:eastAsia="宋体" w:hAnsi="宋体" w:cs="宋体" w:hint="eastAsia"/>
                <w:kern w:val="0"/>
                <w:sz w:val="24"/>
                <w:szCs w:val="24"/>
              </w:rPr>
              <w:t>后</w:t>
            </w:r>
          </w:p>
          <w:p w14:paraId="442487F1" w14:textId="415DF81F" w:rsidR="006F3244" w:rsidRDefault="006F3244" w:rsidP="00986BFB">
            <w:pPr>
              <w:widowControl/>
              <w:jc w:val="left"/>
              <w:rPr>
                <w:rFonts w:ascii="宋体" w:eastAsia="宋体" w:hAnsi="宋体" w:cs="宋体" w:hint="eastAsia"/>
                <w:kern w:val="0"/>
                <w:sz w:val="24"/>
                <w:szCs w:val="24"/>
              </w:rPr>
            </w:pPr>
            <w:r>
              <w:rPr>
                <w:noProof/>
              </w:rPr>
              <w:drawing>
                <wp:inline distT="0" distB="0" distL="0" distR="0" wp14:anchorId="4D0496CD" wp14:editId="5011FF08">
                  <wp:extent cx="4766310" cy="461367"/>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41432" cy="468639"/>
                          </a:xfrm>
                          <a:prstGeom prst="rect">
                            <a:avLst/>
                          </a:prstGeom>
                        </pic:spPr>
                      </pic:pic>
                    </a:graphicData>
                  </a:graphic>
                </wp:inline>
              </w:drawing>
            </w:r>
          </w:p>
          <w:p w14:paraId="1BB1CBA7" w14:textId="18E206E5" w:rsidR="006F3244" w:rsidRPr="00986BFB" w:rsidRDefault="006F3244" w:rsidP="00986BFB">
            <w:pPr>
              <w:widowControl/>
              <w:jc w:val="left"/>
              <w:rPr>
                <w:rFonts w:ascii="宋体" w:eastAsia="宋体" w:hAnsi="宋体" w:cs="宋体" w:hint="eastAsia"/>
                <w:kern w:val="0"/>
                <w:sz w:val="24"/>
                <w:szCs w:val="24"/>
              </w:rPr>
            </w:pPr>
            <w:r>
              <w:rPr>
                <w:noProof/>
              </w:rPr>
              <w:drawing>
                <wp:inline distT="0" distB="0" distL="0" distR="0" wp14:anchorId="322F470C" wp14:editId="0C2346D3">
                  <wp:extent cx="4810760" cy="112421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63514" cy="1136538"/>
                          </a:xfrm>
                          <a:prstGeom prst="rect">
                            <a:avLst/>
                          </a:prstGeom>
                        </pic:spPr>
                      </pic:pic>
                    </a:graphicData>
                  </a:graphic>
                </wp:inline>
              </w:drawing>
            </w:r>
          </w:p>
        </w:tc>
      </w:tr>
      <w:tr w:rsidR="00350533" w:rsidRPr="00847D27" w14:paraId="79438CCE" w14:textId="77777777" w:rsidTr="00A517D5">
        <w:trPr>
          <w:trHeight w:val="6073"/>
        </w:trPr>
        <w:tc>
          <w:tcPr>
            <w:tcW w:w="836" w:type="dxa"/>
          </w:tcPr>
          <w:p w14:paraId="2601CF71" w14:textId="77777777" w:rsidR="00813C38" w:rsidRPr="00847D27" w:rsidRDefault="00813C38" w:rsidP="00847D27">
            <w:pPr>
              <w:jc w:val="center"/>
              <w:rPr>
                <w:rFonts w:ascii="宋体" w:eastAsia="宋体" w:hAnsi="宋体" w:hint="eastAsia"/>
                <w:b/>
                <w:bCs/>
                <w:sz w:val="24"/>
                <w:szCs w:val="24"/>
              </w:rPr>
            </w:pPr>
          </w:p>
        </w:tc>
        <w:tc>
          <w:tcPr>
            <w:tcW w:w="7440" w:type="dxa"/>
            <w:gridSpan w:val="3"/>
          </w:tcPr>
          <w:p w14:paraId="1096DD25" w14:textId="77777777" w:rsidR="00813C38" w:rsidRDefault="00813C38" w:rsidP="00986BFB">
            <w:pPr>
              <w:widowControl/>
              <w:jc w:val="left"/>
              <w:rPr>
                <w:rFonts w:ascii="宋体" w:eastAsia="宋体" w:hAnsi="宋体" w:cs="宋体"/>
                <w:kern w:val="0"/>
                <w:sz w:val="24"/>
                <w:szCs w:val="24"/>
              </w:rPr>
            </w:pPr>
            <w:r>
              <w:rPr>
                <w:rFonts w:ascii="宋体" w:eastAsia="宋体" w:hAnsi="宋体" w:cs="宋体" w:hint="eastAsia"/>
                <w:kern w:val="0"/>
                <w:sz w:val="24"/>
                <w:szCs w:val="24"/>
              </w:rPr>
              <w:t>加入</w:t>
            </w:r>
            <w:r w:rsidRPr="006F3244">
              <w:rPr>
                <w:rFonts w:ascii="宋体" w:eastAsia="宋体" w:hAnsi="宋体" w:cs="宋体"/>
                <w:kern w:val="0"/>
                <w:sz w:val="24"/>
                <w:szCs w:val="24"/>
              </w:rPr>
              <w:t>signal(SIGQUIT,SIG-IGN)</w:t>
            </w:r>
            <w:r>
              <w:rPr>
                <w:rFonts w:ascii="宋体" w:eastAsia="宋体" w:hAnsi="宋体" w:cs="宋体" w:hint="eastAsia"/>
                <w:kern w:val="0"/>
                <w:sz w:val="24"/>
                <w:szCs w:val="24"/>
              </w:rPr>
              <w:t>后</w:t>
            </w:r>
          </w:p>
          <w:p w14:paraId="4B8507EF" w14:textId="77777777" w:rsidR="00813C38" w:rsidRDefault="00813C38" w:rsidP="00986BFB">
            <w:pPr>
              <w:widowControl/>
              <w:jc w:val="left"/>
              <w:rPr>
                <w:rFonts w:ascii="宋体" w:eastAsia="宋体" w:hAnsi="宋体" w:cs="宋体"/>
                <w:kern w:val="0"/>
                <w:sz w:val="24"/>
                <w:szCs w:val="24"/>
              </w:rPr>
            </w:pPr>
            <w:r>
              <w:rPr>
                <w:noProof/>
              </w:rPr>
              <w:drawing>
                <wp:inline distT="0" distB="0" distL="0" distR="0" wp14:anchorId="7805AFE8" wp14:editId="27EF2235">
                  <wp:extent cx="4690110" cy="407124"/>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76781" cy="432008"/>
                          </a:xfrm>
                          <a:prstGeom prst="rect">
                            <a:avLst/>
                          </a:prstGeom>
                        </pic:spPr>
                      </pic:pic>
                    </a:graphicData>
                  </a:graphic>
                </wp:inline>
              </w:drawing>
            </w:r>
          </w:p>
          <w:p w14:paraId="3C247EE4" w14:textId="77777777" w:rsidR="00813C38" w:rsidRDefault="00813C38" w:rsidP="00986BFB">
            <w:pPr>
              <w:widowControl/>
              <w:jc w:val="left"/>
              <w:rPr>
                <w:rFonts w:ascii="宋体" w:eastAsia="宋体" w:hAnsi="宋体" w:cs="宋体"/>
                <w:kern w:val="0"/>
                <w:sz w:val="24"/>
                <w:szCs w:val="24"/>
              </w:rPr>
            </w:pPr>
            <w:r>
              <w:rPr>
                <w:noProof/>
              </w:rPr>
              <w:drawing>
                <wp:inline distT="0" distB="0" distL="0" distR="0" wp14:anchorId="76F46768" wp14:editId="149435A9">
                  <wp:extent cx="4759960" cy="860758"/>
                  <wp:effectExtent l="0" t="0" r="254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33144" cy="873992"/>
                          </a:xfrm>
                          <a:prstGeom prst="rect">
                            <a:avLst/>
                          </a:prstGeom>
                        </pic:spPr>
                      </pic:pic>
                    </a:graphicData>
                  </a:graphic>
                </wp:inline>
              </w:drawing>
            </w:r>
          </w:p>
          <w:p w14:paraId="094DE94A" w14:textId="2635692C" w:rsidR="00813C38" w:rsidRPr="00813C38" w:rsidRDefault="00813C38" w:rsidP="00813C38">
            <w:pPr>
              <w:widowControl/>
              <w:jc w:val="left"/>
              <w:rPr>
                <w:rFonts w:ascii="宋体" w:eastAsia="宋体" w:hAnsi="宋体" w:cs="宋体"/>
                <w:kern w:val="0"/>
                <w:sz w:val="24"/>
                <w:szCs w:val="24"/>
              </w:rPr>
            </w:pPr>
            <w:r w:rsidRPr="00813C38">
              <w:rPr>
                <w:rFonts w:ascii="宋体" w:eastAsia="宋体" w:hAnsi="宋体" w:cs="宋体" w:hint="eastAsia"/>
                <w:kern w:val="0"/>
                <w:sz w:val="24"/>
                <w:szCs w:val="24"/>
              </w:rPr>
              <w:t>分折</w:t>
            </w:r>
            <w:r w:rsidR="00F3284A">
              <w:rPr>
                <w:rFonts w:ascii="宋体" w:eastAsia="宋体" w:hAnsi="宋体" w:cs="宋体" w:hint="eastAsia"/>
                <w:kern w:val="0"/>
                <w:sz w:val="24"/>
                <w:szCs w:val="24"/>
              </w:rPr>
              <w:t>：</w:t>
            </w:r>
            <w:r w:rsidRPr="00813C38">
              <w:rPr>
                <w:rFonts w:ascii="宋体" w:eastAsia="宋体" w:hAnsi="宋体" w:cs="宋体"/>
                <w:kern w:val="0"/>
                <w:sz w:val="24"/>
                <w:szCs w:val="24"/>
              </w:rPr>
              <w:t>signal(SIGINT,SlG</w:t>
            </w:r>
            <w:r w:rsidR="00F3284A">
              <w:rPr>
                <w:rFonts w:ascii="宋体" w:eastAsia="宋体" w:hAnsi="宋体" w:cs="宋体" w:hint="eastAsia"/>
                <w:kern w:val="0"/>
                <w:sz w:val="24"/>
                <w:szCs w:val="24"/>
              </w:rPr>
              <w:t>_</w:t>
            </w:r>
            <w:r w:rsidR="00F3284A">
              <w:rPr>
                <w:rFonts w:ascii="宋体" w:eastAsia="宋体" w:hAnsi="宋体" w:cs="宋体"/>
                <w:kern w:val="0"/>
                <w:sz w:val="24"/>
                <w:szCs w:val="24"/>
              </w:rPr>
              <w:t>SG</w:t>
            </w:r>
            <w:r w:rsidRPr="00813C38">
              <w:rPr>
                <w:rFonts w:ascii="宋体" w:eastAsia="宋体" w:hAnsi="宋体" w:cs="宋体"/>
                <w:kern w:val="0"/>
                <w:sz w:val="24"/>
                <w:szCs w:val="24"/>
              </w:rPr>
              <w:t>N）和signal(SIGQUlT,SIG</w:t>
            </w:r>
            <w:r w:rsidR="00F3284A">
              <w:rPr>
                <w:rFonts w:ascii="宋体" w:eastAsia="宋体" w:hAnsi="宋体" w:cs="宋体"/>
                <w:kern w:val="0"/>
                <w:sz w:val="24"/>
                <w:szCs w:val="24"/>
              </w:rPr>
              <w:t>_</w:t>
            </w:r>
            <w:r w:rsidRPr="00813C38">
              <w:rPr>
                <w:rFonts w:ascii="宋体" w:eastAsia="宋体" w:hAnsi="宋体" w:cs="宋体"/>
                <w:kern w:val="0"/>
                <w:sz w:val="24"/>
                <w:szCs w:val="24"/>
              </w:rPr>
              <w:t>IGN)</w:t>
            </w:r>
          </w:p>
          <w:p w14:paraId="0CFB8385" w14:textId="77777777" w:rsidR="00813C38" w:rsidRPr="00813C38" w:rsidRDefault="00813C38" w:rsidP="00813C38">
            <w:pPr>
              <w:widowControl/>
              <w:jc w:val="left"/>
              <w:rPr>
                <w:rFonts w:ascii="宋体" w:eastAsia="宋体" w:hAnsi="宋体" w:cs="宋体"/>
                <w:kern w:val="0"/>
                <w:sz w:val="24"/>
                <w:szCs w:val="24"/>
              </w:rPr>
            </w:pPr>
            <w:r w:rsidRPr="00813C38">
              <w:rPr>
                <w:rFonts w:ascii="宋体" w:eastAsia="宋体" w:hAnsi="宋体" w:cs="宋体" w:hint="eastAsia"/>
                <w:kern w:val="0"/>
                <w:sz w:val="24"/>
                <w:szCs w:val="24"/>
              </w:rPr>
              <w:t>分别为忽略键入信号以及忽略中断信号。在子进程中开始添加</w:t>
            </w:r>
          </w:p>
          <w:p w14:paraId="27F12B4F" w14:textId="2696A56A" w:rsidR="00813C38" w:rsidRPr="00813C38" w:rsidRDefault="00F3284A" w:rsidP="00813C38">
            <w:pPr>
              <w:widowControl/>
              <w:jc w:val="left"/>
              <w:rPr>
                <w:rFonts w:ascii="宋体" w:eastAsia="宋体" w:hAnsi="宋体" w:cs="宋体"/>
                <w:kern w:val="0"/>
                <w:sz w:val="24"/>
                <w:szCs w:val="24"/>
              </w:rPr>
            </w:pPr>
            <w:r w:rsidRPr="00813C38">
              <w:rPr>
                <w:rFonts w:ascii="宋体" w:eastAsia="宋体" w:hAnsi="宋体" w:cs="宋体"/>
                <w:kern w:val="0"/>
                <w:sz w:val="24"/>
                <w:szCs w:val="24"/>
              </w:rPr>
              <w:t>signal(SIGINT,SlG</w:t>
            </w:r>
            <w:r>
              <w:rPr>
                <w:rFonts w:ascii="宋体" w:eastAsia="宋体" w:hAnsi="宋体" w:cs="宋体" w:hint="eastAsia"/>
                <w:kern w:val="0"/>
                <w:sz w:val="24"/>
                <w:szCs w:val="24"/>
              </w:rPr>
              <w:t>_</w:t>
            </w:r>
            <w:r>
              <w:rPr>
                <w:rFonts w:ascii="宋体" w:eastAsia="宋体" w:hAnsi="宋体" w:cs="宋体"/>
                <w:kern w:val="0"/>
                <w:sz w:val="24"/>
                <w:szCs w:val="24"/>
              </w:rPr>
              <w:t>SG</w:t>
            </w:r>
            <w:r w:rsidRPr="00813C38">
              <w:rPr>
                <w:rFonts w:ascii="宋体" w:eastAsia="宋体" w:hAnsi="宋体" w:cs="宋体"/>
                <w:kern w:val="0"/>
                <w:sz w:val="24"/>
                <w:szCs w:val="24"/>
              </w:rPr>
              <w:t>N）</w:t>
            </w:r>
            <w:r w:rsidR="00813C38" w:rsidRPr="00813C38">
              <w:rPr>
                <w:rFonts w:ascii="宋体" w:eastAsia="宋体" w:hAnsi="宋体" w:cs="宋体"/>
                <w:kern w:val="0"/>
                <w:sz w:val="24"/>
                <w:szCs w:val="24"/>
              </w:rPr>
              <w:t xml:space="preserve"> 则子程忽略</w:t>
            </w:r>
            <w:r>
              <w:rPr>
                <w:rFonts w:ascii="宋体" w:eastAsia="宋体" w:hAnsi="宋体" w:cs="宋体" w:hint="eastAsia"/>
                <w:kern w:val="0"/>
                <w:sz w:val="24"/>
                <w:szCs w:val="24"/>
              </w:rPr>
              <w:t>键</w:t>
            </w:r>
            <w:r w:rsidR="00813C38" w:rsidRPr="00813C38">
              <w:rPr>
                <w:rFonts w:ascii="宋体" w:eastAsia="宋体" w:hAnsi="宋体" w:cs="宋体"/>
                <w:kern w:val="0"/>
                <w:sz w:val="24"/>
                <w:szCs w:val="24"/>
              </w:rPr>
              <w:t>盘中断信号， 此</w:t>
            </w:r>
            <w:r>
              <w:rPr>
                <w:rFonts w:ascii="宋体" w:eastAsia="宋体" w:hAnsi="宋体" w:cs="宋体" w:hint="eastAsia"/>
                <w:kern w:val="0"/>
                <w:sz w:val="24"/>
                <w:szCs w:val="24"/>
              </w:rPr>
              <w:t>时</w:t>
            </w:r>
            <w:r w:rsidR="00813C38" w:rsidRPr="00813C38">
              <w:rPr>
                <w:rFonts w:ascii="宋体" w:eastAsia="宋体" w:hAnsi="宋体" w:cs="宋体"/>
                <w:kern w:val="0"/>
                <w:sz w:val="24"/>
                <w:szCs w:val="24"/>
              </w:rPr>
              <w:t>按ctrl-c</w:t>
            </w:r>
          </w:p>
          <w:p w14:paraId="6A172CB2" w14:textId="77777777" w:rsidR="00813C38" w:rsidRPr="00813C38" w:rsidRDefault="00813C38" w:rsidP="00813C38">
            <w:pPr>
              <w:widowControl/>
              <w:jc w:val="left"/>
              <w:rPr>
                <w:rFonts w:ascii="宋体" w:eastAsia="宋体" w:hAnsi="宋体" w:cs="宋体"/>
                <w:kern w:val="0"/>
                <w:sz w:val="24"/>
                <w:szCs w:val="24"/>
              </w:rPr>
            </w:pPr>
            <w:r w:rsidRPr="00813C38">
              <w:rPr>
                <w:rFonts w:ascii="宋体" w:eastAsia="宋体" w:hAnsi="宋体" w:cs="宋体" w:hint="eastAsia"/>
                <w:kern w:val="0"/>
                <w:sz w:val="24"/>
                <w:szCs w:val="24"/>
              </w:rPr>
              <w:t>不会将子进程终止，</w:t>
            </w:r>
            <w:r w:rsidRPr="00813C38">
              <w:rPr>
                <w:rFonts w:ascii="宋体" w:eastAsia="宋体" w:hAnsi="宋体" w:cs="宋体"/>
                <w:kern w:val="0"/>
                <w:sz w:val="24"/>
                <w:szCs w:val="24"/>
              </w:rPr>
              <w:t xml:space="preserve"> 程序可以正常运行， 而在子进程中开始添加</w:t>
            </w:r>
          </w:p>
          <w:p w14:paraId="3B093B7D" w14:textId="77777777" w:rsidR="00813C38" w:rsidRDefault="00813C38" w:rsidP="00813C38">
            <w:pPr>
              <w:widowControl/>
              <w:jc w:val="left"/>
              <w:rPr>
                <w:rFonts w:ascii="宋体" w:eastAsia="宋体" w:hAnsi="宋体" w:cs="宋体"/>
                <w:kern w:val="0"/>
                <w:sz w:val="24"/>
                <w:szCs w:val="24"/>
              </w:rPr>
            </w:pPr>
            <w:r w:rsidRPr="00813C38">
              <w:rPr>
                <w:rFonts w:ascii="宋体" w:eastAsia="宋体" w:hAnsi="宋体" w:cs="宋体"/>
                <w:kern w:val="0"/>
                <w:sz w:val="24"/>
                <w:szCs w:val="24"/>
              </w:rPr>
              <w:t>signal(SlGQUIT,SIG</w:t>
            </w:r>
            <w:r w:rsidR="00F3284A">
              <w:rPr>
                <w:rFonts w:ascii="宋体" w:eastAsia="宋体" w:hAnsi="宋体" w:cs="宋体" w:hint="eastAsia"/>
                <w:kern w:val="0"/>
                <w:sz w:val="24"/>
                <w:szCs w:val="24"/>
              </w:rPr>
              <w:t>_</w:t>
            </w:r>
            <w:r w:rsidRPr="00813C38">
              <w:rPr>
                <w:rFonts w:ascii="宋体" w:eastAsia="宋体" w:hAnsi="宋体" w:cs="宋体"/>
                <w:kern w:val="0"/>
                <w:sz w:val="24"/>
                <w:szCs w:val="24"/>
              </w:rPr>
              <w:t>IGN), 则相</w:t>
            </w:r>
            <w:r w:rsidR="00F3284A">
              <w:rPr>
                <w:rFonts w:ascii="宋体" w:eastAsia="宋体" w:hAnsi="宋体" w:cs="宋体" w:hint="eastAsia"/>
                <w:kern w:val="0"/>
                <w:sz w:val="24"/>
                <w:szCs w:val="24"/>
              </w:rPr>
              <w:t>应</w:t>
            </w:r>
            <w:r w:rsidRPr="00813C38">
              <w:rPr>
                <w:rFonts w:ascii="宋体" w:eastAsia="宋体" w:hAnsi="宋体" w:cs="宋体"/>
                <w:kern w:val="0"/>
                <w:sz w:val="24"/>
                <w:szCs w:val="24"/>
              </w:rPr>
              <w:t>的中断信号</w:t>
            </w:r>
            <w:r w:rsidR="00F3284A">
              <w:rPr>
                <w:rFonts w:ascii="宋体" w:eastAsia="宋体" w:hAnsi="宋体" w:cs="宋体" w:hint="eastAsia"/>
                <w:kern w:val="0"/>
                <w:sz w:val="24"/>
                <w:szCs w:val="24"/>
              </w:rPr>
              <w:t>被</w:t>
            </w:r>
            <w:r w:rsidRPr="00813C38">
              <w:rPr>
                <w:rFonts w:ascii="宋体" w:eastAsia="宋体" w:hAnsi="宋体" w:cs="宋体"/>
                <w:kern w:val="0"/>
                <w:sz w:val="24"/>
                <w:szCs w:val="24"/>
              </w:rPr>
              <w:t>忽略</w:t>
            </w:r>
            <w:r w:rsidR="00F3284A">
              <w:rPr>
                <w:rFonts w:ascii="宋体" w:eastAsia="宋体" w:hAnsi="宋体" w:cs="宋体" w:hint="eastAsia"/>
                <w:kern w:val="0"/>
                <w:sz w:val="24"/>
                <w:szCs w:val="24"/>
              </w:rPr>
              <w:t>，只有父进程中断。</w:t>
            </w:r>
          </w:p>
          <w:p w14:paraId="52EC7A68" w14:textId="77777777" w:rsidR="00F3284A" w:rsidRDefault="00F3284A" w:rsidP="00813C38">
            <w:pPr>
              <w:widowControl/>
              <w:jc w:val="left"/>
              <w:rPr>
                <w:rFonts w:ascii="宋体" w:eastAsia="宋体" w:hAnsi="宋体" w:cs="宋体"/>
                <w:kern w:val="0"/>
                <w:sz w:val="24"/>
                <w:szCs w:val="24"/>
              </w:rPr>
            </w:pPr>
          </w:p>
          <w:p w14:paraId="0EF4DCE8" w14:textId="164204C0" w:rsidR="00F3284A" w:rsidRDefault="00F3284A" w:rsidP="00813C38">
            <w:pPr>
              <w:widowControl/>
              <w:jc w:val="left"/>
              <w:rPr>
                <w:rFonts w:ascii="宋体" w:eastAsia="宋体" w:hAnsi="宋体" w:cs="宋体"/>
                <w:b/>
                <w:bCs/>
                <w:kern w:val="0"/>
                <w:sz w:val="24"/>
                <w:szCs w:val="24"/>
              </w:rPr>
            </w:pPr>
            <w:r w:rsidRPr="00F3284A">
              <w:rPr>
                <w:rFonts w:ascii="宋体" w:eastAsia="宋体" w:hAnsi="宋体" w:cs="宋体" w:hint="eastAsia"/>
                <w:b/>
                <w:bCs/>
                <w:kern w:val="0"/>
                <w:sz w:val="24"/>
                <w:szCs w:val="24"/>
              </w:rPr>
              <w:t>（</w:t>
            </w:r>
            <w:r w:rsidRPr="00F3284A">
              <w:rPr>
                <w:rFonts w:ascii="宋体" w:eastAsia="宋体" w:hAnsi="宋体" w:cs="宋体"/>
                <w:b/>
                <w:bCs/>
                <w:kern w:val="0"/>
                <w:sz w:val="24"/>
                <w:szCs w:val="24"/>
              </w:rPr>
              <w:t>3）使用多线程和信号量解决生产者/消费者问题：有一个长度为N的缓冲池被生产者和消费者共同使用。只要缓冲池未满，生产者就可以将消息送入缓冲池；只要缓冲池不空，消费者便可以从缓冲池中取走一个消息。生产者向缓冲池放入消息的同时，消费者不能操作缓冲池，反之亦然。</w:t>
            </w:r>
          </w:p>
          <w:p w14:paraId="7DBD02F4" w14:textId="7EF2D331" w:rsidR="00350533" w:rsidRPr="00350533" w:rsidRDefault="00350533" w:rsidP="00813C38">
            <w:pPr>
              <w:widowControl/>
              <w:jc w:val="left"/>
              <w:rPr>
                <w:rFonts w:ascii="宋体" w:eastAsia="宋体" w:hAnsi="宋体" w:cs="宋体" w:hint="eastAsia"/>
                <w:kern w:val="0"/>
                <w:sz w:val="24"/>
                <w:szCs w:val="24"/>
              </w:rPr>
            </w:pPr>
            <w:r w:rsidRPr="00350533">
              <w:rPr>
                <w:rFonts w:ascii="宋体" w:eastAsia="宋体" w:hAnsi="宋体" w:cs="宋体" w:hint="eastAsia"/>
                <w:kern w:val="0"/>
                <w:sz w:val="24"/>
                <w:szCs w:val="24"/>
              </w:rPr>
              <w:t>加上</w:t>
            </w:r>
            <w:r w:rsidRPr="00350533">
              <w:rPr>
                <w:rFonts w:ascii="宋体" w:eastAsia="宋体" w:hAnsi="宋体" w:cs="宋体"/>
                <w:kern w:val="0"/>
                <w:sz w:val="24"/>
                <w:szCs w:val="24"/>
              </w:rPr>
              <w:t>-lpthread是在链接阶段，链接</w:t>
            </w:r>
            <w:r>
              <w:rPr>
                <w:rFonts w:ascii="宋体" w:eastAsia="宋体" w:hAnsi="宋体" w:cs="宋体" w:hint="eastAsia"/>
                <w:kern w:val="0"/>
                <w:sz w:val="24"/>
                <w:szCs w:val="24"/>
              </w:rPr>
              <w:t>指定</w:t>
            </w:r>
            <w:r w:rsidRPr="00350533">
              <w:rPr>
                <w:rFonts w:ascii="宋体" w:eastAsia="宋体" w:hAnsi="宋体" w:cs="宋体"/>
                <w:kern w:val="0"/>
                <w:sz w:val="24"/>
                <w:szCs w:val="24"/>
              </w:rPr>
              <w:t>库</w:t>
            </w:r>
          </w:p>
          <w:p w14:paraId="686278DA" w14:textId="77777777" w:rsidR="00F3284A" w:rsidRDefault="00350533" w:rsidP="00813C38">
            <w:pPr>
              <w:widowControl/>
              <w:jc w:val="left"/>
              <w:rPr>
                <w:rFonts w:ascii="宋体" w:eastAsia="宋体" w:hAnsi="宋体" w:cs="宋体"/>
                <w:b/>
                <w:bCs/>
                <w:kern w:val="0"/>
                <w:sz w:val="24"/>
                <w:szCs w:val="24"/>
              </w:rPr>
            </w:pPr>
            <w:r>
              <w:rPr>
                <w:noProof/>
              </w:rPr>
              <w:drawing>
                <wp:inline distT="0" distB="0" distL="0" distR="0" wp14:anchorId="4836EA34" wp14:editId="0C32DC81">
                  <wp:extent cx="4804410" cy="3031533"/>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14125" cy="3037663"/>
                          </a:xfrm>
                          <a:prstGeom prst="rect">
                            <a:avLst/>
                          </a:prstGeom>
                        </pic:spPr>
                      </pic:pic>
                    </a:graphicData>
                  </a:graphic>
                </wp:inline>
              </w:drawing>
            </w:r>
          </w:p>
          <w:p w14:paraId="2E7FD60D" w14:textId="6136A04C" w:rsidR="00357596" w:rsidRPr="00357596" w:rsidRDefault="00357596" w:rsidP="00357596">
            <w:pPr>
              <w:widowControl/>
              <w:ind w:firstLineChars="200" w:firstLine="480"/>
              <w:jc w:val="left"/>
              <w:rPr>
                <w:rFonts w:ascii="宋体" w:eastAsia="宋体" w:hAnsi="宋体" w:cs="宋体" w:hint="eastAsia"/>
                <w:kern w:val="0"/>
                <w:sz w:val="24"/>
                <w:szCs w:val="24"/>
              </w:rPr>
            </w:pPr>
            <w:r w:rsidRPr="00357596">
              <w:rPr>
                <w:rFonts w:ascii="宋体" w:eastAsia="宋体" w:hAnsi="宋体" w:cs="宋体" w:hint="eastAsia"/>
                <w:kern w:val="0"/>
                <w:sz w:val="24"/>
                <w:szCs w:val="24"/>
              </w:rPr>
              <w:t>初始状态缓冲区为空，此时只允许生产者生产资源放入缓冲区，而消费者试图取缓冲区产品时，将进入等待队列，等待资源释放，在等待队列中的第一个进程将得到资源的控制权。当缓冲区产品满了，</w:t>
            </w:r>
            <w:r w:rsidRPr="00357596">
              <w:rPr>
                <w:rFonts w:ascii="宋体" w:eastAsia="宋体" w:hAnsi="宋体" w:cs="宋体"/>
                <w:kern w:val="0"/>
                <w:sz w:val="24"/>
                <w:szCs w:val="24"/>
              </w:rPr>
              <w:t>将拒绝生产者向缓冲区输送资源。生产者每隔三秒向缓冲区输送产品，缓冲区满了，则等待消费者消费产品后再将产品输送进去；消费者每隔六秒向缓冲区取得产品，缓冲区为空，则等待生产者输送产品后再消费产品</w:t>
            </w:r>
          </w:p>
        </w:tc>
      </w:tr>
      <w:tr w:rsidR="00813C38" w:rsidRPr="00847D27" w14:paraId="5CB18ECE" w14:textId="77777777">
        <w:trPr>
          <w:trHeight w:val="677"/>
        </w:trPr>
        <w:tc>
          <w:tcPr>
            <w:tcW w:w="836" w:type="dxa"/>
          </w:tcPr>
          <w:p w14:paraId="38F1D0EE" w14:textId="77777777" w:rsidR="00E90C66" w:rsidRDefault="008809C9" w:rsidP="00847D27">
            <w:pPr>
              <w:jc w:val="center"/>
              <w:rPr>
                <w:rFonts w:ascii="宋体" w:eastAsia="宋体" w:hAnsi="宋体"/>
                <w:b/>
                <w:bCs/>
                <w:sz w:val="24"/>
                <w:szCs w:val="24"/>
              </w:rPr>
            </w:pPr>
            <w:r>
              <w:rPr>
                <w:rFonts w:ascii="宋体" w:eastAsia="宋体" w:hAnsi="宋体" w:hint="eastAsia"/>
                <w:b/>
                <w:bCs/>
                <w:sz w:val="24"/>
                <w:szCs w:val="24"/>
              </w:rPr>
              <w:lastRenderedPageBreak/>
              <w:t>总结</w:t>
            </w:r>
          </w:p>
          <w:p w14:paraId="1B2FC5FC" w14:textId="77777777" w:rsidR="00A517D5" w:rsidRDefault="00A517D5" w:rsidP="00847D27">
            <w:pPr>
              <w:jc w:val="center"/>
              <w:rPr>
                <w:rFonts w:ascii="宋体" w:eastAsia="宋体" w:hAnsi="宋体"/>
                <w:b/>
                <w:bCs/>
                <w:sz w:val="24"/>
                <w:szCs w:val="24"/>
              </w:rPr>
            </w:pPr>
          </w:p>
          <w:p w14:paraId="13726F2C" w14:textId="77777777" w:rsidR="00A517D5" w:rsidRDefault="00A517D5" w:rsidP="00847D27">
            <w:pPr>
              <w:jc w:val="center"/>
              <w:rPr>
                <w:rFonts w:ascii="宋体" w:eastAsia="宋体" w:hAnsi="宋体"/>
                <w:b/>
                <w:bCs/>
                <w:sz w:val="24"/>
                <w:szCs w:val="24"/>
              </w:rPr>
            </w:pPr>
          </w:p>
          <w:p w14:paraId="23C7562F" w14:textId="77777777" w:rsidR="00A517D5" w:rsidRDefault="00A517D5" w:rsidP="00847D27">
            <w:pPr>
              <w:jc w:val="center"/>
              <w:rPr>
                <w:rFonts w:ascii="宋体" w:eastAsia="宋体" w:hAnsi="宋体"/>
                <w:b/>
                <w:bCs/>
                <w:sz w:val="24"/>
                <w:szCs w:val="24"/>
              </w:rPr>
            </w:pPr>
          </w:p>
          <w:p w14:paraId="4D4B8A55" w14:textId="77777777" w:rsidR="00A517D5" w:rsidRDefault="00A517D5" w:rsidP="00847D27">
            <w:pPr>
              <w:jc w:val="center"/>
              <w:rPr>
                <w:rFonts w:ascii="宋体" w:eastAsia="宋体" w:hAnsi="宋体"/>
                <w:b/>
                <w:bCs/>
                <w:sz w:val="24"/>
                <w:szCs w:val="24"/>
              </w:rPr>
            </w:pPr>
          </w:p>
          <w:p w14:paraId="2A622298" w14:textId="77777777" w:rsidR="00A517D5" w:rsidRDefault="00A517D5" w:rsidP="00847D27">
            <w:pPr>
              <w:jc w:val="center"/>
              <w:rPr>
                <w:rFonts w:ascii="宋体" w:eastAsia="宋体" w:hAnsi="宋体"/>
                <w:b/>
                <w:bCs/>
                <w:sz w:val="24"/>
                <w:szCs w:val="24"/>
              </w:rPr>
            </w:pPr>
          </w:p>
          <w:p w14:paraId="5943DDAA" w14:textId="77777777" w:rsidR="00A517D5" w:rsidRDefault="00A517D5" w:rsidP="00847D27">
            <w:pPr>
              <w:jc w:val="center"/>
              <w:rPr>
                <w:rFonts w:ascii="宋体" w:eastAsia="宋体" w:hAnsi="宋体"/>
                <w:b/>
                <w:bCs/>
                <w:sz w:val="24"/>
                <w:szCs w:val="24"/>
              </w:rPr>
            </w:pPr>
          </w:p>
          <w:p w14:paraId="3B85CEBF" w14:textId="77777777" w:rsidR="00A517D5" w:rsidRDefault="00A517D5" w:rsidP="00847D27">
            <w:pPr>
              <w:jc w:val="center"/>
              <w:rPr>
                <w:rFonts w:ascii="宋体" w:eastAsia="宋体" w:hAnsi="宋体"/>
                <w:b/>
                <w:bCs/>
                <w:sz w:val="24"/>
                <w:szCs w:val="24"/>
              </w:rPr>
            </w:pPr>
          </w:p>
          <w:p w14:paraId="579D5D1D" w14:textId="77777777" w:rsidR="00A517D5" w:rsidRDefault="00A517D5" w:rsidP="00847D27">
            <w:pPr>
              <w:jc w:val="center"/>
              <w:rPr>
                <w:rFonts w:ascii="宋体" w:eastAsia="宋体" w:hAnsi="宋体"/>
                <w:b/>
                <w:bCs/>
                <w:sz w:val="24"/>
                <w:szCs w:val="24"/>
              </w:rPr>
            </w:pPr>
          </w:p>
          <w:p w14:paraId="59A13C2D" w14:textId="77777777" w:rsidR="00A517D5" w:rsidRDefault="00A517D5" w:rsidP="00847D27">
            <w:pPr>
              <w:jc w:val="center"/>
              <w:rPr>
                <w:rFonts w:ascii="宋体" w:eastAsia="宋体" w:hAnsi="宋体"/>
                <w:b/>
                <w:bCs/>
                <w:sz w:val="24"/>
                <w:szCs w:val="24"/>
              </w:rPr>
            </w:pPr>
          </w:p>
          <w:p w14:paraId="05E00009" w14:textId="77777777" w:rsidR="00A517D5" w:rsidRDefault="00A517D5" w:rsidP="00847D27">
            <w:pPr>
              <w:jc w:val="center"/>
              <w:rPr>
                <w:rFonts w:ascii="宋体" w:eastAsia="宋体" w:hAnsi="宋体"/>
                <w:b/>
                <w:bCs/>
                <w:sz w:val="24"/>
                <w:szCs w:val="24"/>
              </w:rPr>
            </w:pPr>
          </w:p>
          <w:p w14:paraId="0439128D" w14:textId="77777777" w:rsidR="00A517D5" w:rsidRDefault="00A517D5" w:rsidP="00847D27">
            <w:pPr>
              <w:jc w:val="center"/>
              <w:rPr>
                <w:rFonts w:ascii="宋体" w:eastAsia="宋体" w:hAnsi="宋体"/>
                <w:b/>
                <w:bCs/>
                <w:sz w:val="24"/>
                <w:szCs w:val="24"/>
              </w:rPr>
            </w:pPr>
          </w:p>
          <w:p w14:paraId="5CD4CCC4" w14:textId="77777777" w:rsidR="00A517D5" w:rsidRDefault="00A517D5" w:rsidP="00847D27">
            <w:pPr>
              <w:jc w:val="center"/>
              <w:rPr>
                <w:rFonts w:ascii="宋体" w:eastAsia="宋体" w:hAnsi="宋体"/>
                <w:b/>
                <w:bCs/>
                <w:sz w:val="24"/>
                <w:szCs w:val="24"/>
              </w:rPr>
            </w:pPr>
          </w:p>
          <w:p w14:paraId="739BE9D9" w14:textId="77777777" w:rsidR="00A517D5" w:rsidRDefault="00A517D5" w:rsidP="00847D27">
            <w:pPr>
              <w:jc w:val="center"/>
              <w:rPr>
                <w:rFonts w:ascii="宋体" w:eastAsia="宋体" w:hAnsi="宋体"/>
                <w:b/>
                <w:bCs/>
                <w:sz w:val="24"/>
                <w:szCs w:val="24"/>
              </w:rPr>
            </w:pPr>
          </w:p>
          <w:p w14:paraId="09AEF40A" w14:textId="034C98E8" w:rsidR="00A517D5" w:rsidRPr="00847D27" w:rsidRDefault="00A517D5" w:rsidP="00A517D5">
            <w:pPr>
              <w:rPr>
                <w:rFonts w:ascii="宋体" w:eastAsia="宋体" w:hAnsi="宋体"/>
                <w:b/>
                <w:bCs/>
                <w:sz w:val="24"/>
                <w:szCs w:val="24"/>
              </w:rPr>
            </w:pPr>
          </w:p>
        </w:tc>
        <w:tc>
          <w:tcPr>
            <w:tcW w:w="7440" w:type="dxa"/>
            <w:gridSpan w:val="3"/>
          </w:tcPr>
          <w:p w14:paraId="4E9896A5" w14:textId="7D14F76F" w:rsidR="004F4A38" w:rsidRPr="004F4A38" w:rsidRDefault="00CF05AA" w:rsidP="004F4A38">
            <w:pPr>
              <w:pStyle w:val="comments-section"/>
              <w:numPr>
                <w:ilvl w:val="0"/>
                <w:numId w:val="2"/>
              </w:numPr>
              <w:shd w:val="clear" w:color="auto" w:fill="FFFFFF"/>
              <w:spacing w:before="0" w:beforeAutospacing="0" w:after="204" w:afterAutospacing="0"/>
              <w:ind w:left="0"/>
              <w:rPr>
                <w:rFonts w:ascii="Helvetica" w:hAnsi="Helvetica" w:cs="Helvetica"/>
                <w:color w:val="333333"/>
                <w:spacing w:val="3"/>
              </w:rPr>
            </w:pPr>
            <w:r w:rsidRPr="004F4A38">
              <w:rPr>
                <w:rFonts w:hint="eastAsia"/>
                <w:color w:val="000000" w:themeColor="text1"/>
              </w:rPr>
              <w:t>1</w:t>
            </w:r>
            <w:r w:rsidRPr="004F4A38">
              <w:rPr>
                <w:color w:val="000000" w:themeColor="text1"/>
              </w:rPr>
              <w:t>.</w:t>
            </w:r>
            <w:r w:rsidR="00357596">
              <w:rPr>
                <w:rFonts w:hint="eastAsia"/>
              </w:rPr>
              <w:t xml:space="preserve"> </w:t>
            </w:r>
            <w:r w:rsidR="00357596">
              <w:rPr>
                <w:rFonts w:hint="eastAsia"/>
              </w:rPr>
              <w:t>掌握</w:t>
            </w:r>
            <w:r w:rsidR="00357596">
              <w:rPr>
                <w:rFonts w:hint="eastAsia"/>
              </w:rPr>
              <w:t>了</w:t>
            </w:r>
            <w:r w:rsidR="00357596">
              <w:rPr>
                <w:rFonts w:hint="eastAsia"/>
              </w:rPr>
              <w:t>Linux操作系统的进程创建和终止</w:t>
            </w:r>
            <w:r w:rsidR="004F4A38">
              <w:rPr>
                <w:rFonts w:hint="eastAsia"/>
              </w:rPr>
              <w:t>。</w:t>
            </w:r>
          </w:p>
          <w:p w14:paraId="52AE38FD" w14:textId="54FA2E11" w:rsidR="004F4A38" w:rsidRPr="004F4A38" w:rsidRDefault="004F4A38" w:rsidP="004F4A38">
            <w:pPr>
              <w:pStyle w:val="comments-section"/>
              <w:numPr>
                <w:ilvl w:val="0"/>
                <w:numId w:val="2"/>
              </w:numPr>
              <w:shd w:val="clear" w:color="auto" w:fill="FFFFFF"/>
              <w:spacing w:before="0" w:beforeAutospacing="0" w:after="204" w:afterAutospacing="0"/>
              <w:ind w:left="0"/>
              <w:rPr>
                <w:rFonts w:ascii="Helvetica" w:hAnsi="Helvetica" w:cs="Helvetica"/>
                <w:color w:val="333333"/>
                <w:spacing w:val="3"/>
              </w:rPr>
            </w:pPr>
            <w:r>
              <w:rPr>
                <w:color w:val="000000" w:themeColor="text1"/>
              </w:rPr>
              <w:t>2.</w:t>
            </w:r>
            <w:r>
              <w:rPr>
                <w:rFonts w:hint="eastAsia"/>
              </w:rPr>
              <w:t xml:space="preserve"> 弄清了</w:t>
            </w:r>
            <w:r w:rsidR="007D0F41">
              <w:rPr>
                <w:rFonts w:hint="eastAsia"/>
                <w:color w:val="000000" w:themeColor="text1"/>
              </w:rPr>
              <w:t>fork创建子进程时返回值取不同值时分别代表的含义</w:t>
            </w:r>
            <w:r>
              <w:rPr>
                <w:rFonts w:hint="eastAsia"/>
                <w:color w:val="000000" w:themeColor="text1"/>
              </w:rPr>
              <w:t>。</w:t>
            </w:r>
          </w:p>
          <w:p w14:paraId="5570A035" w14:textId="02D1D5B2" w:rsidR="004F4A38" w:rsidRDefault="004F4A38" w:rsidP="004F4A38">
            <w:pPr>
              <w:pStyle w:val="comments-section"/>
              <w:numPr>
                <w:ilvl w:val="0"/>
                <w:numId w:val="2"/>
              </w:numPr>
              <w:shd w:val="clear" w:color="auto" w:fill="FFFFFF"/>
              <w:spacing w:before="0" w:beforeAutospacing="0" w:after="204" w:afterAutospacing="0"/>
              <w:ind w:left="0"/>
              <w:rPr>
                <w:rFonts w:ascii="Helvetica" w:hAnsi="Helvetica" w:cs="Helvetica"/>
                <w:color w:val="333333"/>
                <w:spacing w:val="3"/>
              </w:rPr>
            </w:pPr>
            <w:r>
              <w:rPr>
                <w:rFonts w:hint="eastAsia"/>
                <w:color w:val="000000" w:themeColor="text1"/>
              </w:rPr>
              <w:t>3</w:t>
            </w:r>
            <w:r>
              <w:rPr>
                <w:color w:val="000000" w:themeColor="text1"/>
              </w:rPr>
              <w:t>.</w:t>
            </w:r>
            <w:r w:rsidR="007D0F41">
              <w:rPr>
                <w:rFonts w:hint="eastAsia"/>
                <w:color w:val="000000" w:themeColor="text1"/>
              </w:rPr>
              <w:t>了解到w</w:t>
            </w:r>
            <w:r w:rsidR="007D0F41">
              <w:rPr>
                <w:color w:val="000000" w:themeColor="text1"/>
              </w:rPr>
              <w:t>ait()</w:t>
            </w:r>
            <w:r w:rsidR="007D0F41">
              <w:rPr>
                <w:rFonts w:hint="eastAsia"/>
                <w:color w:val="000000" w:themeColor="text1"/>
              </w:rPr>
              <w:t>和s</w:t>
            </w:r>
            <w:r w:rsidR="007D0F41">
              <w:rPr>
                <w:color w:val="000000" w:themeColor="text1"/>
              </w:rPr>
              <w:t>leep</w:t>
            </w:r>
            <w:r w:rsidR="007D0F41">
              <w:rPr>
                <w:rFonts w:hint="eastAsia"/>
                <w:color w:val="000000" w:themeColor="text1"/>
              </w:rPr>
              <w:t>（）的用法</w:t>
            </w:r>
            <w:r>
              <w:rPr>
                <w:rFonts w:hint="eastAsia"/>
                <w:color w:val="000000" w:themeColor="text1"/>
              </w:rPr>
              <w:t>。</w:t>
            </w:r>
          </w:p>
          <w:p w14:paraId="27641A51" w14:textId="47CA10D9" w:rsidR="004F4A38" w:rsidRPr="004F4A38" w:rsidRDefault="004F4A38" w:rsidP="004F4A38">
            <w:pPr>
              <w:rPr>
                <w:rFonts w:ascii="宋体" w:eastAsia="宋体" w:hAnsi="宋体" w:cs="宋体"/>
                <w:color w:val="000000" w:themeColor="text1"/>
                <w:kern w:val="0"/>
                <w:sz w:val="24"/>
                <w:szCs w:val="24"/>
              </w:rPr>
            </w:pPr>
            <w:r w:rsidRPr="004F4A38">
              <w:rPr>
                <w:rFonts w:ascii="宋体" w:eastAsia="宋体" w:hAnsi="宋体" w:cs="宋体" w:hint="eastAsia"/>
                <w:color w:val="000000" w:themeColor="text1"/>
                <w:kern w:val="0"/>
                <w:sz w:val="24"/>
                <w:szCs w:val="24"/>
              </w:rPr>
              <w:t>4</w:t>
            </w:r>
            <w:r w:rsidRPr="004F4A38">
              <w:rPr>
                <w:rFonts w:ascii="宋体" w:eastAsia="宋体" w:hAnsi="宋体" w:cs="宋体"/>
                <w:color w:val="000000" w:themeColor="text1"/>
                <w:kern w:val="0"/>
                <w:sz w:val="24"/>
                <w:szCs w:val="24"/>
              </w:rPr>
              <w:t>.</w:t>
            </w:r>
            <w:r w:rsidR="007D0F41">
              <w:rPr>
                <w:rFonts w:ascii="宋体" w:eastAsia="宋体" w:hAnsi="宋体" w:cs="宋体" w:hint="eastAsia"/>
                <w:color w:val="000000" w:themeColor="text1"/>
                <w:kern w:val="0"/>
                <w:sz w:val="24"/>
                <w:szCs w:val="24"/>
              </w:rPr>
              <w:t>弄明白了</w:t>
            </w:r>
            <w:r w:rsidR="007D0F41" w:rsidRPr="00813C38">
              <w:rPr>
                <w:rFonts w:ascii="宋体" w:eastAsia="宋体" w:hAnsi="宋体" w:cs="宋体"/>
                <w:kern w:val="0"/>
                <w:sz w:val="24"/>
                <w:szCs w:val="24"/>
              </w:rPr>
              <w:t>忽略</w:t>
            </w:r>
            <w:r w:rsidR="007D0F41">
              <w:rPr>
                <w:rFonts w:ascii="宋体" w:eastAsia="宋体" w:hAnsi="宋体" w:cs="宋体" w:hint="eastAsia"/>
                <w:kern w:val="0"/>
                <w:sz w:val="24"/>
                <w:szCs w:val="24"/>
              </w:rPr>
              <w:t>键</w:t>
            </w:r>
            <w:r w:rsidR="007D0F41" w:rsidRPr="00813C38">
              <w:rPr>
                <w:rFonts w:ascii="宋体" w:eastAsia="宋体" w:hAnsi="宋体" w:cs="宋体"/>
                <w:kern w:val="0"/>
                <w:sz w:val="24"/>
                <w:szCs w:val="24"/>
              </w:rPr>
              <w:t>盘中断信号</w:t>
            </w:r>
            <w:r w:rsidR="007D0F41">
              <w:rPr>
                <w:rFonts w:ascii="宋体" w:eastAsia="宋体" w:hAnsi="宋体" w:cs="宋体" w:hint="eastAsia"/>
                <w:kern w:val="0"/>
                <w:sz w:val="24"/>
                <w:szCs w:val="24"/>
              </w:rPr>
              <w:t>和忽略中断信号的结果和成因</w:t>
            </w:r>
            <w:r w:rsidRPr="004F4A38">
              <w:rPr>
                <w:rFonts w:ascii="宋体" w:eastAsia="宋体" w:hAnsi="宋体" w:cs="宋体" w:hint="eastAsia"/>
                <w:color w:val="000000" w:themeColor="text1"/>
                <w:kern w:val="0"/>
                <w:sz w:val="24"/>
                <w:szCs w:val="24"/>
              </w:rPr>
              <w:t>。</w:t>
            </w:r>
          </w:p>
          <w:p w14:paraId="39311BC0" w14:textId="6EB414ED" w:rsidR="004F4A38" w:rsidRDefault="004F4A38" w:rsidP="004F4A38">
            <w:pPr>
              <w:pStyle w:val="comments-section"/>
              <w:shd w:val="clear" w:color="auto" w:fill="FFFFFF"/>
              <w:spacing w:after="204"/>
              <w:rPr>
                <w:rFonts w:ascii="Helvetica" w:hAnsi="Helvetica" w:cs="Helvetica"/>
                <w:color w:val="333333"/>
                <w:spacing w:val="3"/>
              </w:rPr>
            </w:pPr>
            <w:r>
              <w:rPr>
                <w:rFonts w:ascii="Helvetica" w:hAnsi="Helvetica" w:cs="Helvetica" w:hint="eastAsia"/>
                <w:color w:val="333333"/>
                <w:spacing w:val="3"/>
              </w:rPr>
              <w:t>5</w:t>
            </w:r>
            <w:r>
              <w:rPr>
                <w:rFonts w:ascii="Helvetica" w:hAnsi="Helvetica" w:cs="Helvetica"/>
                <w:color w:val="333333"/>
                <w:spacing w:val="3"/>
              </w:rPr>
              <w:t>.</w:t>
            </w:r>
            <w:r w:rsidR="007D0F41">
              <w:rPr>
                <w:rFonts w:ascii="Helvetica" w:hAnsi="Helvetica" w:cs="Helvetica" w:hint="eastAsia"/>
                <w:color w:val="333333"/>
                <w:spacing w:val="3"/>
              </w:rPr>
              <w:t>对解决生产者消费者问题有了更深的理解也弄懂了原来不太懂得一些细节</w:t>
            </w:r>
            <w:r>
              <w:rPr>
                <w:rFonts w:ascii="Helvetica" w:hAnsi="Helvetica" w:cs="Helvetica" w:hint="eastAsia"/>
                <w:color w:val="333333"/>
                <w:spacing w:val="3"/>
              </w:rPr>
              <w:t>。</w:t>
            </w:r>
          </w:p>
          <w:p w14:paraId="17D4E067" w14:textId="0CFBC3A5" w:rsidR="00E90C66" w:rsidRPr="004F4A38" w:rsidRDefault="004F4A38" w:rsidP="004F4A38">
            <w:pPr>
              <w:widowControl/>
              <w:shd w:val="clear" w:color="auto" w:fill="FFFFFF"/>
              <w:spacing w:before="100" w:beforeAutospacing="1" w:after="100" w:afterAutospacing="1"/>
              <w:jc w:val="left"/>
              <w:rPr>
                <w:rFonts w:ascii="Helvetica" w:eastAsia="宋体" w:hAnsi="Helvetica" w:cs="Helvetica"/>
                <w:color w:val="333333"/>
                <w:spacing w:val="3"/>
                <w:kern w:val="0"/>
                <w:sz w:val="24"/>
                <w:szCs w:val="24"/>
              </w:rPr>
            </w:pPr>
            <w:r>
              <w:rPr>
                <w:rFonts w:ascii="Helvetica" w:eastAsia="宋体" w:hAnsi="Helvetica" w:cs="Helvetica" w:hint="eastAsia"/>
                <w:color w:val="333333"/>
                <w:spacing w:val="3"/>
                <w:kern w:val="0"/>
                <w:sz w:val="24"/>
                <w:szCs w:val="24"/>
              </w:rPr>
              <w:t>6</w:t>
            </w:r>
            <w:r>
              <w:rPr>
                <w:rFonts w:ascii="Helvetica" w:eastAsia="宋体" w:hAnsi="Helvetica" w:cs="Helvetica"/>
                <w:color w:val="333333"/>
                <w:spacing w:val="3"/>
                <w:kern w:val="0"/>
                <w:sz w:val="24"/>
                <w:szCs w:val="24"/>
              </w:rPr>
              <w:t>.</w:t>
            </w:r>
            <w:r w:rsidR="007D0F41">
              <w:rPr>
                <w:rFonts w:ascii="Helvetica" w:eastAsia="宋体" w:hAnsi="Helvetica" w:cs="Helvetica" w:hint="eastAsia"/>
                <w:color w:val="333333"/>
                <w:spacing w:val="3"/>
                <w:kern w:val="0"/>
                <w:sz w:val="24"/>
                <w:szCs w:val="24"/>
              </w:rPr>
              <w:t>提升了编程能力尤其是接口的调用</w:t>
            </w:r>
            <w:r w:rsidRPr="004F4A38">
              <w:rPr>
                <w:rFonts w:ascii="Helvetica" w:eastAsia="宋体" w:hAnsi="Helvetica" w:cs="Helvetica"/>
                <w:color w:val="333333"/>
                <w:spacing w:val="3"/>
                <w:kern w:val="0"/>
                <w:sz w:val="24"/>
                <w:szCs w:val="24"/>
              </w:rPr>
              <w:t>。</w:t>
            </w:r>
          </w:p>
        </w:tc>
      </w:tr>
      <w:tr w:rsidR="00350533" w:rsidRPr="00847D27" w14:paraId="6264F8E8" w14:textId="77777777">
        <w:trPr>
          <w:trHeight w:val="686"/>
        </w:trPr>
        <w:tc>
          <w:tcPr>
            <w:tcW w:w="836" w:type="dxa"/>
          </w:tcPr>
          <w:p w14:paraId="22C0684D" w14:textId="77777777" w:rsidR="00E90C66" w:rsidRPr="00847D27" w:rsidRDefault="00847D27" w:rsidP="00847D27">
            <w:pPr>
              <w:jc w:val="center"/>
              <w:rPr>
                <w:rFonts w:ascii="宋体" w:eastAsia="宋体" w:hAnsi="宋体"/>
                <w:b/>
                <w:bCs/>
                <w:sz w:val="24"/>
                <w:szCs w:val="24"/>
              </w:rPr>
            </w:pPr>
            <w:r w:rsidRPr="00847D27">
              <w:rPr>
                <w:rFonts w:ascii="宋体" w:eastAsia="宋体" w:hAnsi="宋体" w:hint="eastAsia"/>
                <w:b/>
                <w:bCs/>
                <w:sz w:val="24"/>
                <w:szCs w:val="24"/>
              </w:rPr>
              <w:t>日期</w:t>
            </w:r>
          </w:p>
        </w:tc>
        <w:tc>
          <w:tcPr>
            <w:tcW w:w="3331" w:type="dxa"/>
          </w:tcPr>
          <w:p w14:paraId="4A6E284A" w14:textId="3304DCF0" w:rsidR="00E90C66" w:rsidRPr="00847D27" w:rsidRDefault="00E90C66" w:rsidP="00847D27">
            <w:pPr>
              <w:jc w:val="center"/>
              <w:rPr>
                <w:rFonts w:ascii="宋体" w:eastAsia="宋体" w:hAnsi="宋体"/>
                <w:color w:val="FF0000"/>
                <w:sz w:val="24"/>
                <w:szCs w:val="24"/>
              </w:rPr>
            </w:pPr>
          </w:p>
          <w:p w14:paraId="7F0C824F" w14:textId="4A9EEAE3" w:rsidR="00E90C66" w:rsidRPr="00847D27" w:rsidRDefault="00EB5C38" w:rsidP="00847D27">
            <w:pPr>
              <w:jc w:val="center"/>
              <w:rPr>
                <w:rFonts w:ascii="宋体" w:eastAsia="宋体" w:hAnsi="宋体"/>
                <w:sz w:val="24"/>
                <w:szCs w:val="24"/>
              </w:rPr>
            </w:pPr>
            <w:r>
              <w:rPr>
                <w:rFonts w:ascii="宋体" w:eastAsia="宋体" w:hAnsi="宋体" w:hint="eastAsia"/>
                <w:sz w:val="24"/>
                <w:szCs w:val="24"/>
              </w:rPr>
              <w:t>2020.0</w:t>
            </w:r>
            <w:r w:rsidR="007D0F41">
              <w:rPr>
                <w:rFonts w:ascii="宋体" w:eastAsia="宋体" w:hAnsi="宋体"/>
                <w:sz w:val="24"/>
                <w:szCs w:val="24"/>
              </w:rPr>
              <w:t>6</w:t>
            </w:r>
            <w:r>
              <w:rPr>
                <w:rFonts w:ascii="宋体" w:eastAsia="宋体" w:hAnsi="宋体" w:hint="eastAsia"/>
                <w:sz w:val="24"/>
                <w:szCs w:val="24"/>
              </w:rPr>
              <w:t>.</w:t>
            </w:r>
            <w:r w:rsidR="007D0F41">
              <w:rPr>
                <w:rFonts w:ascii="宋体" w:eastAsia="宋体" w:hAnsi="宋体"/>
                <w:sz w:val="24"/>
                <w:szCs w:val="24"/>
              </w:rPr>
              <w:t>8</w:t>
            </w:r>
          </w:p>
        </w:tc>
        <w:tc>
          <w:tcPr>
            <w:tcW w:w="1205" w:type="dxa"/>
          </w:tcPr>
          <w:p w14:paraId="1DF01254" w14:textId="77777777" w:rsidR="00E90C66" w:rsidRPr="00847D27" w:rsidRDefault="00847D27" w:rsidP="00847D27">
            <w:pPr>
              <w:jc w:val="center"/>
              <w:rPr>
                <w:rFonts w:ascii="宋体" w:eastAsia="宋体" w:hAnsi="宋体"/>
                <w:b/>
                <w:bCs/>
                <w:sz w:val="24"/>
                <w:szCs w:val="24"/>
              </w:rPr>
            </w:pPr>
            <w:r w:rsidRPr="00847D27">
              <w:rPr>
                <w:rFonts w:ascii="宋体" w:eastAsia="宋体" w:hAnsi="宋体" w:hint="eastAsia"/>
                <w:b/>
                <w:bCs/>
                <w:sz w:val="24"/>
                <w:szCs w:val="24"/>
              </w:rPr>
              <w:t>成绩</w:t>
            </w:r>
          </w:p>
        </w:tc>
        <w:tc>
          <w:tcPr>
            <w:tcW w:w="2904" w:type="dxa"/>
          </w:tcPr>
          <w:p w14:paraId="1DFBDD49" w14:textId="274618EA" w:rsidR="00E90C66" w:rsidRPr="00847D27" w:rsidRDefault="00E90C66" w:rsidP="00847D27">
            <w:pPr>
              <w:jc w:val="center"/>
              <w:rPr>
                <w:rFonts w:ascii="宋体" w:eastAsia="宋体" w:hAnsi="宋体"/>
                <w:sz w:val="24"/>
                <w:szCs w:val="24"/>
              </w:rPr>
            </w:pPr>
          </w:p>
        </w:tc>
      </w:tr>
    </w:tbl>
    <w:p w14:paraId="56ADCFBF" w14:textId="77777777" w:rsidR="00E90C66" w:rsidRPr="00847D27" w:rsidRDefault="00E90C66" w:rsidP="00847D27">
      <w:pPr>
        <w:jc w:val="center"/>
        <w:rPr>
          <w:rFonts w:ascii="宋体" w:eastAsia="宋体" w:hAnsi="宋体"/>
          <w:sz w:val="24"/>
          <w:szCs w:val="24"/>
        </w:rPr>
      </w:pPr>
    </w:p>
    <w:sectPr w:rsidR="00E90C66" w:rsidRPr="00847D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BF6F39" w14:textId="77777777" w:rsidR="0056703E" w:rsidRDefault="0056703E" w:rsidP="00DF4E4C">
      <w:r>
        <w:separator/>
      </w:r>
    </w:p>
  </w:endnote>
  <w:endnote w:type="continuationSeparator" w:id="0">
    <w:p w14:paraId="181DB448" w14:textId="77777777" w:rsidR="0056703E" w:rsidRDefault="0056703E" w:rsidP="00DF4E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C4F9B2" w14:textId="77777777" w:rsidR="0056703E" w:rsidRDefault="0056703E" w:rsidP="00DF4E4C">
      <w:r>
        <w:separator/>
      </w:r>
    </w:p>
  </w:footnote>
  <w:footnote w:type="continuationSeparator" w:id="0">
    <w:p w14:paraId="3C727CDA" w14:textId="77777777" w:rsidR="0056703E" w:rsidRDefault="0056703E" w:rsidP="00DF4E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5475A0"/>
    <w:multiLevelType w:val="hybridMultilevel"/>
    <w:tmpl w:val="0A0E2C20"/>
    <w:lvl w:ilvl="0" w:tplc="83528A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6511AFF"/>
    <w:multiLevelType w:val="multilevel"/>
    <w:tmpl w:val="A1A4C3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3B5183"/>
    <w:multiLevelType w:val="multilevel"/>
    <w:tmpl w:val="2E3B5183"/>
    <w:lvl w:ilvl="0">
      <w:start w:val="1"/>
      <w:numFmt w:val="decimal"/>
      <w:lvlText w:val="（%1）"/>
      <w:lvlJc w:val="left"/>
      <w:pPr>
        <w:tabs>
          <w:tab w:val="left" w:pos="927"/>
        </w:tabs>
        <w:ind w:left="927" w:hanging="72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7D30"/>
    <w:rsid w:val="00027FAB"/>
    <w:rsid w:val="000C5FEC"/>
    <w:rsid w:val="00174735"/>
    <w:rsid w:val="001B295D"/>
    <w:rsid w:val="001C11A5"/>
    <w:rsid w:val="00253A66"/>
    <w:rsid w:val="002B0A1A"/>
    <w:rsid w:val="00333247"/>
    <w:rsid w:val="003430D5"/>
    <w:rsid w:val="00350533"/>
    <w:rsid w:val="00357596"/>
    <w:rsid w:val="003F2E52"/>
    <w:rsid w:val="00490D1A"/>
    <w:rsid w:val="004B2143"/>
    <w:rsid w:val="004F4A38"/>
    <w:rsid w:val="00501B11"/>
    <w:rsid w:val="0056703E"/>
    <w:rsid w:val="00567D30"/>
    <w:rsid w:val="005D7511"/>
    <w:rsid w:val="005E76B0"/>
    <w:rsid w:val="00604129"/>
    <w:rsid w:val="006F3244"/>
    <w:rsid w:val="00796EAF"/>
    <w:rsid w:val="007D0F41"/>
    <w:rsid w:val="007D3695"/>
    <w:rsid w:val="00813C38"/>
    <w:rsid w:val="00816623"/>
    <w:rsid w:val="00847D27"/>
    <w:rsid w:val="008809C9"/>
    <w:rsid w:val="008A1662"/>
    <w:rsid w:val="008A37F8"/>
    <w:rsid w:val="008C54AE"/>
    <w:rsid w:val="009572F7"/>
    <w:rsid w:val="00986BFB"/>
    <w:rsid w:val="009D5B5C"/>
    <w:rsid w:val="00A24A39"/>
    <w:rsid w:val="00A517D5"/>
    <w:rsid w:val="00A53F22"/>
    <w:rsid w:val="00A6498C"/>
    <w:rsid w:val="00A80B48"/>
    <w:rsid w:val="00B26D46"/>
    <w:rsid w:val="00BE4037"/>
    <w:rsid w:val="00C15E88"/>
    <w:rsid w:val="00C40D07"/>
    <w:rsid w:val="00C72C28"/>
    <w:rsid w:val="00CB12F5"/>
    <w:rsid w:val="00CF05AA"/>
    <w:rsid w:val="00DF4E4C"/>
    <w:rsid w:val="00E83417"/>
    <w:rsid w:val="00E90C66"/>
    <w:rsid w:val="00EB5C38"/>
    <w:rsid w:val="00EC6E4F"/>
    <w:rsid w:val="00F3284A"/>
    <w:rsid w:val="00F937CE"/>
    <w:rsid w:val="00FF541A"/>
    <w:rsid w:val="574426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F20ADF"/>
  <w15:docId w15:val="{EEF402D6-758D-4E9B-8523-425486463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3247"/>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paragraph" w:styleId="a8">
    <w:name w:val="List Paragraph"/>
    <w:basedOn w:val="a"/>
    <w:uiPriority w:val="34"/>
    <w:qFormat/>
    <w:pPr>
      <w:ind w:firstLineChars="200" w:firstLine="420"/>
    </w:pPr>
  </w:style>
  <w:style w:type="paragraph" w:styleId="a9">
    <w:name w:val="Plain Text"/>
    <w:basedOn w:val="a"/>
    <w:link w:val="aa"/>
    <w:qFormat/>
    <w:rsid w:val="00DF4E4C"/>
    <w:rPr>
      <w:rFonts w:ascii="宋体" w:eastAsia="宋体" w:hAnsi="Courier New" w:cs="Times New Roman"/>
      <w:szCs w:val="20"/>
    </w:rPr>
  </w:style>
  <w:style w:type="character" w:customStyle="1" w:styleId="aa">
    <w:name w:val="纯文本 字符"/>
    <w:basedOn w:val="a0"/>
    <w:link w:val="a9"/>
    <w:rsid w:val="00DF4E4C"/>
    <w:rPr>
      <w:rFonts w:ascii="宋体" w:hAnsi="Courier New"/>
      <w:kern w:val="2"/>
      <w:sz w:val="21"/>
    </w:rPr>
  </w:style>
  <w:style w:type="paragraph" w:customStyle="1" w:styleId="comments-section">
    <w:name w:val="comments-section"/>
    <w:basedOn w:val="a"/>
    <w:rsid w:val="004F4A3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6389017">
      <w:bodyDiv w:val="1"/>
      <w:marLeft w:val="0"/>
      <w:marRight w:val="0"/>
      <w:marTop w:val="0"/>
      <w:marBottom w:val="0"/>
      <w:divBdr>
        <w:top w:val="none" w:sz="0" w:space="0" w:color="auto"/>
        <w:left w:val="none" w:sz="0" w:space="0" w:color="auto"/>
        <w:bottom w:val="none" w:sz="0" w:space="0" w:color="auto"/>
        <w:right w:val="none" w:sz="0" w:space="0" w:color="auto"/>
      </w:divBdr>
      <w:divsChild>
        <w:div w:id="1956669522">
          <w:marLeft w:val="0"/>
          <w:marRight w:val="0"/>
          <w:marTop w:val="0"/>
          <w:marBottom w:val="0"/>
          <w:divBdr>
            <w:top w:val="none" w:sz="0" w:space="0" w:color="auto"/>
            <w:left w:val="none" w:sz="0" w:space="0" w:color="auto"/>
            <w:bottom w:val="none" w:sz="0" w:space="0" w:color="auto"/>
            <w:right w:val="none" w:sz="0" w:space="0" w:color="auto"/>
          </w:divBdr>
          <w:divsChild>
            <w:div w:id="99885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372537">
      <w:bodyDiv w:val="1"/>
      <w:marLeft w:val="0"/>
      <w:marRight w:val="0"/>
      <w:marTop w:val="0"/>
      <w:marBottom w:val="0"/>
      <w:divBdr>
        <w:top w:val="none" w:sz="0" w:space="0" w:color="auto"/>
        <w:left w:val="none" w:sz="0" w:space="0" w:color="auto"/>
        <w:bottom w:val="none" w:sz="0" w:space="0" w:color="auto"/>
        <w:right w:val="none" w:sz="0" w:space="0" w:color="auto"/>
      </w:divBdr>
    </w:div>
    <w:div w:id="2141682373">
      <w:bodyDiv w:val="1"/>
      <w:marLeft w:val="0"/>
      <w:marRight w:val="0"/>
      <w:marTop w:val="0"/>
      <w:marBottom w:val="0"/>
      <w:divBdr>
        <w:top w:val="none" w:sz="0" w:space="0" w:color="auto"/>
        <w:left w:val="none" w:sz="0" w:space="0" w:color="auto"/>
        <w:bottom w:val="none" w:sz="0" w:space="0" w:color="auto"/>
        <w:right w:val="none" w:sz="0" w:space="0" w:color="auto"/>
      </w:divBdr>
      <w:divsChild>
        <w:div w:id="112947448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0848C3A4-F4A6-4E8A-BE66-876C8456A6A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3</Pages>
  <Words>182</Words>
  <Characters>1040</Characters>
  <Application>Microsoft Office Word</Application>
  <DocSecurity>0</DocSecurity>
  <Lines>8</Lines>
  <Paragraphs>2</Paragraphs>
  <ScaleCrop>false</ScaleCrop>
  <Company/>
  <LinksUpToDate>false</LinksUpToDate>
  <CharactersWithSpaces>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yao jinyang</dc:creator>
  <cp:lastModifiedBy>2508169236@qq.com</cp:lastModifiedBy>
  <cp:revision>13</cp:revision>
  <dcterms:created xsi:type="dcterms:W3CDTF">2020-04-28T07:27:00Z</dcterms:created>
  <dcterms:modified xsi:type="dcterms:W3CDTF">2020-06-08T14:42:00Z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