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4AD" w:rsidRPr="001E54AD" w:rsidRDefault="001E54AD" w:rsidP="001E54AD">
      <w:pPr>
        <w:tabs>
          <w:tab w:val="left" w:pos="340"/>
        </w:tabs>
        <w:spacing w:after="0" w:line="280" w:lineRule="atLeast"/>
        <w:ind w:left="1474" w:hanging="1474"/>
        <w:jc w:val="both"/>
        <w:rPr>
          <w:rFonts w:eastAsia="Times New Roman" w:cs="Times New Roman"/>
          <w:b w:val="0"/>
          <w:bCs/>
          <w:sz w:val="20"/>
          <w:szCs w:val="20"/>
          <w:lang w:val="be-BY"/>
        </w:rPr>
      </w:pPr>
    </w:p>
    <w:p w:rsidR="001E54AD" w:rsidRPr="001E54AD" w:rsidRDefault="001E54AD" w:rsidP="001E54AD">
      <w:pPr>
        <w:pBdr>
          <w:top w:val="single" w:sz="24" w:space="8" w:color="FF0000"/>
          <w:left w:val="single" w:sz="24" w:space="10" w:color="FF0000"/>
          <w:bottom w:val="single" w:sz="24" w:space="10" w:color="FF0000"/>
          <w:right w:val="single" w:sz="24" w:space="10" w:color="FF0000"/>
        </w:pBdr>
        <w:shd w:val="clear" w:color="auto" w:fill="E6E6E6"/>
        <w:tabs>
          <w:tab w:val="left" w:pos="340"/>
        </w:tabs>
        <w:spacing w:after="0" w:line="280" w:lineRule="atLeast"/>
        <w:ind w:left="567" w:right="567"/>
        <w:jc w:val="center"/>
        <w:rPr>
          <w:rFonts w:eastAsia="Times New Roman"/>
          <w:sz w:val="22"/>
          <w:szCs w:val="20"/>
          <w:lang w:val="bg-BG"/>
        </w:rPr>
      </w:pPr>
      <w:r w:rsidRPr="001E54AD">
        <w:rPr>
          <w:rFonts w:eastAsia="Times New Roman" w:cs="Times New Roman"/>
          <w:sz w:val="22"/>
          <w:szCs w:val="20"/>
          <w:lang w:val="bg-BG"/>
        </w:rPr>
        <w:t>IV.2.1  Събиране и изваждане на числа с дясно фиксирана запетая</w:t>
      </w:r>
    </w:p>
    <w:p w:rsidR="001E54AD" w:rsidRPr="001E54AD" w:rsidRDefault="001E54AD" w:rsidP="001E54AD">
      <w:pPr>
        <w:tabs>
          <w:tab w:val="left" w:pos="340"/>
        </w:tabs>
        <w:spacing w:after="0" w:line="280" w:lineRule="atLeast"/>
        <w:ind w:left="1474" w:hanging="1474"/>
        <w:jc w:val="both"/>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474" w:hanging="1474"/>
        <w:jc w:val="both"/>
        <w:rPr>
          <w:rFonts w:eastAsia="Times New Roman" w:cs="Times New Roman"/>
          <w:b w:val="0"/>
          <w:bCs/>
          <w:sz w:val="20"/>
          <w:szCs w:val="20"/>
        </w:rPr>
      </w:pPr>
    </w:p>
    <w:p w:rsidR="001E54AD" w:rsidRPr="001E54AD" w:rsidRDefault="001E54AD" w:rsidP="001E54AD">
      <w:pPr>
        <w:tabs>
          <w:tab w:val="left" w:pos="340"/>
        </w:tabs>
        <w:spacing w:after="0" w:line="280" w:lineRule="atLeast"/>
        <w:jc w:val="both"/>
        <w:rPr>
          <w:rFonts w:eastAsia="Times New Roman" w:cs="Times New Roman"/>
          <w:b w:val="0"/>
          <w:bCs/>
          <w:sz w:val="20"/>
          <w:szCs w:val="20"/>
          <w:lang w:val="bg-BG"/>
        </w:rPr>
      </w:pPr>
      <w:r w:rsidRPr="001E54AD">
        <w:rPr>
          <w:rFonts w:eastAsia="Times New Roman" w:cs="Times New Roman"/>
          <w:b w:val="0"/>
          <w:bCs/>
          <w:sz w:val="20"/>
          <w:szCs w:val="20"/>
          <w:lang w:val="bg-BG"/>
        </w:rPr>
        <w:tab/>
        <w:t>В този раздел ще илюстрираме чрез множество числени примери изпълнение на операции от тип събиране (събиране и изваждане в допълнителен код), при което искаме да покажем всички особености на операциите с използване на машинните кодове.</w:t>
      </w:r>
    </w:p>
    <w:p w:rsidR="001E54AD" w:rsidRPr="001E54AD" w:rsidRDefault="001E54AD" w:rsidP="001E54AD">
      <w:pPr>
        <w:tabs>
          <w:tab w:val="left" w:pos="340"/>
        </w:tabs>
        <w:spacing w:after="0" w:line="280" w:lineRule="atLeast"/>
        <w:jc w:val="both"/>
        <w:rPr>
          <w:rFonts w:eastAsia="Times New Roman" w:cs="Times New Roman"/>
          <w:b w:val="0"/>
          <w:sz w:val="20"/>
          <w:szCs w:val="20"/>
          <w:lang w:val="bg-BG"/>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before="120"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11.</w:t>
      </w:r>
      <w:r w:rsidRPr="001E54AD">
        <w:rPr>
          <w:rFonts w:eastAsia="Times New Roman" w:cs="Times New Roman"/>
          <w:b w:val="0"/>
          <w:sz w:val="20"/>
          <w:szCs w:val="20"/>
          <w:lang w:val="bg-BG"/>
        </w:rPr>
        <w:t xml:space="preserve">  Да се изпълни операция изваждане</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Z=X</w:t>
      </w:r>
      <w:r w:rsidRPr="001E54AD">
        <w:rPr>
          <w:rFonts w:eastAsia="Times New Roman" w:cs="Times New Roman"/>
          <w:b w:val="0"/>
          <w:bCs/>
          <w:sz w:val="20"/>
          <w:szCs w:val="20"/>
        </w:rPr>
        <w:t>-</w:t>
      </w:r>
      <w:r w:rsidRPr="001E54AD">
        <w:rPr>
          <w:rFonts w:eastAsia="Times New Roman" w:cs="Times New Roman"/>
          <w:b w:val="0"/>
          <w:bCs/>
          <w:sz w:val="20"/>
          <w:szCs w:val="20"/>
          <w:lang w:val="bg-BG"/>
        </w:rPr>
        <w:t>Y</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на числата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X=30, Y=</w:t>
      </w:r>
      <w:r w:rsidRPr="001E54AD">
        <w:rPr>
          <w:rFonts w:eastAsia="Times New Roman" w:cs="Times New Roman"/>
          <w:b w:val="0"/>
          <w:bCs/>
          <w:sz w:val="20"/>
          <w:szCs w:val="20"/>
        </w:rPr>
        <w:t>-</w:t>
      </w:r>
      <w:r w:rsidRPr="001E54AD">
        <w:rPr>
          <w:rFonts w:eastAsia="Times New Roman" w:cs="Times New Roman"/>
          <w:b w:val="0"/>
          <w:bCs/>
          <w:sz w:val="20"/>
          <w:szCs w:val="20"/>
          <w:lang w:val="bg-BG"/>
        </w:rPr>
        <w:t>45,</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които са представени в разрядна мрежа с дължина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4"/>
          <w:szCs w:val="20"/>
          <w:lang w:val="bg-BG"/>
        </w:rPr>
      </w:pPr>
      <w:r w:rsidRPr="001E54AD">
        <w:rPr>
          <w:rFonts w:eastAsia="Times New Roman" w:cs="Times New Roman"/>
          <w:b w:val="0"/>
          <w:sz w:val="24"/>
          <w:szCs w:val="20"/>
          <w:lang w:val="bg-BG"/>
        </w:rPr>
        <w:object w:dxaOrig="5263" w:dyaOrig="2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95pt;height:115.85pt" o:ole="" fillcolor="window">
            <v:imagedata r:id="rId4" o:title=""/>
          </v:shape>
          <o:OLEObject Type="Embed" ProgID="Word.Picture.8" ShapeID="_x0000_i1025" DrawAspect="Content" ObjectID="_1725646808" r:id="rId5"/>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12.</w:t>
      </w:r>
      <w:r w:rsidRPr="001E54AD">
        <w:rPr>
          <w:rFonts w:eastAsia="Times New Roman" w:cs="Times New Roman"/>
          <w:b w:val="0"/>
          <w:sz w:val="20"/>
          <w:szCs w:val="20"/>
          <w:lang w:val="bg-BG"/>
        </w:rPr>
        <w:t xml:space="preserve">  Да се изпълни операция събиране</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Z=X+Y</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на числата </w:t>
      </w:r>
      <w:r w:rsidRPr="001E54AD">
        <w:rPr>
          <w:rFonts w:eastAsia="Times New Roman" w:cs="Times New Roman"/>
          <w:b w:val="0"/>
          <w:sz w:val="20"/>
          <w:szCs w:val="20"/>
        </w:rPr>
        <w:t xml:space="preserve"> </w:t>
      </w:r>
      <w:r w:rsidRPr="001E54AD">
        <w:rPr>
          <w:rFonts w:eastAsia="Times New Roman" w:cs="Times New Roman"/>
          <w:b w:val="0"/>
          <w:bCs/>
          <w:sz w:val="20"/>
          <w:szCs w:val="20"/>
          <w:lang w:val="bg-BG"/>
        </w:rPr>
        <w:t>X=</w:t>
      </w:r>
      <w:r w:rsidRPr="001E54AD">
        <w:rPr>
          <w:rFonts w:eastAsia="Times New Roman" w:cs="Times New Roman"/>
          <w:b w:val="0"/>
          <w:bCs/>
          <w:sz w:val="20"/>
          <w:szCs w:val="20"/>
        </w:rPr>
        <w:t>-</w:t>
      </w:r>
      <w:r w:rsidRPr="001E54AD">
        <w:rPr>
          <w:rFonts w:eastAsia="Times New Roman" w:cs="Times New Roman"/>
          <w:b w:val="0"/>
          <w:bCs/>
          <w:sz w:val="20"/>
          <w:szCs w:val="20"/>
          <w:lang w:val="bg-BG"/>
        </w:rPr>
        <w:t>30, Y=45,</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които са представени в разрядна мрежа с дължина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2004" w:dyaOrig="463">
          <v:shape id="_x0000_i1026" type="#_x0000_t75" style="width:100.8pt;height:23.15pt" o:ole="" fillcolor="window">
            <v:imagedata r:id="rId6" o:title=""/>
          </v:shape>
          <o:OLEObject Type="Embed" ProgID="Word.Picture.8" ShapeID="_x0000_i1026" DrawAspect="Content" ObjectID="_1725646809" r:id="rId7"/>
        </w:objec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4980" w:dyaOrig="2165">
          <v:shape id="_x0000_i1027" type="#_x0000_t75" style="width:249.2pt;height:108.3pt" o:ole="" fillcolor="window">
            <v:imagedata r:id="rId8" o:title=""/>
          </v:shape>
          <o:OLEObject Type="Embed" ProgID="Word.Picture.8" ShapeID="_x0000_i1027" DrawAspect="Content" ObjectID="_1725646810" r:id="rId9"/>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13.</w:t>
      </w:r>
      <w:r w:rsidRPr="001E54AD">
        <w:rPr>
          <w:rFonts w:eastAsia="Times New Roman" w:cs="Times New Roman"/>
          <w:b w:val="0"/>
          <w:sz w:val="20"/>
          <w:szCs w:val="20"/>
          <w:lang w:val="bg-BG"/>
        </w:rPr>
        <w:t xml:space="preserve">  Да се изпълни операция събиране</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Z=X+Y</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на числата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X=30, Y=</w:t>
      </w:r>
      <w:r w:rsidRPr="001E54AD">
        <w:rPr>
          <w:rFonts w:eastAsia="Times New Roman" w:cs="Times New Roman"/>
          <w:b w:val="0"/>
          <w:bCs/>
          <w:sz w:val="20"/>
          <w:szCs w:val="20"/>
        </w:rPr>
        <w:t>-</w:t>
      </w:r>
      <w:r w:rsidRPr="001E54AD">
        <w:rPr>
          <w:rFonts w:eastAsia="Times New Roman" w:cs="Times New Roman"/>
          <w:b w:val="0"/>
          <w:bCs/>
          <w:sz w:val="20"/>
          <w:szCs w:val="20"/>
          <w:lang w:val="bg-BG"/>
        </w:rPr>
        <w:t>45,</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които са представени в разрядна мрежа с дължина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2004" w:dyaOrig="463">
          <v:shape id="_x0000_i1028" type="#_x0000_t75" style="width:100.8pt;height:23.15pt" o:ole="" fillcolor="window">
            <v:imagedata r:id="rId10" o:title=""/>
          </v:shape>
          <o:OLEObject Type="Embed" ProgID="Word.Picture.8" ShapeID="_x0000_i1028" DrawAspect="Content" ObjectID="_1725646811" r:id="rId11"/>
        </w:objec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5122" w:dyaOrig="1740">
          <v:shape id="_x0000_i1029" type="#_x0000_t75" style="width:256.05pt;height:87.05pt" o:ole="" fillcolor="window">
            <v:imagedata r:id="rId12" o:title=""/>
          </v:shape>
          <o:OLEObject Type="Embed" ProgID="Word.Picture.8" ShapeID="_x0000_i1029" DrawAspect="Content" ObjectID="_1725646812" r:id="rId13"/>
        </w:object>
      </w:r>
    </w:p>
    <w:p w:rsidR="001E54AD" w:rsidRPr="001E54AD" w:rsidRDefault="001E54AD" w:rsidP="001E54AD">
      <w:pPr>
        <w:tabs>
          <w:tab w:val="left" w:pos="340"/>
        </w:tabs>
        <w:spacing w:after="0" w:line="280" w:lineRule="atLeast"/>
        <w:rPr>
          <w:rFonts w:eastAsia="Times New Roman" w:cs="Times New Roman"/>
          <w:b w:val="0"/>
          <w:sz w:val="20"/>
          <w:szCs w:val="20"/>
          <w:lang w:val="bg-BG"/>
        </w:rPr>
      </w:pPr>
      <w:r w:rsidRPr="001E54AD">
        <w:rPr>
          <w:rFonts w:eastAsia="Times New Roman" w:cs="Times New Roman"/>
          <w:b w:val="0"/>
          <w:sz w:val="20"/>
          <w:szCs w:val="20"/>
          <w:lang w:val="bg-BG"/>
        </w:rPr>
        <w:t>Проверка:</w:t>
      </w:r>
    </w:p>
    <w:p w:rsidR="001E54AD" w:rsidRPr="001E54AD" w:rsidRDefault="001E54AD" w:rsidP="001E54AD">
      <w:pPr>
        <w:tabs>
          <w:tab w:val="left" w:pos="340"/>
        </w:tabs>
        <w:spacing w:before="120" w:after="0" w:line="280" w:lineRule="atLeast"/>
        <w:jc w:val="center"/>
        <w:rPr>
          <w:rFonts w:eastAsia="Times New Roman" w:cs="Times New Roman"/>
          <w:b w:val="0"/>
          <w:sz w:val="20"/>
          <w:szCs w:val="20"/>
        </w:rPr>
      </w:pPr>
      <w:r w:rsidRPr="001E54AD">
        <w:rPr>
          <w:rFonts w:eastAsia="Times New Roman" w:cs="Times New Roman"/>
          <w:b w:val="0"/>
          <w:sz w:val="20"/>
          <w:szCs w:val="20"/>
          <w:vertAlign w:val="subscript"/>
          <w:lang w:val="bg-BG"/>
        </w:rPr>
        <w:object w:dxaOrig="4800" w:dyaOrig="500">
          <v:shape id="_x0000_i1030" type="#_x0000_t75" style="width:239.8pt;height:25.05pt" o:ole="" fillcolor="window">
            <v:imagedata r:id="rId14" o:title=""/>
          </v:shape>
          <o:OLEObject Type="Embed" ProgID="Equation.3" ShapeID="_x0000_i1030" DrawAspect="Content" ObjectID="_1725646813" r:id="rId15"/>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14.</w:t>
      </w:r>
      <w:r w:rsidRPr="001E54AD">
        <w:rPr>
          <w:rFonts w:eastAsia="Times New Roman" w:cs="Times New Roman"/>
          <w:b w:val="0"/>
          <w:sz w:val="20"/>
          <w:szCs w:val="20"/>
          <w:lang w:val="bg-BG"/>
        </w:rPr>
        <w:t xml:space="preserve">  Да се изпълни операция</w:t>
      </w:r>
      <w:r w:rsidRPr="001E54AD">
        <w:rPr>
          <w:rFonts w:eastAsia="Times New Roman" w:cs="Times New Roman"/>
          <w:b w:val="0"/>
          <w:sz w:val="20"/>
          <w:szCs w:val="20"/>
        </w:rPr>
        <w:t xml:space="preserve"> </w:t>
      </w:r>
      <w:r w:rsidRPr="001E54AD">
        <w:rPr>
          <w:rFonts w:eastAsia="Times New Roman" w:cs="Times New Roman"/>
          <w:b w:val="0"/>
          <w:sz w:val="20"/>
          <w:szCs w:val="20"/>
          <w:lang w:val="bg-BG"/>
        </w:rPr>
        <w:t>събиране</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Z=X+Y</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на числата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X=</w:t>
      </w:r>
      <w:r w:rsidRPr="001E54AD">
        <w:rPr>
          <w:rFonts w:eastAsia="Times New Roman" w:cs="Times New Roman"/>
          <w:b w:val="0"/>
          <w:bCs/>
          <w:sz w:val="20"/>
          <w:szCs w:val="20"/>
        </w:rPr>
        <w:t>-</w:t>
      </w:r>
      <w:r w:rsidRPr="001E54AD">
        <w:rPr>
          <w:rFonts w:eastAsia="Times New Roman" w:cs="Times New Roman"/>
          <w:b w:val="0"/>
          <w:bCs/>
          <w:sz w:val="20"/>
          <w:szCs w:val="20"/>
          <w:lang w:val="bg-BG"/>
        </w:rPr>
        <w:t>30, Y=</w:t>
      </w:r>
      <w:r w:rsidRPr="001E54AD">
        <w:rPr>
          <w:rFonts w:eastAsia="Times New Roman" w:cs="Times New Roman"/>
          <w:b w:val="0"/>
          <w:bCs/>
          <w:sz w:val="20"/>
          <w:szCs w:val="20"/>
        </w:rPr>
        <w:t>-</w:t>
      </w:r>
      <w:r w:rsidRPr="001E54AD">
        <w:rPr>
          <w:rFonts w:eastAsia="Times New Roman" w:cs="Times New Roman"/>
          <w:b w:val="0"/>
          <w:bCs/>
          <w:sz w:val="20"/>
          <w:szCs w:val="20"/>
          <w:lang w:val="bg-BG"/>
        </w:rPr>
        <w:t>45,</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които са представени в разрядна мрежа с дължина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[b],</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2004" w:dyaOrig="463">
          <v:shape id="_x0000_i1031" type="#_x0000_t75" style="width:100.8pt;height:23.15pt" o:ole="" fillcolor="window">
            <v:imagedata r:id="rId16" o:title=""/>
          </v:shape>
          <o:OLEObject Type="Embed" ProgID="Word.Picture.8" ShapeID="_x0000_i1031" DrawAspect="Content" ObjectID="_1725646814" r:id="rId17"/>
        </w:objec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sz w:val="20"/>
          <w:szCs w:val="20"/>
          <w:lang w:val="bg-BG"/>
        </w:rPr>
        <w:object w:dxaOrig="2004" w:dyaOrig="463">
          <v:shape id="_x0000_i1032" type="#_x0000_t75" style="width:100.8pt;height:23.15pt" o:ole="" fillcolor="window">
            <v:imagedata r:id="rId18" o:title=""/>
          </v:shape>
          <o:OLEObject Type="Embed" ProgID="Word.Picture.8" ShapeID="_x0000_i1032" DrawAspect="Content" ObjectID="_1725646815" r:id="rId19"/>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rPr>
      </w:pPr>
      <w:r w:rsidRPr="001E54AD">
        <w:rPr>
          <w:rFonts w:eastAsia="Times New Roman" w:cs="Times New Roman"/>
          <w:b w:val="0"/>
          <w:sz w:val="20"/>
          <w:szCs w:val="20"/>
          <w:lang w:val="bg-BG"/>
        </w:rPr>
        <w:object w:dxaOrig="4980" w:dyaOrig="2165">
          <v:shape id="_x0000_i1033" type="#_x0000_t75" style="width:249.2pt;height:108.3pt" o:ole="" fillcolor="window">
            <v:imagedata r:id="rId20" o:title=""/>
          </v:shape>
          <o:OLEObject Type="Embed" ProgID="Word.Picture.8" ShapeID="_x0000_i1033" DrawAspect="Content" ObjectID="_1725646816" r:id="rId21"/>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15.</w:t>
      </w:r>
      <w:r w:rsidRPr="001E54AD">
        <w:rPr>
          <w:rFonts w:eastAsia="Times New Roman" w:cs="Times New Roman"/>
          <w:b w:val="0"/>
          <w:sz w:val="20"/>
          <w:szCs w:val="20"/>
          <w:lang w:val="bg-BG"/>
        </w:rPr>
        <w:t xml:space="preserve">  Да се изпълни операция събиране</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Z=X+Y</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на числата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X=30, Y=</w:t>
      </w:r>
      <w:r w:rsidRPr="001E54AD">
        <w:rPr>
          <w:rFonts w:eastAsia="Times New Roman" w:cs="Times New Roman"/>
          <w:b w:val="0"/>
          <w:bCs/>
          <w:sz w:val="20"/>
          <w:szCs w:val="20"/>
        </w:rPr>
        <w:t>-</w:t>
      </w:r>
      <w:r w:rsidRPr="001E54AD">
        <w:rPr>
          <w:rFonts w:eastAsia="Times New Roman" w:cs="Times New Roman"/>
          <w:b w:val="0"/>
          <w:bCs/>
          <w:sz w:val="20"/>
          <w:szCs w:val="20"/>
          <w:lang w:val="bg-BG"/>
        </w:rPr>
        <w:t>30,</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които са представени в разрядна мрежа с дължина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4980" w:dyaOrig="1882">
          <v:shape id="_x0000_i1034" type="#_x0000_t75" style="width:249.2pt;height:93.9pt" o:ole="" fillcolor="window">
            <v:imagedata r:id="rId22" o:title=""/>
          </v:shape>
          <o:OLEObject Type="Embed" ProgID="Word.Picture.8" ShapeID="_x0000_i1034" DrawAspect="Content" ObjectID="_1725646817" r:id="rId23"/>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16.</w:t>
      </w:r>
      <w:r w:rsidRPr="001E54AD">
        <w:rPr>
          <w:rFonts w:eastAsia="Times New Roman" w:cs="Times New Roman"/>
          <w:b w:val="0"/>
          <w:sz w:val="20"/>
          <w:szCs w:val="20"/>
          <w:lang w:val="bg-BG"/>
        </w:rPr>
        <w:t xml:space="preserve">  Да се изпълни операция събиране</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Z=X+Y</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на числата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lang w:val="bg-BG"/>
        </w:rPr>
        <w:t>X=</w:t>
      </w:r>
      <w:r w:rsidRPr="001E54AD">
        <w:rPr>
          <w:rFonts w:eastAsia="Times New Roman" w:cs="Times New Roman"/>
          <w:b w:val="0"/>
          <w:bCs/>
          <w:sz w:val="20"/>
          <w:szCs w:val="20"/>
        </w:rPr>
        <w:t>-</w:t>
      </w:r>
      <w:r w:rsidRPr="001E54AD">
        <w:rPr>
          <w:rFonts w:eastAsia="Times New Roman" w:cs="Times New Roman"/>
          <w:b w:val="0"/>
          <w:bCs/>
          <w:sz w:val="20"/>
          <w:szCs w:val="20"/>
          <w:lang w:val="bg-BG"/>
        </w:rPr>
        <w:t>96, Y=</w:t>
      </w:r>
      <w:r w:rsidRPr="001E54AD">
        <w:rPr>
          <w:rFonts w:eastAsia="Times New Roman" w:cs="Times New Roman"/>
          <w:b w:val="0"/>
          <w:bCs/>
          <w:sz w:val="20"/>
          <w:szCs w:val="20"/>
        </w:rPr>
        <w:t>-</w:t>
      </w:r>
      <w:r w:rsidRPr="001E54AD">
        <w:rPr>
          <w:rFonts w:eastAsia="Times New Roman" w:cs="Times New Roman"/>
          <w:b w:val="0"/>
          <w:bCs/>
          <w:sz w:val="20"/>
          <w:szCs w:val="20"/>
          <w:lang w:val="bg-BG"/>
        </w:rPr>
        <w:t>32,</w:t>
      </w:r>
      <w:r w:rsidRPr="001E54AD">
        <w:rPr>
          <w:rFonts w:eastAsia="Times New Roman" w:cs="Times New Roman"/>
          <w:b w:val="0"/>
          <w:sz w:val="20"/>
          <w:szCs w:val="20"/>
          <w:lang w:val="bg-BG"/>
        </w:rPr>
        <w:t xml:space="preserve">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които са представени в разрядна мрежа с дължина</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w:t>
      </w:r>
      <w:r w:rsidRPr="001E54AD">
        <w:rPr>
          <w:rFonts w:eastAsia="Times New Roman" w:cs="Times New Roman"/>
          <w:b w:val="0"/>
          <w:sz w:val="20"/>
          <w:szCs w:val="20"/>
        </w:rPr>
        <w:t xml:space="preserve"> </w:t>
      </w:r>
      <w:r w:rsidRPr="001E54AD">
        <w:rPr>
          <w:rFonts w:eastAsia="Times New Roman" w:cs="Times New Roman"/>
          <w:b w:val="0"/>
          <w:sz w:val="20"/>
          <w:szCs w:val="20"/>
          <w:lang w:val="bg-BG"/>
        </w:rPr>
        <w:t xml:space="preserve">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7106" w:dyaOrig="3298">
          <v:shape id="_x0000_i1035" type="#_x0000_t75" style="width:355.6pt;height:165.3pt" o:ole="" fillcolor="window">
            <v:imagedata r:id="rId24" o:title=""/>
          </v:shape>
          <o:OLEObject Type="Embed" ProgID="Word.Picture.8" ShapeID="_x0000_i1035" DrawAspect="Content" ObjectID="_1725646818" r:id="rId25"/>
        </w:object>
      </w:r>
    </w:p>
    <w:p w:rsidR="001E54AD" w:rsidRPr="001E54AD" w:rsidRDefault="001E54AD" w:rsidP="001E54AD">
      <w:pPr>
        <w:tabs>
          <w:tab w:val="left" w:pos="340"/>
        </w:tabs>
        <w:spacing w:before="120" w:after="0" w:line="280" w:lineRule="atLeast"/>
        <w:jc w:val="both"/>
        <w:rPr>
          <w:rFonts w:eastAsia="Times New Roman" w:cs="Times New Roman"/>
          <w:b w:val="0"/>
          <w:sz w:val="20"/>
          <w:szCs w:val="20"/>
          <w:lang w:val="bg-BG"/>
        </w:rPr>
      </w:pPr>
      <w:r w:rsidRPr="001E54AD">
        <w:rPr>
          <w:rFonts w:eastAsia="Times New Roman" w:cs="Times New Roman"/>
          <w:b w:val="0"/>
          <w:sz w:val="20"/>
          <w:szCs w:val="20"/>
        </w:rPr>
        <w:tab/>
      </w:r>
      <w:r w:rsidRPr="001E54AD">
        <w:rPr>
          <w:rFonts w:eastAsia="Times New Roman" w:cs="Times New Roman"/>
          <w:b w:val="0"/>
          <w:sz w:val="20"/>
          <w:szCs w:val="20"/>
          <w:lang w:val="bg-BG"/>
        </w:rPr>
        <w:t xml:space="preserve">Полученият резултат е отрицателното число  </w:t>
      </w:r>
      <w:r w:rsidRPr="001E54AD">
        <w:rPr>
          <w:rFonts w:eastAsia="Times New Roman" w:cs="Times New Roman"/>
          <w:b w:val="0"/>
          <w:bCs/>
          <w:sz w:val="20"/>
          <w:szCs w:val="20"/>
          <w:lang w:val="bg-BG"/>
        </w:rPr>
        <w:t>Х</w:t>
      </w:r>
      <w:r w:rsidRPr="001E54AD">
        <w:rPr>
          <w:rFonts w:eastAsia="Times New Roman" w:cs="Times New Roman"/>
          <w:b w:val="0"/>
          <w:bCs/>
          <w:sz w:val="20"/>
          <w:szCs w:val="20"/>
        </w:rPr>
        <w:t xml:space="preserve"> </w:t>
      </w:r>
      <w:r w:rsidRPr="001E54AD">
        <w:rPr>
          <w:rFonts w:eastAsia="Times New Roman" w:cs="Times New Roman"/>
          <w:b w:val="0"/>
          <w:sz w:val="20"/>
          <w:szCs w:val="20"/>
          <w:lang w:val="bg-BG"/>
        </w:rPr>
        <w:t>=</w:t>
      </w:r>
      <w:r w:rsidRPr="001E54AD">
        <w:rPr>
          <w:rFonts w:eastAsia="Times New Roman" w:cs="Times New Roman"/>
          <w:b w:val="0"/>
          <w:sz w:val="20"/>
          <w:szCs w:val="20"/>
        </w:rPr>
        <w:t xml:space="preserve"> -</w:t>
      </w:r>
      <w:r w:rsidRPr="001E54AD">
        <w:rPr>
          <w:rFonts w:eastAsia="Times New Roman" w:cs="Times New Roman"/>
          <w:b w:val="0"/>
          <w:sz w:val="20"/>
          <w:szCs w:val="20"/>
          <w:lang w:val="bg-BG"/>
        </w:rPr>
        <w:t>96</w:t>
      </w:r>
      <w:r w:rsidRPr="001E54AD">
        <w:rPr>
          <w:rFonts w:eastAsia="Times New Roman" w:cs="Times New Roman"/>
          <w:b w:val="0"/>
          <w:sz w:val="20"/>
          <w:szCs w:val="20"/>
        </w:rPr>
        <w:t>-</w:t>
      </w:r>
      <w:r w:rsidRPr="001E54AD">
        <w:rPr>
          <w:rFonts w:eastAsia="Times New Roman" w:cs="Times New Roman"/>
          <w:b w:val="0"/>
          <w:sz w:val="20"/>
          <w:szCs w:val="20"/>
          <w:lang w:val="bg-BG"/>
        </w:rPr>
        <w:t>32</w:t>
      </w:r>
      <w:r w:rsidRPr="001E54AD">
        <w:rPr>
          <w:rFonts w:eastAsia="Times New Roman" w:cs="Times New Roman"/>
          <w:b w:val="0"/>
          <w:sz w:val="20"/>
          <w:szCs w:val="20"/>
        </w:rPr>
        <w:t xml:space="preserve"> </w:t>
      </w:r>
      <w:r w:rsidRPr="001E54AD">
        <w:rPr>
          <w:rFonts w:eastAsia="Times New Roman" w:cs="Times New Roman"/>
          <w:b w:val="0"/>
          <w:sz w:val="20"/>
          <w:szCs w:val="20"/>
          <w:lang w:val="bg-BG"/>
        </w:rPr>
        <w:t>=</w:t>
      </w:r>
      <w:r w:rsidRPr="001E54AD">
        <w:rPr>
          <w:rFonts w:eastAsia="Times New Roman" w:cs="Times New Roman"/>
          <w:b w:val="0"/>
          <w:sz w:val="20"/>
          <w:szCs w:val="20"/>
        </w:rPr>
        <w:t xml:space="preserve"> -</w:t>
      </w:r>
      <w:r w:rsidRPr="001E54AD">
        <w:rPr>
          <w:rFonts w:eastAsia="Times New Roman" w:cs="Times New Roman"/>
          <w:b w:val="0"/>
          <w:sz w:val="20"/>
          <w:szCs w:val="20"/>
          <w:lang w:val="bg-BG"/>
        </w:rPr>
        <w:t>128,  което в прав код не може да бъде изобразено в разрядна мрежа с посочената дължина от 8 бита.</w:t>
      </w:r>
      <w:r w:rsidRPr="001E54AD">
        <w:rPr>
          <w:rFonts w:eastAsia="Times New Roman" w:cs="Times New Roman"/>
          <w:b w:val="0"/>
          <w:sz w:val="20"/>
          <w:szCs w:val="20"/>
          <w:lang w:val="be-BY"/>
        </w:rPr>
        <w:t xml:space="preserve"> Възниква пренос от знаковия бит, който има стойността на истинския знак на числото.</w:t>
      </w:r>
      <w:r w:rsidRPr="001E54AD">
        <w:rPr>
          <w:rFonts w:eastAsia="Times New Roman" w:cs="Times New Roman"/>
          <w:b w:val="0"/>
          <w:sz w:val="20"/>
          <w:szCs w:val="20"/>
          <w:lang w:val="bg-BG"/>
        </w:rPr>
        <w:t xml:space="preserve"> В допълнителен код обаче числото е представимо и съответства на съдържанието </w:t>
      </w:r>
      <w:r w:rsidRPr="001E54AD">
        <w:rPr>
          <w:rFonts w:eastAsia="Times New Roman" w:cs="Times New Roman"/>
          <w:b w:val="0"/>
          <w:sz w:val="20"/>
          <w:szCs w:val="20"/>
          <w:highlight w:val="yellow"/>
          <w:lang w:val="bg-BG"/>
        </w:rPr>
        <w:t>1 0000000</w:t>
      </w:r>
      <w:r w:rsidRPr="001E54AD">
        <w:rPr>
          <w:rFonts w:eastAsia="Times New Roman" w:cs="Times New Roman"/>
          <w:b w:val="0"/>
          <w:sz w:val="20"/>
          <w:szCs w:val="20"/>
          <w:lang w:val="bg-BG"/>
        </w:rPr>
        <w:t>.</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17.</w:t>
      </w:r>
      <w:r w:rsidRPr="001E54AD">
        <w:rPr>
          <w:rFonts w:eastAsia="Times New Roman" w:cs="Times New Roman"/>
          <w:b w:val="0"/>
          <w:sz w:val="20"/>
          <w:szCs w:val="20"/>
          <w:lang w:val="bg-BG"/>
        </w:rPr>
        <w:t xml:space="preserve">  Да се изпълни операция събиране </w:t>
      </w:r>
      <w:r w:rsidRPr="001E54AD">
        <w:rPr>
          <w:rFonts w:eastAsia="Times New Roman" w:cs="Times New Roman"/>
          <w:sz w:val="20"/>
          <w:szCs w:val="20"/>
          <w:lang w:val="bg-BG"/>
        </w:rPr>
        <w:t>Z=X+Y</w:t>
      </w:r>
      <w:r w:rsidRPr="001E54AD">
        <w:rPr>
          <w:rFonts w:eastAsia="Times New Roman" w:cs="Times New Roman"/>
          <w:b w:val="0"/>
          <w:sz w:val="20"/>
          <w:szCs w:val="20"/>
          <w:lang w:val="bg-BG"/>
        </w:rPr>
        <w:t xml:space="preserve"> на числата </w:t>
      </w:r>
      <w:r w:rsidRPr="001E54AD">
        <w:rPr>
          <w:rFonts w:eastAsia="Times New Roman" w:cs="Times New Roman"/>
          <w:sz w:val="20"/>
          <w:szCs w:val="20"/>
          <w:lang w:val="bg-BG"/>
        </w:rPr>
        <w:t>X=</w:t>
      </w:r>
      <w:r w:rsidRPr="001E54AD">
        <w:rPr>
          <w:rFonts w:eastAsia="Times New Roman" w:cs="Times New Roman"/>
          <w:sz w:val="20"/>
          <w:szCs w:val="20"/>
        </w:rPr>
        <w:t>-</w:t>
      </w:r>
      <w:r w:rsidRPr="001E54AD">
        <w:rPr>
          <w:rFonts w:eastAsia="Times New Roman" w:cs="Times New Roman"/>
          <w:sz w:val="20"/>
          <w:szCs w:val="20"/>
          <w:lang w:val="bg-BG"/>
        </w:rPr>
        <w:t>96, Y=</w:t>
      </w:r>
      <w:r w:rsidRPr="001E54AD">
        <w:rPr>
          <w:rFonts w:eastAsia="Times New Roman" w:cs="Times New Roman"/>
          <w:sz w:val="20"/>
          <w:szCs w:val="20"/>
        </w:rPr>
        <w:t>-</w:t>
      </w:r>
      <w:r w:rsidRPr="001E54AD">
        <w:rPr>
          <w:rFonts w:eastAsia="Times New Roman" w:cs="Times New Roman"/>
          <w:sz w:val="20"/>
          <w:szCs w:val="20"/>
          <w:lang w:val="bg-BG"/>
        </w:rPr>
        <w:t>96,</w:t>
      </w:r>
      <w:r w:rsidRPr="001E54AD">
        <w:rPr>
          <w:rFonts w:eastAsia="Times New Roman" w:cs="Times New Roman"/>
          <w:b w:val="0"/>
          <w:sz w:val="20"/>
          <w:szCs w:val="20"/>
          <w:lang w:val="bg-BG"/>
        </w:rPr>
        <w:t xml:space="preserve"> които са представени в разрядна мрежа с дължина </w:t>
      </w:r>
      <w:r w:rsidRPr="001E54AD">
        <w:rPr>
          <w:rFonts w:eastAsia="Times New Roman" w:cs="Times New Roman"/>
          <w:sz w:val="20"/>
          <w:szCs w:val="20"/>
          <w:lang w:val="bg-BG"/>
        </w:rPr>
        <w:t>n=8</w:t>
      </w:r>
      <w:r w:rsidRPr="001E54AD">
        <w:rPr>
          <w:rFonts w:eastAsia="Times New Roman" w:cs="Times New Roman"/>
          <w:b w:val="0"/>
          <w:sz w:val="20"/>
          <w:szCs w:val="20"/>
          <w:lang w:val="bg-BG"/>
        </w:rPr>
        <w:t xml:space="preserve">[b], </w:t>
      </w:r>
      <w:r w:rsidRPr="00421609">
        <w:rPr>
          <w:rFonts w:eastAsia="Times New Roman" w:cs="Times New Roman"/>
          <w:b w:val="0"/>
          <w:sz w:val="20"/>
          <w:szCs w:val="20"/>
          <w:highlight w:val="yellow"/>
          <w:lang w:val="bg-BG"/>
        </w:rPr>
        <w:t>в 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6398" w:dyaOrig="1882">
          <v:shape id="_x0000_i1036" type="#_x0000_t75" style="width:319.3pt;height:93.9pt" o:ole="" fillcolor="window">
            <v:imagedata r:id="rId26" o:title=""/>
          </v:shape>
          <o:OLEObject Type="Embed" ProgID="Word.Picture.8" ShapeID="_x0000_i1036" DrawAspect="Content" ObjectID="_1725646819" r:id="rId27"/>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18.</w:t>
      </w:r>
      <w:r w:rsidRPr="001E54AD">
        <w:rPr>
          <w:rFonts w:eastAsia="Times New Roman" w:cs="Times New Roman"/>
          <w:b w:val="0"/>
          <w:sz w:val="20"/>
          <w:szCs w:val="20"/>
          <w:lang w:val="bg-BG"/>
        </w:rPr>
        <w:t xml:space="preserve">  Да се изпълни операция изваждане  </w:t>
      </w:r>
      <w:r w:rsidRPr="001E54AD">
        <w:rPr>
          <w:rFonts w:eastAsia="Times New Roman" w:cs="Times New Roman"/>
          <w:b w:val="0"/>
          <w:bCs/>
          <w:sz w:val="20"/>
          <w:szCs w:val="20"/>
          <w:lang w:val="bg-BG"/>
        </w:rPr>
        <w:t>Z=X</w:t>
      </w:r>
      <w:r w:rsidRPr="001E54AD">
        <w:rPr>
          <w:rFonts w:eastAsia="Times New Roman" w:cs="Times New Roman"/>
          <w:b w:val="0"/>
          <w:bCs/>
          <w:sz w:val="20"/>
          <w:szCs w:val="20"/>
        </w:rPr>
        <w:t>-</w:t>
      </w:r>
      <w:r w:rsidRPr="001E54AD">
        <w:rPr>
          <w:rFonts w:eastAsia="Times New Roman" w:cs="Times New Roman"/>
          <w:b w:val="0"/>
          <w:bCs/>
          <w:sz w:val="20"/>
          <w:szCs w:val="20"/>
          <w:lang w:val="bg-BG"/>
        </w:rPr>
        <w:t>Y</w:t>
      </w:r>
      <w:r w:rsidRPr="001E54AD">
        <w:rPr>
          <w:rFonts w:eastAsia="Times New Roman" w:cs="Times New Roman"/>
          <w:b w:val="0"/>
          <w:sz w:val="20"/>
          <w:szCs w:val="20"/>
          <w:lang w:val="bg-BG"/>
        </w:rPr>
        <w:t xml:space="preserve">  на числата  </w:t>
      </w:r>
      <w:r w:rsidRPr="001E54AD">
        <w:rPr>
          <w:rFonts w:eastAsia="Times New Roman" w:cs="Times New Roman"/>
          <w:b w:val="0"/>
          <w:bCs/>
          <w:sz w:val="20"/>
          <w:szCs w:val="20"/>
          <w:lang w:val="bg-BG"/>
        </w:rPr>
        <w:t>X=30, Y=45,</w:t>
      </w:r>
      <w:r w:rsidRPr="001E54AD">
        <w:rPr>
          <w:rFonts w:eastAsia="Times New Roman" w:cs="Times New Roman"/>
          <w:b w:val="0"/>
          <w:sz w:val="20"/>
          <w:szCs w:val="20"/>
          <w:lang w:val="bg-BG"/>
        </w:rPr>
        <w:t xml:space="preserve">  които са представени в разрядна мрежа с дължина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4980" w:dyaOrig="2306">
          <v:shape id="_x0000_i1037" type="#_x0000_t75" style="width:249.2pt;height:115.85pt" o:ole="" fillcolor="window">
            <v:imagedata r:id="rId28" o:title=""/>
          </v:shape>
          <o:OLEObject Type="Embed" ProgID="Word.Picture.8" ShapeID="_x0000_i1037" DrawAspect="Content" ObjectID="_1725646820" r:id="rId29"/>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19.</w:t>
      </w:r>
      <w:r w:rsidRPr="001E54AD">
        <w:rPr>
          <w:rFonts w:eastAsia="Times New Roman" w:cs="Times New Roman"/>
          <w:b w:val="0"/>
          <w:sz w:val="20"/>
          <w:szCs w:val="20"/>
          <w:lang w:val="bg-BG"/>
        </w:rPr>
        <w:t xml:space="preserve">  Да се изпълни операция изваждане  </w:t>
      </w:r>
      <w:r w:rsidRPr="001E54AD">
        <w:rPr>
          <w:rFonts w:eastAsia="Times New Roman" w:cs="Times New Roman"/>
          <w:b w:val="0"/>
          <w:bCs/>
          <w:sz w:val="20"/>
          <w:szCs w:val="20"/>
          <w:lang w:val="bg-BG"/>
        </w:rPr>
        <w:t>Z=X</w:t>
      </w:r>
      <w:r w:rsidRPr="001E54AD">
        <w:rPr>
          <w:rFonts w:eastAsia="Times New Roman" w:cs="Times New Roman"/>
          <w:b w:val="0"/>
          <w:bCs/>
          <w:sz w:val="20"/>
          <w:szCs w:val="20"/>
        </w:rPr>
        <w:t>-</w:t>
      </w:r>
      <w:r w:rsidRPr="001E54AD">
        <w:rPr>
          <w:rFonts w:eastAsia="Times New Roman" w:cs="Times New Roman"/>
          <w:b w:val="0"/>
          <w:bCs/>
          <w:sz w:val="20"/>
          <w:szCs w:val="20"/>
          <w:lang w:val="bg-BG"/>
        </w:rPr>
        <w:t>Y</w:t>
      </w:r>
      <w:r w:rsidRPr="001E54AD">
        <w:rPr>
          <w:rFonts w:eastAsia="Times New Roman" w:cs="Times New Roman"/>
          <w:b w:val="0"/>
          <w:sz w:val="20"/>
          <w:szCs w:val="20"/>
          <w:lang w:val="bg-BG"/>
        </w:rPr>
        <w:t xml:space="preserve">  на числата  </w:t>
      </w:r>
      <w:r w:rsidRPr="001E54AD">
        <w:rPr>
          <w:rFonts w:eastAsia="Times New Roman" w:cs="Times New Roman"/>
          <w:b w:val="0"/>
          <w:bCs/>
          <w:sz w:val="20"/>
          <w:szCs w:val="20"/>
          <w:lang w:val="bg-BG"/>
        </w:rPr>
        <w:t>X=</w:t>
      </w:r>
      <w:r w:rsidRPr="001E54AD">
        <w:rPr>
          <w:rFonts w:eastAsia="Times New Roman" w:cs="Times New Roman"/>
          <w:b w:val="0"/>
          <w:bCs/>
          <w:sz w:val="20"/>
          <w:szCs w:val="20"/>
        </w:rPr>
        <w:t>-</w:t>
      </w:r>
      <w:r w:rsidRPr="001E54AD">
        <w:rPr>
          <w:rFonts w:eastAsia="Times New Roman" w:cs="Times New Roman"/>
          <w:b w:val="0"/>
          <w:bCs/>
          <w:sz w:val="20"/>
          <w:szCs w:val="20"/>
          <w:lang w:val="bg-BG"/>
        </w:rPr>
        <w:t>30, Y=</w:t>
      </w:r>
      <w:r w:rsidRPr="001E54AD">
        <w:rPr>
          <w:rFonts w:eastAsia="Times New Roman" w:cs="Times New Roman"/>
          <w:b w:val="0"/>
          <w:bCs/>
          <w:sz w:val="20"/>
          <w:szCs w:val="20"/>
        </w:rPr>
        <w:t>-</w:t>
      </w:r>
      <w:r w:rsidRPr="001E54AD">
        <w:rPr>
          <w:rFonts w:eastAsia="Times New Roman" w:cs="Times New Roman"/>
          <w:b w:val="0"/>
          <w:bCs/>
          <w:sz w:val="20"/>
          <w:szCs w:val="20"/>
          <w:lang w:val="bg-BG"/>
        </w:rPr>
        <w:t>45,</w:t>
      </w:r>
      <w:r w:rsidRPr="001E54AD">
        <w:rPr>
          <w:rFonts w:eastAsia="Times New Roman" w:cs="Times New Roman"/>
          <w:b w:val="0"/>
          <w:sz w:val="20"/>
          <w:szCs w:val="20"/>
          <w:lang w:val="bg-BG"/>
        </w:rPr>
        <w:t xml:space="preserve">  които са представени в разрядна мрежа с дължина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4980" w:dyaOrig="2306">
          <v:shape id="_x0000_i1038" type="#_x0000_t75" style="width:249.2pt;height:115.85pt" o:ole="" fillcolor="window">
            <v:imagedata r:id="rId30" o:title=""/>
          </v:shape>
          <o:OLEObject Type="Embed" ProgID="Word.Picture.8" ShapeID="_x0000_i1038" DrawAspect="Content" ObjectID="_1725646821" r:id="rId31"/>
        </w:objec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ind w:left="1361" w:hanging="1361"/>
        <w:rPr>
          <w:rFonts w:eastAsia="Times New Roman" w:cs="Times New Roman"/>
          <w:b w:val="0"/>
          <w:sz w:val="20"/>
          <w:szCs w:val="20"/>
          <w:lang w:val="bg-BG"/>
        </w:rPr>
      </w:pPr>
      <w:r w:rsidRPr="001E54AD">
        <w:rPr>
          <w:rFonts w:eastAsia="Times New Roman" w:cs="Times New Roman"/>
          <w:sz w:val="20"/>
          <w:szCs w:val="20"/>
          <w:lang w:val="bg-BG"/>
        </w:rPr>
        <w:t>ПРИМЕР 20.</w:t>
      </w:r>
      <w:r w:rsidRPr="001E54AD">
        <w:rPr>
          <w:rFonts w:eastAsia="Times New Roman" w:cs="Times New Roman"/>
          <w:b w:val="0"/>
          <w:sz w:val="20"/>
          <w:szCs w:val="20"/>
          <w:lang w:val="bg-BG"/>
        </w:rPr>
        <w:t xml:space="preserve">  Да се изпълни операция изваждане  </w:t>
      </w:r>
      <w:r w:rsidRPr="001E54AD">
        <w:rPr>
          <w:rFonts w:eastAsia="Times New Roman" w:cs="Times New Roman"/>
          <w:b w:val="0"/>
          <w:bCs/>
          <w:sz w:val="20"/>
          <w:szCs w:val="20"/>
          <w:lang w:val="bg-BG"/>
        </w:rPr>
        <w:t>Z=X</w:t>
      </w:r>
      <w:r w:rsidRPr="001E54AD">
        <w:rPr>
          <w:rFonts w:eastAsia="Times New Roman" w:cs="Times New Roman"/>
          <w:b w:val="0"/>
          <w:bCs/>
          <w:sz w:val="20"/>
          <w:szCs w:val="20"/>
        </w:rPr>
        <w:t>-</w:t>
      </w:r>
      <w:r w:rsidRPr="001E54AD">
        <w:rPr>
          <w:rFonts w:eastAsia="Times New Roman" w:cs="Times New Roman"/>
          <w:b w:val="0"/>
          <w:bCs/>
          <w:sz w:val="20"/>
          <w:szCs w:val="20"/>
          <w:lang w:val="bg-BG"/>
        </w:rPr>
        <w:t>Y</w:t>
      </w:r>
      <w:r w:rsidRPr="001E54AD">
        <w:rPr>
          <w:rFonts w:eastAsia="Times New Roman" w:cs="Times New Roman"/>
          <w:b w:val="0"/>
          <w:sz w:val="20"/>
          <w:szCs w:val="20"/>
          <w:lang w:val="bg-BG"/>
        </w:rPr>
        <w:t xml:space="preserve">  на числата  </w:t>
      </w:r>
      <w:r w:rsidRPr="001E54AD">
        <w:rPr>
          <w:rFonts w:eastAsia="Times New Roman" w:cs="Times New Roman"/>
          <w:b w:val="0"/>
          <w:bCs/>
          <w:sz w:val="20"/>
          <w:szCs w:val="20"/>
          <w:lang w:val="bg-BG"/>
        </w:rPr>
        <w:t>X=</w:t>
      </w:r>
      <w:r w:rsidRPr="001E54AD">
        <w:rPr>
          <w:rFonts w:eastAsia="Times New Roman" w:cs="Times New Roman"/>
          <w:b w:val="0"/>
          <w:bCs/>
          <w:sz w:val="20"/>
          <w:szCs w:val="20"/>
        </w:rPr>
        <w:t>-</w:t>
      </w:r>
      <w:r w:rsidRPr="001E54AD">
        <w:rPr>
          <w:rFonts w:eastAsia="Times New Roman" w:cs="Times New Roman"/>
          <w:b w:val="0"/>
          <w:bCs/>
          <w:sz w:val="20"/>
          <w:szCs w:val="20"/>
          <w:lang w:val="bg-BG"/>
        </w:rPr>
        <w:t>30, Y=</w:t>
      </w:r>
      <w:r w:rsidRPr="001E54AD">
        <w:rPr>
          <w:rFonts w:eastAsia="Times New Roman" w:cs="Times New Roman"/>
          <w:b w:val="0"/>
          <w:bCs/>
          <w:sz w:val="20"/>
          <w:szCs w:val="20"/>
        </w:rPr>
        <w:t>-</w:t>
      </w:r>
      <w:r w:rsidRPr="001E54AD">
        <w:rPr>
          <w:rFonts w:eastAsia="Times New Roman" w:cs="Times New Roman"/>
          <w:b w:val="0"/>
          <w:bCs/>
          <w:sz w:val="20"/>
          <w:szCs w:val="20"/>
          <w:lang w:val="bg-BG"/>
        </w:rPr>
        <w:t>30,</w:t>
      </w:r>
      <w:r w:rsidRPr="001E54AD">
        <w:rPr>
          <w:rFonts w:eastAsia="Times New Roman" w:cs="Times New Roman"/>
          <w:b w:val="0"/>
          <w:sz w:val="20"/>
          <w:szCs w:val="20"/>
          <w:lang w:val="bg-BG"/>
        </w:rPr>
        <w:t xml:space="preserve">  които са представени в разрядна мрежа с дължина  </w:t>
      </w:r>
      <w:r w:rsidRPr="001E54AD">
        <w:rPr>
          <w:rFonts w:eastAsia="Times New Roman" w:cs="Times New Roman"/>
          <w:b w:val="0"/>
          <w:bCs/>
          <w:sz w:val="20"/>
          <w:szCs w:val="20"/>
          <w:highlight w:val="cyan"/>
          <w:lang w:val="bg-BG"/>
        </w:rPr>
        <w:t>n</w:t>
      </w:r>
      <w:r w:rsidRPr="001E54AD">
        <w:rPr>
          <w:rFonts w:eastAsia="Times New Roman" w:cs="Times New Roman"/>
          <w:b w:val="0"/>
          <w:bCs/>
          <w:sz w:val="20"/>
          <w:szCs w:val="20"/>
          <w:lang w:val="bg-BG"/>
        </w:rPr>
        <w:t>=8</w:t>
      </w:r>
      <w:r w:rsidRPr="001E54AD">
        <w:rPr>
          <w:rFonts w:eastAsia="Times New Roman" w:cs="Times New Roman"/>
          <w:b w:val="0"/>
          <w:sz w:val="20"/>
          <w:szCs w:val="20"/>
          <w:lang w:val="bg-BG"/>
        </w:rPr>
        <w:t xml:space="preserve">[b],  в </w:t>
      </w:r>
      <w:r w:rsidRPr="001E54AD">
        <w:rPr>
          <w:rFonts w:eastAsia="Times New Roman" w:cs="Times New Roman"/>
          <w:b w:val="0"/>
          <w:sz w:val="20"/>
          <w:szCs w:val="20"/>
          <w:highlight w:val="yellow"/>
          <w:lang w:val="bg-BG"/>
        </w:rPr>
        <w:t>допълнителен</w:t>
      </w:r>
      <w:r w:rsidRPr="001E54AD">
        <w:rPr>
          <w:rFonts w:eastAsia="Times New Roman" w:cs="Times New Roman"/>
          <w:b w:val="0"/>
          <w:sz w:val="20"/>
          <w:szCs w:val="20"/>
          <w:lang w:val="bg-BG"/>
        </w:rPr>
        <w:t xml:space="preserve"> код.</w:t>
      </w:r>
    </w:p>
    <w:p w:rsidR="001E54AD" w:rsidRPr="001E54AD" w:rsidRDefault="001E54AD" w:rsidP="001E54AD">
      <w:pPr>
        <w:tabs>
          <w:tab w:val="left" w:pos="3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s>
        <w:spacing w:after="0" w:line="280" w:lineRule="atLeast"/>
        <w:jc w:val="center"/>
        <w:rPr>
          <w:rFonts w:eastAsia="Times New Roman" w:cs="Times New Roman"/>
          <w:b w:val="0"/>
          <w:sz w:val="20"/>
          <w:szCs w:val="20"/>
          <w:lang w:val="bg-BG"/>
        </w:rPr>
      </w:pPr>
      <w:r w:rsidRPr="001E54AD">
        <w:rPr>
          <w:rFonts w:eastAsia="Times New Roman" w:cs="Times New Roman"/>
          <w:b w:val="0"/>
          <w:sz w:val="20"/>
          <w:szCs w:val="20"/>
          <w:lang w:val="bg-BG"/>
        </w:rPr>
        <w:object w:dxaOrig="5830" w:dyaOrig="1740">
          <v:shape id="_x0000_i1039" type="#_x0000_t75" style="width:291.75pt;height:87.05pt" o:ole="" fillcolor="window">
            <v:imagedata r:id="rId32" o:title=""/>
          </v:shape>
          <o:OLEObject Type="Embed" ProgID="Word.Picture.8" ShapeID="_x0000_i1039" DrawAspect="Content" ObjectID="_1725646822" r:id="rId33"/>
        </w:objec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lang w:val="be-BY"/>
        </w:rPr>
      </w:pP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rPr>
      </w:pPr>
    </w:p>
    <w:p w:rsidR="001E54AD" w:rsidRPr="001E54AD" w:rsidRDefault="001E54AD" w:rsidP="001E54AD">
      <w:pPr>
        <w:tabs>
          <w:tab w:val="left" w:pos="340"/>
          <w:tab w:val="center" w:pos="4320"/>
          <w:tab w:val="right" w:pos="8640"/>
        </w:tabs>
        <w:spacing w:after="0" w:line="280" w:lineRule="atLeast"/>
        <w:jc w:val="both"/>
        <w:rPr>
          <w:rFonts w:eastAsia="Times New Roman" w:cs="Times New Roman"/>
          <w:b w:val="0"/>
          <w:bCs/>
          <w:sz w:val="20"/>
          <w:szCs w:val="20"/>
          <w:lang w:val="bg-BG"/>
        </w:rPr>
      </w:pPr>
      <w:r w:rsidRPr="001E54AD">
        <w:rPr>
          <w:rFonts w:eastAsia="Times New Roman" w:cs="Times New Roman"/>
          <w:b w:val="0"/>
          <w:bCs/>
          <w:sz w:val="20"/>
          <w:szCs w:val="20"/>
        </w:rPr>
        <w:tab/>
      </w:r>
      <w:r w:rsidRPr="001E54AD">
        <w:rPr>
          <w:rFonts w:eastAsia="Times New Roman" w:cs="Times New Roman"/>
          <w:b w:val="0"/>
          <w:bCs/>
          <w:sz w:val="20"/>
          <w:szCs w:val="20"/>
          <w:lang w:val="bg-BG"/>
        </w:rPr>
        <w:t>Уважаеми Читателю, в този раздел не случайно бяха дадени значителен брой числени примери. Това е начин да обърнем внимание на това, че следва добре да се усвои тази операция, тъй като тя е единствената, с помоща на която могат да бъдат реализирани всички останали аритметически операции. Алгоритмите, по които се изпълняват тези операции, изискват многократно изпълнение на операции от тип събиране, което означава, че по време на тяхното изпълнение се създават разнообразни ситуации и допускането на не разбиране води до грешки.</w:t>
      </w:r>
    </w:p>
    <w:p w:rsidR="001E54AD" w:rsidRPr="001E54AD" w:rsidRDefault="001E54AD" w:rsidP="001E54AD">
      <w:pPr>
        <w:tabs>
          <w:tab w:val="left" w:pos="340"/>
          <w:tab w:val="center" w:pos="4320"/>
          <w:tab w:val="right" w:pos="8640"/>
        </w:tabs>
        <w:spacing w:after="0" w:line="280" w:lineRule="atLeast"/>
        <w:rPr>
          <w:rFonts w:eastAsia="Times New Roman" w:cs="Times New Roman"/>
          <w:b w:val="0"/>
          <w:bCs/>
          <w:sz w:val="20"/>
          <w:szCs w:val="20"/>
        </w:rPr>
      </w:pPr>
    </w:p>
    <w:p w:rsidR="001E54AD" w:rsidRPr="001E54AD" w:rsidRDefault="001E54AD" w:rsidP="001E54AD">
      <w:pPr>
        <w:tabs>
          <w:tab w:val="left" w:pos="340"/>
        </w:tabs>
        <w:spacing w:after="0" w:line="280" w:lineRule="atLeast"/>
        <w:jc w:val="both"/>
        <w:rPr>
          <w:rFonts w:eastAsia="Times New Roman" w:cs="Times New Roman"/>
          <w:b w:val="0"/>
          <w:sz w:val="20"/>
          <w:szCs w:val="20"/>
          <w:lang w:val="be-BY"/>
        </w:rPr>
      </w:pPr>
    </w:p>
    <w:p w:rsidR="001E54AD" w:rsidRPr="001E54AD" w:rsidRDefault="001E54AD" w:rsidP="001E54AD">
      <w:pPr>
        <w:tabs>
          <w:tab w:val="left" w:pos="340"/>
        </w:tabs>
        <w:spacing w:after="0" w:line="280" w:lineRule="atLeast"/>
        <w:jc w:val="both"/>
        <w:rPr>
          <w:rFonts w:eastAsia="Times New Roman" w:cs="Times New Roman"/>
          <w:b w:val="0"/>
          <w:i/>
          <w:iCs/>
          <w:sz w:val="20"/>
          <w:szCs w:val="20"/>
          <w:lang w:val="be-BY"/>
        </w:rPr>
      </w:pPr>
      <w:r w:rsidRPr="001E54AD">
        <w:rPr>
          <w:rFonts w:eastAsia="Times New Roman" w:cs="Times New Roman"/>
          <w:b w:val="0"/>
          <w:i/>
          <w:iCs/>
          <w:sz w:val="20"/>
          <w:szCs w:val="20"/>
          <w:lang w:val="be-BY"/>
        </w:rPr>
        <w:t>Следващият раздел е:</w:t>
      </w:r>
    </w:p>
    <w:p w:rsidR="001E54AD" w:rsidRPr="001E54AD" w:rsidRDefault="00371867" w:rsidP="001E54AD">
      <w:pPr>
        <w:tabs>
          <w:tab w:val="left" w:pos="340"/>
        </w:tabs>
        <w:spacing w:before="120" w:after="0" w:line="280" w:lineRule="atLeast"/>
        <w:ind w:left="1134"/>
        <w:rPr>
          <w:rFonts w:eastAsia="Times New Roman" w:cs="Times New Roman"/>
          <w:bCs/>
          <w:sz w:val="20"/>
          <w:szCs w:val="20"/>
        </w:rPr>
      </w:pPr>
      <w:hyperlink r:id="rId34" w:tgtFrame="_top" w:history="1">
        <w:r w:rsidR="001E54AD" w:rsidRPr="001E54AD">
          <w:rPr>
            <w:rFonts w:eastAsia="Times New Roman" w:cs="Times New Roman"/>
            <w:bCs/>
            <w:color w:val="0000FF"/>
            <w:sz w:val="20"/>
            <w:szCs w:val="20"/>
            <w:u w:val="single"/>
            <w:lang w:val="be-BY"/>
          </w:rPr>
          <w:t>4.2.2  Събиране и изваждане на числа с ляво фиксирана запетая</w:t>
        </w:r>
      </w:hyperlink>
      <w:r w:rsidR="001E54AD" w:rsidRPr="001E54AD">
        <w:rPr>
          <w:rFonts w:eastAsia="Times New Roman" w:cs="Times New Roman"/>
          <w:bCs/>
          <w:sz w:val="20"/>
          <w:szCs w:val="20"/>
        </w:rPr>
        <w:t xml:space="preserve"> </w:t>
      </w:r>
    </w:p>
    <w:p w:rsidR="001E54AD" w:rsidRPr="001E54AD" w:rsidRDefault="001E54AD" w:rsidP="001E54AD">
      <w:pPr>
        <w:tabs>
          <w:tab w:val="left" w:pos="340"/>
        </w:tabs>
        <w:spacing w:after="0" w:line="280" w:lineRule="atLeast"/>
        <w:jc w:val="both"/>
        <w:rPr>
          <w:rFonts w:eastAsia="Times New Roman" w:cs="Times New Roman"/>
          <w:b w:val="0"/>
          <w:sz w:val="20"/>
          <w:szCs w:val="20"/>
          <w:lang w:val="bg-BG"/>
        </w:rPr>
      </w:pPr>
    </w:p>
    <w:p w:rsidR="008D060B" w:rsidRDefault="008D060B"/>
    <w:sectPr w:rsidR="008D060B" w:rsidSect="008D06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characterSpacingControl w:val="doNotCompress"/>
  <w:compat/>
  <w:rsids>
    <w:rsidRoot w:val="001E54AD"/>
    <w:rsid w:val="001E54AD"/>
    <w:rsid w:val="00371867"/>
    <w:rsid w:val="00421609"/>
    <w:rsid w:val="008D060B"/>
    <w:rsid w:val="00935D1B"/>
    <w:rsid w:val="00A9245A"/>
    <w:rsid w:val="00C34B7F"/>
  </w:rsids>
  <m:mathPr>
    <m:mathFont m:val="Cambria Math"/>
    <m:brkBin m:val="before"/>
    <m:brkBinSub m:val="--"/>
    <m:smallFrac m:val="off"/>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b/>
        <w:sz w:val="44"/>
        <w:szCs w:val="4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06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E54AD"/>
    <w:rPr>
      <w:color w:val="0000FF"/>
      <w:u w:val="single"/>
    </w:rPr>
  </w:style>
  <w:style w:type="paragraph" w:styleId="Footer">
    <w:name w:val="footer"/>
    <w:basedOn w:val="Normal"/>
    <w:link w:val="FooterChar"/>
    <w:uiPriority w:val="99"/>
    <w:semiHidden/>
    <w:unhideWhenUsed/>
    <w:rsid w:val="001E54AD"/>
    <w:pPr>
      <w:tabs>
        <w:tab w:val="center" w:pos="4320"/>
        <w:tab w:val="right" w:pos="8640"/>
      </w:tabs>
      <w:spacing w:after="0" w:line="240" w:lineRule="auto"/>
    </w:pPr>
    <w:rPr>
      <w:rFonts w:ascii="Times New Roman" w:eastAsia="Times New Roman" w:hAnsi="Times New Roman" w:cs="Times New Roman"/>
      <w:b w:val="0"/>
      <w:sz w:val="20"/>
      <w:szCs w:val="20"/>
      <w:lang w:val="bg-BG"/>
    </w:rPr>
  </w:style>
  <w:style w:type="character" w:customStyle="1" w:styleId="FooterChar">
    <w:name w:val="Footer Char"/>
    <w:basedOn w:val="DefaultParagraphFont"/>
    <w:link w:val="Footer"/>
    <w:uiPriority w:val="99"/>
    <w:semiHidden/>
    <w:rsid w:val="001E54AD"/>
    <w:rPr>
      <w:rFonts w:ascii="Times New Roman" w:eastAsia="Times New Roman" w:hAnsi="Times New Roman" w:cs="Times New Roman"/>
      <w:b w:val="0"/>
      <w:sz w:val="20"/>
      <w:szCs w:val="20"/>
      <w:lang w:val="bg-BG"/>
    </w:rPr>
  </w:style>
  <w:style w:type="paragraph" w:styleId="BodyText">
    <w:name w:val="Body Text"/>
    <w:basedOn w:val="Normal"/>
    <w:link w:val="BodyTextChar"/>
    <w:uiPriority w:val="99"/>
    <w:semiHidden/>
    <w:unhideWhenUsed/>
    <w:rsid w:val="001E54AD"/>
    <w:pPr>
      <w:tabs>
        <w:tab w:val="left" w:pos="340"/>
      </w:tabs>
      <w:spacing w:after="0" w:line="240" w:lineRule="auto"/>
      <w:jc w:val="both"/>
    </w:pPr>
    <w:rPr>
      <w:rFonts w:eastAsia="Times New Roman" w:cs="Times New Roman"/>
      <w:b w:val="0"/>
      <w:bCs/>
      <w:sz w:val="20"/>
      <w:szCs w:val="20"/>
      <w:lang w:val="bg-BG"/>
    </w:rPr>
  </w:style>
  <w:style w:type="character" w:customStyle="1" w:styleId="BodyTextChar">
    <w:name w:val="Body Text Char"/>
    <w:basedOn w:val="DefaultParagraphFont"/>
    <w:link w:val="BodyText"/>
    <w:uiPriority w:val="99"/>
    <w:semiHidden/>
    <w:rsid w:val="001E54AD"/>
    <w:rPr>
      <w:rFonts w:eastAsia="Times New Roman" w:cs="Times New Roman"/>
      <w:b w:val="0"/>
      <w:bCs/>
      <w:sz w:val="20"/>
      <w:szCs w:val="20"/>
      <w:lang w:val="bg-BG"/>
    </w:rPr>
  </w:style>
  <w:style w:type="paragraph" w:customStyle="1" w:styleId="Tyanev1">
    <w:name w:val="Tyanev1"/>
    <w:basedOn w:val="Normal"/>
    <w:autoRedefine/>
    <w:rsid w:val="001E54AD"/>
    <w:pPr>
      <w:tabs>
        <w:tab w:val="left" w:pos="340"/>
      </w:tabs>
      <w:spacing w:after="0" w:line="240" w:lineRule="auto"/>
      <w:jc w:val="center"/>
    </w:pPr>
    <w:rPr>
      <w:rFonts w:eastAsia="Times New Roman" w:cs="Times New Roman"/>
      <w:b w:val="0"/>
      <w:sz w:val="24"/>
      <w:szCs w:val="20"/>
      <w:lang w:val="bg-BG"/>
    </w:rPr>
  </w:style>
</w:styles>
</file>

<file path=word/webSettings.xml><?xml version="1.0" encoding="utf-8"?>
<w:webSettings xmlns:r="http://schemas.openxmlformats.org/officeDocument/2006/relationships" xmlns:w="http://schemas.openxmlformats.org/wordprocessingml/2006/main">
  <w:divs>
    <w:div w:id="47606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customXml" Target="../customXml/item3.xml"/><Relationship Id="rId21" Type="http://schemas.openxmlformats.org/officeDocument/2006/relationships/oleObject" Target="embeddings/oleObject9.bin"/><Relationship Id="rId34" Type="http://schemas.openxmlformats.org/officeDocument/2006/relationships/hyperlink" Target="http://www.tyanev.com/home.php?s=105&amp;lang=bg&amp;mid=18&amp;mod=1&amp;b=7" TargetMode="Externa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customXml" Target="../customXml/item1.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oleObject" Target="embeddings/oleObject14.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fontTable" Target="fontTable.xml"/><Relationship Id="rId8" Type="http://schemas.openxmlformats.org/officeDocument/2006/relationships/image" Target="media/image3.wmf"/><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373B12074356C49B4A0DFAE6C4C25E1" ma:contentTypeVersion="0" ma:contentTypeDescription="Създаване на нов документ" ma:contentTypeScope="" ma:versionID="6c3c8561a93983f36a19ab2e272e4bf2">
  <xsd:schema xmlns:xsd="http://www.w3.org/2001/XMLSchema" xmlns:xs="http://www.w3.org/2001/XMLSchema" xmlns:p="http://schemas.microsoft.com/office/2006/metadata/properties" targetNamespace="http://schemas.microsoft.com/office/2006/metadata/properties" ma:root="true" ma:fieldsID="4c2c7a3a199b6e13c0bbc7c239cd09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1FF713-2A9A-4E97-89C4-76184ADAD7C2}"/>
</file>

<file path=customXml/itemProps2.xml><?xml version="1.0" encoding="utf-8"?>
<ds:datastoreItem xmlns:ds="http://schemas.openxmlformats.org/officeDocument/2006/customXml" ds:itemID="{0C4FB3DF-BCC6-47B1-A5F0-4F9B6D79B995}"/>
</file>

<file path=customXml/itemProps3.xml><?xml version="1.0" encoding="utf-8"?>
<ds:datastoreItem xmlns:ds="http://schemas.openxmlformats.org/officeDocument/2006/customXml" ds:itemID="{2AA98F0F-386C-4305-8565-C6AF498DEC54}"/>
</file>

<file path=docProps/app.xml><?xml version="1.0" encoding="utf-8"?>
<Properties xmlns="http://schemas.openxmlformats.org/officeDocument/2006/extended-properties" xmlns:vt="http://schemas.openxmlformats.org/officeDocument/2006/docPropsVTypes">
  <Template>Normal</Template>
  <TotalTime>3</TotalTime>
  <Pages>4</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Petko</dc:creator>
  <cp:lastModifiedBy>Petko-home</cp:lastModifiedBy>
  <cp:revision>2</cp:revision>
  <dcterms:created xsi:type="dcterms:W3CDTF">2019-09-24T10:39:00Z</dcterms:created>
  <dcterms:modified xsi:type="dcterms:W3CDTF">2022-09-25T18:33:00Z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0x0101001373B12074356C49B4A0DFAE6C4C25E1</vt:lpwstr>
  </property>
</Properties>
</file>