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6CFBB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  <w:t xml:space="preserve">Elixir - </w:t>
      </w: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bg-BG"/>
        </w:rPr>
        <w:t>инсталация</w:t>
      </w:r>
    </w:p>
    <w:p w14:paraId="2A745A90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  <w:t xml:space="preserve">и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>Erlang</w:t>
      </w:r>
    </w:p>
    <w:p w14:paraId="0F2B43B3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en-GB"/>
        </w:rPr>
        <w:t>Elixir</w:t>
      </w:r>
      <w:r>
        <w:rPr>
          <w:rFonts w:hint="default" w:ascii="Times New Roman" w:hAnsi="Times New Roman" w:cs="Times New Roman"/>
          <w:b w:val="0"/>
          <w:bCs w:val="0"/>
          <w:i/>
          <w:iCs/>
          <w:u w:val="none"/>
          <w:lang w:val="bg-BG"/>
        </w:rPr>
        <w:t>. С</w:t>
      </w:r>
      <w:r>
        <w:rPr>
          <w:rFonts w:hint="default" w:ascii="Times New Roman" w:hAnsi="Times New Roman" w:cs="Times New Roman"/>
          <w:b w:val="0"/>
          <w:bCs w:val="0"/>
          <w:i/>
          <w:iCs/>
          <w:u w:val="none"/>
        </w:rPr>
        <w:t>интаксис, модули и основни структури от данни</w:t>
      </w:r>
    </w:p>
    <w:p w14:paraId="0CE17154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  <w:t>Elixir.</w:t>
      </w: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bg-BG"/>
        </w:rPr>
        <w:t xml:space="preserve"> Видове функции в </w:t>
      </w: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  <w:t>Elixir.</w:t>
      </w:r>
    </w:p>
    <w:p w14:paraId="5F9B5DF2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Elixir.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  <w:t>Организация на кода</w:t>
      </w:r>
    </w:p>
    <w:p w14:paraId="7F69D1C7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i/>
          <w:iCs/>
          <w:u w:val="none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Elixir. </w:t>
      </w:r>
      <w:r>
        <w:rPr>
          <w:rFonts w:hint="default" w:ascii="Times New Roman" w:hAnsi="Times New Roman"/>
          <w:b w:val="0"/>
          <w:bCs w:val="0"/>
          <w:i/>
          <w:iCs/>
          <w:u w:val="none"/>
        </w:rPr>
        <w:t>Списъци и кортежи в Elixir</w:t>
      </w:r>
    </w:p>
    <w:p w14:paraId="7B55E9A0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</w:pPr>
      <w:r>
        <w:rPr>
          <w:rFonts w:hint="default" w:ascii="Times New Roman" w:hAnsi="Times New Roman"/>
          <w:b w:val="0"/>
          <w:bCs w:val="0"/>
          <w:i/>
          <w:iCs/>
          <w:u w:val="none"/>
          <w:lang w:val="en-GB"/>
        </w:rPr>
        <w:t xml:space="preserve">Elixir. </w:t>
      </w:r>
      <w:r>
        <w:rPr>
          <w:rFonts w:hint="default" w:ascii="Times New Roman" w:hAnsi="Times New Roman"/>
          <w:b w:val="0"/>
          <w:bCs w:val="0"/>
          <w:i/>
          <w:iCs/>
          <w:u w:val="none"/>
          <w:lang w:val="bg-BG"/>
        </w:rPr>
        <w:t>Въвеждане и извеждане на данни (I/O), Условни конструкции</w:t>
      </w:r>
    </w:p>
    <w:p w14:paraId="7E20AEBD">
      <w:pPr>
        <w:numPr>
          <w:ilvl w:val="0"/>
          <w:numId w:val="1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highlight w:val="none"/>
          <w:u w:val="none"/>
          <w:lang w:val="bg-BG"/>
        </w:rPr>
        <w:t>Задачи</w:t>
      </w:r>
    </w:p>
    <w:p w14:paraId="3EF80524">
      <w:pPr>
        <w:ind w:firstLine="720" w:firstLineChars="0"/>
        <w:jc w:val="center"/>
        <w:rPr>
          <w:rFonts w:hint="default" w:ascii="Times New Roman" w:hAnsi="Times New Roman" w:cs="Times New Roman"/>
          <w:b/>
          <w:bCs/>
          <w:u w:val="single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en-GB"/>
        </w:rPr>
        <w:t xml:space="preserve">Elixir - </w:t>
      </w:r>
      <w:r>
        <w:rPr>
          <w:rFonts w:hint="default" w:ascii="Times New Roman" w:hAnsi="Times New Roman" w:cs="Times New Roman"/>
          <w:b/>
          <w:bCs/>
          <w:u w:val="single"/>
          <w:lang w:val="bg-BG"/>
        </w:rPr>
        <w:t>инсталация</w:t>
      </w:r>
    </w:p>
    <w:p w14:paraId="2B0A7D1A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</w:p>
    <w:p w14:paraId="7D373B08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>Инсталиране</w:t>
      </w:r>
    </w:p>
    <w:p w14:paraId="2C3B5284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</w:p>
    <w:p w14:paraId="0531352D">
      <w:pPr>
        <w:numPr>
          <w:ilvl w:val="0"/>
          <w:numId w:val="2"/>
        </w:num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Инсталиране на </w:t>
      </w:r>
      <w:r>
        <w:rPr>
          <w:rFonts w:hint="default" w:ascii="Times New Roman" w:hAnsi="Times New Roman" w:cs="Times New Roman"/>
          <w:b/>
          <w:bCs/>
          <w:lang w:val="en-GB"/>
        </w:rPr>
        <w:t>Erlang</w:t>
      </w:r>
    </w:p>
    <w:p w14:paraId="6BD03098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От сайта: </w:t>
      </w:r>
      <w:r>
        <w:rPr>
          <w:rFonts w:hint="default" w:ascii="Times New Roman" w:hAnsi="Times New Roman"/>
          <w:b/>
          <w:bCs/>
          <w:lang w:val="bg-BG"/>
        </w:rPr>
        <w:fldChar w:fldCharType="begin"/>
      </w:r>
      <w:r>
        <w:rPr>
          <w:rFonts w:hint="default" w:ascii="Times New Roman" w:hAnsi="Times New Roman"/>
          <w:b/>
          <w:bCs/>
          <w:lang w:val="bg-BG"/>
        </w:rPr>
        <w:instrText xml:space="preserve"> HYPERLINK "https://www.erlang.org/patches/otp-28.3.1" </w:instrText>
      </w:r>
      <w:r>
        <w:rPr>
          <w:rFonts w:hint="default" w:ascii="Times New Roman" w:hAnsi="Times New Roman"/>
          <w:b/>
          <w:bCs/>
          <w:lang w:val="bg-BG"/>
        </w:rPr>
        <w:fldChar w:fldCharType="separate"/>
      </w:r>
      <w:r>
        <w:rPr>
          <w:rStyle w:val="7"/>
          <w:rFonts w:hint="default" w:ascii="Times New Roman" w:hAnsi="Times New Roman"/>
          <w:b/>
          <w:bCs/>
          <w:lang w:val="bg-BG"/>
        </w:rPr>
        <w:t>https://www.erlang.org/patches/otp-28.3.1</w:t>
      </w:r>
      <w:r>
        <w:rPr>
          <w:rFonts w:hint="default" w:ascii="Times New Roman" w:hAnsi="Times New Roman"/>
          <w:b/>
          <w:bCs/>
          <w:lang w:val="bg-BG"/>
        </w:rPr>
        <w:fldChar w:fldCharType="end"/>
      </w:r>
    </w:p>
    <w:p w14:paraId="4F5ECDAA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drawing>
          <wp:inline distT="0" distB="0" distL="114300" distR="114300">
            <wp:extent cx="5272405" cy="1654175"/>
            <wp:effectExtent l="44450" t="44450" r="47625" b="5397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4175"/>
                    </a:xfrm>
                    <a:prstGeom prst="rect">
                      <a:avLst/>
                    </a:prstGeom>
                    <a:noFill/>
                    <a:ln w="444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0FC02DA">
      <w:pPr>
        <w:numPr>
          <w:ilvl w:val="0"/>
          <w:numId w:val="2"/>
        </w:numPr>
        <w:ind w:firstLine="72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Инсталиране на </w:t>
      </w:r>
      <w:r>
        <w:rPr>
          <w:rFonts w:hint="default" w:ascii="Times New Roman" w:hAnsi="Times New Roman" w:cs="Times New Roman"/>
          <w:b/>
          <w:bCs/>
          <w:lang w:val="en-GB"/>
        </w:rPr>
        <w:t>Elixir</w:t>
      </w:r>
    </w:p>
    <w:p w14:paraId="1EE12B4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От сайта: </w:t>
      </w:r>
      <w:r>
        <w:rPr>
          <w:rFonts w:hint="default" w:ascii="Times New Roman" w:hAnsi="Times New Roman"/>
          <w:b/>
          <w:bCs/>
          <w:lang w:val="bg-BG"/>
        </w:rPr>
        <w:fldChar w:fldCharType="begin"/>
      </w:r>
      <w:r>
        <w:rPr>
          <w:rFonts w:hint="default" w:ascii="Times New Roman" w:hAnsi="Times New Roman"/>
          <w:b/>
          <w:bCs/>
          <w:lang w:val="bg-BG"/>
        </w:rPr>
        <w:instrText xml:space="preserve"> HYPERLINK "https://elixir-lang.org/install.html#windows" </w:instrText>
      </w:r>
      <w:r>
        <w:rPr>
          <w:rFonts w:hint="default" w:ascii="Times New Roman" w:hAnsi="Times New Roman"/>
          <w:b/>
          <w:bCs/>
          <w:lang w:val="bg-BG"/>
        </w:rPr>
        <w:fldChar w:fldCharType="separate"/>
      </w:r>
      <w:r>
        <w:rPr>
          <w:rStyle w:val="7"/>
          <w:rFonts w:hint="default" w:ascii="Times New Roman" w:hAnsi="Times New Roman"/>
          <w:b/>
          <w:bCs/>
          <w:lang w:val="bg-BG"/>
        </w:rPr>
        <w:t>https://elixir-lang.org/install.html#windows</w:t>
      </w:r>
      <w:r>
        <w:rPr>
          <w:rFonts w:hint="default" w:ascii="Times New Roman" w:hAnsi="Times New Roman"/>
          <w:b/>
          <w:bCs/>
          <w:lang w:val="bg-BG"/>
        </w:rPr>
        <w:fldChar w:fldCharType="end"/>
      </w:r>
    </w:p>
    <w:p w14:paraId="18C891AB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</w:p>
    <w:p w14:paraId="290ABAC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67325" cy="1243330"/>
            <wp:effectExtent l="31750" t="31750" r="34925" b="355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3330"/>
                    </a:xfrm>
                    <a:prstGeom prst="rect">
                      <a:avLst/>
                    </a:prstGeom>
                    <a:noFill/>
                    <a:ln w="317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490D57C">
      <w:pPr>
        <w:numPr>
          <w:ilvl w:val="0"/>
          <w:numId w:val="2"/>
        </w:numPr>
        <w:ind w:left="0" w:leftChars="0" w:firstLine="720" w:firstLineChars="0"/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bg-BG"/>
        </w:rPr>
        <w:t xml:space="preserve">Инсталирайте и </w:t>
      </w:r>
      <w:r>
        <w:rPr>
          <w:rFonts w:hint="default" w:ascii="Times New Roman" w:hAnsi="Times New Roman"/>
          <w:b/>
          <w:bCs/>
          <w:lang w:val="en-GB"/>
        </w:rPr>
        <w:t>Visual Studio Code</w:t>
      </w:r>
    </w:p>
    <w:p w14:paraId="0E10BF49">
      <w:pPr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От сайта: </w:t>
      </w:r>
      <w:r>
        <w:rPr>
          <w:rFonts w:hint="default" w:ascii="Times New Roman" w:hAnsi="Times New Roman"/>
          <w:b/>
          <w:bCs/>
          <w:lang w:val="en-GB"/>
        </w:rPr>
        <w:fldChar w:fldCharType="begin"/>
      </w:r>
      <w:r>
        <w:rPr>
          <w:rFonts w:hint="default" w:ascii="Times New Roman" w:hAnsi="Times New Roman"/>
          <w:b/>
          <w:bCs/>
          <w:lang w:val="en-GB"/>
        </w:rPr>
        <w:instrText xml:space="preserve"> HYPERLINK "https://code.visualstudio.com/" </w:instrText>
      </w:r>
      <w:r>
        <w:rPr>
          <w:rFonts w:hint="default" w:ascii="Times New Roman" w:hAnsi="Times New Roman"/>
          <w:b/>
          <w:bCs/>
          <w:lang w:val="en-GB"/>
        </w:rPr>
        <w:fldChar w:fldCharType="separate"/>
      </w:r>
      <w:r>
        <w:rPr>
          <w:rStyle w:val="7"/>
          <w:rFonts w:hint="default" w:ascii="Times New Roman" w:hAnsi="Times New Roman"/>
          <w:b/>
          <w:bCs/>
          <w:lang w:val="en-GB"/>
        </w:rPr>
        <w:t>https://code.visualstudio.com/</w:t>
      </w:r>
      <w:r>
        <w:rPr>
          <w:rFonts w:hint="default" w:ascii="Times New Roman" w:hAnsi="Times New Roman"/>
          <w:b/>
          <w:bCs/>
          <w:lang w:val="en-GB"/>
        </w:rPr>
        <w:fldChar w:fldCharType="end"/>
      </w:r>
    </w:p>
    <w:p w14:paraId="73FD28DA">
      <w:pPr>
        <w:jc w:val="both"/>
        <w:rPr>
          <w:rFonts w:hint="default" w:ascii="Times New Roman" w:hAnsi="Times New Roman"/>
          <w:b/>
          <w:bCs/>
          <w:lang w:val="en-GB"/>
        </w:rPr>
      </w:pPr>
    </w:p>
    <w:p w14:paraId="2234768E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5261610" cy="635000"/>
            <wp:effectExtent l="34925" t="34925" r="37465" b="4635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35000"/>
                    </a:xfrm>
                    <a:prstGeom prst="rect">
                      <a:avLst/>
                    </a:prstGeom>
                    <a:noFill/>
                    <a:ln w="349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73ABC06">
      <w:pPr>
        <w:numPr>
          <w:ilvl w:val="0"/>
          <w:numId w:val="2"/>
        </w:numPr>
        <w:ind w:left="0" w:leftChars="0"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Стартирайте </w:t>
      </w:r>
      <w:r>
        <w:rPr>
          <w:rFonts w:hint="default" w:ascii="Times New Roman" w:hAnsi="Times New Roman"/>
          <w:b/>
          <w:bCs/>
          <w:lang w:val="en-GB"/>
        </w:rPr>
        <w:t>Visual Studio Code</w:t>
      </w:r>
    </w:p>
    <w:p w14:paraId="1145A958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en-GB"/>
        </w:rPr>
        <w:t xml:space="preserve">4.1. </w:t>
      </w:r>
      <w:r>
        <w:rPr>
          <w:rFonts w:hint="default" w:ascii="Times New Roman" w:hAnsi="Times New Roman"/>
          <w:b/>
          <w:bCs/>
          <w:lang w:val="bg-BG"/>
        </w:rPr>
        <w:t xml:space="preserve">Изберете </w:t>
      </w:r>
      <w:r>
        <w:rPr>
          <w:rFonts w:hint="default" w:ascii="Times New Roman" w:hAnsi="Times New Roman"/>
          <w:b/>
          <w:bCs/>
          <w:lang w:val="en-GB"/>
        </w:rPr>
        <w:t>File/ New Text File</w:t>
      </w:r>
    </w:p>
    <w:p w14:paraId="5311A4C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66690" cy="647065"/>
            <wp:effectExtent l="38100" t="38100" r="44450" b="4635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7065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bCs/>
          <w:lang w:val="en-GB"/>
        </w:rPr>
        <w:t xml:space="preserve">4.2. </w:t>
      </w:r>
      <w:r>
        <w:rPr>
          <w:rFonts w:hint="default" w:ascii="Times New Roman" w:hAnsi="Times New Roman"/>
          <w:b/>
          <w:bCs/>
          <w:lang w:val="bg-BG"/>
        </w:rPr>
        <w:t xml:space="preserve">Добавете следния код: </w:t>
      </w:r>
    </w:p>
    <w:p w14:paraId="2891923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defmodule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FCB6B"/>
          <w:kern w:val="0"/>
          <w:sz w:val="28"/>
          <w:szCs w:val="28"/>
          <w:shd w:val="clear" w:fill="263238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do</w:t>
      </w:r>
    </w:p>
    <w:p w14:paraId="0F6DE8AC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def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2AAFF"/>
          <w:kern w:val="0"/>
          <w:sz w:val="28"/>
          <w:szCs w:val="28"/>
          <w:shd w:val="clear" w:fill="263238"/>
          <w:lang w:val="en-US" w:eastAsia="zh-CN" w:bidi="ar"/>
        </w:rPr>
        <w:t>add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(a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b)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do</w:t>
      </w:r>
    </w:p>
    <w:p w14:paraId="4A8AD083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    a 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+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b</w:t>
      </w:r>
    </w:p>
    <w:p w14:paraId="1DFDB1F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end</w:t>
      </w:r>
    </w:p>
    <w:p w14:paraId="5E3A73C7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9DDFF"/>
          <w:kern w:val="0"/>
          <w:sz w:val="28"/>
          <w:szCs w:val="28"/>
          <w:shd w:val="clear" w:fill="263238"/>
          <w:lang w:val="en-US" w:eastAsia="zh-CN" w:bidi="ar"/>
        </w:rPr>
        <w:t>end</w:t>
      </w:r>
    </w:p>
    <w:p w14:paraId="00DFDEA6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hd w:val="clear" w:fill="FFFFFF" w:themeFill="background1"/>
        <w:spacing w:line="228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EEFFFF"/>
          <w:sz w:val="28"/>
          <w:szCs w:val="28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IO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puts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Math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>add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F78C6C"/>
          <w:kern w:val="0"/>
          <w:sz w:val="28"/>
          <w:szCs w:val="28"/>
          <w:shd w:val="clear" w:fill="263238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,</w:t>
      </w:r>
      <w:r>
        <w:rPr>
          <w:rFonts w:hint="default" w:ascii="Times New Roman" w:hAnsi="Times New Roman" w:eastAsia="Consolas" w:cs="Times New Roman"/>
          <w:b w:val="0"/>
          <w:bCs w:val="0"/>
          <w:color w:val="EEFFFF"/>
          <w:kern w:val="0"/>
          <w:sz w:val="28"/>
          <w:szCs w:val="28"/>
          <w:shd w:val="clear" w:fill="263238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F78C6C"/>
          <w:kern w:val="0"/>
          <w:sz w:val="28"/>
          <w:szCs w:val="28"/>
          <w:shd w:val="clear" w:fill="263238"/>
          <w:lang w:val="en-US" w:eastAsia="zh-CN" w:bidi="ar"/>
        </w:rPr>
        <w:t>7</w:t>
      </w:r>
      <w:r>
        <w:rPr>
          <w:rFonts w:hint="default" w:ascii="Times New Roman" w:hAnsi="Times New Roman" w:eastAsia="Consolas" w:cs="Times New Roman"/>
          <w:b w:val="0"/>
          <w:bCs w:val="0"/>
          <w:color w:val="89DDFF"/>
          <w:kern w:val="0"/>
          <w:sz w:val="28"/>
          <w:szCs w:val="28"/>
          <w:shd w:val="clear" w:fill="263238"/>
          <w:lang w:val="en-US" w:eastAsia="zh-CN" w:bidi="ar"/>
        </w:rPr>
        <w:t>))</w:t>
      </w:r>
    </w:p>
    <w:p w14:paraId="3ACA7CC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en-GB"/>
        </w:rPr>
      </w:pPr>
      <w:r>
        <w:rPr>
          <w:rFonts w:hint="default" w:ascii="Times New Roman" w:hAnsi="Times New Roman"/>
          <w:b/>
          <w:bCs/>
          <w:lang w:val="en-GB"/>
        </w:rPr>
        <w:t xml:space="preserve">4.2. </w:t>
      </w:r>
      <w:r>
        <w:rPr>
          <w:rFonts w:hint="default" w:ascii="Times New Roman" w:hAnsi="Times New Roman"/>
          <w:b/>
          <w:bCs/>
          <w:lang w:val="bg-BG"/>
        </w:rPr>
        <w:t xml:space="preserve">Създайте папка </w:t>
      </w:r>
      <w:r>
        <w:rPr>
          <w:rFonts w:hint="default" w:ascii="Times New Roman" w:hAnsi="Times New Roman"/>
          <w:b/>
          <w:bCs/>
          <w:lang w:val="en-GB"/>
        </w:rPr>
        <w:t xml:space="preserve">Elixir </w:t>
      </w:r>
      <w:r>
        <w:rPr>
          <w:rFonts w:hint="default" w:ascii="Times New Roman" w:hAnsi="Times New Roman"/>
          <w:b/>
          <w:bCs/>
          <w:lang w:val="bg-BG"/>
        </w:rPr>
        <w:t xml:space="preserve">(при мен е на </w:t>
      </w:r>
      <w:r>
        <w:rPr>
          <w:rFonts w:hint="default" w:ascii="Times New Roman" w:hAnsi="Times New Roman"/>
          <w:b/>
          <w:bCs/>
          <w:lang w:val="en-GB"/>
        </w:rPr>
        <w:t>Desktop</w:t>
      </w:r>
      <w:r>
        <w:rPr>
          <w:rFonts w:hint="default" w:ascii="Times New Roman" w:hAnsi="Times New Roman"/>
          <w:b/>
          <w:bCs/>
          <w:lang w:val="bg-BG"/>
        </w:rPr>
        <w:t xml:space="preserve">). Съхранете файла с име </w:t>
      </w:r>
      <w:r>
        <w:rPr>
          <w:rFonts w:hint="default" w:ascii="Times New Roman" w:hAnsi="Times New Roman"/>
          <w:b/>
          <w:bCs/>
          <w:highlight w:val="yellow"/>
          <w:lang w:val="en-GB"/>
        </w:rPr>
        <w:t>math.exs</w:t>
      </w:r>
      <w:r>
        <w:rPr>
          <w:rFonts w:hint="default" w:ascii="Times New Roman" w:hAnsi="Times New Roman"/>
          <w:b/>
          <w:bCs/>
          <w:lang w:val="bg-BG"/>
        </w:rPr>
        <w:t xml:space="preserve"> в тази папка </w:t>
      </w:r>
      <w:r>
        <w:rPr>
          <w:rFonts w:hint="default" w:ascii="Times New Roman" w:hAnsi="Times New Roman"/>
          <w:b/>
          <w:bCs/>
          <w:lang w:val="en-GB"/>
        </w:rPr>
        <w:t xml:space="preserve">Elixir. </w:t>
      </w:r>
    </w:p>
    <w:p w14:paraId="750DDB94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4.3. Изберете </w:t>
      </w:r>
      <w:r>
        <w:rPr>
          <w:rFonts w:hint="default" w:ascii="Times New Roman" w:hAnsi="Times New Roman"/>
          <w:b/>
          <w:bCs/>
          <w:lang w:val="en-GB"/>
        </w:rPr>
        <w:t>New Terminal</w:t>
      </w:r>
      <w:r>
        <w:rPr>
          <w:rFonts w:hint="default" w:ascii="Times New Roman" w:hAnsi="Times New Roman"/>
          <w:b/>
          <w:bCs/>
          <w:lang w:val="bg-BG"/>
        </w:rPr>
        <w:t xml:space="preserve"> и достъпете пътя до вашия файл. </w:t>
      </w:r>
    </w:p>
    <w:p w14:paraId="7F69915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4.4. В терминала добавeте </w:t>
      </w:r>
      <w:r>
        <w:rPr>
          <w:rFonts w:hint="default" w:ascii="Times New Roman" w:hAnsi="Times New Roman"/>
          <w:b/>
          <w:bCs/>
          <w:highlight w:val="yellow"/>
          <w:lang w:val="bg-BG"/>
        </w:rPr>
        <w:t>еlixir math.exs</w:t>
      </w:r>
      <w:r>
        <w:rPr>
          <w:rFonts w:hint="default" w:ascii="Times New Roman" w:hAnsi="Times New Roman"/>
          <w:b/>
          <w:bCs/>
          <w:lang w:val="bg-BG"/>
        </w:rPr>
        <w:t xml:space="preserve"> и натиснете </w:t>
      </w:r>
      <w:r>
        <w:rPr>
          <w:rFonts w:hint="default" w:ascii="Times New Roman" w:hAnsi="Times New Roman"/>
          <w:b/>
          <w:bCs/>
          <w:lang w:val="en-GB"/>
        </w:rPr>
        <w:t>Enter</w:t>
      </w:r>
      <w:r>
        <w:rPr>
          <w:rFonts w:hint="default" w:ascii="Times New Roman" w:hAnsi="Times New Roman"/>
          <w:b/>
          <w:bCs/>
          <w:lang w:val="bg-BG"/>
        </w:rPr>
        <w:t xml:space="preserve"> за да се изпълни.</w:t>
      </w:r>
    </w:p>
    <w:p w14:paraId="352F21D5">
      <w:pPr>
        <w:numPr>
          <w:ilvl w:val="0"/>
          <w:numId w:val="0"/>
        </w:numPr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3096895" cy="1093470"/>
            <wp:effectExtent l="41275" t="41275" r="46990" b="5397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109347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543537D">
      <w:pPr>
        <w:ind w:firstLine="72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Забележка:</w:t>
      </w:r>
    </w:p>
    <w:p w14:paraId="71B391FB">
      <w:pPr>
        <w:jc w:val="both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Ако възникне грешкапри изпълнение от вида:</w:t>
      </w:r>
    </w:p>
    <w:p w14:paraId="4E79CCF9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drawing>
          <wp:inline distT="0" distB="0" distL="114300" distR="114300">
            <wp:extent cx="5270500" cy="615950"/>
            <wp:effectExtent l="41275" t="41275" r="52705" b="4381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595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64EE13B1">
      <w:pPr>
        <w:ind w:firstLine="72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lang w:val="bg-BG"/>
        </w:rPr>
        <w:t xml:space="preserve">The term 'elixir' is not recognized as the name of a cmdlet, function, script file, or operable program..., </w:t>
      </w:r>
      <w:r>
        <w:rPr>
          <w:rFonts w:hint="default" w:ascii="Times New Roman" w:hAnsi="Times New Roman"/>
          <w:b/>
          <w:bCs/>
          <w:highlight w:val="red"/>
          <w:lang w:val="bg-BG"/>
        </w:rPr>
        <w:t xml:space="preserve">това означава, че командата elixir не се разпознава в терминала. Това е проблем със средата, не с кода. </w:t>
      </w:r>
    </w:p>
    <w:p w14:paraId="210299CE">
      <w:pPr>
        <w:ind w:firstLine="720" w:firstLineChars="0"/>
        <w:jc w:val="both"/>
        <w:rPr>
          <w:rFonts w:hint="default" w:ascii="Times New Roman" w:hAnsi="Times New Roman"/>
          <w:b/>
          <w:bCs/>
          <w:highlight w:val="yellow"/>
          <w:lang w:val="bg-BG"/>
        </w:rPr>
      </w:pPr>
      <w:r>
        <w:rPr>
          <w:rFonts w:hint="default" w:ascii="Times New Roman" w:hAnsi="Times New Roman"/>
          <w:b/>
          <w:bCs/>
          <w:highlight w:val="yellow"/>
          <w:lang w:val="bg-BG"/>
        </w:rPr>
        <w:t>Elixir не е инсталиран или Пътят до elixir.exe не е добавен в PATH на Windows-а.</w:t>
      </w:r>
    </w:p>
    <w:p w14:paraId="0635B889">
      <w:pPr>
        <w:jc w:val="both"/>
        <w:rPr>
          <w:rFonts w:hint="default" w:ascii="Times New Roman" w:hAnsi="Times New Roman"/>
          <w:b/>
          <w:bCs/>
          <w:lang w:val="bg-BG"/>
        </w:rPr>
      </w:pPr>
    </w:p>
    <w:p w14:paraId="42106B8A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Как да се коригира:</w:t>
      </w:r>
    </w:p>
    <w:p w14:paraId="30296CC1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  <w:b/>
          <w:bCs/>
          <w:lang w:val="bg-BG"/>
        </w:rPr>
        <w:t>Проверка на Erlang</w:t>
      </w:r>
    </w:p>
    <w:p w14:paraId="3B37F602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Elixir зависи от Erlang. Отвори Command Prompt и въведи: </w:t>
      </w:r>
    </w:p>
    <w:p w14:paraId="7EE7D4CB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erl</w:t>
      </w:r>
    </w:p>
    <w:p w14:paraId="254D59C7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Ако Erlang се стартира - ОК</w:t>
      </w:r>
    </w:p>
    <w:p w14:paraId="328994E0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Ако не - инсталирай Erlang от официалния сайт (Erlang/OTP)</w:t>
      </w:r>
    </w:p>
    <w:p w14:paraId="772B6ABD">
      <w:pPr>
        <w:numPr>
          <w:ilvl w:val="0"/>
          <w:numId w:val="0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486405F7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Проверка на Elixir</w:t>
      </w:r>
    </w:p>
    <w:p w14:paraId="750F76A1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След като Erlang е инсталиран. Инсталирайте Elixir (Elixir Windows installer)</w:t>
      </w:r>
    </w:p>
    <w:p w14:paraId="6047DDA1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</w:p>
    <w:p w14:paraId="6FA7F05E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По време на инсталацията отметнете опцията “Add Elixir to PATH”</w:t>
      </w:r>
    </w:p>
    <w:p w14:paraId="3A305E42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Рестартирайте Command Prompt</w:t>
      </w:r>
    </w:p>
    <w:p w14:paraId="72BC9430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След това въведи:</w:t>
      </w:r>
    </w:p>
    <w:p w14:paraId="3E703F81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elixir --version</w:t>
      </w:r>
    </w:p>
    <w:p w14:paraId="4FDDE1A7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lang w:val="bg-BG"/>
        </w:rPr>
        <w:t xml:space="preserve">Трябва да се види нещо като: </w:t>
      </w:r>
      <w:r>
        <w:rPr>
          <w:rFonts w:hint="default" w:ascii="Times New Roman" w:hAnsi="Times New Roman"/>
          <w:b/>
          <w:bCs/>
          <w:lang w:val="bg-BG"/>
        </w:rPr>
        <w:t>Elixir 1.15.0 (compiled with Erlang/OTP 26)</w:t>
      </w:r>
    </w:p>
    <w:p w14:paraId="3C2D1379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4D53F5EE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Стартирай кода</w:t>
      </w:r>
    </w:p>
    <w:p w14:paraId="76BE15C3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 папката с файла:</w:t>
      </w:r>
    </w:p>
    <w:p w14:paraId="4B736808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elixir math.exs</w:t>
      </w:r>
    </w:p>
    <w:p w14:paraId="1DE3025C">
      <w:pPr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  <w:lang w:val="bg-BG"/>
        </w:rPr>
      </w:pPr>
      <w:r>
        <w:rPr>
          <w:rFonts w:hint="default" w:ascii="Times New Roman" w:hAnsi="Times New Roman"/>
          <w:b w:val="0"/>
          <w:bCs w:val="0"/>
          <w:lang w:val="bg-BG"/>
        </w:rPr>
        <w:t xml:space="preserve">Ще се отпечата </w:t>
      </w:r>
    </w:p>
    <w:p w14:paraId="4851D430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12.</w:t>
      </w:r>
    </w:p>
    <w:p w14:paraId="49D79E30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Забележка: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</w:p>
    <w:p w14:paraId="03976121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Ако използваш PowerShell, понякога се налага да рестартираш терминала след инсталация на Elixir, за да обнови PATH.</w:t>
      </w:r>
    </w:p>
    <w:p w14:paraId="42D87287">
      <w:pPr>
        <w:ind w:firstLine="720" w:firstLineChars="0"/>
        <w:jc w:val="both"/>
        <w:rPr>
          <w:rFonts w:hint="default" w:ascii="Times New Roman" w:hAnsi="Times New Roman"/>
          <w:lang w:val="bg-BG"/>
        </w:rPr>
      </w:pPr>
    </w:p>
    <w:p w14:paraId="026A20A5">
      <w:pPr>
        <w:ind w:firstLine="720" w:firstLineChars="0"/>
        <w:jc w:val="center"/>
        <w:rPr>
          <w:rFonts w:hint="default" w:ascii="Times New Roman" w:hAnsi="Times New Roman"/>
          <w:b/>
          <w:bCs/>
          <w:u w:val="single"/>
          <w:lang w:val="en-GB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 </w:t>
      </w:r>
      <w:r>
        <w:rPr>
          <w:rFonts w:hint="default" w:ascii="Times New Roman" w:hAnsi="Times New Roman"/>
          <w:b/>
          <w:bCs/>
          <w:u w:val="single"/>
          <w:lang w:val="bg-BG"/>
        </w:rPr>
        <w:t xml:space="preserve">и </w:t>
      </w:r>
      <w:r>
        <w:rPr>
          <w:rFonts w:hint="default" w:ascii="Times New Roman" w:hAnsi="Times New Roman"/>
          <w:b/>
          <w:bCs/>
          <w:u w:val="single"/>
          <w:lang w:val="en-GB"/>
        </w:rPr>
        <w:t>Erlang</w:t>
      </w:r>
    </w:p>
    <w:p w14:paraId="6C75B1F2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1. Какво е Erlang (Ерланг)</w:t>
      </w:r>
    </w:p>
    <w:p w14:paraId="5CC5E9A7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Erlang е:</w:t>
      </w:r>
    </w:p>
    <w:p w14:paraId="6B857CFD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програмен език и</w:t>
      </w:r>
    </w:p>
    <w:p w14:paraId="6403349D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среда за изпълнение (Erlang VM / BEAM),</w:t>
      </w:r>
    </w:p>
    <w:p w14:paraId="6D7A5872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създаден от Ericsson за:</w:t>
      </w:r>
    </w:p>
    <w:p w14:paraId="5BDF5FEF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висока конкурентност</w:t>
      </w:r>
    </w:p>
    <w:p w14:paraId="03474F23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27280D7C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паралелна работа</w:t>
      </w:r>
    </w:p>
    <w:p w14:paraId="2C334EEB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устойчивост на грешки</w:t>
      </w:r>
    </w:p>
    <w:p w14:paraId="14CA99F1">
      <w:pPr>
        <w:numPr>
          <w:ilvl w:val="0"/>
          <w:numId w:val="4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дълго работещи системи (telecom, сървъри)</w:t>
      </w:r>
    </w:p>
    <w:p w14:paraId="70E8E56B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Идеята: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системата никога да не спира, дори при грешки.</w:t>
      </w:r>
    </w:p>
    <w:p w14:paraId="59F3297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285E4A5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2. Каква е връзката между Erlang и Elixir?</w:t>
      </w:r>
    </w:p>
    <w:p w14:paraId="198BC485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работи ВЪРХУ Erlang</w:t>
      </w:r>
    </w:p>
    <w:p w14:paraId="7DA80DC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не замества Erlang</w:t>
      </w:r>
    </w:p>
    <w:p w14:paraId="2B41A724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се компилира до Erlang байткод</w:t>
      </w:r>
    </w:p>
    <w:p w14:paraId="4332455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И двете се изпълняват върху BEAM VM</w:t>
      </w:r>
    </w:p>
    <w:p w14:paraId="6833C2C8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bg-BG"/>
        </w:rPr>
        <w:t xml:space="preserve">Може да се </w:t>
      </w:r>
      <w:r>
        <w:rPr>
          <w:rFonts w:hint="default" w:ascii="Times New Roman" w:hAnsi="Times New Roman"/>
          <w:b w:val="0"/>
          <w:bCs w:val="0"/>
          <w:u w:val="none"/>
          <w:lang w:val="en-GB"/>
        </w:rPr>
        <w:t>представи така:</w:t>
      </w:r>
    </w:p>
    <w:p w14:paraId="4EA51420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код</w:t>
      </w:r>
    </w:p>
    <w:p w14:paraId="67CDEA56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 xml:space="preserve">   ↓</w:t>
      </w:r>
    </w:p>
    <w:p w14:paraId="42726D5B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Erlang байткод</w:t>
      </w:r>
    </w:p>
    <w:p w14:paraId="5C8A80BB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 xml:space="preserve">   ↓</w:t>
      </w:r>
    </w:p>
    <w:p w14:paraId="79887C49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BEAM виртуална машина</w:t>
      </w:r>
    </w:p>
    <w:p w14:paraId="463D1DAB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bg-BG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3. </w:t>
      </w:r>
      <w:r>
        <w:rPr>
          <w:rFonts w:hint="default" w:ascii="Times New Roman" w:hAnsi="Times New Roman"/>
          <w:b/>
          <w:bCs/>
          <w:u w:val="none"/>
          <w:lang w:val="en-GB"/>
        </w:rPr>
        <w:t>Защо ни трябва Erlang в Elixir</w:t>
      </w:r>
      <w:r>
        <w:rPr>
          <w:rFonts w:hint="default" w:ascii="Times New Roman" w:hAnsi="Times New Roman"/>
          <w:b/>
          <w:bCs/>
          <w:u w:val="none"/>
          <w:lang w:val="bg-BG"/>
        </w:rPr>
        <w:t>?</w:t>
      </w:r>
    </w:p>
    <w:p w14:paraId="590D2D1E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1. BEAM – мощната виртуална машина</w:t>
      </w:r>
    </w:p>
    <w:p w14:paraId="73E34CAC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наследява всички предимства на Erlang VM:</w:t>
      </w:r>
    </w:p>
    <w:p w14:paraId="2A9A67C7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милиони леки процеси</w:t>
      </w:r>
    </w:p>
    <w:p w14:paraId="32447B70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message passing (без споделена памет)</w:t>
      </w:r>
    </w:p>
    <w:p w14:paraId="1158B4E8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автоматично възстановяване при грешки</w:t>
      </w:r>
    </w:p>
    <w:p w14:paraId="6DF3DD0C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hot code upgrade (смяна на код без спиране)</w:t>
      </w:r>
    </w:p>
    <w:p w14:paraId="7B7C85F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5908C0B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 2. Достъп до Erlang библиотеки</w:t>
      </w:r>
    </w:p>
    <w:p w14:paraId="2A78DE97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може директно да използва Erlang код:</w:t>
      </w:r>
    </w:p>
    <w:p w14:paraId="2FC170C5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:math.sqrt(16)   # Erlang модул</w:t>
      </w:r>
    </w:p>
    <w:p w14:paraId="2A6FB86D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:math е Erlang модул</w:t>
      </w:r>
    </w:p>
    <w:p w14:paraId="6DEA5FD6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Всички Erlang модули са достъпни в Elixir</w:t>
      </w:r>
    </w:p>
    <w:p w14:paraId="5153852E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4E135E6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3. OTP – сърцето на стабилните системи</w:t>
      </w:r>
    </w:p>
    <w:p w14:paraId="18DE42B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OTP (Open Telecom Platform) е framework от Erlang за:</w:t>
      </w:r>
    </w:p>
    <w:p w14:paraId="6B2FFB23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процеси</w:t>
      </w:r>
    </w:p>
    <w:p w14:paraId="16C756C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supervision</w:t>
      </w:r>
    </w:p>
    <w:p w14:paraId="7C2B22D5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state management</w:t>
      </w:r>
    </w:p>
    <w:p w14:paraId="72C0EE0E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използва OTP масово:</w:t>
      </w:r>
    </w:p>
    <w:p w14:paraId="4BE43FC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GenServer</w:t>
      </w:r>
    </w:p>
    <w:p w14:paraId="01EA4D7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Supervisor</w:t>
      </w:r>
    </w:p>
    <w:p w14:paraId="56E0975F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Application</w:t>
      </w:r>
    </w:p>
    <w:p w14:paraId="25FD054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Всичко това стъпва върху Erlang.</w:t>
      </w:r>
    </w:p>
    <w:p w14:paraId="6E7E725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51DEC20E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4. Пример: процеси в Erlang vs Elixir</w:t>
      </w:r>
    </w:p>
    <w:p w14:paraId="41CCAD79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Elixir:</w:t>
      </w:r>
    </w:p>
    <w:p w14:paraId="768EBBE5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spawn(fn -&gt; IO.puts("Здравей от процес") end)</w:t>
      </w:r>
    </w:p>
    <w:p w14:paraId="12540A2C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69EFAD81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Erlang (еквивалент):</w:t>
      </w:r>
    </w:p>
    <w:p w14:paraId="255144A5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spawn(fun() -&gt; io:format("Hello~n") end).</w:t>
      </w:r>
    </w:p>
    <w:p w14:paraId="2D2C354A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6907EEA7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Различен синтаксис, една и съща машина.</w:t>
      </w:r>
    </w:p>
    <w:p w14:paraId="64069D40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0D0A2F43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bg-BG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5. За какво се използват Elixir + Erlang</w:t>
      </w:r>
      <w:r>
        <w:rPr>
          <w:rFonts w:hint="default" w:ascii="Times New Roman" w:hAnsi="Times New Roman"/>
          <w:b/>
          <w:bCs/>
          <w:u w:val="none"/>
          <w:lang w:val="bg-BG"/>
        </w:rPr>
        <w:t>?</w:t>
      </w:r>
    </w:p>
    <w:p w14:paraId="46922B96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уеб сървъри (Phoenix)</w:t>
      </w:r>
    </w:p>
    <w:p w14:paraId="68814BBA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чат системи</w:t>
      </w:r>
    </w:p>
    <w:p w14:paraId="06E34F51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real-time приложения</w:t>
      </w:r>
    </w:p>
    <w:p w14:paraId="605C6877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distributed systems</w:t>
      </w:r>
    </w:p>
    <w:p w14:paraId="7E8876F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systems, които не трябва да падат</w:t>
      </w:r>
    </w:p>
    <w:p w14:paraId="04F824EE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5E25A88A">
      <w:pPr>
        <w:ind w:left="0" w:leftChars="0" w:firstLine="0" w:firstLineChars="0"/>
        <w:jc w:val="left"/>
        <w:rPr>
          <w:rFonts w:hint="default" w:ascii="Times New Roman" w:hAnsi="Times New Roman"/>
          <w:b/>
          <w:bCs/>
          <w:u w:val="none"/>
          <w:lang w:val="en-GB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>Примери:</w:t>
      </w:r>
    </w:p>
    <w:p w14:paraId="112E8D77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WhatsApp (Erlang)</w:t>
      </w:r>
    </w:p>
    <w:p w14:paraId="2D4E03B3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Discord (частично)</w:t>
      </w:r>
    </w:p>
    <w:p w14:paraId="3A1A47C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Financial / telecom системи</w:t>
      </w:r>
    </w:p>
    <w:p w14:paraId="48B44944">
      <w:p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bg-BG"/>
        </w:rPr>
      </w:pPr>
      <w:r>
        <w:rPr>
          <w:rFonts w:hint="default" w:ascii="Times New Roman" w:hAnsi="Times New Roman"/>
          <w:b/>
          <w:bCs/>
          <w:u w:val="none"/>
          <w:lang w:val="en-GB"/>
        </w:rPr>
        <w:t xml:space="preserve">6. </w:t>
      </w:r>
      <w:r>
        <w:rPr>
          <w:rFonts w:hint="default" w:ascii="Times New Roman" w:hAnsi="Times New Roman"/>
          <w:b/>
          <w:bCs/>
          <w:u w:val="none"/>
          <w:lang w:val="bg-BG"/>
        </w:rPr>
        <w:t>Обобшение</w:t>
      </w:r>
    </w:p>
    <w:p w14:paraId="5B0DC1F2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Erlang е език и платформа за конкурентни и устойчиви системи.</w:t>
      </w:r>
    </w:p>
    <w:p w14:paraId="7CFF5FA9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Elixir е модерен език, който работи върху Erlang VM и използва нейните механизми за процеси, съобщения и устойчивост.</w:t>
      </w:r>
    </w:p>
    <w:p w14:paraId="58D91E1E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  <w:r>
        <w:rPr>
          <w:rFonts w:hint="default" w:ascii="Times New Roman" w:hAnsi="Times New Roman"/>
          <w:b w:val="0"/>
          <w:bCs w:val="0"/>
          <w:u w:val="none"/>
          <w:lang w:val="en-GB"/>
        </w:rPr>
        <w:t>Благодарение на Erlang, Elixir може да изгражда мащабируеми и надеждни приложения.</w:t>
      </w:r>
    </w:p>
    <w:p w14:paraId="4F46DE61">
      <w:pPr>
        <w:ind w:firstLine="720" w:firstLineChars="0"/>
        <w:jc w:val="left"/>
        <w:rPr>
          <w:rFonts w:hint="default" w:ascii="Times New Roman" w:hAnsi="Times New Roman"/>
          <w:b w:val="0"/>
          <w:bCs w:val="0"/>
          <w:u w:val="none"/>
          <w:lang w:val="en-GB"/>
        </w:rPr>
      </w:pPr>
    </w:p>
    <w:p w14:paraId="0C4310D8">
      <w:pPr>
        <w:ind w:firstLine="720" w:firstLineChars="0"/>
        <w:jc w:val="center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en-GB"/>
        </w:rPr>
        <w:t>Elixir</w:t>
      </w:r>
      <w:r>
        <w:rPr>
          <w:rFonts w:hint="default" w:ascii="Times New Roman" w:hAnsi="Times New Roman" w:cs="Times New Roman"/>
          <w:b/>
          <w:bCs/>
          <w:u w:val="single"/>
          <w:lang w:val="bg-BG"/>
        </w:rPr>
        <w:t>. С</w:t>
      </w:r>
      <w:r>
        <w:rPr>
          <w:rFonts w:hint="default" w:ascii="Times New Roman" w:hAnsi="Times New Roman" w:cs="Times New Roman"/>
          <w:b/>
          <w:bCs/>
          <w:u w:val="single"/>
        </w:rPr>
        <w:t>интаксис, модули и основни структури от данни</w:t>
      </w:r>
    </w:p>
    <w:p w14:paraId="7DA3DCE1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bg-BG"/>
        </w:rPr>
        <w:t>В този курс на обучение ще се положат</w:t>
      </w:r>
      <w:r>
        <w:rPr>
          <w:rFonts w:hint="default" w:ascii="Times New Roman" w:hAnsi="Times New Roman" w:cs="Times New Roman"/>
        </w:rPr>
        <w:t xml:space="preserve"> основите на езика Elixir, включително синтаксис, модули и основни структури от данни. Първата стъпка е инсталиране на Elixir и запознаване с интерактивната среда IEx, в която можете да изпълнявате и тествате код. Ще научите как да стартирате Elixir, да използвате IEx и да изпълнявате прости скриптове.</w:t>
      </w:r>
    </w:p>
    <w:p w14:paraId="3F17C6EE">
      <w:pPr>
        <w:numPr>
          <w:ilvl w:val="0"/>
          <w:numId w:val="6"/>
        </w:num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Необходимо за инсталиране:</w:t>
      </w:r>
    </w:p>
    <w:p w14:paraId="3711ECF4">
      <w:pPr>
        <w:ind w:firstLine="72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За работа с Elixir са нужни Elixir 1.15+ и Erlang/OTP 26+, които се инсталират от официалния сайт. След инсталация проверката става с командата</w:t>
      </w:r>
      <w:r>
        <w:rPr>
          <w:rFonts w:hint="default" w:ascii="Times New Roman" w:hAnsi="Times New Roman" w:cs="Times New Roman"/>
          <w:b/>
          <w:bCs/>
        </w:rPr>
        <w:t xml:space="preserve"> elixir --version.</w:t>
      </w:r>
    </w:p>
    <w:p w14:paraId="500D4833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Режими на работа в Elixir</w:t>
      </w:r>
    </w:p>
    <w:p w14:paraId="0A2FA91D">
      <w:pPr>
        <w:numPr>
          <w:ilvl w:val="1"/>
          <w:numId w:val="6"/>
        </w:num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Интерактивен режим (IEx)</w:t>
      </w:r>
    </w:p>
    <w:p w14:paraId="5F03E2F6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Този режим позволява изпълнение на Elixir изрази в реално време и е подходящ за учене и експерименти. Стартира се от терминала и веднага показва резултатите от въведения код.</w:t>
      </w:r>
    </w:p>
    <w:p w14:paraId="6C438F6E">
      <w:pPr>
        <w:jc w:val="both"/>
        <w:rPr>
          <w:rFonts w:hint="default" w:ascii="Times New Roman" w:hAnsi="Times New Roman" w:cs="Times New Roman"/>
          <w:lang w:val="bg-BG"/>
        </w:rPr>
      </w:pPr>
    </w:p>
    <w:p w14:paraId="247CC52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Пример:</w:t>
      </w:r>
    </w:p>
    <w:p w14:paraId="0F80B846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Стъпка 1: </w:t>
      </w:r>
      <w:r>
        <w:rPr>
          <w:rFonts w:hint="default" w:ascii="Times New Roman" w:hAnsi="Times New Roman" w:cs="Times New Roman"/>
        </w:rPr>
        <w:t>Отворете терминал</w:t>
      </w:r>
      <w:r>
        <w:rPr>
          <w:rFonts w:hint="default" w:ascii="Times New Roman" w:hAnsi="Times New Roman" w:cs="Times New Roman"/>
          <w:lang w:val="en-GB"/>
        </w:rPr>
        <w:t xml:space="preserve"> (cmd)</w:t>
      </w:r>
    </w:p>
    <w:p w14:paraId="3C9345C9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Стъпка 2: </w:t>
      </w:r>
      <w:r>
        <w:rPr>
          <w:rFonts w:hint="default" w:ascii="Times New Roman" w:hAnsi="Times New Roman" w:cs="Times New Roman"/>
        </w:rPr>
        <w:t>Изпълнете iex</w:t>
      </w:r>
      <w:r>
        <w:rPr>
          <w:rFonts w:hint="default" w:ascii="Times New Roman" w:hAnsi="Times New Roman" w:cs="Times New Roman"/>
          <w:lang w:val="en-GB"/>
        </w:rPr>
        <w:t xml:space="preserve"> (</w:t>
      </w:r>
      <w:r>
        <w:rPr>
          <w:rFonts w:hint="default" w:ascii="Times New Roman" w:hAnsi="Times New Roman" w:cs="Times New Roman"/>
          <w:lang w:val="bg-BG"/>
        </w:rPr>
        <w:t xml:space="preserve">директно запишете </w:t>
      </w:r>
      <w:r>
        <w:rPr>
          <w:rFonts w:hint="default" w:ascii="Times New Roman" w:hAnsi="Times New Roman" w:cs="Times New Roman"/>
          <w:lang w:val="en-GB"/>
        </w:rPr>
        <w:t>iex)</w:t>
      </w:r>
    </w:p>
    <w:p w14:paraId="7FB14C17">
      <w:pPr>
        <w:jc w:val="both"/>
        <w:rPr>
          <w:rFonts w:hint="default" w:ascii="Times New Roman" w:hAnsi="Times New Roman" w:cs="Times New Roman"/>
          <w:lang w:val="en-GB"/>
        </w:rPr>
      </w:pPr>
      <w:r>
        <w:drawing>
          <wp:inline distT="0" distB="0" distL="114300" distR="114300">
            <wp:extent cx="5266690" cy="1282700"/>
            <wp:effectExtent l="44450" t="44450" r="53340" b="4445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82700"/>
                    </a:xfrm>
                    <a:prstGeom prst="rect">
                      <a:avLst/>
                    </a:prstGeom>
                    <a:noFill/>
                    <a:ln w="444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B87549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Стъпка 3: </w:t>
      </w:r>
      <w:r>
        <w:rPr>
          <w:rFonts w:hint="default" w:ascii="Times New Roman" w:hAnsi="Times New Roman" w:cs="Times New Roman"/>
        </w:rPr>
        <w:t xml:space="preserve">Въведете 40 + 2 </w:t>
      </w:r>
      <w:r>
        <w:rPr>
          <w:rFonts w:hint="default" w:ascii="Times New Roman" w:hAnsi="Times New Roman" w:cs="Times New Roman"/>
          <w:b/>
          <w:bCs/>
          <w:lang w:val="bg-BG"/>
        </w:rPr>
        <w:t>Р</w:t>
      </w:r>
      <w:r>
        <w:rPr>
          <w:rFonts w:hint="default" w:ascii="Times New Roman" w:hAnsi="Times New Roman" w:cs="Times New Roman"/>
          <w:b/>
          <w:bCs/>
        </w:rPr>
        <w:t>езултат</w:t>
      </w:r>
      <w:r>
        <w:rPr>
          <w:rFonts w:hint="default" w:ascii="Times New Roman" w:hAnsi="Times New Roman" w:cs="Times New Roman"/>
        </w:rPr>
        <w:t xml:space="preserve"> 42</w:t>
      </w:r>
    </w:p>
    <w:p w14:paraId="43FE4410">
      <w:pPr>
        <w:jc w:val="both"/>
      </w:pPr>
      <w:r>
        <w:drawing>
          <wp:inline distT="0" distB="0" distL="114300" distR="114300">
            <wp:extent cx="1246505" cy="714375"/>
            <wp:effectExtent l="34925" t="34925" r="44450" b="4318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6505" cy="714375"/>
                    </a:xfrm>
                    <a:prstGeom prst="rect">
                      <a:avLst/>
                    </a:prstGeom>
                    <a:noFill/>
                    <a:ln w="349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4DD51CFA">
      <w:pPr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</w:p>
    <w:p w14:paraId="2C4F6ADF">
      <w:pPr>
        <w:jc w:val="both"/>
        <w:rPr>
          <w:rFonts w:hint="default" w:ascii="Times New Roman" w:hAnsi="Times New Roman" w:cs="Times New Roman"/>
          <w:b/>
          <w:bCs/>
          <w:highlight w:val="yellow"/>
          <w:lang w:val="en-GB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Ако използвате </w:t>
      </w:r>
      <w:r>
        <w:rPr>
          <w:rFonts w:hint="default" w:ascii="Times New Roman" w:hAnsi="Times New Roman" w:cs="Times New Roman"/>
          <w:b/>
          <w:bCs/>
          <w:highlight w:val="yellow"/>
          <w:lang w:val="en-GB"/>
        </w:rPr>
        <w:t>PowerShell</w:t>
      </w:r>
    </w:p>
    <w:p w14:paraId="330D537E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b/>
          <w:bCs/>
        </w:rPr>
        <w:t xml:space="preserve">Стъпка 1: </w:t>
      </w:r>
      <w:r>
        <w:rPr>
          <w:rFonts w:hint="default" w:ascii="Times New Roman" w:hAnsi="Times New Roman" w:cs="Times New Roman"/>
        </w:rPr>
        <w:t xml:space="preserve">Отворете </w:t>
      </w:r>
      <w:r>
        <w:rPr>
          <w:rFonts w:hint="default" w:ascii="Times New Roman" w:hAnsi="Times New Roman" w:cs="Times New Roman"/>
          <w:b/>
          <w:bCs/>
          <w:highlight w:val="yellow"/>
          <w:lang w:val="en-GB"/>
        </w:rPr>
        <w:t>PowerShell</w:t>
      </w:r>
    </w:p>
    <w:p w14:paraId="47D7DA60">
      <w:pPr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b/>
          <w:bCs/>
        </w:rPr>
        <w:t>Стъпка 2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 и 3</w:t>
      </w:r>
      <w:r>
        <w:rPr>
          <w:rFonts w:hint="default" w:ascii="Times New Roman" w:hAnsi="Times New Roman" w:cs="Times New Roman"/>
          <w:b/>
          <w:bCs/>
        </w:rPr>
        <w:t xml:space="preserve">: </w:t>
      </w:r>
      <w:r>
        <w:rPr>
          <w:rFonts w:hint="default" w:ascii="Times New Roman" w:hAnsi="Times New Roman" w:cs="Times New Roman"/>
        </w:rPr>
        <w:t>Изпълнете iex</w:t>
      </w:r>
      <w:r>
        <w:rPr>
          <w:rFonts w:hint="default" w:ascii="Times New Roman" w:hAnsi="Times New Roman" w:cs="Times New Roman"/>
          <w:lang w:val="en-GB"/>
        </w:rPr>
        <w:t xml:space="preserve"> (</w:t>
      </w:r>
      <w:r>
        <w:rPr>
          <w:rFonts w:hint="default" w:ascii="Times New Roman" w:hAnsi="Times New Roman" w:cs="Times New Roman"/>
          <w:lang w:val="bg-BG"/>
        </w:rPr>
        <w:t xml:space="preserve">директно запишете </w:t>
      </w:r>
      <w:r>
        <w:rPr>
          <w:rFonts w:hint="default" w:ascii="Times New Roman" w:hAnsi="Times New Roman" w:cs="Times New Roman"/>
          <w:lang w:val="en-GB"/>
        </w:rPr>
        <w:t>iex)</w:t>
      </w:r>
      <w:r>
        <w:rPr>
          <w:rFonts w:hint="default" w:ascii="Times New Roman" w:hAnsi="Times New Roman" w:cs="Times New Roman"/>
          <w:lang w:val="bg-BG"/>
        </w:rPr>
        <w:t xml:space="preserve"> и добавете 40+2 </w:t>
      </w:r>
      <w:r>
        <w:rPr>
          <w:rFonts w:hint="default" w:ascii="Times New Roman" w:hAnsi="Times New Roman" w:cs="Times New Roman"/>
          <w:b/>
          <w:bCs/>
          <w:lang w:val="bg-BG"/>
        </w:rPr>
        <w:t>Р</w:t>
      </w:r>
      <w:r>
        <w:rPr>
          <w:rFonts w:hint="default" w:ascii="Times New Roman" w:hAnsi="Times New Roman" w:cs="Times New Roman"/>
          <w:b/>
          <w:bCs/>
        </w:rPr>
        <w:t>езултат</w:t>
      </w:r>
      <w:r>
        <w:rPr>
          <w:rFonts w:hint="default" w:ascii="Times New Roman" w:hAnsi="Times New Roman" w:cs="Times New Roman"/>
        </w:rPr>
        <w:t xml:space="preserve"> 42</w:t>
      </w:r>
    </w:p>
    <w:p w14:paraId="2E10B0DD">
      <w:pPr>
        <w:jc w:val="both"/>
        <w:rPr>
          <w:rFonts w:hint="default"/>
          <w:lang w:val="bg-BG"/>
        </w:rPr>
      </w:pPr>
      <w:r>
        <w:drawing>
          <wp:inline distT="0" distB="0" distL="114300" distR="114300">
            <wp:extent cx="5273675" cy="1569720"/>
            <wp:effectExtent l="41275" t="41275" r="49530" b="5016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6972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94A883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</w:rPr>
      </w:pPr>
    </w:p>
    <w:p w14:paraId="3EB63075">
      <w:pPr>
        <w:numPr>
          <w:ilvl w:val="1"/>
          <w:numId w:val="6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Режим на изпълнение на скриптове</w:t>
      </w:r>
    </w:p>
    <w:p w14:paraId="32B47544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Този режим се използва за писане и стартиране на Elixir програми във файлове. Кодът се записва в .exs файл и се изпълнява.</w:t>
      </w:r>
    </w:p>
    <w:p w14:paraId="2D83B6F6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Elixir най-често се използват два вида файлови разширения: .ex и .exs. Те имат различно предназначение и се използват в различни ситуации.</w:t>
      </w:r>
    </w:p>
    <w:p w14:paraId="2BDE4794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1)</w:t>
      </w:r>
      <w:r>
        <w:rPr>
          <w:rFonts w:hint="default" w:ascii="Times New Roman" w:hAnsi="Times New Roman"/>
          <w:b/>
          <w:bCs/>
        </w:rPr>
        <w:t xml:space="preserve"> .ex – компилируеми файлове</w:t>
      </w:r>
    </w:p>
    <w:p w14:paraId="374AC611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Файловете с разширение .ex съдържат модули и код, който се компилира до байткод и може да се използва многократно. Те се използват основно в реални Elixir проекти (с Mix), където кодът е част от приложението.</w:t>
      </w:r>
    </w:p>
    <w:p w14:paraId="30B183E3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Кога се използват:</w:t>
      </w:r>
    </w:p>
    <w:p w14:paraId="2F329DAE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при създаване на модули</w:t>
      </w:r>
    </w:p>
    <w:p w14:paraId="1CEE915C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по-големи проекти</w:t>
      </w:r>
    </w:p>
    <w:p w14:paraId="1256A946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когато кодът трябва да се преизползва</w:t>
      </w:r>
    </w:p>
    <w:p w14:paraId="124E153C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28A32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defmodule Math do</w:t>
      </w:r>
    </w:p>
    <w:p w14:paraId="18C9A3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def add(a, b), do: a + b</w:t>
      </w:r>
    </w:p>
    <w:p w14:paraId="5D9BF0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end</w:t>
      </w:r>
    </w:p>
    <w:p w14:paraId="0FD7AD98">
      <w:pPr>
        <w:ind w:firstLine="720" w:firstLineChars="0"/>
        <w:jc w:val="both"/>
        <w:rPr>
          <w:rFonts w:hint="default" w:ascii="Times New Roman" w:hAnsi="Times New Roman"/>
        </w:rPr>
      </w:pPr>
    </w:p>
    <w:p w14:paraId="2864A4CB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2)</w:t>
      </w:r>
      <w:r>
        <w:rPr>
          <w:rFonts w:hint="default" w:ascii="Times New Roman" w:hAnsi="Times New Roman"/>
          <w:b/>
          <w:bCs/>
        </w:rPr>
        <w:t xml:space="preserve"> .exs – скриптове</w:t>
      </w:r>
    </w:p>
    <w:p w14:paraId="51AE554A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Файловете с разширение .exs са скриптове, които се изпълняват директно, без предварителна компилация. Те са подходящи за упражнения, тестове, малки програми и бързи експерименти.</w:t>
      </w:r>
    </w:p>
    <w:p w14:paraId="601B8A02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Кога се използват:</w:t>
      </w:r>
    </w:p>
    <w:p w14:paraId="32DD55B9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 учебни примери</w:t>
      </w:r>
    </w:p>
    <w:p w14:paraId="1021FE71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 бързо изпълнение на код</w:t>
      </w:r>
    </w:p>
    <w:p w14:paraId="1A387498">
      <w:pPr>
        <w:numPr>
          <w:ilvl w:val="0"/>
          <w:numId w:val="7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 еднократни задачи</w:t>
      </w:r>
    </w:p>
    <w:p w14:paraId="68781063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4F3FE14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IO.puts("Hello Elixir")</w:t>
      </w:r>
    </w:p>
    <w:p w14:paraId="4CEE3B09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Стартира се с:</w:t>
      </w:r>
    </w:p>
    <w:p w14:paraId="24077390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elixir hello.exs</w:t>
      </w:r>
    </w:p>
    <w:p w14:paraId="06A233B8">
      <w:pPr>
        <w:ind w:firstLine="72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Основна разлика</w:t>
      </w:r>
      <w:r>
        <w:rPr>
          <w:rFonts w:hint="default" w:ascii="Times New Roman" w:hAnsi="Times New Roman"/>
          <w:b/>
          <w:bCs/>
          <w:lang w:val="bg-BG"/>
        </w:rPr>
        <w:t xml:space="preserve"> между двата типа разширение:</w:t>
      </w:r>
    </w:p>
    <w:tbl>
      <w:tblPr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2021"/>
      </w:tblGrid>
      <w:tr w14:paraId="52FDA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E7E6E6" w:themeFill="background2"/>
            <w:vAlign w:val="center"/>
          </w:tcPr>
          <w:p w14:paraId="1698CA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.ex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500F6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.exs</w:t>
            </w:r>
          </w:p>
        </w:tc>
      </w:tr>
      <w:tr w14:paraId="655AD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FFFFFF" w:themeFill="background1"/>
            <w:vAlign w:val="center"/>
          </w:tcPr>
          <w:p w14:paraId="37AAA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компилира се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364A9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изпълнява се директно</w:t>
            </w:r>
          </w:p>
        </w:tc>
      </w:tr>
      <w:tr w14:paraId="1CF7C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A1586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за проекти</w:t>
            </w:r>
          </w:p>
        </w:tc>
        <w:tc>
          <w:tcPr>
            <w:tcW w:w="0" w:type="auto"/>
            <w:shd w:val="clear"/>
            <w:vAlign w:val="center"/>
          </w:tcPr>
          <w:p w14:paraId="209C8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за скриптове</w:t>
            </w:r>
          </w:p>
        </w:tc>
      </w:tr>
      <w:tr w14:paraId="30028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69A3F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модули и логика</w:t>
            </w:r>
          </w:p>
        </w:tc>
        <w:tc>
          <w:tcPr>
            <w:tcW w:w="0" w:type="auto"/>
            <w:shd w:val="clear"/>
            <w:vAlign w:val="center"/>
          </w:tcPr>
          <w:p w14:paraId="37ED2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бързи примери</w:t>
            </w:r>
          </w:p>
        </w:tc>
      </w:tr>
    </w:tbl>
    <w:p w14:paraId="0E88608E">
      <w:pPr>
        <w:ind w:firstLine="720" w:firstLineChars="0"/>
        <w:jc w:val="both"/>
        <w:rPr>
          <w:rFonts w:hint="default" w:ascii="Times New Roman" w:hAnsi="Times New Roman"/>
          <w:b/>
          <w:bCs/>
          <w:highlight w:val="red"/>
        </w:rPr>
      </w:pPr>
      <w:r>
        <w:rPr>
          <w:rFonts w:hint="default" w:ascii="Times New Roman" w:hAnsi="Times New Roman"/>
          <w:b/>
          <w:bCs/>
          <w:highlight w:val="red"/>
        </w:rPr>
        <w:t>Правило за запомняне:</w:t>
      </w:r>
    </w:p>
    <w:p w14:paraId="4F656F25">
      <w:pPr>
        <w:ind w:firstLine="720" w:firstLineChars="0"/>
        <w:jc w:val="both"/>
        <w:rPr>
          <w:rFonts w:hint="default" w:ascii="Times New Roman" w:hAnsi="Times New Roman"/>
          <w:b/>
          <w:bCs/>
          <w:highlight w:val="yellow"/>
        </w:rPr>
      </w:pPr>
      <w:r>
        <w:rPr>
          <w:rFonts w:hint="default" w:ascii="Times New Roman" w:hAnsi="Times New Roman"/>
          <w:b/>
          <w:bCs/>
          <w:highlight w:val="yellow"/>
        </w:rPr>
        <w:t xml:space="preserve">.ex </w:t>
      </w:r>
      <w:r>
        <w:rPr>
          <w:rFonts w:hint="default" w:ascii="Times New Roman" w:hAnsi="Times New Roman"/>
          <w:b/>
          <w:bCs/>
          <w:highlight w:val="yellow"/>
          <w:lang w:val="bg-BG"/>
        </w:rPr>
        <w:t xml:space="preserve">ПРИ </w:t>
      </w:r>
      <w:r>
        <w:rPr>
          <w:rFonts w:hint="default" w:ascii="Times New Roman" w:hAnsi="Times New Roman"/>
          <w:b/>
          <w:bCs/>
          <w:highlight w:val="yellow"/>
        </w:rPr>
        <w:t>част от приложение</w:t>
      </w:r>
    </w:p>
    <w:p w14:paraId="56EABAF8">
      <w:pPr>
        <w:ind w:firstLine="720" w:firstLineChars="0"/>
        <w:jc w:val="both"/>
        <w:rPr>
          <w:rFonts w:hint="default" w:ascii="Times New Roman" w:hAnsi="Times New Roman" w:cs="Times New Roman"/>
          <w:b/>
          <w:bCs/>
          <w:highlight w:val="yellow"/>
        </w:rPr>
      </w:pPr>
      <w:r>
        <w:rPr>
          <w:rFonts w:hint="default" w:ascii="Times New Roman" w:hAnsi="Times New Roman"/>
          <w:b/>
          <w:bCs/>
          <w:highlight w:val="yellow"/>
        </w:rPr>
        <w:t>.exs</w:t>
      </w:r>
      <w:r>
        <w:rPr>
          <w:rFonts w:hint="default" w:ascii="Times New Roman" w:hAnsi="Times New Roman"/>
          <w:b/>
          <w:bCs/>
          <w:highlight w:val="yellow"/>
          <w:lang w:val="bg-BG"/>
        </w:rPr>
        <w:t xml:space="preserve"> ПРИ </w:t>
      </w:r>
      <w:r>
        <w:rPr>
          <w:rFonts w:hint="default" w:ascii="Times New Roman" w:hAnsi="Times New Roman"/>
          <w:b/>
          <w:bCs/>
          <w:highlight w:val="yellow"/>
        </w:rPr>
        <w:t>изпълни и тествай веднага</w:t>
      </w:r>
    </w:p>
    <w:p w14:paraId="108F6DB8">
      <w:pPr>
        <w:ind w:firstLine="720" w:firstLineChars="0"/>
        <w:jc w:val="both"/>
        <w:rPr>
          <w:rFonts w:hint="default" w:ascii="Times New Roman" w:hAnsi="Times New Roman" w:cs="Times New Roman"/>
        </w:rPr>
      </w:pPr>
    </w:p>
    <w:p w14:paraId="769121C6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Пример:</w:t>
      </w:r>
    </w:p>
    <w:p w14:paraId="486222AF">
      <w:pPr>
        <w:jc w:val="both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>Стъпка 1:</w:t>
      </w:r>
      <w:r>
        <w:rPr>
          <w:rFonts w:hint="default" w:ascii="Times New Roman" w:hAnsi="Times New Roman" w:cs="Times New Roman"/>
          <w:highlight w:val="yellow"/>
        </w:rPr>
        <w:t xml:space="preserve"> Създайте файл hello.exs с код IO.puts("Hello Elixir")</w:t>
      </w:r>
    </w:p>
    <w:p w14:paraId="51AFB4AD">
      <w:pPr>
        <w:numPr>
          <w:ilvl w:val="1"/>
          <w:numId w:val="8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Стартирайте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Visual Studio Code. </w:t>
      </w:r>
    </w:p>
    <w:p w14:paraId="306A5448">
      <w:pPr>
        <w:numPr>
          <w:ilvl w:val="1"/>
          <w:numId w:val="8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Изберете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File/ New Text File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 от </w:t>
      </w:r>
      <w:r>
        <w:rPr>
          <w:rFonts w:hint="default" w:ascii="Times New Roman" w:hAnsi="Times New Roman" w:cs="Times New Roman"/>
          <w:b/>
          <w:bCs/>
          <w:lang w:val="en-GB"/>
        </w:rPr>
        <w:t xml:space="preserve">select a language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изберете </w:t>
      </w:r>
      <w:r>
        <w:rPr>
          <w:rFonts w:hint="default" w:ascii="Times New Roman" w:hAnsi="Times New Roman" w:cs="Times New Roman"/>
          <w:b/>
          <w:bCs/>
          <w:lang w:val="en-GB"/>
        </w:rPr>
        <w:t>Elixir</w:t>
      </w:r>
    </w:p>
    <w:p w14:paraId="5BE911B9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723900"/>
            <wp:effectExtent l="41275" t="41275" r="53975" b="4254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rcRect b="738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390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BF7E48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bg-BG"/>
        </w:rPr>
        <w:t xml:space="preserve">Променя се иконата на текстовия файл </w:t>
      </w:r>
    </w:p>
    <w:p w14:paraId="10E9657A">
      <w:pPr>
        <w:numPr>
          <w:numId w:val="0"/>
        </w:numPr>
        <w:ind w:leftChars="0"/>
        <w:jc w:val="both"/>
        <w:rPr>
          <w:rFonts w:hint="default"/>
          <w:lang w:val="bg-BG"/>
        </w:rPr>
      </w:pPr>
      <w:r>
        <w:drawing>
          <wp:inline distT="0" distB="0" distL="114300" distR="114300">
            <wp:extent cx="1502410" cy="271145"/>
            <wp:effectExtent l="47625" t="47625" r="50165" b="6223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271145"/>
                    </a:xfrm>
                    <a:prstGeom prst="rect">
                      <a:avLst/>
                    </a:prstGeom>
                    <a:noFill/>
                    <a:ln w="476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C30CB20">
      <w:pPr>
        <w:numPr>
          <w:ilvl w:val="1"/>
          <w:numId w:val="8"/>
        </w:numPr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 xml:space="preserve">Добавете кода </w:t>
      </w:r>
      <w:r>
        <w:rPr>
          <w:rFonts w:hint="default" w:ascii="Times New Roman" w:hAnsi="Times New Roman" w:cs="Times New Roman"/>
          <w:b/>
          <w:bCs/>
        </w:rPr>
        <w:t>IO.puts("Hello Elixir")</w:t>
      </w:r>
    </w:p>
    <w:p w14:paraId="0F17AD47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2145665" cy="551180"/>
            <wp:effectExtent l="41275" t="41275" r="53340" b="47625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5665" cy="551180"/>
                    </a:xfrm>
                    <a:prstGeom prst="rect">
                      <a:avLst/>
                    </a:prstGeom>
                    <a:noFill/>
                    <a:ln w="4127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04EFB18D">
      <w:pPr>
        <w:numPr>
          <w:ilvl w:val="1"/>
          <w:numId w:val="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Съхранете файла с име </w:t>
      </w:r>
      <w:r>
        <w:rPr>
          <w:rFonts w:hint="default" w:ascii="Times New Roman" w:hAnsi="Times New Roman"/>
          <w:b/>
          <w:bCs/>
          <w:lang w:val="en-GB"/>
        </w:rPr>
        <w:t>hello.exs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</w:p>
    <w:p w14:paraId="074CE8F5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drawing>
          <wp:inline distT="0" distB="0" distL="114300" distR="114300">
            <wp:extent cx="5273675" cy="346710"/>
            <wp:effectExtent l="47625" t="47625" r="58420" b="47625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rcRect t="898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6710"/>
                    </a:xfrm>
                    <a:prstGeom prst="rect">
                      <a:avLst/>
                    </a:prstGeom>
                    <a:noFill/>
                    <a:ln w="476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524D363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Какво прави този код? </w:t>
      </w:r>
    </w:p>
    <w:p w14:paraId="4FBCF64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Отпечатва текста „Hello Elixir“ на екрана (в конзолата) и след това добавя нов ред.</w:t>
      </w:r>
    </w:p>
    <w:p w14:paraId="7E3E567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 – стандартен модул в Elixir за вход и изход (Input/Output)</w:t>
      </w:r>
    </w:p>
    <w:p w14:paraId="121B4B2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puts – функция, която отпечатва текст и преминава на нов ред</w:t>
      </w:r>
    </w:p>
    <w:p w14:paraId="5D85744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"Hello Elixir" – низът, който се извежда</w:t>
      </w:r>
    </w:p>
    <w:p w14:paraId="57616EBA">
      <w:pPr>
        <w:jc w:val="both"/>
        <w:rPr>
          <w:rFonts w:hint="default" w:ascii="Times New Roman" w:hAnsi="Times New Roman" w:cs="Times New Roman"/>
          <w:b/>
          <w:bCs/>
        </w:rPr>
      </w:pPr>
    </w:p>
    <w:p w14:paraId="63D02DBE">
      <w:pPr>
        <w:jc w:val="both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b/>
          <w:bCs/>
          <w:highlight w:val="yellow"/>
        </w:rPr>
        <w:t xml:space="preserve">Стъпка 2: </w:t>
      </w:r>
      <w:r>
        <w:rPr>
          <w:rFonts w:hint="default" w:ascii="Times New Roman" w:hAnsi="Times New Roman" w:cs="Times New Roman"/>
          <w:highlight w:val="yellow"/>
        </w:rPr>
        <w:t>В терминал изпълнете elixir hello.exs</w:t>
      </w:r>
    </w:p>
    <w:p w14:paraId="642E6D30">
      <w:pPr>
        <w:jc w:val="both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bg-BG"/>
        </w:rPr>
        <w:t xml:space="preserve">2.1. Изберете </w:t>
      </w:r>
      <w:r>
        <w:rPr>
          <w:rFonts w:hint="default" w:ascii="Times New Roman" w:hAnsi="Times New Roman" w:cs="Times New Roman"/>
          <w:lang w:val="en-GB"/>
        </w:rPr>
        <w:t>Terminal/New Terminal</w:t>
      </w:r>
    </w:p>
    <w:p w14:paraId="298F593E">
      <w:pPr>
        <w:jc w:val="both"/>
        <w:rPr>
          <w:rFonts w:hint="default" w:ascii="Times New Roman" w:hAnsi="Times New Roman" w:cs="Times New Roman"/>
          <w:lang w:val="en-GB"/>
        </w:rPr>
      </w:pPr>
      <w:r>
        <w:drawing>
          <wp:inline distT="0" distB="0" distL="114300" distR="114300">
            <wp:extent cx="4258310" cy="1656080"/>
            <wp:effectExtent l="50800" t="50800" r="64770" b="6096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656080"/>
                    </a:xfrm>
                    <a:prstGeom prst="rect">
                      <a:avLst/>
                    </a:prstGeom>
                    <a:noFill/>
                    <a:ln w="508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3161F45">
      <w:pPr>
        <w:numPr>
          <w:ilvl w:val="0"/>
          <w:numId w:val="8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lang w:val="en-GB"/>
        </w:rPr>
      </w:pPr>
      <w:r>
        <w:rPr>
          <w:rFonts w:hint="default" w:ascii="Times New Roman" w:hAnsi="Times New Roman" w:cs="Times New Roman"/>
          <w:b/>
          <w:bCs/>
          <w:lang w:val="en-GB"/>
        </w:rPr>
        <w:t xml:space="preserve">2. </w:t>
      </w:r>
      <w:r>
        <w:rPr>
          <w:rFonts w:hint="default" w:ascii="Times New Roman" w:hAnsi="Times New Roman" w:cs="Times New Roman"/>
          <w:b/>
          <w:bCs/>
          <w:lang w:val="bg-BG"/>
        </w:rPr>
        <w:t xml:space="preserve">Изберете пътя до вашия файл и добавете </w:t>
      </w:r>
      <w:r>
        <w:rPr>
          <w:rFonts w:hint="default" w:ascii="Times New Roman" w:hAnsi="Times New Roman" w:cs="Times New Roman"/>
          <w:highlight w:val="yellow"/>
        </w:rPr>
        <w:t>elixir hello.exs</w:t>
      </w:r>
    </w:p>
    <w:p w14:paraId="2A0627DB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4201160" cy="2269490"/>
            <wp:effectExtent l="47625" t="47625" r="48895" b="60325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2269490"/>
                    </a:xfrm>
                    <a:prstGeom prst="rect">
                      <a:avLst/>
                    </a:prstGeom>
                    <a:noFill/>
                    <a:ln w="47625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5BC9CA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bg-BG"/>
        </w:rPr>
        <w:t>Резултат</w:t>
      </w:r>
      <w:r>
        <w:rPr>
          <w:rFonts w:hint="default" w:ascii="Times New Roman" w:hAnsi="Times New Roman" w:cs="Times New Roman"/>
          <w:lang w:val="bg-BG"/>
        </w:rPr>
        <w:t>:</w:t>
      </w:r>
      <w:r>
        <w:rPr>
          <w:rFonts w:hint="default" w:ascii="Times New Roman" w:hAnsi="Times New Roman" w:cs="Times New Roman"/>
        </w:rPr>
        <w:t xml:space="preserve"> извежда Hello Elixir</w:t>
      </w:r>
    </w:p>
    <w:p w14:paraId="21A566A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Какво връща?</w:t>
      </w:r>
    </w:p>
    <w:p w14:paraId="3A96B00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:ok</w:t>
      </w:r>
    </w:p>
    <w:p w14:paraId="768F9D6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Функцията връща атома :ok, което означава, че операцията е успешна.</w:t>
      </w:r>
    </w:p>
    <w:p w14:paraId="7761B6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A815BB6">
      <w:pPr>
        <w:numPr>
          <w:ilvl w:val="0"/>
          <w:numId w:val="6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Основни типове в Elixir</w:t>
      </w:r>
    </w:p>
    <w:p w14:paraId="27411FF2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bg-BG"/>
        </w:rPr>
        <w:t>В</w:t>
      </w:r>
      <w:r>
        <w:rPr>
          <w:rFonts w:hint="default" w:ascii="Times New Roman" w:hAnsi="Times New Roman"/>
        </w:rPr>
        <w:t xml:space="preserve"> Elixir (и Erlang/BEAM) паметта не е фиксирана като в C, а зависи от виртуалната машина, архитектурата (32/64-bit) и оптимизациите. Затова говорим за приблизителни размери, най-често за 64-bit BEAM, което е стандартно днес.</w:t>
      </w:r>
    </w:p>
    <w:p w14:paraId="4A8D076F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 xml:space="preserve">Основни типове данни в Elixir и </w:t>
      </w:r>
      <w:r>
        <w:rPr>
          <w:rFonts w:hint="default" w:ascii="Times New Roman" w:hAnsi="Times New Roman"/>
          <w:b/>
          <w:bCs/>
          <w:lang w:val="bg-BG"/>
        </w:rPr>
        <w:t xml:space="preserve">приблизителна </w:t>
      </w:r>
      <w:r>
        <w:rPr>
          <w:rFonts w:hint="default" w:ascii="Times New Roman" w:hAnsi="Times New Roman"/>
          <w:b/>
          <w:bCs/>
        </w:rPr>
        <w:t>памет</w:t>
      </w:r>
    </w:p>
    <w:p w14:paraId="795EB34E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1)</w:t>
      </w:r>
      <w:r>
        <w:rPr>
          <w:rFonts w:hint="default" w:ascii="Times New Roman" w:hAnsi="Times New Roman"/>
          <w:b/>
          <w:bCs/>
        </w:rPr>
        <w:t xml:space="preserve"> Цели числа (Integer)</w:t>
      </w:r>
    </w:p>
    <w:p w14:paraId="3A5C7B3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Малките цели числа се съхраняват директно (immediate values)</w:t>
      </w:r>
    </w:p>
    <w:p w14:paraId="648AE4CE">
      <w:pPr>
        <w:ind w:left="0" w:leftChars="0" w:firstLine="0" w:firstLineChars="0"/>
        <w:jc w:val="both"/>
        <w:rPr>
          <w:rFonts w:hint="default" w:ascii="Times New Roman" w:hAnsi="Times New Roman"/>
          <w:b w:val="0"/>
          <w:bCs w:val="0"/>
        </w:rPr>
      </w:pPr>
      <w:r>
        <w:rPr>
          <w:rFonts w:hint="default" w:ascii="Times New Roman" w:hAnsi="Times New Roman"/>
          <w:b w:val="0"/>
          <w:bCs w:val="0"/>
        </w:rPr>
        <w:t>По-големите числа заемат повече памет</w:t>
      </w:r>
    </w:p>
    <w:p w14:paraId="018D1D40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A08F3E5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малко цяло число: ~ 8 байта</w:t>
      </w:r>
    </w:p>
    <w:p w14:paraId="1DD91D4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голямо число: над 16 байта (зависи от големината)</w:t>
      </w:r>
    </w:p>
    <w:p w14:paraId="2C1DCB8B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0488B933">
      <w:p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</w:t>
      </w:r>
    </w:p>
    <w:p w14:paraId="2F9E54E1">
      <w:p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12345678901234567890</w:t>
      </w:r>
    </w:p>
    <w:p w14:paraId="290E2490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52E3EF6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2)</w:t>
      </w:r>
      <w:r>
        <w:rPr>
          <w:rFonts w:hint="default" w:ascii="Times New Roman" w:hAnsi="Times New Roman"/>
          <w:b/>
          <w:bCs/>
        </w:rPr>
        <w:t xml:space="preserve"> Числа с плаваща запетая (Float)</w:t>
      </w:r>
    </w:p>
    <w:p w14:paraId="26705744">
      <w:p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64-битова точност (IEEE 754)</w:t>
      </w:r>
    </w:p>
    <w:p w14:paraId="28EE4363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A83D937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</w:t>
      </w:r>
    </w:p>
    <w:p w14:paraId="09842205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40612D5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3.14</w:t>
      </w:r>
    </w:p>
    <w:p w14:paraId="2861D38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1.0e-10</w:t>
      </w:r>
    </w:p>
    <w:p w14:paraId="2303DA31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4727F86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  <w:lang w:val="bg-BG"/>
        </w:rPr>
        <w:t>3)</w:t>
      </w:r>
      <w:r>
        <w:rPr>
          <w:rFonts w:hint="default" w:ascii="Times New Roman" w:hAnsi="Times New Roman"/>
          <w:b/>
          <w:bCs/>
        </w:rPr>
        <w:t>Атоми (Atom)</w:t>
      </w:r>
    </w:p>
    <w:p w14:paraId="2141B1A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Съхраняват се само веднъж в таблица с атоми</w:t>
      </w:r>
    </w:p>
    <w:p w14:paraId="5C9917E1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</w:rPr>
        <w:t xml:space="preserve">Никога не се освобождават </w:t>
      </w:r>
      <w:r>
        <w:rPr>
          <w:rFonts w:hint="default" w:ascii="Times New Roman" w:hAnsi="Times New Roman"/>
          <w:lang w:val="bg-BG"/>
        </w:rPr>
        <w:t>(</w:t>
      </w:r>
      <w:r>
        <w:rPr>
          <w:rFonts w:hint="default" w:ascii="Times New Roman" w:hAnsi="Times New Roman"/>
        </w:rPr>
        <w:t>използват се внимателно</w:t>
      </w:r>
      <w:r>
        <w:rPr>
          <w:rFonts w:hint="default" w:ascii="Times New Roman" w:hAnsi="Times New Roman"/>
          <w:lang w:val="bg-BG"/>
        </w:rPr>
        <w:t>)</w:t>
      </w:r>
    </w:p>
    <w:p w14:paraId="0AABDB1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AEED967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 (указател) + място за името (веднъж глобално)</w:t>
      </w:r>
    </w:p>
    <w:p w14:paraId="1E2CBB7A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7F710F37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:ok</w:t>
      </w:r>
    </w:p>
    <w:p w14:paraId="4AE2421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:error</w:t>
      </w:r>
    </w:p>
    <w:p w14:paraId="43A6FDB7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10A055D9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Булеви стойности (Boolean)</w:t>
      </w:r>
    </w:p>
    <w:p w14:paraId="38B2F6A6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bookmarkStart w:id="0" w:name="_GoBack"/>
      <w:r>
        <w:rPr>
          <w:rFonts w:hint="default" w:ascii="Times New Roman" w:hAnsi="Times New Roman"/>
          <w:b/>
          <w:bCs/>
        </w:rPr>
        <w:t>true и false са атоми</w:t>
      </w:r>
    </w:p>
    <w:bookmarkEnd w:id="0"/>
    <w:p w14:paraId="2EC3817A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019CEA8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</w:t>
      </w:r>
    </w:p>
    <w:p w14:paraId="075FAFA0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A876EE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true</w:t>
      </w:r>
    </w:p>
    <w:p w14:paraId="52DADF7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false</w:t>
      </w:r>
    </w:p>
    <w:p w14:paraId="629D9F35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nil</w:t>
      </w:r>
    </w:p>
    <w:p w14:paraId="46D16728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Също</w:t>
      </w:r>
      <w:r>
        <w:rPr>
          <w:rFonts w:hint="default" w:ascii="Times New Roman" w:hAnsi="Times New Roman"/>
          <w:lang w:val="bg-BG"/>
        </w:rPr>
        <w:t xml:space="preserve"> е</w:t>
      </w:r>
      <w:r>
        <w:rPr>
          <w:rFonts w:hint="default" w:ascii="Times New Roman" w:hAnsi="Times New Roman"/>
        </w:rPr>
        <w:t xml:space="preserve"> атом</w:t>
      </w:r>
    </w:p>
    <w:p w14:paraId="04B8B40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0B074F90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</w:t>
      </w:r>
    </w:p>
    <w:p w14:paraId="5802FE4E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524B02E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nil</w:t>
      </w:r>
    </w:p>
    <w:p w14:paraId="429167ED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653ED8F6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Низове (String)</w:t>
      </w:r>
    </w:p>
    <w:p w14:paraId="05B7103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Представени като binary</w:t>
      </w:r>
    </w:p>
    <w:p w14:paraId="516B2AB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Паметта зависи от броя байтове (UTF-8)</w:t>
      </w:r>
    </w:p>
    <w:p w14:paraId="1B9F521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088C5CB9">
      <w:pPr>
        <w:numPr>
          <w:ilvl w:val="0"/>
          <w:numId w:val="9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малък string: ~ 16–24 байта + байтовете</w:t>
      </w:r>
    </w:p>
    <w:p w14:paraId="5080B5A4">
      <w:pPr>
        <w:numPr>
          <w:ilvl w:val="0"/>
          <w:numId w:val="9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голям string: отделен binary в heap</w:t>
      </w:r>
    </w:p>
    <w:p w14:paraId="6168100C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06B5B9A5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"hello"</w:t>
      </w:r>
    </w:p>
    <w:p w14:paraId="5BB89438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"hellö"   # повече байтове заради UTF-8</w:t>
      </w:r>
    </w:p>
    <w:p w14:paraId="7F1D51F2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228E26C5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Бинарни данни (Binary)</w:t>
      </w:r>
    </w:p>
    <w:p w14:paraId="740D063C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Последователност от байтове</w:t>
      </w:r>
    </w:p>
    <w:p w14:paraId="785B0702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7B4BFAA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1 байт на символ + overhead (~16 байта)</w:t>
      </w:r>
    </w:p>
    <w:p w14:paraId="1D2C6BF9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7878250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&lt;&lt;1, 2, 3&gt;&gt;</w:t>
      </w:r>
    </w:p>
    <w:p w14:paraId="56045F53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&lt;&lt;"hello"&gt;&gt;</w:t>
      </w:r>
    </w:p>
    <w:p w14:paraId="28BC70E7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361EEE70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Списъци (List)</w:t>
      </w:r>
    </w:p>
    <w:p w14:paraId="7CC7F43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Свързани списъци</w:t>
      </w:r>
    </w:p>
    <w:p w14:paraId="115C811E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Всеки елемент е отделен възел</w:t>
      </w:r>
    </w:p>
    <w:p w14:paraId="5E86BC1F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1FA383AA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16 байта на елемент</w:t>
      </w:r>
    </w:p>
    <w:p w14:paraId="3AEF38F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25C9ADC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[1, 2, 3]</w:t>
      </w:r>
    </w:p>
    <w:p w14:paraId="214D0F7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~ 48 байта (само за структурата)</w:t>
      </w:r>
    </w:p>
    <w:p w14:paraId="24DDF0E3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42545566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 xml:space="preserve"> Кортежи (Tuple)</w:t>
      </w:r>
    </w:p>
    <w:p w14:paraId="373F7FE2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Фиксиран размер</w:t>
      </w:r>
    </w:p>
    <w:p w14:paraId="410939F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Съхраняват се последователно</w:t>
      </w:r>
    </w:p>
    <w:p w14:paraId="79A775C9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Памет:</w:t>
      </w:r>
    </w:p>
    <w:p w14:paraId="5F707E2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 8 байта на елемент + overhead</w:t>
      </w:r>
    </w:p>
    <w:p w14:paraId="5C4E15DD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7A5D573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{:ok, 42}</w:t>
      </w:r>
    </w:p>
    <w:p w14:paraId="4CB97CCA">
      <w:pPr>
        <w:ind w:firstLine="720" w:firstLineChars="0"/>
        <w:jc w:val="both"/>
        <w:rPr>
          <w:rFonts w:hint="default" w:ascii="Times New Roman" w:hAnsi="Times New Roman"/>
        </w:rPr>
      </w:pPr>
    </w:p>
    <w:p w14:paraId="0DBAFF3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В Elixir основните типове данни са </w:t>
      </w:r>
      <w:r>
        <w:rPr>
          <w:rFonts w:hint="default" w:ascii="Times New Roman" w:hAnsi="Times New Roman"/>
          <w:i/>
          <w:iCs/>
          <w:u w:val="single"/>
        </w:rPr>
        <w:t>цели и дробни числа, булеви стойности, атоми, nil и низове.</w:t>
      </w:r>
      <w:r>
        <w:rPr>
          <w:rFonts w:hint="default" w:ascii="Times New Roman" w:hAnsi="Times New Roman"/>
        </w:rPr>
        <w:t xml:space="preserve"> </w:t>
      </w:r>
    </w:p>
    <w:p w14:paraId="6DE3F59B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Примери:</w:t>
      </w:r>
      <w:r>
        <w:rPr>
          <w:rFonts w:hint="default" w:ascii="Times New Roman" w:hAnsi="Times New Roman"/>
          <w:b/>
          <w:bCs/>
          <w:lang w:val="bg-BG"/>
        </w:rPr>
        <w:t xml:space="preserve"> </w:t>
      </w:r>
    </w:p>
    <w:p w14:paraId="5609E4BC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Цели числа (integers)</w:t>
      </w:r>
    </w:p>
    <w:p w14:paraId="1E2DCF1D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</w:t>
      </w:r>
    </w:p>
    <w:p w14:paraId="12063506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42</w:t>
      </w:r>
    </w:p>
    <w:p w14:paraId="60A0DE2E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-10</w:t>
      </w:r>
    </w:p>
    <w:p w14:paraId="3271826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0</w:t>
      </w:r>
    </w:p>
    <w:p w14:paraId="45868CE3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0x1F</w:t>
      </w:r>
    </w:p>
    <w:p w14:paraId="232A0503">
      <w:pPr>
        <w:ind w:firstLine="720" w:firstLineChars="0"/>
        <w:jc w:val="both"/>
        <w:rPr>
          <w:rFonts w:hint="default" w:ascii="Times New Roman" w:hAnsi="Times New Roman"/>
        </w:rPr>
      </w:pPr>
    </w:p>
    <w:p w14:paraId="6F0689B7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Числа с плаваща запетая (floats)</w:t>
      </w:r>
    </w:p>
    <w:p w14:paraId="519E173E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1.0</w:t>
      </w:r>
    </w:p>
    <w:p w14:paraId="272F5205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3.14</w:t>
      </w:r>
    </w:p>
    <w:p w14:paraId="595078C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-0.5</w:t>
      </w:r>
    </w:p>
    <w:p w14:paraId="49464A9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10.0e-2</w:t>
      </w:r>
    </w:p>
    <w:p w14:paraId="56629E33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2.5</w:t>
      </w:r>
    </w:p>
    <w:p w14:paraId="522D349A">
      <w:pPr>
        <w:ind w:firstLine="720" w:firstLineChars="0"/>
        <w:jc w:val="both"/>
        <w:rPr>
          <w:rFonts w:hint="default" w:ascii="Times New Roman" w:hAnsi="Times New Roman"/>
        </w:rPr>
      </w:pPr>
    </w:p>
    <w:p w14:paraId="4EBB1839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Булеви стойности (booleans)</w:t>
      </w:r>
    </w:p>
    <w:p w14:paraId="0B29DE34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true</w:t>
      </w:r>
    </w:p>
    <w:p w14:paraId="3EEABB7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false</w:t>
      </w:r>
    </w:p>
    <w:p w14:paraId="6609EC24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1 == 1</w:t>
      </w:r>
    </w:p>
    <w:p w14:paraId="53959C1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5 &gt; 10</w:t>
      </w:r>
    </w:p>
    <w:p w14:paraId="379D78C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is_boolean(false)</w:t>
      </w:r>
    </w:p>
    <w:p w14:paraId="39B07C33">
      <w:pPr>
        <w:ind w:firstLine="720" w:firstLineChars="0"/>
        <w:jc w:val="both"/>
        <w:rPr>
          <w:rFonts w:hint="default" w:ascii="Times New Roman" w:hAnsi="Times New Roman"/>
        </w:rPr>
      </w:pPr>
    </w:p>
    <w:p w14:paraId="3602B213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Атоми (atoms</w:t>
      </w:r>
      <w:r>
        <w:rPr>
          <w:rFonts w:hint="default" w:ascii="Times New Roman" w:hAnsi="Times New Roman"/>
          <w:b/>
          <w:bCs/>
          <w:lang w:val="en-GB"/>
        </w:rPr>
        <w:t>/ symbol</w:t>
      </w:r>
      <w:r>
        <w:rPr>
          <w:rFonts w:hint="default" w:ascii="Times New Roman" w:hAnsi="Times New Roman"/>
          <w:b/>
          <w:bCs/>
        </w:rPr>
        <w:t>)</w:t>
      </w:r>
    </w:p>
    <w:p w14:paraId="6230FFE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:ok</w:t>
      </w:r>
    </w:p>
    <w:p w14:paraId="4EF3FC1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:error</w:t>
      </w:r>
    </w:p>
    <w:p w14:paraId="29E7B072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:apple</w:t>
      </w:r>
    </w:p>
    <w:p w14:paraId="2A9578E1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:true</w:t>
      </w:r>
    </w:p>
    <w:p w14:paraId="690C0D9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:nil</w:t>
      </w:r>
    </w:p>
    <w:p w14:paraId="56D96777">
      <w:pPr>
        <w:ind w:firstLine="720" w:firstLineChars="0"/>
        <w:jc w:val="both"/>
        <w:rPr>
          <w:rFonts w:hint="default" w:ascii="Times New Roman" w:hAnsi="Times New Roman"/>
        </w:rPr>
      </w:pPr>
    </w:p>
    <w:p w14:paraId="7FE2970E">
      <w:pPr>
        <w:numPr>
          <w:ilvl w:val="0"/>
          <w:numId w:val="10"/>
        </w:numPr>
        <w:ind w:left="420" w:leftChars="0" w:hanging="4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Низове (strings)</w:t>
      </w:r>
    </w:p>
    <w:p w14:paraId="58201426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"hello"</w:t>
      </w:r>
    </w:p>
    <w:p w14:paraId="2D29FA81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"Elixir"</w:t>
      </w:r>
    </w:p>
    <w:p w14:paraId="74DB09B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"Здравей"</w:t>
      </w:r>
    </w:p>
    <w:p w14:paraId="5CB9168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"hello " &lt;&gt; "world"</w:t>
      </w:r>
    </w:p>
    <w:p w14:paraId="449A8E99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"2 + 2 = #{2 + 2}"</w:t>
      </w:r>
    </w:p>
    <w:p w14:paraId="6C8CC6E6">
      <w:pPr>
        <w:ind w:firstLine="720" w:firstLineChars="0"/>
        <w:jc w:val="both"/>
        <w:rPr>
          <w:rFonts w:hint="default" w:ascii="Times New Roman" w:hAnsi="Times New Roman"/>
        </w:rPr>
      </w:pPr>
    </w:p>
    <w:p w14:paraId="2085F50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lang w:val="en-GB"/>
        </w:rPr>
        <w:t xml:space="preserve">Elixir </w:t>
      </w:r>
      <w:r>
        <w:rPr>
          <w:rFonts w:hint="default" w:ascii="Times New Roman" w:hAnsi="Times New Roman"/>
        </w:rPr>
        <w:t>поддържа стандартна аритметика, като операторът / винаги връща число с плаваща запетая, а за целочислено деление се използват div/2 и rem/2.</w:t>
      </w:r>
    </w:p>
    <w:p w14:paraId="3998341A">
      <w:p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Примери:</w:t>
      </w:r>
    </w:p>
    <w:p w14:paraId="4027975D">
      <w:pPr>
        <w:jc w:val="both"/>
        <w:rPr>
          <w:rFonts w:hint="default"/>
          <w:lang w:val="bg-BG"/>
        </w:rPr>
      </w:pPr>
      <w:r>
        <w:drawing>
          <wp:inline distT="0" distB="0" distL="114300" distR="114300">
            <wp:extent cx="601345" cy="81851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GB"/>
        </w:rPr>
        <w:t xml:space="preserve">   </w:t>
      </w:r>
      <w:r>
        <w:rPr>
          <w:rFonts w:hint="default"/>
          <w:lang w:val="bg-BG"/>
        </w:rPr>
        <w:t xml:space="preserve">         </w:t>
      </w:r>
    </w:p>
    <w:p w14:paraId="39DEB2A5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lang w:val="bg-BG"/>
        </w:rPr>
        <w:t>Elixir позволява да премахвате скобите, когато извиквате функции, които очакват един или повече аргументи. Тази функция осигурява по-чист синтаксис при писане на декларации и конструкции за контрол на потока. Разработчиците на Elixir обаче обикновено предпочитат да използват скоби.</w:t>
      </w:r>
    </w:p>
    <w:p w14:paraId="68F6E3F6">
      <w:pPr>
        <w:jc w:val="both"/>
        <w:rPr>
          <w:rFonts w:hint="default" w:ascii="Times New Roman" w:hAnsi="Times New Roman" w:cs="Times New Roman"/>
          <w:lang w:val="bg-BG"/>
        </w:rPr>
      </w:pPr>
      <w:r>
        <w:drawing>
          <wp:inline distT="0" distB="0" distL="114300" distR="114300">
            <wp:extent cx="714375" cy="768350"/>
            <wp:effectExtent l="0" t="0" r="190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7D83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/>
          <w:lang w:val="bg-BG"/>
        </w:rPr>
        <w:t>Поддържа бързи нотации за въвеждане на двоични, осмични и шестнадесетични числа.</w:t>
      </w:r>
    </w:p>
    <w:p w14:paraId="41F7C304">
      <w:pPr>
        <w:jc w:val="both"/>
      </w:pPr>
      <w:r>
        <w:drawing>
          <wp:inline distT="0" distB="0" distL="114300" distR="114300">
            <wp:extent cx="645795" cy="962025"/>
            <wp:effectExtent l="0" t="0" r="952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3C84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</w:rPr>
        <w:t>Числата с</w:t>
      </w:r>
      <w:r>
        <w:rPr>
          <w:rFonts w:hint="default" w:ascii="Times New Roman" w:hAnsi="Times New Roman" w:cs="Times New Roman"/>
          <w:lang w:val="bg-BG"/>
        </w:rPr>
        <w:t>ъс</w:t>
      </w:r>
      <w:r>
        <w:rPr>
          <w:rFonts w:hint="default" w:ascii="Times New Roman" w:hAnsi="Times New Roman" w:cs="Times New Roman"/>
        </w:rPr>
        <w:t xml:space="preserve"> запетая изискват точка, последвана от поне една цифра, както и поддръжка </w:t>
      </w:r>
      <w:r>
        <w:rPr>
          <w:rFonts w:hint="default" w:ascii="Times New Roman" w:hAnsi="Times New Roman" w:cs="Times New Roman"/>
          <w:highlight w:val="red"/>
        </w:rPr>
        <w:t>e</w:t>
      </w:r>
      <w:r>
        <w:rPr>
          <w:rFonts w:hint="default" w:ascii="Times New Roman" w:hAnsi="Times New Roman" w:cs="Times New Roman"/>
          <w:lang w:val="bg-BG"/>
        </w:rPr>
        <w:t xml:space="preserve"> </w:t>
      </w:r>
      <w:r>
        <w:rPr>
          <w:rFonts w:hint="default" w:ascii="Times New Roman" w:hAnsi="Times New Roman" w:cs="Times New Roman"/>
        </w:rPr>
        <w:t>за научна нотация</w:t>
      </w:r>
      <w:r>
        <w:rPr>
          <w:rFonts w:hint="default" w:ascii="Times New Roman" w:hAnsi="Times New Roman" w:cs="Times New Roman"/>
          <w:lang w:val="bg-BG"/>
        </w:rPr>
        <w:t>.</w:t>
      </w:r>
    </w:p>
    <w:p w14:paraId="44EFA5D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82625" cy="678815"/>
            <wp:effectExtent l="0" t="0" r="317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410B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Числата с плаваща запетая в Elixir са с 64-битова точност, като round/1 закръгля до най-близкото цяло число, а trunc/1 връща целочислената част.</w:t>
      </w:r>
    </w:p>
    <w:p w14:paraId="7C248501">
      <w:pPr>
        <w:ind w:left="0" w:leftChars="0" w:firstLine="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highlight w:val="red"/>
          <w:lang w:val="bg-BG"/>
        </w:rPr>
        <w:t>ВАЖНО!</w:t>
      </w:r>
    </w:p>
    <w:p w14:paraId="53D8357A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Какво означава round/1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214C9B5D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Записът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</w:rPr>
        <w:t>round/1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</w:rPr>
        <w:t>се чете като:</w:t>
      </w:r>
      <w:r>
        <w:rPr>
          <w:rFonts w:hint="default" w:ascii="Times New Roman" w:hAnsi="Times New Roman"/>
          <w:lang w:val="bg-BG"/>
        </w:rPr>
        <w:t xml:space="preserve"> </w:t>
      </w:r>
      <w:r>
        <w:rPr>
          <w:rFonts w:hint="default" w:ascii="Times New Roman" w:hAnsi="Times New Roman"/>
        </w:rPr>
        <w:t>функцията round, която приема 1 аргумент</w:t>
      </w:r>
    </w:p>
    <w:p w14:paraId="615BF785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Защо има /1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49650DF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Elixir (и Erlang) функциите се идентифицират с име + брой аргументи, а не само с име.</w:t>
      </w:r>
    </w:p>
    <w:p w14:paraId="4A509457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031BFB2F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round/1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функция round с 1 параметър</w:t>
      </w:r>
    </w:p>
    <w:p w14:paraId="18DB748B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div/2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функция div с 2 параметъра</w:t>
      </w:r>
    </w:p>
    <w:p w14:paraId="20E5E9D0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IO.puts/1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функция puts с 1 параметър</w:t>
      </w:r>
    </w:p>
    <w:p w14:paraId="121756F5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</w:rPr>
        <w:t>Примери</w:t>
      </w:r>
      <w:r>
        <w:rPr>
          <w:rFonts w:hint="default" w:ascii="Times New Roman" w:hAnsi="Times New Roman"/>
          <w:b/>
          <w:bCs/>
          <w:u w:val="single"/>
          <w:lang w:val="bg-BG"/>
        </w:rPr>
        <w:t>:</w:t>
      </w:r>
    </w:p>
    <w:p w14:paraId="74197FD4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round(3.6)     # използва round/1 → 4</w:t>
      </w:r>
    </w:p>
    <w:p w14:paraId="12D95BE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div(10, 2)     # използва div/2 → 5</w:t>
      </w:r>
    </w:p>
    <w:p w14:paraId="76894AB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IO.puts("Hi")  # използва IO.puts/1</w:t>
      </w:r>
    </w:p>
    <w:p w14:paraId="1D3D6A28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7181FFEA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Защо това е важно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79FF87C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Elixir може да има няколко функции със същото име, но с различен брой аргументи.</w:t>
      </w:r>
    </w:p>
    <w:p w14:paraId="2EB211D8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24DFE997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30A9EF9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defmodule Example do</w:t>
      </w:r>
    </w:p>
    <w:p w14:paraId="774A7D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def test(), do: "no args"     # test/0</w:t>
      </w:r>
    </w:p>
    <w:p w14:paraId="688B96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  def test(x), do: x            # test/1</w:t>
      </w:r>
    </w:p>
    <w:p w14:paraId="320984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end</w:t>
      </w:r>
    </w:p>
    <w:p w14:paraId="38D71752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Извикване:</w:t>
      </w:r>
    </w:p>
    <w:p w14:paraId="208333A9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Example.test()      # "no args"</w:t>
      </w:r>
    </w:p>
    <w:p w14:paraId="0D59A791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Example.test(5)     # 5</w:t>
      </w:r>
    </w:p>
    <w:p w14:paraId="52585E06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1163B29E">
      <w:p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 случая:</w:t>
      </w:r>
    </w:p>
    <w:p w14:paraId="750DE42C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test/0 ≠ test/1</w:t>
      </w:r>
    </w:p>
    <w:p w14:paraId="39292429">
      <w:pPr>
        <w:ind w:left="0" w:leftChars="0" w:firstLine="0" w:firstLineChars="0"/>
        <w:jc w:val="both"/>
        <w:rPr>
          <w:rFonts w:hint="default" w:ascii="Times New Roman" w:hAnsi="Times New Roman"/>
        </w:rPr>
      </w:pPr>
    </w:p>
    <w:p w14:paraId="78B78269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</w:rPr>
        <w:t>Кога ще виждаш този запис</w:t>
      </w:r>
      <w:r>
        <w:rPr>
          <w:rFonts w:hint="default" w:ascii="Times New Roman" w:hAnsi="Times New Roman"/>
          <w:b/>
          <w:bCs/>
          <w:lang w:val="bg-BG"/>
        </w:rPr>
        <w:t>?</w:t>
      </w:r>
    </w:p>
    <w:p w14:paraId="1F7AA975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документация</w:t>
      </w:r>
    </w:p>
    <w:p w14:paraId="5333F4C2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в грешки от компилатора</w:t>
      </w:r>
    </w:p>
    <w:p w14:paraId="16E187AF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при импорт/export на функции</w:t>
      </w:r>
    </w:p>
    <w:p w14:paraId="3242457A">
      <w:pPr>
        <w:numPr>
          <w:ilvl w:val="0"/>
          <w:numId w:val="11"/>
        </w:num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при &amp; (анонимни функции)</w:t>
      </w:r>
    </w:p>
    <w:p w14:paraId="1755CCAC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 с &amp;:</w:t>
      </w:r>
    </w:p>
    <w:p w14:paraId="213EC376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fun = &amp;round/1</w:t>
      </w:r>
    </w:p>
    <w:p w14:paraId="2FE2118F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fun.(3.2)   # 3</w:t>
      </w:r>
    </w:p>
    <w:p w14:paraId="4E33F1C1">
      <w:p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</w:p>
    <w:p w14:paraId="729BAF5B">
      <w:pPr>
        <w:ind w:left="0" w:leftChars="0" w:firstLine="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Обобщение:</w:t>
      </w:r>
    </w:p>
    <w:p w14:paraId="5195F833">
      <w:pPr>
        <w:ind w:left="0" w:leftChars="0" w:firstLine="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/1 </w:t>
      </w:r>
      <w:r>
        <w:rPr>
          <w:rFonts w:hint="default" w:ascii="Times New Roman" w:hAnsi="Times New Roman"/>
          <w:lang w:val="bg-BG"/>
        </w:rPr>
        <w:t>-</w:t>
      </w:r>
      <w:r>
        <w:rPr>
          <w:rFonts w:hint="default" w:ascii="Times New Roman" w:hAnsi="Times New Roman"/>
        </w:rPr>
        <w:t xml:space="preserve"> брой аргументи</w:t>
      </w:r>
    </w:p>
    <w:p w14:paraId="33A9F85E">
      <w:pPr>
        <w:ind w:left="0" w:leftChars="0" w:firstLine="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>име/брой_аргументи = уникален идентификатор на функция</w:t>
      </w:r>
    </w:p>
    <w:p w14:paraId="7E1A2EA7">
      <w:pPr>
        <w:ind w:firstLine="720" w:firstLineChars="0"/>
        <w:jc w:val="both"/>
        <w:rPr>
          <w:rFonts w:hint="default" w:ascii="Times New Roman" w:hAnsi="Times New Roman" w:cs="Times New Roman"/>
        </w:rPr>
      </w:pPr>
    </w:p>
    <w:p w14:paraId="7F98049C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Числата с плаваща запетая в Elixir са с 64-битова точност, като round/1 закръгля до най-близкото цяло число, а trunc/1 връща целочислената част.</w:t>
      </w:r>
    </w:p>
    <w:p w14:paraId="433322C6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7B13B27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round(3.58)   # 4</w:t>
      </w:r>
    </w:p>
    <w:p w14:paraId="660C271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trunc(3.58)   # 3</w:t>
      </w:r>
    </w:p>
    <w:p w14:paraId="077BBD83">
      <w:pPr>
        <w:jc w:val="both"/>
        <w:rPr>
          <w:rFonts w:hint="default" w:ascii="Times New Roman" w:hAnsi="Times New Roman" w:cs="Times New Roman"/>
        </w:rPr>
      </w:pPr>
    </w:p>
    <w:p w14:paraId="647B2149">
      <w:pPr>
        <w:ind w:firstLine="720" w:firstLine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</w:rPr>
        <w:t>Elixir предоставя функции за проверка на типове като is_integer/1, is_float/1 и is_number/1.</w:t>
      </w:r>
      <w:r>
        <w:rPr>
          <w:rFonts w:hint="default" w:ascii="Times New Roman" w:hAnsi="Times New Roman" w:cs="Times New Roman"/>
          <w:lang w:val="bg-BG"/>
        </w:rPr>
        <w:t xml:space="preserve"> Броят на аргументите</w:t>
      </w:r>
      <w:r>
        <w:rPr>
          <w:rFonts w:hint="default" w:ascii="Times New Roman" w:hAnsi="Times New Roman" w:cs="Times New Roman"/>
          <w:lang w:val="en-GB"/>
        </w:rPr>
        <w:t xml:space="preserve"> (arity)</w:t>
      </w:r>
      <w:r>
        <w:rPr>
          <w:rFonts w:hint="default" w:ascii="Times New Roman" w:hAnsi="Times New Roman" w:cs="Times New Roman"/>
          <w:lang w:val="bg-BG"/>
        </w:rPr>
        <w:t xml:space="preserve"> за всяка от функциите виждаме че е  1.</w:t>
      </w:r>
    </w:p>
    <w:p w14:paraId="1F2DE7CF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7B8C240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is_integer(1)   # true</w:t>
      </w:r>
    </w:p>
    <w:p w14:paraId="1FAB0EC8">
      <w:pPr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</w:rPr>
        <w:t>is_float(2.0)   # true</w:t>
      </w:r>
    </w:p>
    <w:p w14:paraId="5B6FD7B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is_number(3)    # true</w:t>
      </w:r>
    </w:p>
    <w:p w14:paraId="68FBED9A">
      <w:pPr>
        <w:jc w:val="both"/>
        <w:rPr>
          <w:rFonts w:hint="default" w:ascii="Times New Roman" w:hAnsi="Times New Roman" w:cs="Times New Roman"/>
        </w:rPr>
      </w:pPr>
    </w:p>
    <w:p w14:paraId="0DADEA4C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Булевите стойности са true и false, а операторите and, or</w:t>
      </w:r>
      <w:r>
        <w:rPr>
          <w:rFonts w:hint="default" w:ascii="Times New Roman" w:hAnsi="Times New Roman" w:cs="Times New Roman"/>
          <w:lang w:val="bg-BG"/>
        </w:rPr>
        <w:t xml:space="preserve"> и </w:t>
      </w:r>
      <w:r>
        <w:rPr>
          <w:rFonts w:hint="default" w:ascii="Times New Roman" w:hAnsi="Times New Roman" w:cs="Times New Roman"/>
        </w:rPr>
        <w:t>not работят само с булеви стойности и използват късо съединение.</w:t>
      </w:r>
    </w:p>
    <w:p w14:paraId="64D6137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34E36C3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true and false          # false</w:t>
      </w:r>
    </w:p>
    <w:p w14:paraId="0CF27C3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false and raise("err")  # false</w:t>
      </w:r>
    </w:p>
    <w:p w14:paraId="71E2560A">
      <w:pPr>
        <w:jc w:val="both"/>
        <w:rPr>
          <w:rFonts w:hint="default" w:ascii="Times New Roman" w:hAnsi="Times New Roman" w:cs="Times New Roman"/>
        </w:rPr>
      </w:pPr>
    </w:p>
    <w:p w14:paraId="07AEF082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Операторите &amp;&amp;, || и ! работят и с nil, като само false и nil се считат за „неверни“.</w:t>
      </w:r>
    </w:p>
    <w:p w14:paraId="159E504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7A50E1F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nil || 10     # 10</w:t>
      </w:r>
    </w:p>
    <w:p w14:paraId="60BE79A5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true &amp;&amp; 5     # 5</w:t>
      </w:r>
    </w:p>
    <w:p w14:paraId="0D50836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!nil          # true</w:t>
      </w:r>
    </w:p>
    <w:p w14:paraId="1AE7206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 w:cs="Times New Roman"/>
          <w:i/>
          <w:iCs/>
          <w:u w:val="single"/>
        </w:rPr>
        <w:t>Атомите са константи</w:t>
      </w:r>
      <w:r>
        <w:rPr>
          <w:rFonts w:hint="default" w:ascii="Times New Roman" w:hAnsi="Times New Roman" w:cs="Times New Roman"/>
          <w:i/>
          <w:iCs/>
          <w:u w:val="single"/>
          <w:lang w:val="bg-BG"/>
        </w:rPr>
        <w:t xml:space="preserve"> (</w:t>
      </w:r>
      <w:r>
        <w:rPr>
          <w:rFonts w:hint="default" w:ascii="Times New Roman" w:hAnsi="Times New Roman" w:cs="Times New Roman"/>
        </w:rPr>
        <w:t>:ok и :error</w:t>
      </w:r>
      <w:r>
        <w:rPr>
          <w:rFonts w:hint="default" w:ascii="Times New Roman" w:hAnsi="Times New Roman" w:cs="Times New Roman"/>
          <w:i/>
          <w:iCs/>
          <w:u w:val="single"/>
          <w:lang w:val="bg-BG"/>
        </w:rPr>
        <w:t>)</w:t>
      </w:r>
      <w:r>
        <w:rPr>
          <w:rFonts w:hint="default" w:ascii="Times New Roman" w:hAnsi="Times New Roman" w:cs="Times New Roman"/>
          <w:i/>
          <w:iCs/>
          <w:u w:val="single"/>
        </w:rPr>
        <w:t xml:space="preserve"> със стойност собственото си име и често се използват за състояния</w:t>
      </w:r>
      <w:r>
        <w:rPr>
          <w:rFonts w:hint="default" w:ascii="Times New Roman" w:hAnsi="Times New Roman" w:cs="Times New Roman"/>
          <w:i/>
          <w:iCs/>
          <w:u w:val="single"/>
          <w:lang w:val="bg-BG"/>
        </w:rPr>
        <w:t>,</w:t>
      </w:r>
      <w:r>
        <w:rPr>
          <w:rFonts w:hint="default" w:ascii="Times New Roman" w:hAnsi="Times New Roman"/>
        </w:rPr>
        <w:t xml:space="preserve"> като true, false и nil също са атоми.</w:t>
      </w:r>
    </w:p>
    <w:p w14:paraId="62926BEE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607BCAF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:ok</w:t>
      </w:r>
    </w:p>
    <w:p w14:paraId="76BB437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:error</w:t>
      </w:r>
    </w:p>
    <w:p w14:paraId="0672A5E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:apple == :apple   # true</w:t>
      </w:r>
    </w:p>
    <w:p w14:paraId="72C55130">
      <w:pPr>
        <w:jc w:val="both"/>
        <w:rPr>
          <w:rFonts w:hint="default" w:ascii="Times New Roman" w:hAnsi="Times New Roman" w:cs="Times New Roman"/>
        </w:rPr>
      </w:pPr>
    </w:p>
    <w:p w14:paraId="4AE413E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Низовете са</w:t>
      </w:r>
      <w:r>
        <w:rPr>
          <w:rFonts w:hint="default" w:ascii="Times New Roman" w:hAnsi="Times New Roman"/>
          <w:lang w:val="bg-BG"/>
        </w:rPr>
        <w:t xml:space="preserve"> кодирани с</w:t>
      </w:r>
      <w:r>
        <w:rPr>
          <w:rFonts w:hint="default" w:ascii="Times New Roman" w:hAnsi="Times New Roman"/>
        </w:rPr>
        <w:t xml:space="preserve"> UTF-8, оградени с двойни кавички, поддържат конкатенация (&lt;&gt;), интерполация (#{}) и Unicode операции чрез модула String. </w:t>
      </w:r>
    </w:p>
    <w:p w14:paraId="2E29E950">
      <w:pPr>
        <w:jc w:val="both"/>
        <w:rPr>
          <w:rFonts w:hint="default" w:ascii="Times New Roman" w:hAnsi="Times New Roman" w:cs="Times New Roman"/>
          <w:b/>
          <w:bCs/>
          <w:u w:val="none"/>
        </w:rPr>
      </w:pPr>
      <w:r>
        <w:rPr>
          <w:rFonts w:hint="default" w:ascii="Times New Roman" w:hAnsi="Times New Roman" w:cs="Times New Roman"/>
          <w:b/>
          <w:bCs/>
          <w:u w:val="none"/>
        </w:rPr>
        <w:t>Примери:</w:t>
      </w:r>
    </w:p>
    <w:p w14:paraId="79ACE29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"hello " &lt;&gt; "world"</w:t>
      </w:r>
    </w:p>
    <w:p w14:paraId="2CC23D2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name = "Elixir"</w:t>
      </w:r>
    </w:p>
    <w:p w14:paraId="56B8DB9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"Hello #{name}"</w:t>
      </w:r>
    </w:p>
    <w:p w14:paraId="29C0F20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byte_size("hellö")       # 6</w:t>
      </w:r>
    </w:p>
    <w:p w14:paraId="56208C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String.length("hellö")   # 5</w:t>
      </w:r>
    </w:p>
    <w:p w14:paraId="2042868B">
      <w:pPr>
        <w:jc w:val="both"/>
        <w:rPr>
          <w:rFonts w:hint="default" w:ascii="Times New Roman" w:hAnsi="Times New Roman" w:cs="Times New Roman"/>
        </w:rPr>
      </w:pPr>
    </w:p>
    <w:p w14:paraId="78F826AA">
      <w:pPr>
        <w:ind w:firstLine="7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>Elixir позволява структурно сравнение между всички типове с ==, а строго сравнение по тип и стойност с ===.</w:t>
      </w:r>
    </w:p>
    <w:p w14:paraId="62376F88">
      <w:pPr>
        <w:jc w:val="both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Примери:</w:t>
      </w:r>
    </w:p>
    <w:p w14:paraId="0ED534B4">
      <w:pPr>
        <w:jc w:val="both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1 == 1.0    # true</w:t>
      </w:r>
    </w:p>
    <w:p w14:paraId="499D7A3E">
      <w:pPr>
        <w:jc w:val="both"/>
        <w:rPr>
          <w:rFonts w:hint="default" w:ascii="Times New Roman" w:hAnsi="Times New Roman" w:cs="Times New Roman"/>
          <w:highlight w:val="red"/>
        </w:rPr>
      </w:pPr>
      <w:r>
        <w:rPr>
          <w:rFonts w:hint="default" w:ascii="Times New Roman" w:hAnsi="Times New Roman" w:cs="Times New Roman"/>
          <w:highlight w:val="red"/>
        </w:rPr>
        <w:t>1 === 1.0   # false</w:t>
      </w:r>
    </w:p>
    <w:p w14:paraId="693C6BC4">
      <w:pPr>
        <w:jc w:val="center"/>
        <w:rPr>
          <w:rFonts w:hint="default" w:ascii="Times New Roman" w:hAnsi="Times New Roman" w:cs="Times New Roman"/>
          <w:b/>
          <w:bCs/>
          <w:u w:val="single"/>
        </w:rPr>
      </w:pPr>
    </w:p>
    <w:p w14:paraId="719EDE1D">
      <w:pPr>
        <w:jc w:val="center"/>
        <w:rPr>
          <w:rFonts w:hint="default" w:ascii="Times New Roman" w:hAnsi="Times New Roman"/>
          <w:b/>
          <w:bCs/>
          <w:u w:val="single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Elixir. </w:t>
      </w:r>
      <w:r>
        <w:rPr>
          <w:rFonts w:hint="default" w:ascii="Times New Roman" w:hAnsi="Times New Roman"/>
          <w:b/>
          <w:bCs/>
          <w:u w:val="single"/>
        </w:rPr>
        <w:t>Списъци и кортежи в Elixir</w:t>
      </w:r>
    </w:p>
    <w:p w14:paraId="526225FB">
      <w:pPr>
        <w:jc w:val="both"/>
        <w:rPr>
          <w:rFonts w:hint="default" w:ascii="Times New Roman" w:hAnsi="Times New Roman"/>
        </w:rPr>
      </w:pPr>
    </w:p>
    <w:p w14:paraId="08576FAB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Elixir предоставя два основни типа колекции:</w:t>
      </w:r>
    </w:p>
    <w:p w14:paraId="51264168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списъци и </w:t>
      </w:r>
    </w:p>
    <w:p w14:paraId="4DE0729C">
      <w:pPr>
        <w:numPr>
          <w:ilvl w:val="0"/>
          <w:numId w:val="11"/>
        </w:numPr>
        <w:ind w:left="420" w:leftChars="0" w:hanging="4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 xml:space="preserve">кортежи, </w:t>
      </w:r>
    </w:p>
    <w:p w14:paraId="47834124">
      <w:pPr>
        <w:numPr>
          <w:numId w:val="0"/>
        </w:numPr>
        <w:ind w:leftChars="0"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които са неизменяеми (immutable) – всяка операция връща нова структура, без да променя оригиналната.</w:t>
      </w:r>
    </w:p>
    <w:p w14:paraId="2EB77809">
      <w:pPr>
        <w:numPr>
          <w:ilvl w:val="0"/>
          <w:numId w:val="12"/>
        </w:num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Списъци</w:t>
      </w:r>
    </w:p>
    <w:p w14:paraId="6E8C5B35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Списъците се дефинират с квадратни скоби и могат да съдържат елементи от различен тип. Те са реализирани като свързани списъци, което ги прави подходящи за променлив брой елементи.</w:t>
      </w:r>
    </w:p>
    <w:p w14:paraId="271A264B">
      <w:pPr>
        <w:jc w:val="both"/>
        <w:rPr>
          <w:rFonts w:hint="default" w:ascii="Times New Roman" w:hAnsi="Times New Roman"/>
          <w:b/>
          <w:bCs/>
        </w:rPr>
      </w:pPr>
    </w:p>
    <w:p w14:paraId="4DB934B9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Примери:</w:t>
      </w:r>
    </w:p>
    <w:p w14:paraId="0AFCDE8C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[1, 2, true, 3]</w:t>
      </w:r>
    </w:p>
    <w:p w14:paraId="210EA149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length([1, 2, 3])        # 3</w:t>
      </w:r>
    </w:p>
    <w:p w14:paraId="0DC639F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[1, 2, 3] ++ [4, 5]      # [1, 2, 3, 4, 5]</w:t>
      </w:r>
    </w:p>
    <w:p w14:paraId="1D901ED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[1, true, 2] -- [true]  # [1, 2]</w:t>
      </w:r>
    </w:p>
    <w:p w14:paraId="27A27B39">
      <w:pPr>
        <w:ind w:firstLine="720" w:firstLineChars="0"/>
        <w:jc w:val="both"/>
        <w:rPr>
          <w:rFonts w:hint="default" w:ascii="Times New Roman" w:hAnsi="Times New Roman"/>
        </w:rPr>
      </w:pPr>
    </w:p>
    <w:p w14:paraId="3DAB6B5F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Началото и опашката на списък се извличат с hd/1 и tl/1:</w:t>
      </w:r>
    </w:p>
    <w:p w14:paraId="30ED6868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list = [1, 2, 3]</w:t>
      </w:r>
    </w:p>
    <w:p w14:paraId="200A94BD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hd(list)   # 1</w:t>
      </w:r>
    </w:p>
    <w:p w14:paraId="0A94AE4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tl(list)   # [2, 3]</w:t>
      </w:r>
    </w:p>
    <w:p w14:paraId="54A7163D">
      <w:pPr>
        <w:ind w:firstLine="720" w:firstLineChars="0"/>
        <w:jc w:val="both"/>
        <w:rPr>
          <w:rFonts w:hint="default" w:ascii="Times New Roman" w:hAnsi="Times New Roman"/>
        </w:rPr>
      </w:pPr>
    </w:p>
    <w:p w14:paraId="785FF653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Понякога списъци от ASCII кодове се показват като charlists:</w:t>
      </w:r>
    </w:p>
    <w:p w14:paraId="58B9FB20">
      <w:pPr>
        <w:jc w:val="both"/>
        <w:rPr>
          <w:rFonts w:hint="default" w:ascii="Times New Roman" w:hAnsi="Times New Roman"/>
        </w:rPr>
      </w:pPr>
    </w:p>
    <w:p w14:paraId="6550A08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~c"hello"          # [104, 101, 108, 108, 111]</w:t>
      </w:r>
    </w:p>
    <w:p w14:paraId="2B497EA4">
      <w:pPr>
        <w:numPr>
          <w:ilvl w:val="1"/>
          <w:numId w:val="12"/>
        </w:numPr>
        <w:ind w:left="0" w:leftChars="0" w:firstLine="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Основни операции със списъци</w:t>
      </w:r>
    </w:p>
    <w:p w14:paraId="6A612318">
      <w:pPr>
        <w:numPr>
          <w:ilvl w:val="0"/>
          <w:numId w:val="13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Създаване на списък</w:t>
      </w:r>
    </w:p>
    <w:p w14:paraId="34319FC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[1, 2, 3]</w:t>
      </w:r>
    </w:p>
    <w:p w14:paraId="3C32610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B360B8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Списъците могат да съдържат различни типове:</w:t>
      </w:r>
    </w:p>
    <w:p w14:paraId="3FD7217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"hello", true]</w:t>
      </w:r>
    </w:p>
    <w:p w14:paraId="6EC6AE5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36DB656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Достъп до глава и опашка</w:t>
      </w:r>
    </w:p>
    <w:p w14:paraId="72250B5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hd([1, 2, 3])   # 1</w:t>
      </w:r>
    </w:p>
    <w:p w14:paraId="6D24D63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tl([1, 2, 3])   # [2, 3]</w:t>
      </w:r>
    </w:p>
    <w:p w14:paraId="18A7F7E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B59F73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BC6B236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hd([]) и tl([]) дават грешка.</w:t>
      </w:r>
    </w:p>
    <w:p w14:paraId="33C9528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5851DED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Дължина на списък</w:t>
      </w:r>
    </w:p>
    <w:p w14:paraId="6E77005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length([1, 2, 3, 4])   # 4</w:t>
      </w:r>
    </w:p>
    <w:p w14:paraId="4B6B0FB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C81B08D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Добавяне на елемент</w:t>
      </w:r>
    </w:p>
    <w:p w14:paraId="74DE44EE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В началото (бързо)</w:t>
      </w:r>
    </w:p>
    <w:p w14:paraId="0143D34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[0 | [1, 2, 3]]</w:t>
      </w:r>
    </w:p>
    <w:p w14:paraId="005986B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[0, 1, 2, 3]</w:t>
      </w:r>
    </w:p>
    <w:p w14:paraId="77285294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В края (бавна операция)</w:t>
      </w:r>
    </w:p>
    <w:p w14:paraId="4D2CAC2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2, 3] ++ [4]</w:t>
      </w:r>
    </w:p>
    <w:p w14:paraId="70D6FD2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[1, 2, 3, 4]</w:t>
      </w:r>
    </w:p>
    <w:p w14:paraId="69868E7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B5E6FDB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Конкатенация на списъци</w:t>
      </w:r>
    </w:p>
    <w:p w14:paraId="510BF29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2] ++ [3, 4]</w:t>
      </w:r>
    </w:p>
    <w:p w14:paraId="432B729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[1, 2, 3, 4]</w:t>
      </w:r>
    </w:p>
    <w:p w14:paraId="2AC1D20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FF3931B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Премахване на елементи</w:t>
      </w:r>
    </w:p>
    <w:p w14:paraId="71575F6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[1, 2, 3, 2] -- [2]</w:t>
      </w:r>
    </w:p>
    <w:p w14:paraId="4709C5F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[1, 3, 2]</w:t>
      </w:r>
    </w:p>
    <w:p w14:paraId="69FAA20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530E34D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Проверка дали списъкът е празен</w:t>
      </w:r>
    </w:p>
    <w:p w14:paraId="571FE17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[]</w:t>
      </w:r>
    </w:p>
    <w:p w14:paraId="54864B1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== []     # true</w:t>
      </w:r>
    </w:p>
    <w:p w14:paraId="56801F6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381DDEE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Обхождане с Enum</w:t>
      </w:r>
    </w:p>
    <w:p w14:paraId="654E562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Map – преобразуване</w:t>
      </w:r>
    </w:p>
    <w:p w14:paraId="65C35DA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Enum.map([1, 2, 3], fn x -&gt; x * 2 end)</w:t>
      </w:r>
    </w:p>
    <w:p w14:paraId="1297804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[2, 4, 6]</w:t>
      </w:r>
    </w:p>
    <w:p w14:paraId="3FB49C7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0DC04AE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Filter – филтриране</w:t>
      </w:r>
    </w:p>
    <w:p w14:paraId="294D313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Enum.filter([1, 2, 3, 4], fn x -&gt; rem(x, 2) == 0 end)</w:t>
      </w:r>
    </w:p>
    <w:p w14:paraId="43C889E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[2, 4]</w:t>
      </w:r>
    </w:p>
    <w:p w14:paraId="15918013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Reduce – натрупване</w:t>
      </w:r>
    </w:p>
    <w:p w14:paraId="0D05924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Enum.reduce([1, 2, 3], 0, fn x, acc -&gt; x + acc end)</w:t>
      </w:r>
    </w:p>
    <w:p w14:paraId="452E00B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6</w:t>
      </w:r>
    </w:p>
    <w:p w14:paraId="33454AC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8F75D2C">
      <w:pPr>
        <w:numPr>
          <w:ilvl w:val="0"/>
          <w:numId w:val="1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Проверки</w:t>
      </w:r>
    </w:p>
    <w:p w14:paraId="3384875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Enum.member?([1, 2, 3], 2)   # true</w:t>
      </w:r>
    </w:p>
    <w:p w14:paraId="765DE6E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Enum.any?([1, 2, 3], &amp;(&amp;1 &gt; 2))  # true</w:t>
      </w:r>
    </w:p>
    <w:p w14:paraId="47FA54D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Enum.all?([2, 4, 6], &amp;(&amp;1 &gt; 0))  # true</w:t>
      </w:r>
    </w:p>
    <w:p w14:paraId="44D1DCFC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Сортиране</w:t>
      </w:r>
    </w:p>
    <w:p w14:paraId="1D30C36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Enum.sort([3, 1, 2])</w:t>
      </w:r>
    </w:p>
    <w:p w14:paraId="2F492A1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[1, 2, 3]</w:t>
      </w:r>
    </w:p>
    <w:p w14:paraId="14D5D71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EC3D8CB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Важно!</w:t>
      </w:r>
    </w:p>
    <w:p w14:paraId="33A39DD9">
      <w:pPr>
        <w:numPr>
          <w:ilvl w:val="0"/>
          <w:numId w:val="14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Списъците са immutable</w:t>
      </w:r>
    </w:p>
    <w:p w14:paraId="74C1E4C7">
      <w:pPr>
        <w:numPr>
          <w:ilvl w:val="0"/>
          <w:numId w:val="14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Добавяне в началото е бърза операция</w:t>
      </w:r>
    </w:p>
    <w:p w14:paraId="7D479E55">
      <w:pPr>
        <w:numPr>
          <w:ilvl w:val="0"/>
          <w:numId w:val="14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Добавяне в края е бавна операция</w:t>
      </w:r>
    </w:p>
    <w:p w14:paraId="5908DF1C">
      <w:pPr>
        <w:numPr>
          <w:ilvl w:val="0"/>
          <w:numId w:val="14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За обработка се използвай Enum</w:t>
      </w:r>
    </w:p>
    <w:p w14:paraId="479EB40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47A9F80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Мини пример</w:t>
      </w:r>
    </w:p>
    <w:p w14:paraId="5901862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[1, 2, 3]</w:t>
      </w:r>
    </w:p>
    <w:p w14:paraId="2EB0132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</w:t>
      </w:r>
    </w:p>
    <w:p w14:paraId="0615CEC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|&gt; Enum.map(&amp;(&amp;1 * 2))</w:t>
      </w:r>
    </w:p>
    <w:p w14:paraId="04FEEF2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|&gt; Enum.filter(&amp;(&amp;1 &gt; 3))</w:t>
      </w:r>
    </w:p>
    <w:p w14:paraId="5A1DCA6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[4, 6]</w:t>
      </w:r>
    </w:p>
    <w:p w14:paraId="709A67B3">
      <w:pPr>
        <w:jc w:val="both"/>
        <w:rPr>
          <w:rFonts w:hint="default" w:ascii="Times New Roman" w:hAnsi="Times New Roman"/>
        </w:rPr>
      </w:pPr>
    </w:p>
    <w:p w14:paraId="359384D0">
      <w:pPr>
        <w:numPr>
          <w:ilvl w:val="0"/>
          <w:numId w:val="1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Кортежи</w:t>
      </w:r>
    </w:p>
    <w:p w14:paraId="3ABA9012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Кортежите се дефинират с къдрави скоби и обикновено имат фиксиран брой елементи. Те се съхраняват последователно в паметта, което позволява бърз достъп по индекс.</w:t>
      </w:r>
    </w:p>
    <w:p w14:paraId="63D6C12A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Примери:</w:t>
      </w:r>
    </w:p>
    <w:p w14:paraId="4C3B446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{:ok, "hello"}</w:t>
      </w:r>
    </w:p>
    <w:p w14:paraId="0E6CF030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tuple_size({:ok, "hello"})  # 2</w:t>
      </w:r>
    </w:p>
    <w:p w14:paraId="67FA52B5">
      <w:pPr>
        <w:numPr>
          <w:ilvl w:val="1"/>
          <w:numId w:val="12"/>
        </w:num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Достъп и промяна на елемент (връща нов кортеж):</w:t>
      </w:r>
    </w:p>
    <w:p w14:paraId="1F5C1C6E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tuple = {:ok, "hello"}</w:t>
      </w:r>
    </w:p>
    <w:p w14:paraId="288E5288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elem(tuple, 1)                     # "hello"</w:t>
      </w:r>
    </w:p>
    <w:p w14:paraId="519478F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put_elem(tuple, 1, "world")        # {:ok, "world"}</w:t>
      </w:r>
    </w:p>
    <w:p w14:paraId="462A65A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Кога</w:t>
      </w:r>
      <w:r>
        <w:rPr>
          <w:rFonts w:hint="default" w:ascii="Times New Roman" w:hAnsi="Times New Roman"/>
          <w:b/>
          <w:bCs/>
          <w:lang w:val="bg-BG"/>
        </w:rPr>
        <w:t xml:space="preserve"> се има</w:t>
      </w:r>
      <w:r>
        <w:rPr>
          <w:rFonts w:hint="default" w:ascii="Times New Roman" w:hAnsi="Times New Roman"/>
          <w:b/>
          <w:bCs/>
        </w:rPr>
        <w:t xml:space="preserve"> списък, кога кортеж?</w:t>
      </w:r>
    </w:p>
    <w:p w14:paraId="1DDF4D20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 xml:space="preserve">Списъци </w:t>
      </w:r>
      <w:r>
        <w:rPr>
          <w:rFonts w:hint="default" w:ascii="Times New Roman" w:hAnsi="Times New Roman"/>
        </w:rPr>
        <w:t>– когато броят на елементите е променлив и често се добавят елементи.</w:t>
      </w:r>
    </w:p>
    <w:p w14:paraId="5E6819AD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  <w:b/>
          <w:bCs/>
        </w:rPr>
        <w:t xml:space="preserve">Кортежи </w:t>
      </w:r>
      <w:r>
        <w:rPr>
          <w:rFonts w:hint="default" w:ascii="Times New Roman" w:hAnsi="Times New Roman"/>
        </w:rPr>
        <w:t>– когато броят е фиксиран и е нужен бърз достъп по индекс.</w:t>
      </w:r>
    </w:p>
    <w:p w14:paraId="23B0AAB9">
      <w:pPr>
        <w:jc w:val="both"/>
        <w:rPr>
          <w:rFonts w:hint="default" w:ascii="Times New Roman" w:hAnsi="Times New Roman"/>
        </w:rPr>
      </w:pPr>
    </w:p>
    <w:p w14:paraId="40568017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 от String модула:</w:t>
      </w:r>
    </w:p>
    <w:p w14:paraId="6BF92756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String.split("hello world")</w:t>
      </w:r>
    </w:p>
    <w:p w14:paraId="17FC2D19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# ["hello", "world"]</w:t>
      </w:r>
    </w:p>
    <w:p w14:paraId="6C0F6C50">
      <w:pPr>
        <w:jc w:val="both"/>
        <w:rPr>
          <w:rFonts w:hint="default" w:ascii="Times New Roman" w:hAnsi="Times New Roman"/>
        </w:rPr>
      </w:pPr>
    </w:p>
    <w:p w14:paraId="3CCF058B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String.split_at("hello world", 5)</w:t>
      </w:r>
    </w:p>
    <w:p w14:paraId="22E662C5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# {"hello", " world"}</w:t>
      </w:r>
    </w:p>
    <w:p w14:paraId="41D5DB5F">
      <w:pPr>
        <w:jc w:val="both"/>
        <w:rPr>
          <w:rFonts w:hint="default" w:ascii="Times New Roman" w:hAnsi="Times New Roman"/>
        </w:rPr>
      </w:pPr>
    </w:p>
    <w:p w14:paraId="617C8EF9">
      <w:pPr>
        <w:numPr>
          <w:ilvl w:val="1"/>
          <w:numId w:val="1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Маркирани кортежи</w:t>
      </w:r>
    </w:p>
    <w:p w14:paraId="5222CFD8">
      <w:pPr>
        <w:ind w:firstLine="720" w:firstLineChars="0"/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Често се използват кортежи с атоми за обозначаване на успех или грешка.</w:t>
      </w:r>
    </w:p>
    <w:p w14:paraId="178B3412">
      <w:pPr>
        <w:jc w:val="both"/>
        <w:rPr>
          <w:rFonts w:hint="default" w:ascii="Times New Roman" w:hAnsi="Times New Roman"/>
          <w:b/>
          <w:bCs/>
        </w:rPr>
      </w:pPr>
    </w:p>
    <w:p w14:paraId="67CE1857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Пример:</w:t>
      </w:r>
    </w:p>
    <w:p w14:paraId="5F92B289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File.read("file.txt")</w:t>
      </w:r>
    </w:p>
    <w:p w14:paraId="00458373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# {:ok, "..."} или {:error, :enoent}</w:t>
      </w:r>
    </w:p>
    <w:p w14:paraId="6FF88C83">
      <w:pPr>
        <w:jc w:val="both"/>
        <w:rPr>
          <w:rFonts w:hint="default" w:ascii="Times New Roman" w:hAnsi="Times New Roman"/>
        </w:rPr>
      </w:pPr>
    </w:p>
    <w:p w14:paraId="2FD7374C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Размер и дължина</w:t>
      </w:r>
    </w:p>
    <w:p w14:paraId="2F7601E4">
      <w:pPr>
        <w:ind w:firstLine="720" w:firstLineChars="0"/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Elixir използва:</w:t>
      </w:r>
    </w:p>
    <w:p w14:paraId="36A47C99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size – за бързи (константни) операции</w:t>
      </w:r>
    </w:p>
    <w:p w14:paraId="659051EC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length – за линейни операции</w:t>
      </w:r>
    </w:p>
    <w:p w14:paraId="5D5FB140">
      <w:pPr>
        <w:jc w:val="both"/>
        <w:rPr>
          <w:rFonts w:hint="default" w:ascii="Times New Roman" w:hAnsi="Times New Roman"/>
          <w:b/>
          <w:bCs/>
        </w:rPr>
      </w:pPr>
    </w:p>
    <w:p w14:paraId="18661D4D">
      <w:pPr>
        <w:jc w:val="both"/>
        <w:rPr>
          <w:rFonts w:hint="default" w:ascii="Times New Roman" w:hAnsi="Times New Roman"/>
          <w:b/>
          <w:bCs/>
        </w:rPr>
      </w:pPr>
      <w:r>
        <w:rPr>
          <w:rFonts w:hint="default" w:ascii="Times New Roman" w:hAnsi="Times New Roman"/>
          <w:b/>
          <w:bCs/>
        </w:rPr>
        <w:t>Примери:</w:t>
      </w:r>
    </w:p>
    <w:p w14:paraId="751D2AD8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tuple_size({1, 2, 3})       # 3</w:t>
      </w:r>
    </w:p>
    <w:p w14:paraId="09A1161F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length([1, 2, 3])           # 3</w:t>
      </w:r>
    </w:p>
    <w:p w14:paraId="14B2110D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byte_size("hellö")          # 6</w:t>
      </w:r>
    </w:p>
    <w:p w14:paraId="0FCFF072">
      <w:pPr>
        <w:jc w:val="both"/>
        <w:rPr>
          <w:rFonts w:hint="default" w:ascii="Times New Roman" w:hAnsi="Times New Roman"/>
        </w:rPr>
      </w:pPr>
      <w:r>
        <w:rPr>
          <w:rFonts w:hint="default" w:ascii="Times New Roman" w:hAnsi="Times New Roman"/>
        </w:rPr>
        <w:t>String.length("hellö")      # 5</w:t>
      </w:r>
    </w:p>
    <w:p w14:paraId="4661ED01">
      <w:pPr>
        <w:jc w:val="both"/>
        <w:rPr>
          <w:rFonts w:hint="default" w:ascii="Times New Roman" w:hAnsi="Times New Roman" w:cs="Times New Roman"/>
        </w:rPr>
      </w:pPr>
    </w:p>
    <w:p w14:paraId="1F0FB856">
      <w:pPr>
        <w:numPr>
          <w:ilvl w:val="1"/>
          <w:numId w:val="12"/>
        </w:num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>Операции с кортежи</w:t>
      </w:r>
    </w:p>
    <w:p w14:paraId="260420D0">
      <w:pPr>
        <w:numPr>
          <w:ilvl w:val="0"/>
          <w:numId w:val="15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Създаване на кортеж</w:t>
      </w:r>
    </w:p>
    <w:p w14:paraId="7CA2AFB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 = {1, 2, 3}</w:t>
      </w:r>
    </w:p>
    <w:p w14:paraId="662524C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Може да съдържа различни типове:</w:t>
      </w:r>
    </w:p>
    <w:p w14:paraId="2330435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"hello", true}</w:t>
      </w:r>
    </w:p>
    <w:p w14:paraId="149811B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FDA1936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Размер на кортеж</w:t>
      </w:r>
    </w:p>
    <w:p w14:paraId="3F5DEBC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tuple_size({1, 2, 3})</w:t>
      </w:r>
    </w:p>
    <w:p w14:paraId="44FAC90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3</w:t>
      </w:r>
    </w:p>
    <w:p w14:paraId="68E47597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Това е бърза операция (O(1)).</w:t>
      </w:r>
    </w:p>
    <w:p w14:paraId="13E3315A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Достъп до елемент по индекс</w:t>
      </w:r>
    </w:p>
    <w:p w14:paraId="1B551E8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elem({:ok, "hello"}, 1)</w:t>
      </w:r>
    </w:p>
    <w:p w14:paraId="61B56BD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"hello"</w:t>
      </w:r>
    </w:p>
    <w:p w14:paraId="5749AB05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Индексите започват от 0.</w:t>
      </w:r>
    </w:p>
    <w:p w14:paraId="2BB86EE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820DC01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Промяна на елемент (връща нов кортеж)</w:t>
      </w:r>
    </w:p>
    <w:p w14:paraId="107728C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 = {:ok, "hello"}</w:t>
      </w:r>
    </w:p>
    <w:p w14:paraId="4E6D33A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 = put_elem(tuple, 1, "world")</w:t>
      </w:r>
    </w:p>
    <w:p w14:paraId="50C8EF2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</w:t>
      </w:r>
    </w:p>
    <w:p w14:paraId="32AD2A6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{:ok, "world"}</w:t>
      </w:r>
    </w:p>
    <w:p w14:paraId="2E4AB37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</w:t>
      </w:r>
    </w:p>
    <w:p w14:paraId="6E64323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{:ok, "hello"}</w:t>
      </w:r>
    </w:p>
    <w:p w14:paraId="0CC5324D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Оригиналният кортеж не се променя.</w:t>
      </w:r>
    </w:p>
    <w:p w14:paraId="1CB6698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656E755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Добавяне на елемент </w:t>
      </w:r>
    </w:p>
    <w:p w14:paraId="7188B57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Кортежите нямат операция за добавяне на елемент.</w:t>
      </w:r>
    </w:p>
    <w:p w14:paraId="0D9FE99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За „добавяне“ се създава изцяло нов кортеж:</w:t>
      </w:r>
    </w:p>
    <w:p w14:paraId="6EC5E7C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 = {1, 2}</w:t>
      </w:r>
    </w:p>
    <w:p w14:paraId="4B42D0B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 = Tuple.append(tuple, 3)</w:t>
      </w:r>
    </w:p>
    <w:p w14:paraId="0BFF497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A1B657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new_tuple</w:t>
      </w:r>
    </w:p>
    <w:p w14:paraId="6CB6020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{1, 2, 3}</w:t>
      </w:r>
    </w:p>
    <w:p w14:paraId="52E2D2E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AC1DE28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Извличане на всички елементи</w:t>
      </w:r>
    </w:p>
    <w:p w14:paraId="63270E5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Tuple.to_list({1, 2, 3})</w:t>
      </w:r>
    </w:p>
    <w:p w14:paraId="38B6860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[1, 2, 3]</w:t>
      </w:r>
    </w:p>
    <w:p w14:paraId="29B9372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9369749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Проверка дали стойността е кортеж</w:t>
      </w:r>
    </w:p>
    <w:p w14:paraId="3E24A4E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is_tuple({1, 2})</w:t>
      </w:r>
    </w:p>
    <w:p w14:paraId="5B2434B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true</w:t>
      </w:r>
    </w:p>
    <w:p w14:paraId="2BA0C62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72464F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is_tuple([1, 2])</w:t>
      </w:r>
    </w:p>
    <w:p w14:paraId="7A20252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false</w:t>
      </w:r>
    </w:p>
    <w:p w14:paraId="093AD9E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5E98CF1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Съпоставяне на шаблони (pattern matching)</w:t>
      </w:r>
    </w:p>
    <w:p w14:paraId="542B710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value} = {:ok, 42}</w:t>
      </w:r>
    </w:p>
    <w:p w14:paraId="08AA11C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value</w:t>
      </w:r>
    </w:p>
    <w:p w14:paraId="36C9557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42</w:t>
      </w:r>
    </w:p>
    <w:p w14:paraId="756051A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20828EC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При грешка:</w:t>
      </w:r>
    </w:p>
    <w:p w14:paraId="366227B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value} = {:error, :fail}</w:t>
      </w:r>
    </w:p>
    <w:p w14:paraId="3D66E64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# ** (MatchError)</w:t>
      </w:r>
    </w:p>
    <w:p w14:paraId="436A7F4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EA9916C">
      <w:pPr>
        <w:numPr>
          <w:ilvl w:val="0"/>
          <w:numId w:val="15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Маркирани кортежи (много често използвани)</w:t>
      </w:r>
    </w:p>
    <w:p w14:paraId="61D2EA4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result} = File.read("file.txt")</w:t>
      </w:r>
    </w:p>
    <w:p w14:paraId="688512C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Или:</w:t>
      </w:r>
    </w:p>
    <w:p w14:paraId="4B30FEF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case File.read("file.txt") do</w:t>
      </w:r>
    </w:p>
    <w:p w14:paraId="51190C5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{:ok, content} -&gt; content</w:t>
      </w:r>
    </w:p>
    <w:p w14:paraId="4281D09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{:error, reason} -&gt; reason</w:t>
      </w:r>
    </w:p>
    <w:p w14:paraId="00A9112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3A5EFC7F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терминът „маркиран кортеж“ (tagged tuple) има специално значение, различно от именованите кортежи в Python или TypeScript.</w:t>
      </w:r>
    </w:p>
    <w:p w14:paraId="7BE64F0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</w:p>
    <w:p w14:paraId="64A7710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9.1. Какво е маркиран кортеж в Elixir</w:t>
      </w:r>
    </w:p>
    <w:p w14:paraId="16C96D9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маркираният кортеж е кортеж, при който първият елемент е атом, който служи като “таг” или идентификатор за типа на данните.</w:t>
      </w:r>
    </w:p>
    <w:p w14:paraId="6C69CFE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 xml:space="preserve">Форматът е: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{:tag, value1, value2, ...}</w:t>
      </w:r>
    </w:p>
    <w:p w14:paraId="6637F9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Първият елемент (:tag) маркира какво представлява кортежът.</w:t>
      </w:r>
    </w:p>
    <w:p w14:paraId="6CFFD8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Останалите елементи съдържат действителните данни.</w:t>
      </w:r>
    </w:p>
    <w:p w14:paraId="008A89D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739DE0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9.2. Примери</w:t>
      </w:r>
    </w:p>
    <w:p w14:paraId="5DA4435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Успешен резултат / грешка</w:t>
      </w:r>
    </w:p>
    <w:p w14:paraId="26B2753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{:ok, 42}      # успешен резултат, маркиран с :ok</w:t>
      </w:r>
    </w:p>
    <w:p w14:paraId="47DAFB7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{:error, "Нещо се обърка"}  # грешка, маркирана с :error</w:t>
      </w:r>
    </w:p>
    <w:p w14:paraId="5A4D6A7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070C22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none"/>
          <w:u w:val="single"/>
          <w:lang w:val="bg-BG"/>
        </w:rPr>
      </w:pPr>
      <w:r>
        <w:rPr>
          <w:rFonts w:hint="default" w:ascii="Times New Roman" w:hAnsi="Times New Roman"/>
          <w:b/>
          <w:bCs/>
          <w:highlight w:val="none"/>
          <w:u w:val="single"/>
          <w:lang w:val="bg-BG"/>
        </w:rPr>
        <w:t xml:space="preserve">Пример: </w:t>
      </w:r>
    </w:p>
    <w:p w14:paraId="43F05C69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{:user, "Alice", 30}</w:t>
      </w:r>
    </w:p>
    <w:p w14:paraId="44AAF63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:user – маркира, че това е информация за потребител</w:t>
      </w:r>
    </w:p>
    <w:p w14:paraId="1724E18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"Alice" – име</w:t>
      </w:r>
    </w:p>
    <w:p w14:paraId="24F501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30 – възраст</w:t>
      </w:r>
    </w:p>
    <w:p w14:paraId="2C8E00D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9.3. Защо се използва?</w:t>
      </w:r>
    </w:p>
    <w:p w14:paraId="63CF555F">
      <w:pPr>
        <w:numPr>
          <w:ilvl w:val="0"/>
          <w:numId w:val="16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Яснота – лесно се вижда какъв тип информация съдържа кортежът.</w:t>
      </w:r>
    </w:p>
    <w:p w14:paraId="3687F90C">
      <w:pPr>
        <w:numPr>
          <w:ilvl w:val="0"/>
          <w:numId w:val="16"/>
        </w:numPr>
        <w:ind w:left="420" w:leftChars="0" w:hanging="420" w:firstLine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Мачинг – улеснява pattern matching:</w:t>
      </w:r>
    </w:p>
    <w:p w14:paraId="1762FBE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95801FE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case {:ok, 42} do</w:t>
      </w:r>
    </w:p>
    <w:p w14:paraId="0093A84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{:ok, value} -&gt; IO.puts("Успешно: #{value}")</w:t>
      </w:r>
    </w:p>
    <w:p w14:paraId="29077185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{:error, reason} -&gt; IO.puts("Грешка: #{reason}")</w:t>
      </w:r>
    </w:p>
    <w:p w14:paraId="0188920F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07D546D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B68AC9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Pattern matching проверява таг-а (:ok или :error) и извлича стойността.</w:t>
      </w:r>
    </w:p>
    <w:p w14:paraId="3D1170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6F9989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 xml:space="preserve">Таблица1.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Най-често използваните маркирани кортежи (tagged tuples) в Elixir, примери и как се използват с pattern matching</w:t>
      </w:r>
    </w:p>
    <w:tbl>
      <w:tblPr>
        <w:tblStyle w:val="3"/>
        <w:tblW w:w="0" w:type="auto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6"/>
        <w:gridCol w:w="2366"/>
        <w:gridCol w:w="1655"/>
        <w:gridCol w:w="2789"/>
      </w:tblGrid>
      <w:tr w14:paraId="4FAB0E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 w14:paraId="1E2FB0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Таг (</w:t>
            </w:r>
            <w:r>
              <w:rPr>
                <w:rStyle w:val="6"/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:tag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 w14:paraId="5E5275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Пример кортеж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 w14:paraId="5CCAB02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Значение / употреба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7E6E6" w:themeFill="background2"/>
            <w:vAlign w:val="center"/>
          </w:tcPr>
          <w:p w14:paraId="351C1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Pattern matching пример</w:t>
            </w:r>
          </w:p>
        </w:tc>
      </w:tr>
      <w:tr w14:paraId="54A8F2A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198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:ok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247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{:ok, 42}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920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Успешен резултат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8A1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{:ok, value} -&gt; IO.puts(value)</w:t>
            </w:r>
          </w:p>
        </w:tc>
      </w:tr>
      <w:tr w14:paraId="186CED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AC1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:error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A7EB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{:error, "fail"}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31D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Грешка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DC4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{:error, reason} -&gt; IO.puts(reason)</w:t>
            </w:r>
          </w:p>
        </w:tc>
      </w:tr>
      <w:tr w14:paraId="5B85DB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872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:user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E2A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{:user, "Alice", 30}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27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Данни за потребител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9A9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{:user, name, age} -&gt; IO.puts("#{name}, #{age}")</w:t>
            </w:r>
          </w:p>
        </w:tc>
      </w:tr>
      <w:tr w14:paraId="2ED4772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4166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:reply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22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{:reply, pid, :ok}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3A9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Съобщение към процес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2D9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{:reply, pid, :ok} -&gt; send(pid, :ack)</w:t>
            </w:r>
          </w:p>
        </w:tc>
      </w:tr>
      <w:tr w14:paraId="667E22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473F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:ok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/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:error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 xml:space="preserve"> (стандартни функции)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BB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File.read("file.txt") -&gt; {:ok, content} / {:error, reason}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05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Стандартен начин за обработка на I/O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6E0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case File.read("file.txt") do {:ok, content} -&gt; ... {:error, reason} -&gt; ... end</w:t>
            </w:r>
          </w:p>
        </w:tc>
      </w:tr>
    </w:tbl>
    <w:p w14:paraId="54F70E5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0869EB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9.4. Заключение</w:t>
      </w:r>
    </w:p>
    <w:p w14:paraId="38C4A49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маркираният кортеж е просто кортеж с „таг“ като първи елемент, който се използва за идентифициране на вида на данните. Това е много типично за функции, които могат да върнат различни резултати (успех/грешка) или различни типове данни.</w:t>
      </w:r>
    </w:p>
    <w:p w14:paraId="138809A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8AB5826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Кога да използваш кортежи?</w:t>
      </w:r>
    </w:p>
    <w:p w14:paraId="516E9688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фиксиран брой елементи</w:t>
      </w:r>
    </w:p>
    <w:p w14:paraId="4989FB09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бърз достъп по индекс</w:t>
      </w:r>
    </w:p>
    <w:p w14:paraId="75259217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връщане на статус + стойност ({:ok, value})</w:t>
      </w:r>
    </w:p>
    <w:p w14:paraId="214B7A1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61FA69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Важно!</w:t>
      </w:r>
    </w:p>
    <w:p w14:paraId="00BAA7C2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Кортежите са immutable</w:t>
      </w:r>
    </w:p>
    <w:p w14:paraId="4032AB6C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Размерът им е фиксиран</w:t>
      </w:r>
    </w:p>
    <w:p w14:paraId="3E252947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elem/2 и tuple_size/1 са бързи</w:t>
      </w:r>
    </w:p>
    <w:p w14:paraId="5FAD80D1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Често се използват за резултати от функции</w:t>
      </w:r>
    </w:p>
    <w:p w14:paraId="166033E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CF2B8AA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Пример:</w:t>
      </w:r>
    </w:p>
    <w:p w14:paraId="2A93CA8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 divide(a, b) do</w:t>
      </w:r>
    </w:p>
    <w:p w14:paraId="1A097D24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if b == 0 do</w:t>
      </w:r>
    </w:p>
    <w:p w14:paraId="4F04264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{:error, :division_by_zero}</w:t>
      </w:r>
    </w:p>
    <w:p w14:paraId="0EAB9BD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else</w:t>
      </w:r>
    </w:p>
    <w:p w14:paraId="60ED3CC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{:ok, a / b}</w:t>
      </w:r>
    </w:p>
    <w:p w14:paraId="1B6683F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0EA78ED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4CD28F61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6A665F8A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Използване:</w:t>
      </w:r>
    </w:p>
    <w:p w14:paraId="2482C0C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result} = divide(10, 2)</w:t>
      </w:r>
    </w:p>
    <w:p w14:paraId="0EFAB2DA">
      <w:pPr>
        <w:numPr>
          <w:numId w:val="0"/>
        </w:numPr>
        <w:ind w:leftChars="0"/>
        <w:jc w:val="center"/>
        <w:rPr>
          <w:rFonts w:hint="default" w:ascii="Times New Roman" w:hAnsi="Times New Roman"/>
          <w:b/>
          <w:bCs/>
          <w:u w:val="single"/>
          <w:lang w:val="en-GB"/>
        </w:rPr>
      </w:pPr>
    </w:p>
    <w:p w14:paraId="39CC5D2F">
      <w:pPr>
        <w:numPr>
          <w:numId w:val="0"/>
        </w:numPr>
        <w:ind w:leftChars="0"/>
        <w:jc w:val="center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Elixir. </w:t>
      </w:r>
      <w:r>
        <w:rPr>
          <w:rFonts w:hint="default" w:ascii="Times New Roman" w:hAnsi="Times New Roman"/>
          <w:b/>
          <w:bCs/>
          <w:u w:val="single"/>
          <w:lang w:val="bg-BG"/>
        </w:rPr>
        <w:t>Организация на кода</w:t>
      </w:r>
    </w:p>
    <w:p w14:paraId="09E3167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9CA338D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 Основни части на една Elixir програма</w:t>
      </w:r>
    </w:p>
    <w:p w14:paraId="338AB02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Една проста Elixir програма обикновено има:</w:t>
      </w:r>
    </w:p>
    <w:p w14:paraId="4F6933E8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Модул – логическа единица за кода</w:t>
      </w:r>
    </w:p>
    <w:p w14:paraId="31FFAB86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Функция – изпълнява конкретната задача</w:t>
      </w:r>
    </w:p>
    <w:p w14:paraId="66502974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Входни данни – числа (по желание от потребителя или директно зададени)</w:t>
      </w:r>
    </w:p>
    <w:p w14:paraId="73934B06">
      <w:pPr>
        <w:numPr>
          <w:ilvl w:val="0"/>
          <w:numId w:val="17"/>
        </w:numPr>
        <w:ind w:left="420" w:leftChars="0" w:hanging="420" w:firstLine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Изход – резултатът</w:t>
      </w:r>
    </w:p>
    <w:p w14:paraId="433CF40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2C5CA36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2. Най-прост пример – само функция</w:t>
      </w:r>
    </w:p>
    <w:p w14:paraId="2E52198D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3D18E79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sum(a, b) do</w:t>
      </w:r>
    </w:p>
    <w:p w14:paraId="4E472A1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a + b</w:t>
      </w:r>
    </w:p>
    <w:p w14:paraId="796EB40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3A63B47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7482448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00C1C2D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Използване:</w:t>
      </w:r>
    </w:p>
    <w:p w14:paraId="51C3B76D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Math.sum(3, 5)  # 8</w:t>
      </w:r>
    </w:p>
    <w:p w14:paraId="1175038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F2055E9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3. Пълна програма с вход и изход (конзолна)</w:t>
      </w:r>
    </w:p>
    <w:p w14:paraId="3B977C3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SumTwoNumbers do</w:t>
      </w:r>
    </w:p>
    <w:p w14:paraId="0B38974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main do</w:t>
      </w:r>
    </w:p>
    <w:p w14:paraId="1184C4E4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a =</w:t>
      </w:r>
    </w:p>
    <w:p w14:paraId="7F03AC7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IO.gets("Въведете първо число: ")</w:t>
      </w:r>
    </w:p>
    <w:p w14:paraId="17ACAEB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String.trim()</w:t>
      </w:r>
    </w:p>
    <w:p w14:paraId="5C0AD10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String.to_integer()</w:t>
      </w:r>
    </w:p>
    <w:p w14:paraId="2FDBE3A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</w:p>
    <w:p w14:paraId="13C1391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b =</w:t>
      </w:r>
    </w:p>
    <w:p w14:paraId="021B3FB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IO.gets("Въведете второ число: ")</w:t>
      </w:r>
    </w:p>
    <w:p w14:paraId="2FFAAAA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String.trim()</w:t>
      </w:r>
    </w:p>
    <w:p w14:paraId="0A08FBC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  |&gt; String.to_integer()</w:t>
      </w:r>
    </w:p>
    <w:p w14:paraId="3B52C90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</w:p>
    <w:p w14:paraId="20B56FB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result = sum(a, b)</w:t>
      </w:r>
    </w:p>
    <w:p w14:paraId="2DD4F90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</w:p>
    <w:p w14:paraId="0E7D97E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IO.puts("Сборът е: #{result}")</w:t>
      </w:r>
    </w:p>
    <w:p w14:paraId="3B2928F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795BE1F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</w:p>
    <w:p w14:paraId="599BB81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sum(a, b) do</w:t>
      </w:r>
    </w:p>
    <w:p w14:paraId="00AB4C8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a + b</w:t>
      </w:r>
    </w:p>
    <w:p w14:paraId="09084E8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469EDAD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795565D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25CCE90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4. Как е организиран кодът. Пояснение:</w:t>
      </w:r>
    </w:p>
    <w:p w14:paraId="7EC42024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defmodule SumTwoNumbers do</w:t>
      </w:r>
    </w:p>
    <w:p w14:paraId="6EA7BD4F">
      <w:pPr>
        <w:numPr>
          <w:numId w:val="0"/>
        </w:numPr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Начало на модула</w:t>
      </w:r>
    </w:p>
    <w:p w14:paraId="007DF58F">
      <w:pPr>
        <w:numPr>
          <w:numId w:val="0"/>
        </w:numPr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Всичко е вътре в модула</w:t>
      </w:r>
    </w:p>
    <w:p w14:paraId="68DFA05F">
      <w:pPr>
        <w:numPr>
          <w:numId w:val="0"/>
        </w:numPr>
        <w:ind w:leftChars="0" w:firstLine="100" w:firstLineChars="5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def main do</w:t>
      </w:r>
    </w:p>
    <w:p w14:paraId="345AA8BE">
      <w:pPr>
        <w:numPr>
          <w:numId w:val="0"/>
        </w:numPr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Главна функция</w:t>
      </w:r>
    </w:p>
    <w:p w14:paraId="0FF4E7C4">
      <w:pPr>
        <w:numPr>
          <w:numId w:val="0"/>
        </w:numPr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Управлява вход → обработка → изход</w:t>
      </w:r>
    </w:p>
    <w:p w14:paraId="6913E54C">
      <w:pPr>
        <w:numPr>
          <w:numId w:val="0"/>
        </w:numPr>
        <w:ind w:firstLine="300" w:firstLineChars="15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IO.gets/1</w:t>
      </w:r>
    </w:p>
    <w:p w14:paraId="33C76196">
      <w:pPr>
        <w:numPr>
          <w:numId w:val="0"/>
        </w:numPr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Въвеждане от потребителя</w:t>
      </w:r>
    </w:p>
    <w:p w14:paraId="53D7A567">
      <w:pPr>
        <w:numPr>
          <w:numId w:val="0"/>
        </w:numPr>
        <w:ind w:leftChars="0" w:firstLine="300" w:firstLineChars="15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String.trim/1</w:t>
      </w:r>
    </w:p>
    <w:p w14:paraId="1829CDD9">
      <w:pPr>
        <w:numPr>
          <w:numId w:val="0"/>
        </w:numPr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Премахва \n от входа</w:t>
      </w:r>
    </w:p>
    <w:p w14:paraId="57D15676">
      <w:pPr>
        <w:numPr>
          <w:numId w:val="0"/>
        </w:numPr>
        <w:ind w:firstLine="300" w:firstLineChars="15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String.to_integer/1</w:t>
      </w:r>
    </w:p>
    <w:p w14:paraId="12808F0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AC4A14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Преобразува текста в число</w:t>
      </w:r>
    </w:p>
    <w:p w14:paraId="3A1576B7">
      <w:pPr>
        <w:numPr>
          <w:numId w:val="0"/>
        </w:numPr>
        <w:ind w:leftChars="0" w:firstLine="300" w:firstLineChars="15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sum(a, b)</w:t>
      </w:r>
    </w:p>
    <w:p w14:paraId="66ED06B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Отделна функция за логиката</w:t>
      </w:r>
    </w:p>
    <w:p w14:paraId="00DC504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Добра практика: логиката е отделена от I/O</w:t>
      </w:r>
    </w:p>
    <w:p w14:paraId="5E3686A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99C4708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5. Изпълнение на програмата</w:t>
      </w:r>
    </w:p>
    <w:p w14:paraId="3475943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 интерактивна конзола (iex):</w:t>
      </w:r>
    </w:p>
    <w:p w14:paraId="497D8C0D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c("sum.ex")</w:t>
      </w:r>
    </w:p>
    <w:p w14:paraId="6FB3B58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SumTwoNumbers.main()</w:t>
      </w:r>
    </w:p>
    <w:p w14:paraId="382E239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17A3417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6. Схема на програмата (логически)</w:t>
      </w:r>
    </w:p>
    <w:p w14:paraId="752DB9B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Старт --&gt; Въвеждане на a --&gt;  Въвеждане на b --&gt; Изчисляване на a + b --&gt; Печат на резултата</w:t>
      </w:r>
    </w:p>
    <w:p w14:paraId="6FDCB45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9BBC4F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7. Минимален вариант  -  </w:t>
      </w:r>
      <w:r>
        <w:rPr>
          <w:rFonts w:hint="default" w:ascii="Times New Roman" w:hAnsi="Times New Roman"/>
          <w:lang w:val="bg-BG"/>
        </w:rPr>
        <w:t>само структура + функция:</w:t>
      </w:r>
    </w:p>
    <w:p w14:paraId="16DE359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Sum do</w:t>
      </w:r>
    </w:p>
    <w:p w14:paraId="5D9ADA0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sum(a, b), do: a + b</w:t>
      </w:r>
    </w:p>
    <w:p w14:paraId="0F4253F5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701FD745">
      <w:pPr>
        <w:numPr>
          <w:numId w:val="0"/>
        </w:numPr>
        <w:ind w:leftChars="0"/>
        <w:jc w:val="center"/>
        <w:rPr>
          <w:rFonts w:hint="default" w:ascii="Times New Roman" w:hAnsi="Times New Roman"/>
          <w:b/>
          <w:bCs/>
          <w:u w:val="single"/>
          <w:lang w:val="en-GB"/>
        </w:rPr>
      </w:pPr>
    </w:p>
    <w:p w14:paraId="29ADF9D4">
      <w:pPr>
        <w:numPr>
          <w:numId w:val="0"/>
        </w:numPr>
        <w:ind w:leftChars="0"/>
        <w:jc w:val="center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en-GB"/>
        </w:rPr>
        <w:t xml:space="preserve">Elixir. </w:t>
      </w:r>
      <w:r>
        <w:rPr>
          <w:rFonts w:hint="default" w:ascii="Times New Roman" w:hAnsi="Times New Roman"/>
          <w:b/>
          <w:bCs/>
          <w:u w:val="single"/>
          <w:lang w:val="bg-BG"/>
        </w:rPr>
        <w:t>Въвеждане и извеждане на данни (I/O), Условни конструкции</w:t>
      </w:r>
    </w:p>
    <w:p w14:paraId="61B13AFD">
      <w:pPr>
        <w:numPr>
          <w:ilvl w:val="0"/>
          <w:numId w:val="18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Въвеждане и извеждане на данни (I/O)</w:t>
      </w:r>
    </w:p>
    <w:p w14:paraId="7359364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5B37B5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B039D6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 Elixir операторите и функциите за вход и изход (I/O) са малко по-различни от класическите езици като C или Python. Ето пълен преглед с примери.</w:t>
      </w:r>
    </w:p>
    <w:p w14:paraId="7925ACD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6C74E2E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1.1. IO.puts/1 – печат на ред (string)</w:t>
      </w:r>
    </w:p>
    <w:p w14:paraId="563101A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Печата стойност на нов ред.</w:t>
      </w:r>
    </w:p>
    <w:p w14:paraId="3B0268D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Автоматично превръща аргумента в низ.</w:t>
      </w:r>
    </w:p>
    <w:p w14:paraId="20DE340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4E18F3B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Elixir!")</w:t>
      </w:r>
    </w:p>
    <w:p w14:paraId="435F471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IO.puts(123)  # автоматично конвертира число в низ</w:t>
      </w:r>
    </w:p>
    <w:p w14:paraId="79FF6A34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Изход:</w:t>
      </w:r>
    </w:p>
    <w:p w14:paraId="1427049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Здравей, Elixir!</w:t>
      </w:r>
    </w:p>
    <w:p w14:paraId="6D292C6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123</w:t>
      </w:r>
    </w:p>
    <w:p w14:paraId="262E4DF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5D0EEA8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1.2. IO.write/1 – печат без нов ред</w:t>
      </w:r>
    </w:p>
    <w:p w14:paraId="1EE6ABA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Печата стойност без да добавя нов ред.</w:t>
      </w:r>
    </w:p>
    <w:p w14:paraId="0F3E9445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4CC87E5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IO.write("Hello ")</w:t>
      </w:r>
    </w:p>
    <w:p w14:paraId="38527E0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IO.write("World!")</w:t>
      </w:r>
    </w:p>
    <w:p w14:paraId="214E81CD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Изход:</w:t>
      </w:r>
    </w:p>
    <w:p w14:paraId="251E530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Hello World!</w:t>
      </w:r>
    </w:p>
    <w:p w14:paraId="38FBFE4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439234E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1.3. IO.gets/1 – въвеждане от потребителя</w:t>
      </w:r>
    </w:p>
    <w:p w14:paraId="57FDA26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Чете ред от конзолата.</w:t>
      </w:r>
    </w:p>
    <w:p w14:paraId="3CD416B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Подобно на input() в Python.</w:t>
      </w:r>
    </w:p>
    <w:p w14:paraId="625C844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Връща низ с нов ред накрая (\n).</w:t>
      </w:r>
    </w:p>
    <w:p w14:paraId="6479CCB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i w:val="0"/>
          <w:iCs w:val="0"/>
          <w:u w:val="single"/>
          <w:lang w:val="bg-BG"/>
        </w:rPr>
      </w:pPr>
      <w:r>
        <w:rPr>
          <w:rFonts w:hint="default" w:ascii="Times New Roman" w:hAnsi="Times New Roman"/>
          <w:b/>
          <w:bCs/>
          <w:i w:val="0"/>
          <w:iCs w:val="0"/>
          <w:u w:val="single"/>
          <w:lang w:val="bg-BG"/>
        </w:rPr>
        <w:t>Пример</w:t>
      </w:r>
    </w:p>
    <w:p w14:paraId="5233057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IO.gets("Как се казваш? ")</w:t>
      </w:r>
    </w:p>
    <w:p w14:paraId="2EB0D63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#{String.trim(name)}!")</w:t>
      </w:r>
    </w:p>
    <w:p w14:paraId="1572556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String.trim/1 премахва новия ред (\n) от входа.</w:t>
      </w:r>
    </w:p>
    <w:p w14:paraId="5995CA8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6072811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1.4. IO.inspect/2 – печат за дебъг</w:t>
      </w:r>
    </w:p>
    <w:p w14:paraId="5D8EC87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Използва се за отпечатване на стойности по време на програмиране.</w:t>
      </w:r>
    </w:p>
    <w:p w14:paraId="3CA04BA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Може да показва сложни структури като списъци, кортежи, map.</w:t>
      </w:r>
    </w:p>
    <w:p w14:paraId="316F8F77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3660F88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list = [1, 2, 3]</w:t>
      </w:r>
    </w:p>
    <w:p w14:paraId="4B80707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IO.inspect(list)        # [1, 2, 3]</w:t>
      </w:r>
    </w:p>
    <w:p w14:paraId="0738621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IO.inspect(list, label: "Моят списък")  # Моят списък: [1, 2, 3]</w:t>
      </w:r>
    </w:p>
    <w:p w14:paraId="67F4618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CF7E0FC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1.5. Форматиран изход – IO.format/2</w:t>
      </w:r>
    </w:p>
    <w:p w14:paraId="1693BC90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Позволява C-подобен синтаксис за форматиране.</w:t>
      </w:r>
    </w:p>
    <w:p w14:paraId="06AFF04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%s → string, %d → integer, %f → float</w:t>
      </w:r>
    </w:p>
    <w:p w14:paraId="64FB860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</w:t>
      </w:r>
    </w:p>
    <w:p w14:paraId="1830347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IO.format("Името е %s и възрастта е %d~n", ["Иван", 25])</w:t>
      </w:r>
    </w:p>
    <w:p w14:paraId="7D6249C0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3C969C0D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Изход:</w:t>
      </w:r>
    </w:p>
    <w:p w14:paraId="291E68E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Името е Иван и възрастта е 25</w:t>
      </w:r>
    </w:p>
    <w:p w14:paraId="1092296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~n → нов ред</w:t>
      </w:r>
    </w:p>
    <w:p w14:paraId="03A040C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53E6EF1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1.6. Примери за комбиниране на I/O оператори</w:t>
      </w:r>
    </w:p>
    <w:p w14:paraId="581ADF3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IO.gets("Въведи име: ") |&gt; String.trim()</w:t>
      </w:r>
    </w:p>
    <w:p w14:paraId="202F78F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age = IO.gets("Въведи възраст: ") |&gt; String.trim() |&gt; String.to_integer()</w:t>
      </w:r>
    </w:p>
    <w:p w14:paraId="4EEAA10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#{name}, на #{age} години!")</w:t>
      </w:r>
    </w:p>
    <w:p w14:paraId="75F135F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IO.inspect(%{name: name, age: age}, label: "Вашият профил")</w:t>
      </w:r>
    </w:p>
    <w:p w14:paraId="5010C95B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74A362BB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Примерен изход:</w:t>
      </w:r>
    </w:p>
    <w:p w14:paraId="065AF40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Въведи име: Иван</w:t>
      </w:r>
    </w:p>
    <w:p w14:paraId="68AD464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Въведи възраст: 30</w:t>
      </w:r>
    </w:p>
    <w:p w14:paraId="283BC60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Здравей, Иван, на 30 години!</w:t>
      </w:r>
    </w:p>
    <w:p w14:paraId="61BCD06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Вашият профил: %{age: 30, name: "Иван"}</w:t>
      </w:r>
    </w:p>
    <w:p w14:paraId="659482CA">
      <w:pPr>
        <w:numPr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</w:p>
    <w:p w14:paraId="58C2DAB3">
      <w:pPr>
        <w:numPr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1.7. Още примери</w:t>
      </w:r>
    </w:p>
    <w:p w14:paraId="6D27B60E">
      <w:pPr>
        <w:numPr>
          <w:numId w:val="0"/>
        </w:numPr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1.7.1. Извеждане на данни</w:t>
      </w:r>
    </w:p>
    <w:p w14:paraId="278892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IO.puts/1 – извежда текст + нов ред</w:t>
      </w:r>
    </w:p>
    <w:p w14:paraId="2BC5CC8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Elixir!")</w:t>
      </w:r>
    </w:p>
    <w:p w14:paraId="79952E3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5BD7C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IO.write/1 – извежда без нов ред</w:t>
      </w:r>
    </w:p>
    <w:p w14:paraId="69DF9D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IO.write("Въведи име: ")</w:t>
      </w:r>
    </w:p>
    <w:p w14:paraId="2960A3D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CAF0D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IO.inspect/1 – показва стойност (за дебъг)</w:t>
      </w:r>
    </w:p>
    <w:p w14:paraId="27FA6D1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IO.inspect([1, 2, 3])</w:t>
      </w:r>
    </w:p>
    <w:p w14:paraId="5A2DFA4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B5336B1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1.7.2. Въвеждане на данни</w:t>
      </w:r>
    </w:p>
    <w:p w14:paraId="48E8268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IO.gets/1</w:t>
      </w:r>
    </w:p>
    <w:p w14:paraId="6E32520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IO.gets("Въведи име: ")</w:t>
      </w:r>
    </w:p>
    <w:p w14:paraId="26D05B4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7F6E7D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IO.gets/1 връща низ с \n в края.</w:t>
      </w:r>
    </w:p>
    <w:p w14:paraId="3411374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6BFD361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Премахване на нов ред:</w:t>
      </w:r>
    </w:p>
    <w:p w14:paraId="20B8196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String.trim(name)</w:t>
      </w:r>
    </w:p>
    <w:p w14:paraId="5834BA9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552D3A9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 xml:space="preserve">Пример: </w:t>
      </w:r>
    </w:p>
    <w:p w14:paraId="3E9ADD6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Въведи и изведи данни</w:t>
      </w:r>
    </w:p>
    <w:p w14:paraId="7580274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EEF32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name = IO.gets("Име: ") |&gt; String.trim()</w:t>
      </w:r>
    </w:p>
    <w:p w14:paraId="70D9537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IO.puts("Здравей, #{name}!")</w:t>
      </w:r>
    </w:p>
    <w:p w14:paraId="62D7F49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CD2B68F">
      <w:pPr>
        <w:numPr>
          <w:ilvl w:val="0"/>
          <w:numId w:val="18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Условни конструкции</w:t>
      </w:r>
    </w:p>
    <w:p w14:paraId="5379C74E">
      <w:pPr>
        <w:numPr>
          <w:ilvl w:val="0"/>
          <w:numId w:val="19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if</w:t>
      </w:r>
    </w:p>
    <w:p w14:paraId="2103275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age = 20</w:t>
      </w:r>
    </w:p>
    <w:p w14:paraId="533BCDF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02144B2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if age &gt;= 18 do</w:t>
      </w:r>
    </w:p>
    <w:p w14:paraId="044B2CC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IO.puts("Пълнолетен")</w:t>
      </w:r>
    </w:p>
    <w:p w14:paraId="5F02D26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else</w:t>
      </w:r>
    </w:p>
    <w:p w14:paraId="5D9E117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IO.puts("Непълнолетен")</w:t>
      </w:r>
    </w:p>
    <w:p w14:paraId="11B49C7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19372FAA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02268D84">
      <w:pPr>
        <w:numPr>
          <w:ilvl w:val="0"/>
          <w:numId w:val="19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else не е задължително.</w:t>
      </w:r>
    </w:p>
    <w:p w14:paraId="77B63EFE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</w:p>
    <w:p w14:paraId="7A1F412D">
      <w:pPr>
        <w:numPr>
          <w:ilvl w:val="0"/>
          <w:numId w:val="19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unless (обратно на if)</w:t>
      </w:r>
    </w:p>
    <w:p w14:paraId="5128F30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unless age &lt; 18 do</w:t>
      </w:r>
    </w:p>
    <w:p w14:paraId="631368F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IO.puts("Пълнолетен")</w:t>
      </w:r>
    </w:p>
    <w:p w14:paraId="3E76EA1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5743E08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78AFE71C">
      <w:pPr>
        <w:numPr>
          <w:ilvl w:val="0"/>
          <w:numId w:val="19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case – проверка на стойности (pattern matching)</w:t>
      </w:r>
    </w:p>
    <w:p w14:paraId="6C66926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grade = 5</w:t>
      </w:r>
    </w:p>
    <w:p w14:paraId="1E7DAF1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case grade do</w:t>
      </w:r>
    </w:p>
    <w:p w14:paraId="635079A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6 -&gt; IO.puts("Отличен")</w:t>
      </w:r>
    </w:p>
    <w:p w14:paraId="313EBBB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5 -&gt; IO.puts("Много добър")</w:t>
      </w:r>
    </w:p>
    <w:p w14:paraId="1CF7AC8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4 -&gt; IO.puts("Добър")</w:t>
      </w:r>
    </w:p>
    <w:p w14:paraId="149EB38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_ -&gt; IO.puts("Слаб")</w:t>
      </w:r>
    </w:p>
    <w:p w14:paraId="5E77F1F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642F841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940EE9E">
      <w:pPr>
        <w:numPr>
          <w:ilvl w:val="0"/>
          <w:numId w:val="19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cond – много условия</w:t>
      </w:r>
    </w:p>
    <w:p w14:paraId="5CEBD22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points = 85</w:t>
      </w:r>
    </w:p>
    <w:p w14:paraId="07D7FA68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cond do</w:t>
      </w:r>
    </w:p>
    <w:p w14:paraId="1AA488C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points &gt;= 90 -&gt; IO.puts("A")</w:t>
      </w:r>
    </w:p>
    <w:p w14:paraId="13FD50D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points &gt;= 80 -&gt; IO.puts("B")</w:t>
      </w:r>
    </w:p>
    <w:p w14:paraId="0CFB6DA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points &gt;= 70 -&gt; IO.puts("C")</w:t>
      </w:r>
    </w:p>
    <w:p w14:paraId="26C5E99A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true -&gt; IO.puts("D")</w:t>
      </w:r>
    </w:p>
    <w:p w14:paraId="33793E61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213FE5E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true е задължителен „else“.</w:t>
      </w:r>
    </w:p>
    <w:p w14:paraId="17C0AD7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37822EC">
      <w:pPr>
        <w:numPr>
          <w:ilvl w:val="0"/>
          <w:numId w:val="19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 xml:space="preserve"> Условие с pattern matching</w:t>
      </w:r>
    </w:p>
    <w:p w14:paraId="51ECD88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{:ok, result} = {:ok, 10}</w:t>
      </w:r>
    </w:p>
    <w:p w14:paraId="262AEA9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или безопасно:</w:t>
      </w:r>
    </w:p>
    <w:p w14:paraId="5DF229F9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333F164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case File.read("test.txt") do</w:t>
      </w:r>
    </w:p>
    <w:p w14:paraId="30B29D1D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{:ok, content} -&gt; IO.puts(content)</w:t>
      </w:r>
    </w:p>
    <w:p w14:paraId="51D7F24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{:error, _} -&gt; IO.puts("Грешка при четене")</w:t>
      </w:r>
    </w:p>
    <w:p w14:paraId="4CDE60D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44F1425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1C9AE49E">
      <w:pPr>
        <w:numPr>
          <w:numId w:val="0"/>
        </w:numPr>
        <w:ind w:leftChars="0"/>
        <w:jc w:val="both"/>
        <w:rPr>
          <w:rFonts w:hint="default" w:ascii="Times New Roman" w:hAnsi="Times New Roman"/>
          <w:u w:val="single"/>
          <w:lang w:val="bg-BG"/>
        </w:rPr>
      </w:pPr>
      <w:r>
        <w:rPr>
          <w:rFonts w:hint="default" w:ascii="Times New Roman" w:hAnsi="Times New Roman"/>
          <w:b/>
          <w:bCs/>
          <w:u w:val="single"/>
          <w:lang w:val="bg-BG"/>
        </w:rPr>
        <w:t>Пример:</w:t>
      </w:r>
      <w:r>
        <w:rPr>
          <w:rFonts w:hint="default" w:ascii="Times New Roman" w:hAnsi="Times New Roman"/>
          <w:u w:val="single"/>
          <w:lang w:val="bg-BG"/>
        </w:rPr>
        <w:t xml:space="preserve"> </w:t>
      </w:r>
    </w:p>
    <w:p w14:paraId="0D1979F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Въвеждане и поставяне на условие</w:t>
      </w:r>
    </w:p>
    <w:p w14:paraId="66FE455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age =</w:t>
      </w:r>
    </w:p>
    <w:p w14:paraId="04053CD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IO.gets("Въведи възраст: ")</w:t>
      </w:r>
    </w:p>
    <w:p w14:paraId="0636FB5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|&gt; String.trim()</w:t>
      </w:r>
    </w:p>
    <w:p w14:paraId="7889270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|&gt; String.to_integer()</w:t>
      </w:r>
    </w:p>
    <w:p w14:paraId="203DCB5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</w:p>
    <w:p w14:paraId="4416FC8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if age &gt;= 18 do</w:t>
      </w:r>
    </w:p>
    <w:p w14:paraId="040F60E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IO.puts("Може да гласуваш!")</w:t>
      </w:r>
    </w:p>
    <w:p w14:paraId="6EFE8F6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else</w:t>
      </w:r>
    </w:p>
    <w:p w14:paraId="6D45EEBD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IO.puts("Не може да гласуваш! Още си малък!")</w:t>
      </w:r>
    </w:p>
    <w:p w14:paraId="6DA8890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еnd</w:t>
      </w:r>
    </w:p>
    <w:p w14:paraId="2B7DA76D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2519045" cy="3079750"/>
            <wp:effectExtent l="0" t="0" r="10795" b="1397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04EE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</w:p>
    <w:p w14:paraId="67A2466D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magenta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highlight w:val="magenta"/>
          <w:u w:val="single"/>
          <w:lang w:val="en-GB"/>
        </w:rPr>
        <w:t>Elixir.</w:t>
      </w:r>
      <w:r>
        <w:rPr>
          <w:rFonts w:hint="default" w:ascii="Times New Roman" w:hAnsi="Times New Roman" w:cs="Times New Roman"/>
          <w:b/>
          <w:bCs/>
          <w:highlight w:val="magenta"/>
          <w:u w:val="single"/>
          <w:lang w:val="bg-BG"/>
        </w:rPr>
        <w:t xml:space="preserve"> Видове функции в </w:t>
      </w:r>
      <w:r>
        <w:rPr>
          <w:rFonts w:hint="default" w:ascii="Times New Roman" w:hAnsi="Times New Roman" w:cs="Times New Roman"/>
          <w:b/>
          <w:bCs/>
          <w:highlight w:val="magenta"/>
          <w:u w:val="single"/>
          <w:lang w:val="en-GB"/>
        </w:rPr>
        <w:t>Elixir</w:t>
      </w:r>
    </w:p>
    <w:p w14:paraId="2D7B68BF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 w:val="0"/>
          <w:bCs w:val="0"/>
          <w:highlight w:val="red"/>
          <w:lang w:val="bg-BG"/>
        </w:rPr>
      </w:pPr>
    </w:p>
    <w:p w14:paraId="36A4BE70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1. Анонимни функции (Anonymous Functions)</w:t>
      </w:r>
    </w:p>
    <w:p w14:paraId="7B4AA0C8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Това са функции, които нямат име и обикновено се използват локално или се подават като аргумент.</w:t>
      </w:r>
    </w:p>
    <w:p w14:paraId="56DC1558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FB5E68E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Синтаксис</w:t>
      </w:r>
    </w:p>
    <w:p w14:paraId="495A5F4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i w:val="0"/>
          <w:i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i w:val="0"/>
          <w:iCs w:val="0"/>
          <w:highlight w:val="none"/>
          <w:lang w:val="bg-BG"/>
        </w:rPr>
        <w:t>fn параметри -&gt; тяло end</w:t>
      </w:r>
    </w:p>
    <w:p w14:paraId="120E8E87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B1E6A44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</w:t>
      </w:r>
    </w:p>
    <w:p w14:paraId="1FF0F5AB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fn a, b -&gt; a + b end</w:t>
      </w:r>
    </w:p>
    <w:p w14:paraId="342B1E2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IO.puts(add.(2, 3))  # 5</w:t>
      </w:r>
    </w:p>
    <w:p w14:paraId="77A3974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EC465BF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i/>
          <w:iCs/>
          <w:highlight w:val="none"/>
          <w:u w:val="single"/>
          <w:lang w:val="bg-BG"/>
        </w:rPr>
        <w:t>Забележка: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При извикване на анонимна функция се използва .( ) след името (add.(2,3)), а не само add(2,3).</w:t>
      </w:r>
    </w:p>
    <w:p w14:paraId="3D2432F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1B7ADE1F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 xml:space="preserve">Кратка форма с </w:t>
      </w:r>
      <w:r>
        <w:rPr>
          <w:rFonts w:hint="default" w:ascii="Times New Roman" w:hAnsi="Times New Roman"/>
          <w:b/>
          <w:bCs/>
          <w:highlight w:val="red"/>
          <w:lang w:val="bg-BG"/>
        </w:rPr>
        <w:t>capture оператор</w:t>
      </w:r>
    </w:p>
    <w:p w14:paraId="752BED1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&amp;(&amp;1 + &amp;2)</w:t>
      </w:r>
    </w:p>
    <w:p w14:paraId="5137194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IO.puts(add.(4, 5))  # 9</w:t>
      </w:r>
    </w:p>
    <w:p w14:paraId="16C8580D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red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където &amp;1, &amp;2 са </w:t>
      </w:r>
      <w:r>
        <w:rPr>
          <w:rFonts w:hint="default" w:ascii="Times New Roman" w:hAnsi="Times New Roman"/>
          <w:b w:val="0"/>
          <w:bCs w:val="0"/>
          <w:highlight w:val="red"/>
          <w:lang w:val="bg-BG"/>
        </w:rPr>
        <w:t>позиционни параметри.</w:t>
      </w:r>
    </w:p>
    <w:p w14:paraId="24AFF6A5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1BD75F5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>Какво е capture оператор</w:t>
      </w:r>
      <w:r>
        <w:rPr>
          <w:rFonts w:hint="default" w:ascii="Times New Roman" w:hAnsi="Times New Roman"/>
          <w:b/>
          <w:bCs/>
          <w:highlight w:val="red"/>
          <w:lang w:val="bg-BG"/>
        </w:rPr>
        <w:t xml:space="preserve"> ?</w:t>
      </w:r>
    </w:p>
    <w:p w14:paraId="4AE303F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capture операторът (&amp;) е удобен начин да създаваш анонимни функции бързо и кратко, без да пишеш целия fn ... end блок.</w:t>
      </w:r>
    </w:p>
    <w:p w14:paraId="340971F2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1. Основна идея</w:t>
      </w:r>
    </w:p>
    <w:p w14:paraId="4FA38923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Синтаксисът е: &amp;expression</w:t>
      </w:r>
    </w:p>
    <w:p w14:paraId="4A6B3418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 казва: „вземи функцията, която съответства на това изразяване“.</w:t>
      </w:r>
    </w:p>
    <w:p w14:paraId="3E1E238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Параметрите се задават чрез &amp;1, &amp;2, &amp;3 и т.н. (позиционни аргументи).</w:t>
      </w:r>
    </w:p>
    <w:p w14:paraId="77522EDE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59325C0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2. Примери</w:t>
      </w:r>
    </w:p>
    <w:p w14:paraId="446D840E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Пример 1: Функция за събиране</w:t>
      </w:r>
    </w:p>
    <w:p w14:paraId="51F490A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&amp;(&amp;1 + &amp;2)</w:t>
      </w:r>
    </w:p>
    <w:p w14:paraId="5C40A01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IO.puts(add.(3, 4))  # 7</w:t>
      </w:r>
    </w:p>
    <w:p w14:paraId="5146FDF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&amp;1 е първият аргумент (3)</w:t>
      </w:r>
    </w:p>
    <w:p w14:paraId="52DA592F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&amp;2 е вторият аргумент (4)</w:t>
      </w:r>
    </w:p>
    <w:p w14:paraId="7858354F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3EC7E7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2: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Функция за печат</w:t>
      </w:r>
    </w:p>
    <w:p w14:paraId="08E3810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say_hello = &amp;IO.puts("Здравей, #{&amp;1}!")</w:t>
      </w:r>
    </w:p>
    <w:p w14:paraId="2D176784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say_hello.("Иван")  # Здравей, Иван!</w:t>
      </w:r>
    </w:p>
    <w:p w14:paraId="1D65102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&amp;1 е първият аргумент, подаден при извикване</w:t>
      </w:r>
    </w:p>
    <w:p w14:paraId="6C681315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5CB4B6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3: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Използване с Enum</w:t>
      </w:r>
    </w:p>
    <w:p w14:paraId="7B95180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numbers = [1, 2, 3, 4]</w:t>
      </w:r>
    </w:p>
    <w:p w14:paraId="4B299C15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squared = Enum.map(numbers, &amp;(&amp;1 * &amp;1))</w:t>
      </w:r>
    </w:p>
    <w:p w14:paraId="12276A4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IO.inspect(squared)  # [1, 4, 9, 16]</w:t>
      </w:r>
    </w:p>
    <w:p w14:paraId="63AEA41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&amp;(&amp;1 * &amp;1) е кратка анонимна функция за всеки елемент</w:t>
      </w:r>
    </w:p>
    <w:p w14:paraId="6A29C2D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102443E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4. Capture на съществуваща функция</w:t>
      </w:r>
    </w:p>
    <w:p w14:paraId="510A1198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Можеш да вземеш вече съществуваща функция и да я превърнеш в анонимна:</w:t>
      </w:r>
    </w:p>
    <w:p w14:paraId="63DEC1A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double = &amp;Kernel.*(2, &amp;1)</w:t>
      </w:r>
    </w:p>
    <w:p w14:paraId="487AEB0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IO.puts(double.(5))  # 10</w:t>
      </w:r>
    </w:p>
    <w:p w14:paraId="1F17603F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Или още по-ясно:</w:t>
      </w:r>
    </w:p>
    <w:p w14:paraId="7D25BA6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upcase = &amp;String.upcase/1</w:t>
      </w:r>
    </w:p>
    <w:p w14:paraId="1EEBF72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IO.puts(upcase.("elixir"))  # "ELIXIR"</w:t>
      </w:r>
    </w:p>
    <w:p w14:paraId="5EA385DE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/1 показва арността (брой аргументи) на функцията</w:t>
      </w:r>
    </w:p>
    <w:p w14:paraId="60B17212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A3426AC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 xml:space="preserve">Защо е полезен </w:t>
      </w:r>
      <w:r>
        <w:rPr>
          <w:rFonts w:hint="default" w:ascii="Times New Roman" w:hAnsi="Times New Roman"/>
          <w:b/>
          <w:bCs/>
          <w:highlight w:val="red"/>
          <w:lang w:val="bg-BG"/>
        </w:rPr>
        <w:t>capture оператор</w:t>
      </w:r>
      <w:r>
        <w:rPr>
          <w:rFonts w:hint="default" w:ascii="Times New Roman" w:hAnsi="Times New Roman"/>
          <w:b/>
          <w:bCs/>
          <w:highlight w:val="red"/>
          <w:lang w:val="bg-BG"/>
        </w:rPr>
        <w:t>?</w:t>
      </w:r>
    </w:p>
    <w:p w14:paraId="69552C6A">
      <w:pPr>
        <w:numPr>
          <w:ilvl w:val="0"/>
          <w:numId w:val="20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Пише се по-малко код.</w:t>
      </w:r>
    </w:p>
    <w:p w14:paraId="4E165F4B">
      <w:pPr>
        <w:numPr>
          <w:ilvl w:val="0"/>
          <w:numId w:val="20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Лесно се използва с Enum и други функции, които очакват функции като аргумент.</w:t>
      </w:r>
    </w:p>
    <w:p w14:paraId="5FAE5F5B">
      <w:pPr>
        <w:numPr>
          <w:ilvl w:val="0"/>
          <w:numId w:val="20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Чете се ясно – показва „функцията и нейните аргументи“ в една линия.</w:t>
      </w:r>
    </w:p>
    <w:p w14:paraId="631F502E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</w:p>
    <w:p w14:paraId="32B257B5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red"/>
          <w:lang w:val="bg-BG"/>
        </w:rPr>
      </w:pPr>
      <w:r>
        <w:rPr>
          <w:rFonts w:hint="default" w:ascii="Times New Roman" w:hAnsi="Times New Roman"/>
          <w:b/>
          <w:bCs/>
          <w:highlight w:val="red"/>
          <w:lang w:val="bg-BG"/>
        </w:rPr>
        <w:t xml:space="preserve">Параметри в </w:t>
      </w:r>
      <w:r>
        <w:rPr>
          <w:rFonts w:hint="default" w:ascii="Times New Roman" w:hAnsi="Times New Roman"/>
          <w:b/>
          <w:bCs/>
          <w:highlight w:val="red"/>
          <w:lang w:val="en-GB"/>
        </w:rPr>
        <w:t>Elixir</w:t>
      </w:r>
    </w:p>
    <w:p w14:paraId="1E513151">
      <w:pPr>
        <w:numPr>
          <w:numId w:val="0"/>
        </w:numPr>
        <w:ind w:leftChars="0" w:firstLine="7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В Elixir терминът </w:t>
      </w:r>
      <w:r>
        <w:rPr>
          <w:rFonts w:hint="default" w:ascii="Times New Roman" w:hAnsi="Times New Roman"/>
          <w:b w:val="0"/>
          <w:bCs w:val="0"/>
          <w:highlight w:val="red"/>
          <w:lang w:val="bg-BG"/>
        </w:rPr>
        <w:t xml:space="preserve">параметър </w:t>
      </w: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се отнася до стойността, която функцията приема, за да извърши действие. Има различни видове параметри, но първо да започнем с позиционните.</w:t>
      </w:r>
    </w:p>
    <w:p w14:paraId="667F071B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1. Позиционни параметри (Positional Parameters)</w:t>
      </w:r>
    </w:p>
    <w:p w14:paraId="16D88C4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Какво са:</w:t>
      </w:r>
    </w:p>
    <w:p w14:paraId="37C34A17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Това са параметри, чието позиция в списъка от аргументи има значение.</w:t>
      </w:r>
    </w:p>
    <w:p w14:paraId="013B975D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Първият аргумент е &amp;1, вторият е &amp;2, третият е &amp;3 (когато се използва capture оператор &amp;).</w:t>
      </w:r>
    </w:p>
    <w:p w14:paraId="39C63E86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с анонимна функция:</w:t>
      </w:r>
    </w:p>
    <w:p w14:paraId="6DB7C1F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add = &amp;(&amp;1 + &amp;2)</w:t>
      </w:r>
    </w:p>
    <w:p w14:paraId="1462FC2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IO.puts(add.(3, 4))  # 7</w:t>
      </w:r>
    </w:p>
    <w:p w14:paraId="77F6CA9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&amp;1 - 3 (първи аргумент)</w:t>
      </w:r>
    </w:p>
    <w:p w14:paraId="1DE0DF21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&amp;2 - 4 (втори аргумент)</w:t>
      </w:r>
    </w:p>
    <w:p w14:paraId="4D64D1F5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D5FE2C8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 с именована функция:</w:t>
      </w:r>
    </w:p>
    <w:p w14:paraId="2DCE821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626377D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sum(a, b), do: a + b</w:t>
      </w:r>
    </w:p>
    <w:p w14:paraId="1F6747F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54F47B6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7685A8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IO.puts(Math.sum(5, 6))  # 11</w:t>
      </w:r>
    </w:p>
    <w:p w14:paraId="57EF826D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Позицията на a и b е важна: sum(5,6) ≠ sum(6,5)</w:t>
      </w:r>
    </w:p>
    <w:p w14:paraId="7FD85553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5F5C5255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2. Параметри по име (Named / Keyword Parameters)</w:t>
      </w:r>
    </w:p>
    <w:p w14:paraId="77373A97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няма директно именовани параметри като в Python, но можем да симулираме ключови аргументи чрез keyword списъци или Map.</w:t>
      </w:r>
    </w:p>
    <w:p w14:paraId="7F7C3262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9CB677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Пример с keyword list:</w:t>
      </w:r>
    </w:p>
    <w:p w14:paraId="2141E7B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Greeting do</w:t>
      </w:r>
    </w:p>
    <w:p w14:paraId="0FF7DE0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hello(opts \\ []) do</w:t>
      </w:r>
    </w:p>
    <w:p w14:paraId="13707B11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name = Keyword.get(opts, :name, "приятел")</w:t>
      </w:r>
    </w:p>
    <w:p w14:paraId="3AE2544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IO.puts("Здравей, #{name}!")</w:t>
      </w:r>
    </w:p>
    <w:p w14:paraId="1822564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388E0ECD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4B4AC01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AEA6CF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Greeting.hello(name: "Иван")  # Здравей, Иван!</w:t>
      </w:r>
    </w:p>
    <w:p w14:paraId="402A4A0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Greeting.hello()              # Здравей, приятел!</w:t>
      </w:r>
    </w:p>
    <w:p w14:paraId="18C3369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opts \\ [] - параметър с стойност по подразбиране</w:t>
      </w:r>
    </w:p>
    <w:p w14:paraId="7A0A45F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Keyword.get(opts, :name, "приятел") - извлича стойността по ключ</w:t>
      </w:r>
    </w:p>
    <w:p w14:paraId="62FC683E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602D922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3. Параметри с стойност по подразбиране (Default Parameters)</w:t>
      </w:r>
    </w:p>
    <w:p w14:paraId="0DEA1142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Може да се зададе стойност по подразбиране, която се използва, ако аргументът не е подаден.</w:t>
      </w:r>
    </w:p>
    <w:p w14:paraId="11AE229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0E65E28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multiply(a, b \\ 2), do: a * b</w:t>
      </w:r>
    </w:p>
    <w:p w14:paraId="2463564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4593F4C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E0BF0A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IO.puts(Math.multiply(5))    # 10 (b = 2 по подразбиране)</w:t>
      </w:r>
    </w:p>
    <w:p w14:paraId="3C236124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IO.puts(Math.multiply(5, 3)) # 15</w:t>
      </w:r>
    </w:p>
    <w:p w14:paraId="7DA4D9C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7BB699E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4. Параметри с guards и pattern matching</w:t>
      </w:r>
    </w:p>
    <w:p w14:paraId="3C9719E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Параметрите могат да бъдат специализирани чрез pattern matching или guards, за да се обработват различни случаи.</w:t>
      </w:r>
    </w:p>
    <w:p w14:paraId="4F25C35E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B62467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Sign do</w:t>
      </w:r>
    </w:p>
    <w:p w14:paraId="648F538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check(0), do: "Нула"</w:t>
      </w:r>
    </w:p>
    <w:p w14:paraId="0D16CEC1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&gt; 0, do: "Положително"</w:t>
      </w:r>
    </w:p>
    <w:p w14:paraId="692E11B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&lt; 0, do: "Отрицателно"</w:t>
      </w:r>
    </w:p>
    <w:p w14:paraId="73FA12E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2F6BA37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BF812B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IO.puts(Sign.check(5))   # "Положително"</w:t>
      </w:r>
    </w:p>
    <w:p w14:paraId="7AA25B0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IO.puts(Sign.check(-3))  # "Отрицателно"</w:t>
      </w:r>
    </w:p>
    <w:p w14:paraId="1AC106F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IO.puts(Sign.check(0))   # "Нула"</w:t>
      </w:r>
    </w:p>
    <w:p w14:paraId="48A858A3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0 е позиционен параметър, но използваме pattern matching, за да разпознаем специален случай.</w:t>
      </w:r>
    </w:p>
    <w:p w14:paraId="29520B20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n when n &gt; 0 - guard условие за параметъра</w:t>
      </w:r>
    </w:p>
    <w:p w14:paraId="45E10452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28F2E8F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2. Именовани функции (Named Functions)</w:t>
      </w:r>
    </w:p>
    <w:p w14:paraId="058AB36D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Това са функции, дефинирани в модул и имат име.</w:t>
      </w:r>
    </w:p>
    <w:p w14:paraId="78BC903B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Синтаксис</w:t>
      </w:r>
    </w:p>
    <w:p w14:paraId="29EF11D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42701B7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add(a, b) do</w:t>
      </w:r>
    </w:p>
    <w:p w14:paraId="12721B75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a + b</w:t>
      </w:r>
    </w:p>
    <w:p w14:paraId="4B723481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7BDD81F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3B810E43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u w:val="single"/>
          <w:lang w:val="bg-BG"/>
        </w:rPr>
      </w:pPr>
      <w:r>
        <w:rPr>
          <w:rFonts w:hint="default" w:ascii="Times New Roman" w:hAnsi="Times New Roman"/>
          <w:b/>
          <w:bCs/>
          <w:highlight w:val="none"/>
          <w:u w:val="single"/>
          <w:lang w:val="bg-BG"/>
        </w:rPr>
        <w:t>Пример</w:t>
      </w:r>
    </w:p>
    <w:p w14:paraId="531A521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IO.puts(Math.add(3, 7))  # 10</w:t>
      </w:r>
    </w:p>
    <w:p w14:paraId="1DFC4312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150CB73D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Кратка версия (one-liner)</w:t>
      </w:r>
    </w:p>
    <w:p w14:paraId="44415E3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Math do</w:t>
      </w:r>
    </w:p>
    <w:p w14:paraId="212EACB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add(a, b), do: a + b</w:t>
      </w:r>
    </w:p>
    <w:p w14:paraId="38C5DD7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365C2D3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FCFCC09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3. Частни функции (Private Functions)</w:t>
      </w:r>
    </w:p>
    <w:p w14:paraId="2B72C07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Функциите могат да бъдат private, което означава, че са достъпни само вътре в модула.</w:t>
      </w:r>
    </w:p>
    <w:p w14:paraId="4EE1C5B9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Синтаксис</w:t>
      </w:r>
    </w:p>
    <w:p w14:paraId="5B3608B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Example do</w:t>
      </w:r>
    </w:p>
    <w:p w14:paraId="78F1300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public_func do</w:t>
      </w:r>
    </w:p>
    <w:p w14:paraId="12E1A10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private_func()</w:t>
      </w:r>
    </w:p>
    <w:p w14:paraId="32EDDD5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0793EC4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F7BD07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defp private_func do</w:t>
      </w:r>
    </w:p>
    <w:p w14:paraId="72D5569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  IO.puts("Това е частна функция")</w:t>
      </w:r>
    </w:p>
    <w:p w14:paraId="35194CC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end</w:t>
      </w:r>
    </w:p>
    <w:p w14:paraId="2163F79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791E07A9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2DD8E2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Example.public_func()  # Работи</w:t>
      </w:r>
    </w:p>
    <w:p w14:paraId="086B3684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# Example.private_func()  -&gt; ще даде грешка</w:t>
      </w:r>
    </w:p>
    <w:p w14:paraId="445EEF15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01F858D7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4. Функции с pattern matching</w:t>
      </w:r>
    </w:p>
    <w:p w14:paraId="5ABF51B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В Elixir може да дефинираш няколко версии на една функция, като се различават по брой параметри или структура на данните.</w:t>
      </w:r>
    </w:p>
    <w:p w14:paraId="66491BD0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u w:val="single"/>
          <w:lang w:val="bg-BG"/>
        </w:rPr>
        <w:t>Пример</w:t>
      </w:r>
    </w:p>
    <w:p w14:paraId="76B1B6F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Factorial do</w:t>
      </w:r>
    </w:p>
    <w:p w14:paraId="57E9C8FA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fact(0), do: 1</w:t>
      </w:r>
    </w:p>
    <w:p w14:paraId="378A97B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fact(n) when n &gt; 0, do: n * fact(n - 1)</w:t>
      </w:r>
    </w:p>
    <w:p w14:paraId="5F12707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57E8074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CA75F0D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IO.puts(Factorial.fact(5))  # 120</w:t>
      </w:r>
    </w:p>
    <w:p w14:paraId="26A09730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F214DA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 fact(0) е специален случай.</w:t>
      </w:r>
    </w:p>
    <w:p w14:paraId="6672ACC6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 fact(n) when n &gt; 0 е основното рекурсивно определение.</w:t>
      </w:r>
    </w:p>
    <w:p w14:paraId="3004C32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7823F317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5. Функции с guards (условия)</w:t>
      </w:r>
    </w:p>
    <w:p w14:paraId="58C5AFD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Могат да се добавят условия към функциите с ключовата дума when.</w:t>
      </w:r>
    </w:p>
    <w:p w14:paraId="3B4FF35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4C2ADF0E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</w:t>
      </w:r>
    </w:p>
    <w:p w14:paraId="37FB4778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Sign do</w:t>
      </w:r>
    </w:p>
    <w:p w14:paraId="34C61A77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&gt; 0, do: "Положително"</w:t>
      </w:r>
    </w:p>
    <w:p w14:paraId="24AA608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check(n) when n &lt; 0, do: "Отрицателно"</w:t>
      </w:r>
    </w:p>
    <w:p w14:paraId="24DC3612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check(0), do: "Нула"</w:t>
      </w:r>
    </w:p>
    <w:p w14:paraId="3392339E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49EB6CD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2B27720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IO.puts(Sign.check(10))   # "Положително"</w:t>
      </w:r>
    </w:p>
    <w:p w14:paraId="1FF5CEE6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IO.puts(Sign.check(-5))   # "Отрицателно"</w:t>
      </w:r>
    </w:p>
    <w:p w14:paraId="47E0476A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IO.puts(Sign.check(0))    # "Нула"</w:t>
      </w:r>
    </w:p>
    <w:p w14:paraId="0540D3F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3EE6C276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6. Функции с множество аргументи</w:t>
      </w:r>
    </w:p>
    <w:p w14:paraId="3C100B7B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Функции могат да имат различен arity (брой аргументи), което Elixir разглежда като различни функции.</w:t>
      </w:r>
    </w:p>
    <w:p w14:paraId="01C74A83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Пример</w:t>
      </w:r>
    </w:p>
    <w:p w14:paraId="7007E7E7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defmodule Greeter do</w:t>
      </w:r>
    </w:p>
    <w:p w14:paraId="491743EC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hello(), do: "Здравей!"</w:t>
      </w:r>
    </w:p>
    <w:p w14:paraId="5DBD0EF9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 xml:space="preserve">  def hello(name), do: "Здравей, #{name}!"</w:t>
      </w:r>
    </w:p>
    <w:p w14:paraId="6810C3DF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end</w:t>
      </w:r>
    </w:p>
    <w:p w14:paraId="2AC18466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E93A0F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IO.puts(Greeter.hello())        # "Здравей!"</w:t>
      </w:r>
    </w:p>
    <w:p w14:paraId="258378C4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IO.puts(Greeter.hello("Иван")) # "Здравей, Иван!"</w:t>
      </w:r>
    </w:p>
    <w:p w14:paraId="1453D45B">
      <w:pPr>
        <w:numPr>
          <w:numId w:val="0"/>
        </w:numPr>
        <w:ind w:left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</w:p>
    <w:p w14:paraId="647EF4F9">
      <w:pPr>
        <w:numPr>
          <w:numId w:val="0"/>
        </w:numPr>
        <w:ind w:leftChars="0"/>
        <w:jc w:val="left"/>
        <w:rPr>
          <w:rFonts w:hint="default" w:ascii="Times New Roman" w:hAnsi="Times New Roman"/>
          <w:b/>
          <w:bCs/>
          <w:highlight w:val="none"/>
          <w:lang w:val="bg-BG"/>
        </w:rPr>
      </w:pPr>
      <w:r>
        <w:rPr>
          <w:rFonts w:hint="default" w:ascii="Times New Roman" w:hAnsi="Times New Roman"/>
          <w:b/>
          <w:bCs/>
          <w:highlight w:val="none"/>
          <w:lang w:val="bg-BG"/>
        </w:rPr>
        <w:t>7. Вграден синтаксис за извикване</w:t>
      </w:r>
    </w:p>
    <w:p w14:paraId="351DAB13">
      <w:pPr>
        <w:numPr>
          <w:ilvl w:val="0"/>
          <w:numId w:val="2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Анонимна функция: fun.(args)</w:t>
      </w:r>
    </w:p>
    <w:p w14:paraId="133CC58F">
      <w:pPr>
        <w:numPr>
          <w:ilvl w:val="0"/>
          <w:numId w:val="2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Именована функция: Module.func(args)</w:t>
      </w:r>
    </w:p>
    <w:p w14:paraId="50473E32">
      <w:pPr>
        <w:numPr>
          <w:ilvl w:val="0"/>
          <w:numId w:val="21"/>
        </w:numPr>
        <w:ind w:left="420" w:leftChars="0" w:hanging="420" w:firstLineChars="0"/>
        <w:jc w:val="left"/>
        <w:rPr>
          <w:rFonts w:hint="default" w:ascii="Times New Roman" w:hAnsi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Частна функция: само вътре в модула</w:t>
      </w:r>
    </w:p>
    <w:p w14:paraId="0A0772EC">
      <w:pPr>
        <w:numPr>
          <w:ilvl w:val="0"/>
          <w:numId w:val="21"/>
        </w:numPr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highlight w:val="none"/>
          <w:lang w:val="bg-BG"/>
        </w:rPr>
      </w:pPr>
      <w:r>
        <w:rPr>
          <w:rFonts w:hint="default" w:ascii="Times New Roman" w:hAnsi="Times New Roman"/>
          <w:b w:val="0"/>
          <w:bCs w:val="0"/>
          <w:highlight w:val="none"/>
          <w:lang w:val="bg-BG"/>
        </w:rPr>
        <w:t>Функции с pattern matching и guards – се избират автоматично според аргументите и условията</w:t>
      </w:r>
    </w:p>
    <w:p w14:paraId="4FD3F95C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</w:p>
    <w:p w14:paraId="319FBE31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  <w:r>
        <w:rPr>
          <w:rFonts w:hint="default" w:ascii="Times New Roman" w:hAnsi="Times New Roman" w:cs="Times New Roman"/>
          <w:b/>
          <w:bCs/>
          <w:highlight w:val="red"/>
          <w:lang w:val="bg-BG"/>
        </w:rPr>
        <w:t>Задачи със списъци (Lists)</w:t>
      </w:r>
    </w:p>
    <w:p w14:paraId="34B84146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b/>
          <w:bCs/>
          <w:lang w:val="bg-BG"/>
        </w:rPr>
        <w:t>Задача 1 – Сума на елементите.</w:t>
      </w:r>
      <w:r>
        <w:rPr>
          <w:rFonts w:hint="default" w:ascii="Times New Roman" w:hAnsi="Times New Roman" w:cs="Times New Roman"/>
          <w:lang w:val="bg-BG"/>
        </w:rPr>
        <w:t xml:space="preserve"> Напишете функция, която приема списък от числа и връща тяхната сума.</w:t>
      </w:r>
    </w:p>
    <w:p w14:paraId="18DBC1E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u w:val="single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bg-BG"/>
        </w:rPr>
        <w:t>Пример:</w:t>
      </w:r>
    </w:p>
    <w:p w14:paraId="2BF2464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lang w:val="bg-BG"/>
        </w:rPr>
        <w:t>sum([1, 2, 3])  # 6</w:t>
      </w:r>
    </w:p>
    <w:p w14:paraId="5E5EE7DE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lang w:val="bg-BG"/>
        </w:rPr>
      </w:pPr>
      <w:r>
        <w:rPr>
          <w:rFonts w:hint="default" w:ascii="Times New Roman" w:hAnsi="Times New Roman" w:cs="Times New Roman"/>
          <w:b/>
          <w:bCs/>
          <w:u w:val="single"/>
          <w:lang w:val="bg-BG"/>
        </w:rPr>
        <w:t>ПРИМЕРНИ РЕШЕНИЯ</w:t>
      </w:r>
    </w:p>
    <w:p w14:paraId="45814620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Вариант 1: с Enum.sum/1 (най-често използваният)</w:t>
      </w:r>
    </w:p>
    <w:p w14:paraId="144D65E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0EB0288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sum(list) do</w:t>
      </w:r>
    </w:p>
    <w:p w14:paraId="650573C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Enum.sum(list)</w:t>
      </w:r>
    </w:p>
    <w:p w14:paraId="0E776F6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7F96AB03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552B0E70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Пример за използване:</w:t>
      </w:r>
    </w:p>
    <w:p w14:paraId="3936AD1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Math.sum([1, 2, 3, 4])  # =&gt; 10</w:t>
      </w:r>
    </w:p>
    <w:p w14:paraId="3A7E60E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1299292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Вариант 2: рекурсивно (класически функционален подход)</w:t>
      </w:r>
    </w:p>
    <w:p w14:paraId="24AFBD67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733C027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sum([]), do: 0</w:t>
      </w:r>
    </w:p>
    <w:p w14:paraId="3858106E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sum([head | tail]), do: head + sum(tail)</w:t>
      </w:r>
    </w:p>
    <w:p w14:paraId="5C2F7C3B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419F45FC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42BAF997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Как работи:</w:t>
      </w:r>
    </w:p>
    <w:p w14:paraId="72EEA34F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[] </w:t>
      </w:r>
      <w:r>
        <w:rPr>
          <w:rFonts w:hint="default" w:ascii="Times New Roman" w:hAnsi="Times New Roman"/>
          <w:lang w:val="en-GB"/>
        </w:rPr>
        <w:t>-</w:t>
      </w:r>
      <w:r>
        <w:rPr>
          <w:rFonts w:hint="default" w:ascii="Times New Roman" w:hAnsi="Times New Roman"/>
          <w:lang w:val="bg-BG"/>
        </w:rPr>
        <w:t xml:space="preserve"> празен списък </w:t>
      </w:r>
      <w:r>
        <w:rPr>
          <w:rFonts w:hint="default" w:ascii="Times New Roman" w:hAnsi="Times New Roman"/>
          <w:lang w:val="en-GB"/>
        </w:rPr>
        <w:t>-</w:t>
      </w:r>
      <w:r>
        <w:rPr>
          <w:rFonts w:hint="default" w:ascii="Times New Roman" w:hAnsi="Times New Roman"/>
          <w:lang w:val="bg-BG"/>
        </w:rPr>
        <w:t xml:space="preserve"> сумата е 0</w:t>
      </w:r>
    </w:p>
    <w:p w14:paraId="1C512EA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[head | tail] </w:t>
      </w:r>
      <w:r>
        <w:rPr>
          <w:rFonts w:hint="default" w:ascii="Times New Roman" w:hAnsi="Times New Roman"/>
          <w:lang w:val="en-GB"/>
        </w:rPr>
        <w:t>-</w:t>
      </w:r>
      <w:r>
        <w:rPr>
          <w:rFonts w:hint="default" w:ascii="Times New Roman" w:hAnsi="Times New Roman"/>
          <w:lang w:val="bg-BG"/>
        </w:rPr>
        <w:t xml:space="preserve"> първият елемент + сумата на останалите</w:t>
      </w:r>
    </w:p>
    <w:p w14:paraId="7163ED62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</w:p>
    <w:p w14:paraId="291FE37E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lang w:val="bg-BG"/>
        </w:rPr>
      </w:pPr>
      <w:r>
        <w:rPr>
          <w:rFonts w:hint="default" w:ascii="Times New Roman" w:hAnsi="Times New Roman"/>
          <w:b/>
          <w:bCs/>
          <w:lang w:val="bg-BG"/>
        </w:rPr>
        <w:t>Вариант 3: с Enum.reduce/3</w:t>
      </w:r>
    </w:p>
    <w:p w14:paraId="32BA228D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defmodule Math do</w:t>
      </w:r>
    </w:p>
    <w:p w14:paraId="45F851C4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def sum(list) do</w:t>
      </w:r>
    </w:p>
    <w:p w14:paraId="008BBFF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  Enum.reduce(list, 0, fn x, acc -&gt; x + acc end)</w:t>
      </w:r>
    </w:p>
    <w:p w14:paraId="441631F6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 xml:space="preserve">  end</w:t>
      </w:r>
    </w:p>
    <w:p w14:paraId="63E075D5">
      <w:pPr>
        <w:numPr>
          <w:numId w:val="0"/>
        </w:numPr>
        <w:ind w:leftChars="0"/>
        <w:jc w:val="both"/>
        <w:rPr>
          <w:rFonts w:hint="default" w:ascii="Times New Roman" w:hAnsi="Times New Roman"/>
          <w:lang w:val="bg-BG"/>
        </w:rPr>
      </w:pPr>
      <w:r>
        <w:rPr>
          <w:rFonts w:hint="default" w:ascii="Times New Roman" w:hAnsi="Times New Roman"/>
          <w:lang w:val="bg-BG"/>
        </w:rPr>
        <w:t>end</w:t>
      </w:r>
    </w:p>
    <w:p w14:paraId="1DD2732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lang w:val="bg-BG"/>
        </w:rPr>
      </w:pPr>
    </w:p>
    <w:p w14:paraId="14911B64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2 – Брой елементи.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връща броя на елементите в списък (без length/1).</w:t>
      </w:r>
    </w:p>
    <w:p w14:paraId="6F3F404C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3 – Филтриране.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връща само четните числа от списък.</w:t>
      </w:r>
    </w:p>
    <w:p w14:paraId="6B9E9D5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b/>
          <w:bCs/>
          <w:highlight w:val="yellow"/>
          <w:u w:val="single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u w:val="single"/>
          <w:lang w:val="bg-BG"/>
        </w:rPr>
        <w:t>Пример:</w:t>
      </w:r>
    </w:p>
    <w:p w14:paraId="14FA44F6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even([1, 2, 3, 4])  # [2, 4]</w:t>
      </w:r>
    </w:p>
    <w:p w14:paraId="18758440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4 – Умножение на елементи. </w:t>
      </w:r>
      <w:r>
        <w:rPr>
          <w:rFonts w:hint="default" w:ascii="Times New Roman" w:hAnsi="Times New Roman" w:cs="Times New Roman"/>
          <w:highlight w:val="yellow"/>
          <w:lang w:val="bg-BG"/>
        </w:rPr>
        <w:t>Използвайте Enum.map/2, за да умножите всеки елемент по 3.</w:t>
      </w:r>
    </w:p>
    <w:p w14:paraId="2B0E86F7">
      <w:pPr>
        <w:numPr>
          <w:ilvl w:val="0"/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/>
          <w:highlight w:val="yellow"/>
          <w:lang w:val="bg-BG"/>
        </w:rPr>
      </w:pPr>
      <w:r>
        <w:rPr>
          <w:rFonts w:hint="default" w:ascii="Times New Roman" w:hAnsi="Times New Roman"/>
          <w:highlight w:val="yellow"/>
          <w:lang w:val="bg-BG"/>
        </w:rPr>
        <w:t>Enum.map([1, 2, 3</w:t>
      </w:r>
      <w:r>
        <w:rPr>
          <w:rFonts w:hint="default" w:ascii="Times New Roman" w:hAnsi="Times New Roman"/>
          <w:highlight w:val="yellow"/>
          <w:lang w:val="en-GB"/>
        </w:rPr>
        <w:t>, 4</w:t>
      </w:r>
      <w:r>
        <w:rPr>
          <w:rFonts w:hint="default" w:ascii="Times New Roman" w:hAnsi="Times New Roman"/>
          <w:highlight w:val="yellow"/>
          <w:lang w:val="bg-BG"/>
        </w:rPr>
        <w:t xml:space="preserve">], fn x -&gt; x * </w:t>
      </w:r>
      <w:r>
        <w:rPr>
          <w:rFonts w:hint="default" w:ascii="Times New Roman" w:hAnsi="Times New Roman"/>
          <w:highlight w:val="yellow"/>
          <w:lang w:val="en-GB"/>
        </w:rPr>
        <w:t>3</w:t>
      </w:r>
      <w:r>
        <w:rPr>
          <w:rFonts w:hint="default" w:ascii="Times New Roman" w:hAnsi="Times New Roman"/>
          <w:highlight w:val="yellow"/>
          <w:lang w:val="bg-BG"/>
        </w:rPr>
        <w:t xml:space="preserve"> end)</w:t>
      </w:r>
    </w:p>
    <w:p w14:paraId="5C2224B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5 – Проверка за елемент.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проверява дали дадено число се съдържа в списък.</w:t>
      </w:r>
    </w:p>
    <w:p w14:paraId="000C4F95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lang w:val="bg-BG"/>
        </w:rPr>
      </w:pPr>
    </w:p>
    <w:p w14:paraId="7BBBCB0E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  <w:r>
        <w:rPr>
          <w:rFonts w:hint="default" w:ascii="Times New Roman" w:hAnsi="Times New Roman" w:cs="Times New Roman"/>
          <w:b/>
          <w:bCs/>
          <w:highlight w:val="red"/>
          <w:lang w:val="bg-BG"/>
        </w:rPr>
        <w:t>Задачи с кортежи (Tuples)</w:t>
      </w:r>
    </w:p>
    <w:p w14:paraId="2ACC5F2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6 – Достъп до елемент. </w:t>
      </w:r>
      <w:r>
        <w:rPr>
          <w:rFonts w:hint="default" w:ascii="Times New Roman" w:hAnsi="Times New Roman" w:cs="Times New Roman"/>
          <w:highlight w:val="yellow"/>
          <w:lang w:val="bg-BG"/>
        </w:rPr>
        <w:t>Създайте кортеж {a, b, c} и върнете втория елемент.</w:t>
      </w:r>
    </w:p>
    <w:p w14:paraId="0458EE3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7 – Смяна на стойност.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функция, която приема кортеж {x, y} и връща нов кортеж {y, x}.</w:t>
      </w:r>
    </w:p>
    <w:p w14:paraId="607F1C7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8 – Маркиран кортеж.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функция divide(a, b), която:</w:t>
      </w:r>
    </w:p>
    <w:p w14:paraId="4EFA42E8">
      <w:pPr>
        <w:numPr>
          <w:ilvl w:val="0"/>
          <w:numId w:val="16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връща {:ok, result}, ако b ≠ 0</w:t>
      </w:r>
    </w:p>
    <w:p w14:paraId="699248B1">
      <w:pPr>
        <w:numPr>
          <w:ilvl w:val="0"/>
          <w:numId w:val="16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връща {:error, :division_by_zero}, ако b = 0</w:t>
      </w:r>
    </w:p>
    <w:p w14:paraId="2982C3E7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9 – Проверка на резултат. </w:t>
      </w:r>
      <w:r>
        <w:rPr>
          <w:rFonts w:hint="default" w:ascii="Times New Roman" w:hAnsi="Times New Roman" w:cs="Times New Roman"/>
          <w:highlight w:val="yellow"/>
          <w:lang w:val="bg-BG"/>
        </w:rPr>
        <w:t>Използвайте pattern matching, за да обработите резултата от divide/2.</w:t>
      </w:r>
    </w:p>
    <w:p w14:paraId="6997069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>Задача 10 – Списък от кортежи. Даден е списък:</w:t>
      </w:r>
    </w:p>
    <w:p w14:paraId="3AFA605F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[{:apple, 2}, {:banana, 3}, {:orange, 1}]</w:t>
      </w:r>
    </w:p>
    <w:p w14:paraId="6028F52B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b/>
          <w:bCs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>Напишете функция, която връща общия брой плодове.</w:t>
      </w:r>
    </w:p>
    <w:p w14:paraId="3A8C6BB3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</w:p>
    <w:p w14:paraId="3B2DE3F5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center"/>
        <w:rPr>
          <w:rFonts w:hint="default" w:ascii="Times New Roman" w:hAnsi="Times New Roman" w:cs="Times New Roman"/>
          <w:b/>
          <w:bCs/>
          <w:highlight w:val="red"/>
          <w:lang w:val="bg-BG"/>
        </w:rPr>
      </w:pPr>
      <w:r>
        <w:rPr>
          <w:rFonts w:hint="default" w:ascii="Times New Roman" w:hAnsi="Times New Roman" w:cs="Times New Roman"/>
          <w:b/>
          <w:bCs/>
          <w:highlight w:val="red"/>
          <w:lang w:val="bg-BG"/>
        </w:rPr>
        <w:t>Предизвикателство (по желание)</w:t>
      </w:r>
    </w:p>
    <w:p w14:paraId="735EC9A8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11 – Рекурсия. </w:t>
      </w:r>
      <w:r>
        <w:rPr>
          <w:rFonts w:hint="default" w:ascii="Times New Roman" w:hAnsi="Times New Roman" w:cs="Times New Roman"/>
          <w:highlight w:val="yellow"/>
          <w:lang w:val="bg-BG"/>
        </w:rPr>
        <w:t>Напишете рекурсивна функция, която обръща списък.</w:t>
      </w:r>
    </w:p>
    <w:p w14:paraId="1575B982">
      <w:pPr>
        <w:numPr>
          <w:numId w:val="0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highlight w:val="yellow"/>
          <w:lang w:val="bg-BG"/>
        </w:rPr>
        <w:t xml:space="preserve">Задача 12 – Мини проект. </w:t>
      </w:r>
      <w:r>
        <w:rPr>
          <w:rFonts w:hint="default" w:ascii="Times New Roman" w:hAnsi="Times New Roman" w:cs="Times New Roman"/>
          <w:highlight w:val="yellow"/>
          <w:lang w:val="bg-BG"/>
        </w:rPr>
        <w:t>Създайте модул Calculator, който:</w:t>
      </w:r>
    </w:p>
    <w:p w14:paraId="70D1FA43">
      <w:pPr>
        <w:numPr>
          <w:ilvl w:val="0"/>
          <w:numId w:val="16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събира</w:t>
      </w:r>
    </w:p>
    <w:p w14:paraId="1DBC4AE5">
      <w:pPr>
        <w:numPr>
          <w:ilvl w:val="0"/>
          <w:numId w:val="16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изважда</w:t>
      </w:r>
    </w:p>
    <w:p w14:paraId="127CC83F">
      <w:pPr>
        <w:numPr>
          <w:ilvl w:val="0"/>
          <w:numId w:val="16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умножава</w:t>
      </w:r>
    </w:p>
    <w:p w14:paraId="6A9ACFF3">
      <w:pPr>
        <w:numPr>
          <w:ilvl w:val="0"/>
          <w:numId w:val="16"/>
        </w:numPr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ind w:left="420" w:leftChars="0" w:hanging="420" w:firstLineChars="0"/>
        <w:jc w:val="both"/>
        <w:rPr>
          <w:rFonts w:hint="default" w:ascii="Times New Roman" w:hAnsi="Times New Roman" w:cs="Times New Roman"/>
          <w:highlight w:val="yellow"/>
          <w:lang w:val="bg-BG"/>
        </w:rPr>
      </w:pPr>
      <w:r>
        <w:rPr>
          <w:rFonts w:hint="default" w:ascii="Times New Roman" w:hAnsi="Times New Roman" w:cs="Times New Roman"/>
          <w:highlight w:val="yellow"/>
          <w:lang w:val="bg-BG"/>
        </w:rPr>
        <w:t>дели (с маркиран кортеж)</w:t>
      </w:r>
    </w:p>
    <w:p w14:paraId="5E2CE3EA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highlight w:val="none"/>
          <w:lang w:val="bg-BG"/>
        </w:rPr>
      </w:pP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type w:val="continuous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15F5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Text 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41C91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cLR4TNAgAAJQ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D3C0eE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341C91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20FAC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78C24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59AB0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F12FAA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886FC0"/>
    <w:multiLevelType w:val="singleLevel"/>
    <w:tmpl w:val="9E886F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4244C3"/>
    <w:multiLevelType w:val="singleLevel"/>
    <w:tmpl w:val="9F4244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B439F0B"/>
    <w:multiLevelType w:val="multilevel"/>
    <w:tmpl w:val="AB439F0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ACC71DC4"/>
    <w:multiLevelType w:val="singleLevel"/>
    <w:tmpl w:val="ACC71DC4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B423EBDC"/>
    <w:multiLevelType w:val="multilevel"/>
    <w:tmpl w:val="B423EBDC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C79F952D"/>
    <w:multiLevelType w:val="singleLevel"/>
    <w:tmpl w:val="C79F952D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DA48D91F"/>
    <w:multiLevelType w:val="singleLevel"/>
    <w:tmpl w:val="DA48D91F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DC3A4D67"/>
    <w:multiLevelType w:val="singleLevel"/>
    <w:tmpl w:val="DC3A4D6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0AEEEC0"/>
    <w:multiLevelType w:val="singleLevel"/>
    <w:tmpl w:val="F0AEEEC0"/>
    <w:lvl w:ilvl="0" w:tentative="0">
      <w:start w:val="1"/>
      <w:numFmt w:val="decimal"/>
      <w:suff w:val="space"/>
      <w:lvlText w:val="%1)"/>
      <w:lvlJc w:val="left"/>
    </w:lvl>
  </w:abstractNum>
  <w:abstractNum w:abstractNumId="9">
    <w:nsid w:val="FE90001E"/>
    <w:multiLevelType w:val="singleLevel"/>
    <w:tmpl w:val="FE9000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09D9158"/>
    <w:multiLevelType w:val="singleLevel"/>
    <w:tmpl w:val="009D91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CA5EF9D"/>
    <w:multiLevelType w:val="singleLevel"/>
    <w:tmpl w:val="0CA5EF9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12D2D709"/>
    <w:multiLevelType w:val="multilevel"/>
    <w:tmpl w:val="12D2D70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3">
    <w:nsid w:val="23E8E4CB"/>
    <w:multiLevelType w:val="singleLevel"/>
    <w:tmpl w:val="23E8E4CB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26B59CC3"/>
    <w:multiLevelType w:val="singleLevel"/>
    <w:tmpl w:val="26B59C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2FE147A5"/>
    <w:multiLevelType w:val="singleLevel"/>
    <w:tmpl w:val="2FE147A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318DD8AA"/>
    <w:multiLevelType w:val="singleLevel"/>
    <w:tmpl w:val="318DD8A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3E4D329E"/>
    <w:multiLevelType w:val="singleLevel"/>
    <w:tmpl w:val="3E4D32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47D80B27"/>
    <w:multiLevelType w:val="singleLevel"/>
    <w:tmpl w:val="47D80B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56DF6818"/>
    <w:multiLevelType w:val="singleLevel"/>
    <w:tmpl w:val="56DF6818"/>
    <w:lvl w:ilvl="0" w:tentative="0">
      <w:start w:val="1"/>
      <w:numFmt w:val="decimal"/>
      <w:suff w:val="space"/>
      <w:lvlText w:val="%1)"/>
      <w:lvlJc w:val="left"/>
    </w:lvl>
  </w:abstractNum>
  <w:abstractNum w:abstractNumId="20">
    <w:nsid w:val="71DEBB83"/>
    <w:multiLevelType w:val="singleLevel"/>
    <w:tmpl w:val="71DEBB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9"/>
  </w:num>
  <w:num w:numId="3">
    <w:abstractNumId w:val="5"/>
  </w:num>
  <w:num w:numId="4">
    <w:abstractNumId w:val="18"/>
  </w:num>
  <w:num w:numId="5">
    <w:abstractNumId w:val="20"/>
  </w:num>
  <w:num w:numId="6">
    <w:abstractNumId w:val="12"/>
  </w:num>
  <w:num w:numId="7">
    <w:abstractNumId w:val="0"/>
  </w:num>
  <w:num w:numId="8">
    <w:abstractNumId w:val="4"/>
  </w:num>
  <w:num w:numId="9">
    <w:abstractNumId w:val="1"/>
  </w:num>
  <w:num w:numId="10">
    <w:abstractNumId w:val="11"/>
  </w:num>
  <w:num w:numId="11">
    <w:abstractNumId w:val="15"/>
  </w:num>
  <w:num w:numId="12">
    <w:abstractNumId w:val="2"/>
  </w:num>
  <w:num w:numId="13">
    <w:abstractNumId w:val="3"/>
  </w:num>
  <w:num w:numId="14">
    <w:abstractNumId w:val="14"/>
  </w:num>
  <w:num w:numId="15">
    <w:abstractNumId w:val="8"/>
  </w:num>
  <w:num w:numId="16">
    <w:abstractNumId w:val="10"/>
  </w:num>
  <w:num w:numId="17">
    <w:abstractNumId w:val="9"/>
  </w:num>
  <w:num w:numId="18">
    <w:abstractNumId w:val="13"/>
  </w:num>
  <w:num w:numId="19">
    <w:abstractNumId w:val="6"/>
  </w:num>
  <w:num w:numId="20">
    <w:abstractNumId w:val="17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2307A1"/>
    <w:rsid w:val="10581EFE"/>
    <w:rsid w:val="130E2ED0"/>
    <w:rsid w:val="14F65BBE"/>
    <w:rsid w:val="2C7B7C84"/>
    <w:rsid w:val="31076157"/>
    <w:rsid w:val="31345E8B"/>
    <w:rsid w:val="335C70A7"/>
    <w:rsid w:val="3DC30AA7"/>
    <w:rsid w:val="40F1231E"/>
    <w:rsid w:val="43B12882"/>
    <w:rsid w:val="6B6F2AEE"/>
    <w:rsid w:val="7CD779DD"/>
    <w:rsid w:val="7D3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2026-02-04T17:58:00Z</dcterms:created>
  <dc:creator>vboji</dc:creator>
  <cp:lastModifiedBy>vboji</cp:lastModifiedBy>
  <dcterms:modified xsi:type="dcterms:W3CDTF">2026-02-05T14:37:48Z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25D0528640E54850A65DA2CAB3E4FD0B_12</vt:lpwstr>
  </property>
</Properties>
</file>