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B661C3" w:rsidP="21EC58A7" w:rsidRDefault="2E746EE0" w14:paraId="4201D728" w14:textId="68441999">
      <w:pPr>
        <w:pBdr>
          <w:top w:val="nil" w:color="000000" w:sz="0" w:space="0"/>
          <w:left w:val="nil" w:color="000000" w:sz="0" w:space="0"/>
          <w:bottom w:val="nil" w:color="000000" w:sz="0" w:space="0"/>
          <w:right w:val="nil" w:color="000000" w:sz="0" w:space="0"/>
          <w:between w:val="nil" w:color="000000" w:sz="0" w:space="0"/>
        </w:pBdr>
        <w:spacing w:after="0"/>
        <w:jc w:val="center"/>
        <w:rPr>
          <w:b w:val="1"/>
          <w:bCs w:val="1"/>
          <w:color w:val="000000"/>
          <w:sz w:val="144"/>
          <w:szCs w:val="144"/>
        </w:rPr>
      </w:pPr>
      <w:r w:rsidRPr="21EC58A7" w:rsidR="00E92B89">
        <w:rPr>
          <w:b w:val="1"/>
          <w:bCs w:val="1"/>
          <w:color w:val="000000" w:themeColor="text1" w:themeTint="FF" w:themeShade="FF"/>
          <w:sz w:val="144"/>
          <w:szCs w:val="144"/>
        </w:rPr>
        <w:t>Курсов проект</w:t>
      </w:r>
    </w:p>
    <w:p w:rsidR="00B661C3" w:rsidRDefault="00E92B89" w14:paraId="4BD5F221" w14:textId="77777777">
      <w:pPr>
        <w:pBdr>
          <w:top w:val="nil"/>
          <w:left w:val="nil"/>
          <w:bottom w:val="nil"/>
          <w:right w:val="nil"/>
          <w:between w:val="nil"/>
        </w:pBdr>
        <w:spacing w:after="0"/>
        <w:ind w:left="720"/>
        <w:jc w:val="center"/>
        <w:rPr>
          <w:b/>
          <w:color w:val="000000"/>
          <w:sz w:val="48"/>
          <w:szCs w:val="48"/>
        </w:rPr>
      </w:pPr>
      <w:r>
        <w:rPr>
          <w:b/>
          <w:color w:val="000000"/>
          <w:sz w:val="48"/>
          <w:szCs w:val="48"/>
        </w:rPr>
        <w:t>по</w:t>
      </w:r>
    </w:p>
    <w:p w:rsidR="00B661C3" w:rsidRDefault="00E92B89" w14:paraId="46AE35C6" w14:textId="77777777">
      <w:pPr>
        <w:pBdr>
          <w:top w:val="nil"/>
          <w:left w:val="nil"/>
          <w:bottom w:val="nil"/>
          <w:right w:val="nil"/>
          <w:between w:val="nil"/>
        </w:pBdr>
        <w:spacing w:after="0"/>
        <w:ind w:left="720"/>
        <w:jc w:val="center"/>
        <w:rPr>
          <w:b/>
          <w:color w:val="000000"/>
          <w:sz w:val="48"/>
          <w:szCs w:val="48"/>
        </w:rPr>
      </w:pPr>
      <w:r>
        <w:rPr>
          <w:b/>
          <w:color w:val="000000"/>
          <w:sz w:val="48"/>
          <w:szCs w:val="48"/>
        </w:rPr>
        <w:t>Управление на софтуерни проекти</w:t>
      </w:r>
    </w:p>
    <w:p w:rsidR="00B661C3" w:rsidRDefault="00B661C3" w14:paraId="672A6659" w14:textId="77777777">
      <w:pPr>
        <w:pBdr>
          <w:top w:val="nil"/>
          <w:left w:val="nil"/>
          <w:bottom w:val="nil"/>
          <w:right w:val="nil"/>
          <w:between w:val="nil"/>
        </w:pBdr>
        <w:spacing w:after="0"/>
        <w:ind w:left="720"/>
        <w:jc w:val="right"/>
        <w:rPr>
          <w:b/>
          <w:color w:val="000000"/>
          <w:sz w:val="48"/>
          <w:szCs w:val="48"/>
        </w:rPr>
      </w:pPr>
    </w:p>
    <w:p w:rsidR="00B661C3" w:rsidRDefault="00B661C3" w14:paraId="0A37501D" w14:textId="77777777">
      <w:pPr>
        <w:pBdr>
          <w:top w:val="nil"/>
          <w:left w:val="nil"/>
          <w:bottom w:val="nil"/>
          <w:right w:val="nil"/>
          <w:between w:val="nil"/>
        </w:pBdr>
        <w:spacing w:after="0"/>
        <w:ind w:left="720"/>
        <w:jc w:val="right"/>
        <w:rPr>
          <w:b/>
          <w:color w:val="000000"/>
          <w:sz w:val="48"/>
          <w:szCs w:val="48"/>
        </w:rPr>
      </w:pPr>
    </w:p>
    <w:p w:rsidR="00B661C3" w:rsidRDefault="00E92B89" w14:paraId="66170DAD" w14:textId="77777777">
      <w:pPr>
        <w:pBdr>
          <w:top w:val="nil"/>
          <w:left w:val="nil"/>
          <w:bottom w:val="nil"/>
          <w:right w:val="nil"/>
          <w:between w:val="nil"/>
        </w:pBdr>
        <w:spacing w:after="0"/>
        <w:ind w:left="720"/>
        <w:jc w:val="right"/>
        <w:rPr>
          <w:b/>
          <w:color w:val="000000"/>
          <w:sz w:val="48"/>
          <w:szCs w:val="48"/>
        </w:rPr>
      </w:pPr>
      <w:r>
        <w:rPr>
          <w:b/>
          <w:color w:val="000000"/>
          <w:sz w:val="48"/>
          <w:szCs w:val="48"/>
        </w:rPr>
        <w:t>Изработили:Даниела Иванова,</w:t>
      </w:r>
    </w:p>
    <w:p w:rsidR="00B661C3" w:rsidRDefault="00E92B89" w14:paraId="5C0A5E8F" w14:textId="77777777">
      <w:pPr>
        <w:pBdr>
          <w:top w:val="nil"/>
          <w:left w:val="nil"/>
          <w:bottom w:val="nil"/>
          <w:right w:val="nil"/>
          <w:between w:val="nil"/>
        </w:pBdr>
        <w:spacing w:after="0"/>
        <w:ind w:left="720"/>
        <w:jc w:val="right"/>
        <w:rPr>
          <w:b/>
          <w:color w:val="000000"/>
          <w:sz w:val="48"/>
          <w:szCs w:val="48"/>
        </w:rPr>
      </w:pPr>
      <w:r>
        <w:rPr>
          <w:b/>
          <w:color w:val="000000"/>
          <w:sz w:val="48"/>
          <w:szCs w:val="48"/>
        </w:rPr>
        <w:t>Христо Фотакиев,</w:t>
      </w:r>
    </w:p>
    <w:p w:rsidR="00B661C3" w:rsidRDefault="00E92B89" w14:paraId="18B76F76" w14:textId="77777777">
      <w:pPr>
        <w:pBdr>
          <w:top w:val="nil"/>
          <w:left w:val="nil"/>
          <w:bottom w:val="nil"/>
          <w:right w:val="nil"/>
          <w:between w:val="nil"/>
        </w:pBdr>
        <w:spacing w:after="0"/>
        <w:ind w:left="720"/>
        <w:jc w:val="right"/>
        <w:rPr>
          <w:b/>
          <w:color w:val="000000"/>
          <w:sz w:val="48"/>
          <w:szCs w:val="48"/>
        </w:rPr>
      </w:pPr>
      <w:r>
        <w:rPr>
          <w:b/>
          <w:color w:val="000000"/>
          <w:sz w:val="48"/>
          <w:szCs w:val="48"/>
        </w:rPr>
        <w:t>Жени Минчева</w:t>
      </w:r>
    </w:p>
    <w:p w:rsidR="00B661C3" w:rsidRDefault="00E92B89" w14:paraId="1320DEB0" w14:textId="77777777">
      <w:pPr>
        <w:pBdr>
          <w:top w:val="nil"/>
          <w:left w:val="nil"/>
          <w:bottom w:val="nil"/>
          <w:right w:val="nil"/>
          <w:between w:val="nil"/>
        </w:pBdr>
        <w:spacing w:after="0"/>
        <w:ind w:left="720"/>
        <w:jc w:val="right"/>
        <w:rPr>
          <w:b/>
          <w:color w:val="000000"/>
          <w:sz w:val="48"/>
          <w:szCs w:val="48"/>
        </w:rPr>
      </w:pPr>
      <w:r>
        <w:rPr>
          <w:b/>
          <w:color w:val="000000"/>
          <w:sz w:val="48"/>
          <w:szCs w:val="48"/>
        </w:rPr>
        <w:t>Факултетен №: 17621834,</w:t>
      </w:r>
    </w:p>
    <w:p w:rsidR="00B661C3" w:rsidRDefault="00E92B89" w14:paraId="016155E6" w14:textId="77777777">
      <w:pPr>
        <w:pBdr>
          <w:top w:val="nil"/>
          <w:left w:val="nil"/>
          <w:bottom w:val="nil"/>
          <w:right w:val="nil"/>
          <w:between w:val="nil"/>
        </w:pBdr>
        <w:spacing w:after="0"/>
        <w:ind w:left="720"/>
        <w:jc w:val="right"/>
        <w:rPr>
          <w:b/>
          <w:color w:val="000000"/>
          <w:sz w:val="48"/>
          <w:szCs w:val="48"/>
        </w:rPr>
      </w:pPr>
      <w:r>
        <w:rPr>
          <w:b/>
          <w:color w:val="000000"/>
          <w:sz w:val="48"/>
          <w:szCs w:val="48"/>
        </w:rPr>
        <w:t>17621723,</w:t>
      </w:r>
    </w:p>
    <w:p w:rsidR="00B661C3" w:rsidRDefault="00E92B89" w14:paraId="3AD38C3F" w14:textId="77777777">
      <w:pPr>
        <w:pBdr>
          <w:top w:val="nil"/>
          <w:left w:val="nil"/>
          <w:bottom w:val="nil"/>
          <w:right w:val="nil"/>
          <w:between w:val="nil"/>
        </w:pBdr>
        <w:spacing w:after="0"/>
        <w:ind w:left="720"/>
        <w:jc w:val="right"/>
        <w:rPr>
          <w:b/>
          <w:color w:val="000000"/>
          <w:sz w:val="48"/>
          <w:szCs w:val="48"/>
        </w:rPr>
      </w:pPr>
      <w:r>
        <w:rPr>
          <w:b/>
          <w:color w:val="000000"/>
          <w:sz w:val="48"/>
          <w:szCs w:val="48"/>
        </w:rPr>
        <w:t>17621768</w:t>
      </w:r>
    </w:p>
    <w:p w:rsidR="00B661C3" w:rsidRDefault="00E92B89" w14:paraId="495E074F" w14:textId="77777777">
      <w:pPr>
        <w:pBdr>
          <w:top w:val="nil"/>
          <w:left w:val="nil"/>
          <w:bottom w:val="nil"/>
          <w:right w:val="nil"/>
          <w:between w:val="nil"/>
        </w:pBdr>
        <w:spacing w:after="0"/>
        <w:ind w:left="720"/>
        <w:jc w:val="right"/>
        <w:rPr>
          <w:b/>
          <w:color w:val="000000"/>
          <w:sz w:val="48"/>
          <w:szCs w:val="48"/>
        </w:rPr>
      </w:pPr>
      <w:r>
        <w:rPr>
          <w:b/>
          <w:color w:val="000000"/>
          <w:sz w:val="48"/>
          <w:szCs w:val="48"/>
        </w:rPr>
        <w:t>Специалност: СИТ</w:t>
      </w:r>
    </w:p>
    <w:p w:rsidR="00B661C3" w:rsidRDefault="00E92B89" w14:paraId="3C0911A6" w14:textId="77777777">
      <w:pPr>
        <w:pBdr>
          <w:top w:val="nil"/>
          <w:left w:val="nil"/>
          <w:bottom w:val="nil"/>
          <w:right w:val="nil"/>
          <w:between w:val="nil"/>
        </w:pBdr>
        <w:ind w:left="720"/>
        <w:jc w:val="right"/>
        <w:rPr>
          <w:b/>
          <w:color w:val="000000"/>
          <w:sz w:val="48"/>
          <w:szCs w:val="48"/>
        </w:rPr>
      </w:pPr>
      <w:r>
        <w:rPr>
          <w:b/>
          <w:color w:val="000000"/>
          <w:sz w:val="48"/>
          <w:szCs w:val="48"/>
        </w:rPr>
        <w:t>Курс: III</w:t>
      </w:r>
    </w:p>
    <w:p w:rsidR="00B661C3" w:rsidRDefault="00E92B89" w14:paraId="7C65ACDD" w14:textId="77777777">
      <w:pPr>
        <w:jc w:val="right"/>
        <w:rPr>
          <w:sz w:val="48"/>
          <w:szCs w:val="48"/>
        </w:rPr>
      </w:pPr>
      <w:r>
        <w:rPr>
          <w:b/>
          <w:sz w:val="48"/>
          <w:szCs w:val="48"/>
        </w:rPr>
        <w:t>Група: 3</w:t>
      </w:r>
      <w:r>
        <w:rPr>
          <w:b/>
          <w:sz w:val="48"/>
          <w:szCs w:val="48"/>
          <w:vertAlign w:val="superscript"/>
        </w:rPr>
        <w:t>б</w:t>
      </w:r>
    </w:p>
    <w:p w:rsidR="00B661C3" w:rsidRDefault="00E92B89" w14:paraId="5DAB6C7B" w14:textId="77777777">
      <w:r>
        <w:br w:type="page"/>
      </w:r>
    </w:p>
    <w:p w:rsidR="00B661C3" w:rsidRDefault="00E92B89" w14:paraId="5E3B2462" w14:textId="77777777">
      <w:pPr>
        <w:keepNext/>
        <w:keepLines/>
        <w:pBdr>
          <w:top w:val="nil"/>
          <w:left w:val="nil"/>
          <w:bottom w:val="nil"/>
          <w:right w:val="nil"/>
          <w:between w:val="nil"/>
        </w:pBdr>
        <w:spacing w:before="240" w:after="0"/>
        <w:rPr>
          <w:color w:val="2E75B5"/>
          <w:sz w:val="32"/>
          <w:szCs w:val="32"/>
        </w:rPr>
      </w:pPr>
      <w:r>
        <w:rPr>
          <w:color w:val="2E75B5"/>
          <w:sz w:val="32"/>
          <w:szCs w:val="32"/>
        </w:rPr>
        <w:t>Съдържание</w:t>
      </w:r>
    </w:p>
    <w:sdt>
      <w:sdtPr>
        <w:id w:val="-726992891"/>
        <w:docPartObj>
          <w:docPartGallery w:val="Table of Contents"/>
          <w:docPartUnique/>
        </w:docPartObj>
      </w:sdtPr>
      <w:sdtContent>
        <w:p w:rsidR="00B661C3" w:rsidRDefault="00E92B89" w14:paraId="5E9D96BB" w14:textId="77777777">
          <w:pPr>
            <w:pBdr>
              <w:top w:val="nil"/>
              <w:left w:val="nil"/>
              <w:bottom w:val="nil"/>
              <w:right w:val="nil"/>
              <w:between w:val="nil"/>
            </w:pBdr>
            <w:tabs>
              <w:tab w:val="right" w:pos="9350"/>
            </w:tabs>
            <w:spacing w:after="100"/>
            <w:rPr>
              <w:color w:val="000000"/>
            </w:rPr>
          </w:pPr>
          <w:r>
            <w:fldChar w:fldCharType="begin"/>
          </w:r>
          <w:r>
            <w:instrText xml:space="preserve"> TOC \h \u \z </w:instrText>
          </w:r>
          <w:r>
            <w:fldChar w:fldCharType="separate"/>
          </w:r>
          <w:hyperlink w:anchor="_gjdgxs">
            <w:r>
              <w:rPr>
                <w:color w:val="000000"/>
              </w:rPr>
              <w:t>Техническо задание на проекта</w:t>
            </w:r>
            <w:r>
              <w:rPr>
                <w:color w:val="000000"/>
              </w:rPr>
              <w:tab/>
            </w:r>
            <w:r>
              <w:rPr>
                <w:color w:val="000000"/>
              </w:rPr>
              <w:t>2</w:t>
            </w:r>
          </w:hyperlink>
        </w:p>
        <w:p w:rsidR="00B661C3" w:rsidRDefault="00C90E5F" w14:paraId="2D9EDEA2" w14:textId="77777777">
          <w:pPr>
            <w:pBdr>
              <w:top w:val="nil"/>
              <w:left w:val="nil"/>
              <w:bottom w:val="nil"/>
              <w:right w:val="nil"/>
              <w:between w:val="nil"/>
            </w:pBdr>
            <w:tabs>
              <w:tab w:val="right" w:pos="9350"/>
            </w:tabs>
            <w:spacing w:after="100"/>
            <w:ind w:left="220"/>
            <w:rPr>
              <w:color w:val="000000"/>
            </w:rPr>
          </w:pPr>
          <w:hyperlink w:anchor="_30j0zll">
            <w:r w:rsidR="00E92B89">
              <w:rPr>
                <w:color w:val="000000"/>
              </w:rPr>
              <w:t>Бюджет</w:t>
            </w:r>
            <w:r w:rsidR="00E92B89">
              <w:rPr>
                <w:color w:val="000000"/>
              </w:rPr>
              <w:tab/>
            </w:r>
            <w:r w:rsidR="00E92B89">
              <w:rPr>
                <w:color w:val="000000"/>
              </w:rPr>
              <w:t>2</w:t>
            </w:r>
          </w:hyperlink>
        </w:p>
        <w:p w:rsidR="00B661C3" w:rsidRDefault="00C90E5F" w14:paraId="0502011A" w14:textId="77777777">
          <w:pPr>
            <w:pBdr>
              <w:top w:val="nil"/>
              <w:left w:val="nil"/>
              <w:bottom w:val="nil"/>
              <w:right w:val="nil"/>
              <w:between w:val="nil"/>
            </w:pBdr>
            <w:tabs>
              <w:tab w:val="right" w:pos="9350"/>
            </w:tabs>
            <w:spacing w:after="100"/>
            <w:ind w:left="220"/>
            <w:rPr>
              <w:color w:val="000000"/>
            </w:rPr>
          </w:pPr>
          <w:hyperlink w:anchor="_1fob9te">
            <w:r w:rsidR="00E92B89">
              <w:rPr>
                <w:color w:val="000000"/>
              </w:rPr>
              <w:t xml:space="preserve">Предмет на </w:t>
            </w:r>
          </w:hyperlink>
          <w:hyperlink w:anchor="_1fob9te">
            <w:r w:rsidR="00E92B89">
              <w:t>техническото</w:t>
            </w:r>
          </w:hyperlink>
          <w:hyperlink w:anchor="_1fob9te">
            <w:r w:rsidR="00E92B89">
              <w:rPr>
                <w:color w:val="000000"/>
              </w:rPr>
              <w:t xml:space="preserve"> задание</w:t>
            </w:r>
            <w:r w:rsidR="00E92B89">
              <w:rPr>
                <w:color w:val="000000"/>
              </w:rPr>
              <w:tab/>
            </w:r>
            <w:r w:rsidR="00E92B89">
              <w:rPr>
                <w:color w:val="000000"/>
              </w:rPr>
              <w:t>2</w:t>
            </w:r>
          </w:hyperlink>
        </w:p>
        <w:p w:rsidR="00B661C3" w:rsidRDefault="00C90E5F" w14:paraId="43FFE53A" w14:textId="77777777">
          <w:pPr>
            <w:pBdr>
              <w:top w:val="nil"/>
              <w:left w:val="nil"/>
              <w:bottom w:val="nil"/>
              <w:right w:val="nil"/>
              <w:between w:val="nil"/>
            </w:pBdr>
            <w:tabs>
              <w:tab w:val="right" w:pos="9350"/>
            </w:tabs>
            <w:spacing w:after="100"/>
            <w:ind w:left="220"/>
            <w:rPr>
              <w:color w:val="000000"/>
            </w:rPr>
          </w:pPr>
          <w:hyperlink w:anchor="_3znysh7">
            <w:r w:rsidR="00E92B89">
              <w:rPr>
                <w:color w:val="000000"/>
              </w:rPr>
              <w:t>Начален екран</w:t>
            </w:r>
            <w:r w:rsidR="00E92B89">
              <w:rPr>
                <w:color w:val="000000"/>
              </w:rPr>
              <w:tab/>
            </w:r>
            <w:r w:rsidR="00E92B89">
              <w:rPr>
                <w:color w:val="000000"/>
              </w:rPr>
              <w:t>3</w:t>
            </w:r>
          </w:hyperlink>
        </w:p>
        <w:p w:rsidR="00B661C3" w:rsidRDefault="00C90E5F" w14:paraId="04A37606" w14:textId="77777777">
          <w:pPr>
            <w:pBdr>
              <w:top w:val="nil"/>
              <w:left w:val="nil"/>
              <w:bottom w:val="nil"/>
              <w:right w:val="nil"/>
              <w:between w:val="nil"/>
            </w:pBdr>
            <w:tabs>
              <w:tab w:val="right" w:pos="9350"/>
            </w:tabs>
            <w:spacing w:after="100"/>
            <w:ind w:left="440"/>
            <w:rPr>
              <w:color w:val="000000"/>
            </w:rPr>
          </w:pPr>
          <w:hyperlink w:anchor="_2et92p0">
            <w:r w:rsidR="00E92B89">
              <w:rPr>
                <w:color w:val="000000"/>
              </w:rPr>
              <w:t>Екран за вход</w:t>
            </w:r>
            <w:r w:rsidR="00E92B89">
              <w:rPr>
                <w:color w:val="000000"/>
              </w:rPr>
              <w:tab/>
            </w:r>
            <w:r w:rsidR="00E92B89">
              <w:rPr>
                <w:color w:val="000000"/>
              </w:rPr>
              <w:t>3</w:t>
            </w:r>
          </w:hyperlink>
        </w:p>
        <w:p w:rsidR="00B661C3" w:rsidRDefault="00C90E5F" w14:paraId="25A6011A" w14:textId="77777777">
          <w:pPr>
            <w:pBdr>
              <w:top w:val="nil"/>
              <w:left w:val="nil"/>
              <w:bottom w:val="nil"/>
              <w:right w:val="nil"/>
              <w:between w:val="nil"/>
            </w:pBdr>
            <w:tabs>
              <w:tab w:val="right" w:pos="9350"/>
            </w:tabs>
            <w:spacing w:after="100"/>
            <w:ind w:left="440"/>
            <w:rPr>
              <w:color w:val="000000"/>
            </w:rPr>
          </w:pPr>
          <w:hyperlink w:anchor="_3dy6vkm">
            <w:r w:rsidR="00E92B89">
              <w:rPr>
                <w:color w:val="000000"/>
              </w:rPr>
              <w:t xml:space="preserve">Екран за </w:t>
            </w:r>
          </w:hyperlink>
          <w:hyperlink w:anchor="_3dy6vkm">
            <w:r w:rsidR="00E92B89">
              <w:t>регистрация</w:t>
            </w:r>
          </w:hyperlink>
          <w:hyperlink w:anchor="_3dy6vkm">
            <w:r w:rsidR="00E92B89">
              <w:rPr>
                <w:color w:val="000000"/>
              </w:rPr>
              <w:tab/>
            </w:r>
            <w:r w:rsidR="00E92B89">
              <w:rPr>
                <w:color w:val="000000"/>
              </w:rPr>
              <w:t>3</w:t>
            </w:r>
          </w:hyperlink>
        </w:p>
        <w:p w:rsidR="00B661C3" w:rsidRDefault="00C90E5F" w14:paraId="4219586A" w14:textId="77777777">
          <w:pPr>
            <w:pBdr>
              <w:top w:val="nil"/>
              <w:left w:val="nil"/>
              <w:bottom w:val="nil"/>
              <w:right w:val="nil"/>
              <w:between w:val="nil"/>
            </w:pBdr>
            <w:tabs>
              <w:tab w:val="right" w:pos="9350"/>
            </w:tabs>
            <w:spacing w:after="100"/>
            <w:ind w:left="440"/>
            <w:rPr>
              <w:color w:val="000000"/>
            </w:rPr>
          </w:pPr>
          <w:hyperlink w:anchor="_1t3h5sf">
            <w:r w:rsidR="00E92B89">
              <w:rPr>
                <w:color w:val="000000"/>
              </w:rPr>
              <w:t>Основен екран за избор на прожекция на филм</w:t>
            </w:r>
            <w:r w:rsidR="00E92B89">
              <w:rPr>
                <w:color w:val="000000"/>
              </w:rPr>
              <w:tab/>
            </w:r>
            <w:r w:rsidR="00E92B89">
              <w:rPr>
                <w:color w:val="000000"/>
              </w:rPr>
              <w:t>4</w:t>
            </w:r>
          </w:hyperlink>
        </w:p>
        <w:p w:rsidR="00B661C3" w:rsidRDefault="00C90E5F" w14:paraId="08407AB0" w14:textId="77777777">
          <w:pPr>
            <w:pBdr>
              <w:top w:val="nil"/>
              <w:left w:val="nil"/>
              <w:bottom w:val="nil"/>
              <w:right w:val="nil"/>
              <w:between w:val="nil"/>
            </w:pBdr>
            <w:tabs>
              <w:tab w:val="right" w:pos="9350"/>
            </w:tabs>
            <w:spacing w:after="100"/>
            <w:ind w:left="440"/>
            <w:rPr>
              <w:color w:val="000000"/>
            </w:rPr>
          </w:pPr>
          <w:hyperlink w:anchor="_4d34og8">
            <w:r w:rsidR="00E92B89">
              <w:rPr>
                <w:color w:val="000000"/>
              </w:rPr>
              <w:t>Екран за закупуване на билети</w:t>
            </w:r>
            <w:r w:rsidR="00E92B89">
              <w:rPr>
                <w:color w:val="000000"/>
              </w:rPr>
              <w:tab/>
            </w:r>
            <w:r w:rsidR="00E92B89">
              <w:rPr>
                <w:color w:val="000000"/>
              </w:rPr>
              <w:t>5</w:t>
            </w:r>
          </w:hyperlink>
        </w:p>
        <w:p w:rsidR="00B661C3" w:rsidRDefault="00C90E5F" w14:paraId="7DBF7ACE" w14:textId="77777777">
          <w:pPr>
            <w:pBdr>
              <w:top w:val="nil"/>
              <w:left w:val="nil"/>
              <w:bottom w:val="nil"/>
              <w:right w:val="nil"/>
              <w:between w:val="nil"/>
            </w:pBdr>
            <w:tabs>
              <w:tab w:val="right" w:pos="9350"/>
            </w:tabs>
            <w:spacing w:after="100"/>
            <w:ind w:left="220"/>
            <w:rPr>
              <w:color w:val="000000"/>
            </w:rPr>
          </w:pPr>
          <w:hyperlink w:anchor="_2s8eyo1">
            <w:r w:rsidR="00E92B89">
              <w:rPr>
                <w:color w:val="000000"/>
              </w:rPr>
              <w:t>Обхват на разработката</w:t>
            </w:r>
            <w:r w:rsidR="00E92B89">
              <w:rPr>
                <w:color w:val="000000"/>
              </w:rPr>
              <w:tab/>
            </w:r>
            <w:r w:rsidR="00E92B89">
              <w:rPr>
                <w:color w:val="000000"/>
              </w:rPr>
              <w:t>5</w:t>
            </w:r>
          </w:hyperlink>
        </w:p>
        <w:p w:rsidR="00B661C3" w:rsidRDefault="00C90E5F" w14:paraId="6E69FACA" w14:textId="77777777">
          <w:pPr>
            <w:pBdr>
              <w:top w:val="nil"/>
              <w:left w:val="nil"/>
              <w:bottom w:val="nil"/>
              <w:right w:val="nil"/>
              <w:between w:val="nil"/>
            </w:pBdr>
            <w:tabs>
              <w:tab w:val="right" w:pos="9350"/>
            </w:tabs>
            <w:spacing w:after="100"/>
            <w:ind w:left="220"/>
            <w:rPr>
              <w:color w:val="000000"/>
            </w:rPr>
          </w:pPr>
          <w:hyperlink w:anchor="_17dp8vu">
            <w:r w:rsidR="00E92B89">
              <w:rPr>
                <w:color w:val="000000"/>
              </w:rPr>
              <w:t xml:space="preserve">Изисквания </w:t>
            </w:r>
          </w:hyperlink>
          <w:hyperlink w:anchor="_17dp8vu">
            <w:r w:rsidR="00E92B89">
              <w:t>към</w:t>
            </w:r>
          </w:hyperlink>
          <w:hyperlink w:anchor="_17dp8vu">
            <w:r w:rsidR="00E92B89">
              <w:rPr>
                <w:color w:val="000000"/>
              </w:rPr>
              <w:t xml:space="preserve"> програмния продукт</w:t>
            </w:r>
            <w:r w:rsidR="00E92B89">
              <w:rPr>
                <w:color w:val="000000"/>
              </w:rPr>
              <w:tab/>
            </w:r>
            <w:r w:rsidR="00E92B89">
              <w:rPr>
                <w:color w:val="000000"/>
              </w:rPr>
              <w:t>5</w:t>
            </w:r>
          </w:hyperlink>
        </w:p>
        <w:p w:rsidR="00B661C3" w:rsidRDefault="00C90E5F" w14:paraId="04944D4E" w14:textId="77777777">
          <w:pPr>
            <w:pBdr>
              <w:top w:val="nil"/>
              <w:left w:val="nil"/>
              <w:bottom w:val="nil"/>
              <w:right w:val="nil"/>
              <w:between w:val="nil"/>
            </w:pBdr>
            <w:tabs>
              <w:tab w:val="right" w:pos="9350"/>
            </w:tabs>
            <w:spacing w:after="100"/>
            <w:ind w:left="440"/>
            <w:rPr>
              <w:color w:val="000000"/>
            </w:rPr>
          </w:pPr>
          <w:hyperlink w:anchor="_3rdcrjn">
            <w:r w:rsidR="00E92B89">
              <w:rPr>
                <w:color w:val="000000"/>
              </w:rPr>
              <w:t>Общи изисквания</w:t>
            </w:r>
            <w:r w:rsidR="00E92B89">
              <w:rPr>
                <w:color w:val="000000"/>
              </w:rPr>
              <w:tab/>
            </w:r>
            <w:r w:rsidR="00E92B89">
              <w:rPr>
                <w:color w:val="000000"/>
              </w:rPr>
              <w:t>5</w:t>
            </w:r>
          </w:hyperlink>
        </w:p>
        <w:p w:rsidR="00B661C3" w:rsidRDefault="00C90E5F" w14:paraId="5C8B4755" w14:textId="77777777">
          <w:pPr>
            <w:pBdr>
              <w:top w:val="nil"/>
              <w:left w:val="nil"/>
              <w:bottom w:val="nil"/>
              <w:right w:val="nil"/>
              <w:between w:val="nil"/>
            </w:pBdr>
            <w:tabs>
              <w:tab w:val="right" w:pos="9350"/>
            </w:tabs>
            <w:spacing w:after="100"/>
            <w:rPr>
              <w:color w:val="000000"/>
            </w:rPr>
          </w:pPr>
          <w:hyperlink w:anchor="_26in1rg">
            <w:r w:rsidR="00E92B89">
              <w:rPr>
                <w:color w:val="000000"/>
              </w:rPr>
              <w:t xml:space="preserve">Обосновка на избора на система за </w:t>
            </w:r>
          </w:hyperlink>
          <w:hyperlink w:anchor="_26in1rg">
            <w:r w:rsidR="00E92B89">
              <w:t>контрол</w:t>
            </w:r>
          </w:hyperlink>
          <w:hyperlink w:anchor="_26in1rg">
            <w:r w:rsidR="00E92B89">
              <w:rPr>
                <w:color w:val="000000"/>
              </w:rPr>
              <w:t xml:space="preserve"> на версиите</w:t>
            </w:r>
            <w:r w:rsidR="00E92B89">
              <w:rPr>
                <w:color w:val="000000"/>
              </w:rPr>
              <w:tab/>
            </w:r>
            <w:r w:rsidR="00E92B89">
              <w:rPr>
                <w:color w:val="000000"/>
              </w:rPr>
              <w:t>6</w:t>
            </w:r>
          </w:hyperlink>
        </w:p>
        <w:p w:rsidR="00B661C3" w:rsidRDefault="00C90E5F" w14:paraId="627FB457" w14:textId="77777777">
          <w:pPr>
            <w:pBdr>
              <w:top w:val="nil"/>
              <w:left w:val="nil"/>
              <w:bottom w:val="nil"/>
              <w:right w:val="nil"/>
              <w:between w:val="nil"/>
            </w:pBdr>
            <w:tabs>
              <w:tab w:val="right" w:pos="9350"/>
            </w:tabs>
            <w:spacing w:after="100"/>
            <w:ind w:left="220"/>
            <w:rPr>
              <w:color w:val="000000"/>
            </w:rPr>
          </w:pPr>
          <w:hyperlink w:anchor="_lnxbz9">
            <w:r w:rsidR="00E92B89">
              <w:rPr>
                <w:color w:val="000000"/>
              </w:rPr>
              <w:t>Причина</w:t>
            </w:r>
            <w:r w:rsidR="00E92B89">
              <w:rPr>
                <w:color w:val="000000"/>
              </w:rPr>
              <w:tab/>
            </w:r>
            <w:r w:rsidR="00E92B89">
              <w:rPr>
                <w:color w:val="000000"/>
              </w:rPr>
              <w:t>6</w:t>
            </w:r>
          </w:hyperlink>
        </w:p>
        <w:p w:rsidR="00B661C3" w:rsidRDefault="00C90E5F" w14:paraId="1DE8FF66" w14:textId="77777777">
          <w:pPr>
            <w:pBdr>
              <w:top w:val="nil"/>
              <w:left w:val="nil"/>
              <w:bottom w:val="nil"/>
              <w:right w:val="nil"/>
              <w:between w:val="nil"/>
            </w:pBdr>
            <w:tabs>
              <w:tab w:val="right" w:pos="9350"/>
            </w:tabs>
            <w:spacing w:after="100"/>
            <w:ind w:left="220"/>
            <w:rPr>
              <w:color w:val="000000"/>
            </w:rPr>
          </w:pPr>
          <w:hyperlink w:anchor="_35nkun2">
            <w:r w:rsidR="00E92B89">
              <w:rPr>
                <w:color w:val="000000"/>
              </w:rPr>
              <w:t>Трудности при използването</w:t>
            </w:r>
            <w:r w:rsidR="00E92B89">
              <w:rPr>
                <w:color w:val="000000"/>
              </w:rPr>
              <w:tab/>
            </w:r>
            <w:r w:rsidR="00E92B89">
              <w:rPr>
                <w:color w:val="000000"/>
              </w:rPr>
              <w:t>6</w:t>
            </w:r>
          </w:hyperlink>
        </w:p>
        <w:p w:rsidR="00B661C3" w:rsidRDefault="00C90E5F" w14:paraId="6166817E" w14:textId="77777777">
          <w:pPr>
            <w:pBdr>
              <w:top w:val="nil"/>
              <w:left w:val="nil"/>
              <w:bottom w:val="nil"/>
              <w:right w:val="nil"/>
              <w:between w:val="nil"/>
            </w:pBdr>
            <w:tabs>
              <w:tab w:val="right" w:pos="9350"/>
            </w:tabs>
            <w:spacing w:after="100"/>
            <w:ind w:left="220"/>
            <w:rPr>
              <w:color w:val="000000"/>
            </w:rPr>
          </w:pPr>
          <w:hyperlink w:anchor="_1ksv4uv">
            <w:r w:rsidR="00E92B89">
              <w:rPr>
                <w:color w:val="000000"/>
              </w:rPr>
              <w:t>Настройки</w:t>
            </w:r>
            <w:r w:rsidR="00E92B89">
              <w:rPr>
                <w:color w:val="000000"/>
              </w:rPr>
              <w:tab/>
            </w:r>
            <w:r w:rsidR="00E92B89">
              <w:rPr>
                <w:color w:val="000000"/>
              </w:rPr>
              <w:t>6</w:t>
            </w:r>
          </w:hyperlink>
        </w:p>
        <w:p w:rsidR="00B661C3" w:rsidRDefault="00C90E5F" w14:paraId="75E1B53B" w14:textId="77777777">
          <w:pPr>
            <w:pBdr>
              <w:top w:val="nil"/>
              <w:left w:val="nil"/>
              <w:bottom w:val="nil"/>
              <w:right w:val="nil"/>
              <w:between w:val="nil"/>
            </w:pBdr>
            <w:tabs>
              <w:tab w:val="right" w:pos="9350"/>
            </w:tabs>
            <w:spacing w:after="100"/>
            <w:ind w:left="220"/>
            <w:rPr>
              <w:color w:val="000000"/>
            </w:rPr>
          </w:pPr>
          <w:hyperlink w:anchor="_44sinio">
            <w:r w:rsidR="00E92B89">
              <w:rPr>
                <w:color w:val="000000"/>
              </w:rPr>
              <w:t>Съпоставка</w:t>
            </w:r>
            <w:r w:rsidR="00E92B89">
              <w:rPr>
                <w:color w:val="000000"/>
              </w:rPr>
              <w:tab/>
            </w:r>
            <w:r w:rsidR="00E92B89">
              <w:rPr>
                <w:color w:val="000000"/>
              </w:rPr>
              <w:t>7</w:t>
            </w:r>
          </w:hyperlink>
        </w:p>
        <w:p w:rsidR="00B661C3" w:rsidRDefault="00C90E5F" w14:paraId="6790DEBE" w14:textId="77777777">
          <w:pPr>
            <w:pBdr>
              <w:top w:val="nil"/>
              <w:left w:val="nil"/>
              <w:bottom w:val="nil"/>
              <w:right w:val="nil"/>
              <w:between w:val="nil"/>
            </w:pBdr>
            <w:tabs>
              <w:tab w:val="right" w:pos="9350"/>
            </w:tabs>
            <w:spacing w:after="100"/>
            <w:rPr>
              <w:color w:val="000000"/>
            </w:rPr>
          </w:pPr>
          <w:hyperlink w:anchor="_2jxsxqh">
            <w:r w:rsidR="00E92B89">
              <w:rPr>
                <w:color w:val="000000"/>
              </w:rPr>
              <w:t>Обосновка на избора за система за управление на проекти:</w:t>
            </w:r>
            <w:r w:rsidR="00E92B89">
              <w:rPr>
                <w:color w:val="000000"/>
              </w:rPr>
              <w:tab/>
            </w:r>
            <w:r w:rsidR="00E92B89">
              <w:rPr>
                <w:color w:val="000000"/>
              </w:rPr>
              <w:t>8</w:t>
            </w:r>
          </w:hyperlink>
        </w:p>
        <w:p w:rsidR="00B661C3" w:rsidRDefault="00C90E5F" w14:paraId="15FF72AC" w14:textId="77777777">
          <w:pPr>
            <w:pBdr>
              <w:top w:val="nil"/>
              <w:left w:val="nil"/>
              <w:bottom w:val="nil"/>
              <w:right w:val="nil"/>
              <w:between w:val="nil"/>
            </w:pBdr>
            <w:tabs>
              <w:tab w:val="right" w:pos="9350"/>
            </w:tabs>
            <w:spacing w:after="100"/>
            <w:ind w:left="220"/>
            <w:rPr>
              <w:color w:val="000000"/>
            </w:rPr>
          </w:pPr>
          <w:hyperlink w:anchor="_z337ya">
            <w:r w:rsidR="00E92B89">
              <w:rPr>
                <w:color w:val="000000"/>
              </w:rPr>
              <w:t>Причина за избора;</w:t>
            </w:r>
            <w:r w:rsidR="00E92B89">
              <w:rPr>
                <w:color w:val="000000"/>
              </w:rPr>
              <w:tab/>
            </w:r>
            <w:r w:rsidR="00E92B89">
              <w:rPr>
                <w:color w:val="000000"/>
              </w:rPr>
              <w:t>8</w:t>
            </w:r>
          </w:hyperlink>
        </w:p>
        <w:p w:rsidR="00B661C3" w:rsidRDefault="00C90E5F" w14:paraId="13E42DA0" w14:textId="77777777">
          <w:pPr>
            <w:pBdr>
              <w:top w:val="nil"/>
              <w:left w:val="nil"/>
              <w:bottom w:val="nil"/>
              <w:right w:val="nil"/>
              <w:between w:val="nil"/>
            </w:pBdr>
            <w:tabs>
              <w:tab w:val="right" w:pos="9350"/>
            </w:tabs>
            <w:spacing w:after="100"/>
            <w:ind w:left="220"/>
            <w:rPr>
              <w:color w:val="000000"/>
            </w:rPr>
          </w:pPr>
          <w:hyperlink w:anchor="_3j2qqm3">
            <w:r w:rsidR="00E92B89">
              <w:rPr>
                <w:color w:val="000000"/>
              </w:rPr>
              <w:t>Трудности при използването;</w:t>
            </w:r>
            <w:r w:rsidR="00E92B89">
              <w:rPr>
                <w:color w:val="000000"/>
              </w:rPr>
              <w:tab/>
            </w:r>
            <w:r w:rsidR="00E92B89">
              <w:rPr>
                <w:color w:val="000000"/>
              </w:rPr>
              <w:t>8</w:t>
            </w:r>
          </w:hyperlink>
        </w:p>
        <w:p w:rsidR="00B661C3" w:rsidRDefault="00C90E5F" w14:paraId="3A1FFEC2" w14:textId="77777777">
          <w:pPr>
            <w:pBdr>
              <w:top w:val="nil"/>
              <w:left w:val="nil"/>
              <w:bottom w:val="nil"/>
              <w:right w:val="nil"/>
              <w:between w:val="nil"/>
            </w:pBdr>
            <w:tabs>
              <w:tab w:val="right" w:pos="9350"/>
            </w:tabs>
            <w:spacing w:after="100"/>
            <w:ind w:left="220"/>
            <w:rPr>
              <w:color w:val="000000"/>
            </w:rPr>
          </w:pPr>
          <w:hyperlink w:anchor="_1y810tw">
            <w:r w:rsidR="00E92B89">
              <w:rPr>
                <w:color w:val="000000"/>
              </w:rPr>
              <w:t>Настройки, нужни за работата с него;</w:t>
            </w:r>
            <w:r w:rsidR="00E92B89">
              <w:rPr>
                <w:color w:val="000000"/>
              </w:rPr>
              <w:tab/>
            </w:r>
            <w:r w:rsidR="00E92B89">
              <w:rPr>
                <w:color w:val="000000"/>
              </w:rPr>
              <w:t>8</w:t>
            </w:r>
          </w:hyperlink>
        </w:p>
        <w:p w:rsidR="00B661C3" w:rsidRDefault="00C90E5F" w14:paraId="2528F0F5" w14:textId="77777777">
          <w:pPr>
            <w:pBdr>
              <w:top w:val="nil"/>
              <w:left w:val="nil"/>
              <w:bottom w:val="nil"/>
              <w:right w:val="nil"/>
              <w:between w:val="nil"/>
            </w:pBdr>
            <w:tabs>
              <w:tab w:val="right" w:pos="9350"/>
            </w:tabs>
            <w:spacing w:after="100"/>
            <w:ind w:left="220"/>
            <w:rPr>
              <w:color w:val="000000"/>
            </w:rPr>
          </w:pPr>
          <w:hyperlink w:anchor="_4i7ojhp">
            <w:r w:rsidR="00E92B89">
              <w:rPr>
                <w:color w:val="000000"/>
              </w:rPr>
              <w:t>мобилна/desktop/web версия;</w:t>
            </w:r>
            <w:r w:rsidR="00E92B89">
              <w:rPr>
                <w:color w:val="000000"/>
              </w:rPr>
              <w:tab/>
            </w:r>
            <w:r w:rsidR="00E92B89">
              <w:rPr>
                <w:color w:val="000000"/>
              </w:rPr>
              <w:t>8</w:t>
            </w:r>
          </w:hyperlink>
        </w:p>
        <w:p w:rsidR="00B661C3" w:rsidRDefault="00C90E5F" w14:paraId="19D07924" w14:textId="77777777">
          <w:pPr>
            <w:pBdr>
              <w:top w:val="nil"/>
              <w:left w:val="nil"/>
              <w:bottom w:val="nil"/>
              <w:right w:val="nil"/>
              <w:between w:val="nil"/>
            </w:pBdr>
            <w:tabs>
              <w:tab w:val="right" w:pos="9350"/>
            </w:tabs>
            <w:spacing w:after="100"/>
            <w:ind w:left="220"/>
            <w:rPr>
              <w:color w:val="000000"/>
            </w:rPr>
          </w:pPr>
          <w:hyperlink w:anchor="_2xcytpi">
            <w:r w:rsidR="00E92B89">
              <w:rPr>
                <w:color w:val="000000"/>
              </w:rPr>
              <w:t>Използвани функционалности.</w:t>
            </w:r>
            <w:r w:rsidR="00E92B89">
              <w:rPr>
                <w:color w:val="000000"/>
              </w:rPr>
              <w:tab/>
            </w:r>
            <w:r w:rsidR="00E92B89">
              <w:rPr>
                <w:color w:val="000000"/>
              </w:rPr>
              <w:t>8</w:t>
            </w:r>
          </w:hyperlink>
        </w:p>
        <w:p w:rsidR="00B661C3" w:rsidRDefault="00C90E5F" w14:paraId="0FFB728D" w14:textId="77777777">
          <w:pPr>
            <w:pBdr>
              <w:top w:val="nil"/>
              <w:left w:val="nil"/>
              <w:bottom w:val="nil"/>
              <w:right w:val="nil"/>
              <w:between w:val="nil"/>
            </w:pBdr>
            <w:tabs>
              <w:tab w:val="right" w:pos="9350"/>
            </w:tabs>
            <w:spacing w:after="100"/>
            <w:rPr>
              <w:color w:val="000000"/>
            </w:rPr>
          </w:pPr>
          <w:hyperlink w:anchor="_1ci93xb">
            <w:r w:rsidR="00E92B89">
              <w:rPr>
                <w:color w:val="000000"/>
              </w:rPr>
              <w:t>Обосновка и разяснения към избраната методология за разработка на софтуера</w:t>
            </w:r>
            <w:r w:rsidR="00E92B89">
              <w:rPr>
                <w:color w:val="000000"/>
              </w:rPr>
              <w:tab/>
            </w:r>
            <w:r w:rsidR="00E92B89">
              <w:rPr>
                <w:color w:val="000000"/>
              </w:rPr>
              <w:t>9</w:t>
            </w:r>
          </w:hyperlink>
        </w:p>
        <w:p w:rsidR="00B661C3" w:rsidRDefault="00C90E5F" w14:paraId="0D7BFF6C" w14:textId="77777777">
          <w:pPr>
            <w:pBdr>
              <w:top w:val="nil"/>
              <w:left w:val="nil"/>
              <w:bottom w:val="nil"/>
              <w:right w:val="nil"/>
              <w:between w:val="nil"/>
            </w:pBdr>
            <w:tabs>
              <w:tab w:val="right" w:pos="9350"/>
            </w:tabs>
            <w:spacing w:after="100"/>
            <w:ind w:left="220"/>
            <w:rPr>
              <w:color w:val="000000"/>
            </w:rPr>
          </w:pPr>
          <w:hyperlink w:anchor="_3whwml4">
            <w:r w:rsidR="00E92B89">
              <w:rPr>
                <w:color w:val="000000"/>
              </w:rPr>
              <w:t>Предимства:</w:t>
            </w:r>
            <w:r w:rsidR="00E92B89">
              <w:rPr>
                <w:color w:val="000000"/>
              </w:rPr>
              <w:tab/>
            </w:r>
            <w:r w:rsidR="00E92B89">
              <w:rPr>
                <w:color w:val="000000"/>
              </w:rPr>
              <w:t>9</w:t>
            </w:r>
          </w:hyperlink>
        </w:p>
        <w:p w:rsidR="00B661C3" w:rsidRDefault="00C90E5F" w14:paraId="30EB5104" w14:textId="77777777">
          <w:pPr>
            <w:pBdr>
              <w:top w:val="nil"/>
              <w:left w:val="nil"/>
              <w:bottom w:val="nil"/>
              <w:right w:val="nil"/>
              <w:between w:val="nil"/>
            </w:pBdr>
            <w:tabs>
              <w:tab w:val="right" w:pos="9350"/>
            </w:tabs>
            <w:spacing w:after="100"/>
            <w:ind w:left="220"/>
            <w:rPr>
              <w:color w:val="000000"/>
            </w:rPr>
          </w:pPr>
          <w:hyperlink w:anchor="_2bn6wsx">
            <w:r w:rsidR="00E92B89">
              <w:rPr>
                <w:color w:val="000000"/>
              </w:rPr>
              <w:t>Недостатъци:</w:t>
            </w:r>
            <w:r w:rsidR="00E92B89">
              <w:rPr>
                <w:color w:val="000000"/>
              </w:rPr>
              <w:tab/>
            </w:r>
            <w:r w:rsidR="00E92B89">
              <w:rPr>
                <w:color w:val="000000"/>
              </w:rPr>
              <w:t>9</w:t>
            </w:r>
          </w:hyperlink>
        </w:p>
        <w:p w:rsidR="00B661C3" w:rsidRDefault="00C90E5F" w14:paraId="0B86575F" w14:textId="77777777">
          <w:pPr>
            <w:pBdr>
              <w:top w:val="nil"/>
              <w:left w:val="nil"/>
              <w:bottom w:val="nil"/>
              <w:right w:val="nil"/>
              <w:between w:val="nil"/>
            </w:pBdr>
            <w:tabs>
              <w:tab w:val="right" w:pos="9350"/>
            </w:tabs>
            <w:spacing w:after="100"/>
            <w:rPr>
              <w:color w:val="000000"/>
            </w:rPr>
          </w:pPr>
          <w:hyperlink w:anchor="_qsh70q">
            <w:r w:rsidR="00E92B89">
              <w:rPr>
                <w:color w:val="000000"/>
              </w:rPr>
              <w:t>Описание на стъпките по реализацията:</w:t>
            </w:r>
            <w:r w:rsidR="00E92B89">
              <w:rPr>
                <w:color w:val="000000"/>
              </w:rPr>
              <w:tab/>
            </w:r>
            <w:r w:rsidR="00E92B89">
              <w:rPr>
                <w:color w:val="000000"/>
              </w:rPr>
              <w:t>10</w:t>
            </w:r>
          </w:hyperlink>
        </w:p>
        <w:p w:rsidR="00B661C3" w:rsidRDefault="00C90E5F" w14:paraId="1E91B2AE" w14:textId="77777777">
          <w:pPr>
            <w:pBdr>
              <w:top w:val="nil"/>
              <w:left w:val="nil"/>
              <w:bottom w:val="nil"/>
              <w:right w:val="nil"/>
              <w:between w:val="nil"/>
            </w:pBdr>
            <w:tabs>
              <w:tab w:val="right" w:pos="9350"/>
            </w:tabs>
            <w:spacing w:after="100"/>
            <w:ind w:left="220"/>
            <w:rPr>
              <w:color w:val="000000"/>
            </w:rPr>
          </w:pPr>
          <w:hyperlink w:anchor="_3as4poj">
            <w:r w:rsidR="00E92B89">
              <w:rPr>
                <w:color w:val="000000"/>
              </w:rPr>
              <w:t>Екип</w:t>
            </w:r>
            <w:r w:rsidR="00E92B89">
              <w:rPr>
                <w:color w:val="000000"/>
              </w:rPr>
              <w:tab/>
            </w:r>
            <w:r w:rsidR="00E92B89">
              <w:rPr>
                <w:color w:val="000000"/>
              </w:rPr>
              <w:t>10</w:t>
            </w:r>
          </w:hyperlink>
        </w:p>
        <w:p w:rsidR="00B661C3" w:rsidRDefault="00C90E5F" w14:paraId="18C0C567" w14:textId="77777777">
          <w:pPr>
            <w:pBdr>
              <w:top w:val="nil"/>
              <w:left w:val="nil"/>
              <w:bottom w:val="nil"/>
              <w:right w:val="nil"/>
              <w:between w:val="nil"/>
            </w:pBdr>
            <w:tabs>
              <w:tab w:val="right" w:pos="9350"/>
            </w:tabs>
            <w:spacing w:after="100"/>
            <w:ind w:left="220"/>
            <w:rPr>
              <w:color w:val="000000"/>
            </w:rPr>
          </w:pPr>
          <w:hyperlink w:anchor="_1pxezwc">
            <w:r w:rsidR="00E92B89">
              <w:rPr>
                <w:color w:val="000000"/>
              </w:rPr>
              <w:t>Определяне на роли</w:t>
            </w:r>
            <w:r w:rsidR="00E92B89">
              <w:rPr>
                <w:color w:val="000000"/>
              </w:rPr>
              <w:tab/>
            </w:r>
            <w:r w:rsidR="00E92B89">
              <w:rPr>
                <w:color w:val="000000"/>
              </w:rPr>
              <w:t>10</w:t>
            </w:r>
          </w:hyperlink>
        </w:p>
        <w:p w:rsidR="00B661C3" w:rsidRDefault="00C90E5F" w14:paraId="26E9AA79" w14:textId="77777777">
          <w:pPr>
            <w:pBdr>
              <w:top w:val="nil"/>
              <w:left w:val="nil"/>
              <w:bottom w:val="nil"/>
              <w:right w:val="nil"/>
              <w:between w:val="nil"/>
            </w:pBdr>
            <w:tabs>
              <w:tab w:val="right" w:pos="9350"/>
            </w:tabs>
            <w:spacing w:after="100"/>
            <w:ind w:left="220"/>
            <w:rPr>
              <w:color w:val="000000"/>
            </w:rPr>
          </w:pPr>
          <w:hyperlink w:anchor="_49x2ik5">
            <w:r w:rsidR="00E92B89">
              <w:rPr>
                <w:color w:val="000000"/>
              </w:rPr>
              <w:t>Разделяне на задачи</w:t>
            </w:r>
            <w:r w:rsidR="00E92B89">
              <w:rPr>
                <w:color w:val="000000"/>
              </w:rPr>
              <w:tab/>
            </w:r>
            <w:r w:rsidR="00E92B89">
              <w:rPr>
                <w:color w:val="000000"/>
              </w:rPr>
              <w:t>11</w:t>
            </w:r>
          </w:hyperlink>
        </w:p>
        <w:p w:rsidR="00B661C3" w:rsidRDefault="00C90E5F" w14:paraId="24061561" w14:textId="77777777">
          <w:pPr>
            <w:pBdr>
              <w:top w:val="nil"/>
              <w:left w:val="nil"/>
              <w:bottom w:val="nil"/>
              <w:right w:val="nil"/>
              <w:between w:val="nil"/>
            </w:pBdr>
            <w:tabs>
              <w:tab w:val="right" w:pos="9350"/>
            </w:tabs>
            <w:spacing w:after="100"/>
            <w:ind w:left="220"/>
            <w:rPr>
              <w:color w:val="000000"/>
            </w:rPr>
          </w:pPr>
          <w:hyperlink w:anchor="_2p2csry">
            <w:r w:rsidR="00E92B89">
              <w:t>Определяне</w:t>
            </w:r>
          </w:hyperlink>
          <w:hyperlink w:anchor="_2p2csry">
            <w:r w:rsidR="00E92B89">
              <w:rPr>
                <w:color w:val="000000"/>
              </w:rPr>
              <w:t xml:space="preserve"> на срокове</w:t>
            </w:r>
            <w:r w:rsidR="00E92B89">
              <w:rPr>
                <w:color w:val="000000"/>
              </w:rPr>
              <w:tab/>
            </w:r>
            <w:r w:rsidR="00E92B89">
              <w:rPr>
                <w:color w:val="000000"/>
              </w:rPr>
              <w:t>11</w:t>
            </w:r>
          </w:hyperlink>
        </w:p>
        <w:p w:rsidR="00B661C3" w:rsidRDefault="00C90E5F" w14:paraId="11063A0A" w14:textId="77777777">
          <w:pPr>
            <w:pBdr>
              <w:top w:val="nil"/>
              <w:left w:val="nil"/>
              <w:bottom w:val="nil"/>
              <w:right w:val="nil"/>
              <w:between w:val="nil"/>
            </w:pBdr>
            <w:tabs>
              <w:tab w:val="right" w:pos="9350"/>
            </w:tabs>
            <w:spacing w:after="100"/>
            <w:ind w:left="220"/>
            <w:rPr>
              <w:color w:val="000000"/>
            </w:rPr>
          </w:pPr>
          <w:hyperlink w:anchor="_147n2zr">
            <w:r w:rsidR="00E92B89">
              <w:rPr>
                <w:color w:val="000000"/>
              </w:rPr>
              <w:t>Програмни средства за реализацията</w:t>
            </w:r>
            <w:r w:rsidR="00E92B89">
              <w:rPr>
                <w:color w:val="000000"/>
              </w:rPr>
              <w:tab/>
            </w:r>
            <w:r w:rsidR="00E92B89">
              <w:rPr>
                <w:color w:val="000000"/>
              </w:rPr>
              <w:t>11</w:t>
            </w:r>
          </w:hyperlink>
        </w:p>
        <w:p w:rsidR="00B661C3" w:rsidRDefault="00C90E5F" w14:paraId="171BCE4B" w14:textId="77777777">
          <w:pPr>
            <w:pBdr>
              <w:top w:val="nil"/>
              <w:left w:val="nil"/>
              <w:bottom w:val="nil"/>
              <w:right w:val="nil"/>
              <w:between w:val="nil"/>
            </w:pBdr>
            <w:tabs>
              <w:tab w:val="right" w:pos="9350"/>
            </w:tabs>
            <w:spacing w:after="100"/>
            <w:ind w:left="220"/>
            <w:rPr>
              <w:color w:val="000000"/>
            </w:rPr>
          </w:pPr>
          <w:hyperlink w:anchor="_3o7alnk">
            <w:r w:rsidR="00E92B89">
              <w:rPr>
                <w:color w:val="000000"/>
              </w:rPr>
              <w:t>Стъпки, зависещи от конкретния подход за разработка</w:t>
            </w:r>
            <w:r w:rsidR="00E92B89">
              <w:rPr>
                <w:color w:val="000000"/>
              </w:rPr>
              <w:tab/>
            </w:r>
            <w:r w:rsidR="00E92B89">
              <w:rPr>
                <w:color w:val="000000"/>
              </w:rPr>
              <w:t>12</w:t>
            </w:r>
          </w:hyperlink>
        </w:p>
        <w:p w:rsidR="00B661C3" w:rsidRDefault="00C90E5F" w14:paraId="30BCBFB7" w14:textId="77777777">
          <w:pPr>
            <w:pBdr>
              <w:top w:val="nil"/>
              <w:left w:val="nil"/>
              <w:bottom w:val="nil"/>
              <w:right w:val="nil"/>
              <w:between w:val="nil"/>
            </w:pBdr>
            <w:tabs>
              <w:tab w:val="right" w:pos="9350"/>
            </w:tabs>
            <w:spacing w:after="100"/>
            <w:ind w:left="220"/>
            <w:rPr>
              <w:color w:val="000000"/>
            </w:rPr>
          </w:pPr>
          <w:hyperlink w:anchor="_23ckvvd">
            <w:r w:rsidR="00E92B89">
              <w:rPr>
                <w:color w:val="000000"/>
              </w:rPr>
              <w:t>Жалонни точки</w:t>
            </w:r>
            <w:r w:rsidR="00E92B89">
              <w:rPr>
                <w:color w:val="000000"/>
              </w:rPr>
              <w:tab/>
            </w:r>
            <w:r w:rsidR="00E92B89">
              <w:rPr>
                <w:color w:val="000000"/>
              </w:rPr>
              <w:t>12</w:t>
            </w:r>
          </w:hyperlink>
        </w:p>
        <w:p w:rsidR="00B661C3" w:rsidRDefault="00C90E5F" w14:paraId="401D0791" w14:textId="77777777">
          <w:pPr>
            <w:pBdr>
              <w:top w:val="nil"/>
              <w:left w:val="nil"/>
              <w:bottom w:val="nil"/>
              <w:right w:val="nil"/>
              <w:between w:val="nil"/>
            </w:pBdr>
            <w:tabs>
              <w:tab w:val="right" w:pos="9350"/>
            </w:tabs>
            <w:spacing w:after="100"/>
            <w:ind w:left="220"/>
            <w:rPr>
              <w:color w:val="000000"/>
            </w:rPr>
          </w:pPr>
          <w:hyperlink w:anchor="_ihv636">
            <w:r w:rsidR="00E92B89">
              <w:rPr>
                <w:color w:val="000000"/>
              </w:rPr>
              <w:t>Time line</w:t>
            </w:r>
            <w:r w:rsidR="00E92B89">
              <w:rPr>
                <w:color w:val="000000"/>
              </w:rPr>
              <w:tab/>
            </w:r>
            <w:r w:rsidR="00E92B89">
              <w:rPr>
                <w:color w:val="000000"/>
              </w:rPr>
              <w:t>12</w:t>
            </w:r>
          </w:hyperlink>
        </w:p>
        <w:p w:rsidR="00B661C3" w:rsidRDefault="00C90E5F" w14:paraId="17B2D559" w14:textId="77777777">
          <w:pPr>
            <w:pBdr>
              <w:top w:val="nil"/>
              <w:left w:val="nil"/>
              <w:bottom w:val="nil"/>
              <w:right w:val="nil"/>
              <w:between w:val="nil"/>
            </w:pBdr>
            <w:tabs>
              <w:tab w:val="right" w:pos="9350"/>
            </w:tabs>
            <w:spacing w:after="100"/>
            <w:rPr>
              <w:color w:val="000000"/>
            </w:rPr>
          </w:pPr>
          <w:hyperlink w:anchor="_32hioqz">
            <w:r w:rsidR="00E92B89">
              <w:rPr>
                <w:color w:val="000000"/>
              </w:rPr>
              <w:t>Microsoft Project</w:t>
            </w:r>
            <w:r w:rsidR="00E92B89">
              <w:rPr>
                <w:color w:val="000000"/>
              </w:rPr>
              <w:tab/>
            </w:r>
            <w:r w:rsidR="00E92B89">
              <w:rPr>
                <w:color w:val="000000"/>
              </w:rPr>
              <w:t>13</w:t>
            </w:r>
          </w:hyperlink>
        </w:p>
        <w:p w:rsidR="00B661C3" w:rsidRDefault="00C90E5F" w14:paraId="580E9B08" w14:textId="77777777">
          <w:pPr>
            <w:pBdr>
              <w:top w:val="nil"/>
              <w:left w:val="nil"/>
              <w:bottom w:val="nil"/>
              <w:right w:val="nil"/>
              <w:between w:val="nil"/>
            </w:pBdr>
            <w:tabs>
              <w:tab w:val="right" w:pos="9350"/>
            </w:tabs>
            <w:spacing w:after="100"/>
            <w:ind w:left="220"/>
            <w:rPr>
              <w:color w:val="000000"/>
            </w:rPr>
          </w:pPr>
          <w:hyperlink w:anchor="_1hmsyys">
            <w:r w:rsidR="00E92B89">
              <w:rPr>
                <w:color w:val="000000"/>
              </w:rPr>
              <w:t>Календар</w:t>
            </w:r>
            <w:r w:rsidR="00E92B89">
              <w:rPr>
                <w:color w:val="000000"/>
              </w:rPr>
              <w:tab/>
            </w:r>
            <w:r w:rsidR="00E92B89">
              <w:rPr>
                <w:color w:val="000000"/>
              </w:rPr>
              <w:t>13</w:t>
            </w:r>
          </w:hyperlink>
        </w:p>
        <w:p w:rsidR="00B661C3" w:rsidRDefault="00C90E5F" w14:paraId="26AD37FB" w14:textId="77777777">
          <w:pPr>
            <w:pBdr>
              <w:top w:val="nil"/>
              <w:left w:val="nil"/>
              <w:bottom w:val="nil"/>
              <w:right w:val="nil"/>
              <w:between w:val="nil"/>
            </w:pBdr>
            <w:tabs>
              <w:tab w:val="right" w:pos="9350"/>
            </w:tabs>
            <w:spacing w:after="100"/>
            <w:ind w:left="220"/>
            <w:rPr>
              <w:color w:val="000000"/>
            </w:rPr>
          </w:pPr>
          <w:hyperlink w:anchor="_41mghml">
            <w:r w:rsidR="00E92B89">
              <w:rPr>
                <w:color w:val="000000"/>
              </w:rPr>
              <w:t>Диаграма на Гант</w:t>
            </w:r>
            <w:r w:rsidR="00E92B89">
              <w:rPr>
                <w:color w:val="000000"/>
              </w:rPr>
              <w:tab/>
            </w:r>
            <w:r w:rsidR="00E92B89">
              <w:rPr>
                <w:color w:val="000000"/>
              </w:rPr>
              <w:t>14</w:t>
            </w:r>
          </w:hyperlink>
        </w:p>
        <w:p w:rsidR="00B661C3" w:rsidRDefault="00C90E5F" w14:paraId="27BC6EDF" w14:textId="77777777">
          <w:pPr>
            <w:pBdr>
              <w:top w:val="nil"/>
              <w:left w:val="nil"/>
              <w:bottom w:val="nil"/>
              <w:right w:val="nil"/>
              <w:between w:val="nil"/>
            </w:pBdr>
            <w:tabs>
              <w:tab w:val="right" w:pos="9350"/>
            </w:tabs>
            <w:spacing w:after="100"/>
            <w:ind w:left="220"/>
            <w:rPr>
              <w:color w:val="000000"/>
            </w:rPr>
          </w:pPr>
          <w:hyperlink w:anchor="_2grqrue">
            <w:r w:rsidR="00E92B89">
              <w:rPr>
                <w:color w:val="000000"/>
              </w:rPr>
              <w:t>Ресурсен лист</w:t>
            </w:r>
            <w:r w:rsidR="00E92B89">
              <w:rPr>
                <w:color w:val="000000"/>
              </w:rPr>
              <w:tab/>
            </w:r>
            <w:r w:rsidR="00E92B89">
              <w:rPr>
                <w:color w:val="000000"/>
              </w:rPr>
              <w:t>14</w:t>
            </w:r>
          </w:hyperlink>
        </w:p>
        <w:p w:rsidR="00B661C3" w:rsidRDefault="00C90E5F" w14:paraId="70C7367A" w14:textId="77777777">
          <w:pPr>
            <w:pBdr>
              <w:top w:val="nil"/>
              <w:left w:val="nil"/>
              <w:bottom w:val="nil"/>
              <w:right w:val="nil"/>
              <w:between w:val="nil"/>
            </w:pBdr>
            <w:tabs>
              <w:tab w:val="right" w:pos="9350"/>
            </w:tabs>
            <w:spacing w:after="100"/>
            <w:ind w:left="220"/>
            <w:rPr>
              <w:color w:val="000000"/>
            </w:rPr>
          </w:pPr>
          <w:hyperlink w:anchor="_vx1227">
            <w:r w:rsidR="00E92B89">
              <w:rPr>
                <w:color w:val="000000"/>
              </w:rPr>
              <w:t>Проследяване на завършеност на задачите</w:t>
            </w:r>
            <w:r w:rsidR="00E92B89">
              <w:rPr>
                <w:color w:val="000000"/>
              </w:rPr>
              <w:tab/>
            </w:r>
            <w:r w:rsidR="00E92B89">
              <w:rPr>
                <w:color w:val="000000"/>
              </w:rPr>
              <w:t>15</w:t>
            </w:r>
          </w:hyperlink>
        </w:p>
        <w:p w:rsidR="00B661C3" w:rsidRDefault="00C90E5F" w14:paraId="1686211B" w14:textId="77777777">
          <w:pPr>
            <w:pBdr>
              <w:top w:val="nil"/>
              <w:left w:val="nil"/>
              <w:bottom w:val="nil"/>
              <w:right w:val="nil"/>
              <w:between w:val="nil"/>
            </w:pBdr>
            <w:tabs>
              <w:tab w:val="right" w:pos="9350"/>
            </w:tabs>
            <w:spacing w:after="100"/>
            <w:ind w:left="220"/>
            <w:rPr>
              <w:color w:val="000000"/>
            </w:rPr>
          </w:pPr>
          <w:hyperlink w:anchor="_3fwokq0">
            <w:r w:rsidR="00E92B89">
              <w:rPr>
                <w:color w:val="000000"/>
              </w:rPr>
              <w:t>Диаграма на свършената работа</w:t>
            </w:r>
            <w:r w:rsidR="00E92B89">
              <w:rPr>
                <w:color w:val="000000"/>
              </w:rPr>
              <w:tab/>
            </w:r>
            <w:r w:rsidR="00E92B89">
              <w:rPr>
                <w:color w:val="000000"/>
              </w:rPr>
              <w:t>16</w:t>
            </w:r>
          </w:hyperlink>
        </w:p>
        <w:p w:rsidR="00B661C3" w:rsidRDefault="00C90E5F" w14:paraId="3DF4E5DD" w14:textId="77777777">
          <w:pPr>
            <w:pBdr>
              <w:top w:val="nil"/>
              <w:left w:val="nil"/>
              <w:bottom w:val="nil"/>
              <w:right w:val="nil"/>
              <w:between w:val="nil"/>
            </w:pBdr>
            <w:tabs>
              <w:tab w:val="right" w:pos="9350"/>
            </w:tabs>
            <w:spacing w:after="100"/>
            <w:ind w:left="220"/>
            <w:rPr>
              <w:color w:val="000000"/>
            </w:rPr>
          </w:pPr>
          <w:hyperlink w:anchor="_1v1yuxt">
            <w:r w:rsidR="00E92B89">
              <w:rPr>
                <w:color w:val="000000"/>
              </w:rPr>
              <w:t>Диаграма на бюджет</w:t>
            </w:r>
            <w:r w:rsidR="00E92B89">
              <w:rPr>
                <w:color w:val="000000"/>
              </w:rPr>
              <w:tab/>
            </w:r>
            <w:r w:rsidR="00E92B89">
              <w:rPr>
                <w:color w:val="000000"/>
              </w:rPr>
              <w:t>16</w:t>
            </w:r>
          </w:hyperlink>
        </w:p>
        <w:p w:rsidR="00B661C3" w:rsidRDefault="00C90E5F" w14:paraId="64F7D19E" w14:textId="77777777">
          <w:pPr>
            <w:pBdr>
              <w:top w:val="nil"/>
              <w:left w:val="nil"/>
              <w:bottom w:val="nil"/>
              <w:right w:val="nil"/>
              <w:between w:val="nil"/>
            </w:pBdr>
            <w:tabs>
              <w:tab w:val="right" w:pos="9350"/>
            </w:tabs>
            <w:spacing w:after="100"/>
            <w:ind w:left="220"/>
            <w:rPr>
              <w:color w:val="000000"/>
            </w:rPr>
          </w:pPr>
          <w:hyperlink w:anchor="_4f1mdlm">
            <w:r w:rsidR="00E92B89">
              <w:rPr>
                <w:color w:val="000000"/>
              </w:rPr>
              <w:t>Таблица на бюджет</w:t>
            </w:r>
            <w:r w:rsidR="00E92B89">
              <w:rPr>
                <w:color w:val="000000"/>
              </w:rPr>
              <w:tab/>
            </w:r>
            <w:r w:rsidR="00E92B89">
              <w:rPr>
                <w:color w:val="000000"/>
              </w:rPr>
              <w:t>17</w:t>
            </w:r>
          </w:hyperlink>
        </w:p>
        <w:p w:rsidR="00B661C3" w:rsidRDefault="00C90E5F" w14:paraId="6F75BC8A" w14:textId="77777777">
          <w:pPr>
            <w:pBdr>
              <w:top w:val="nil"/>
              <w:left w:val="nil"/>
              <w:bottom w:val="nil"/>
              <w:right w:val="nil"/>
              <w:between w:val="nil"/>
            </w:pBdr>
            <w:tabs>
              <w:tab w:val="right" w:pos="9350"/>
            </w:tabs>
            <w:spacing w:after="100"/>
            <w:ind w:left="220"/>
            <w:rPr>
              <w:color w:val="000000"/>
            </w:rPr>
          </w:pPr>
          <w:hyperlink w:anchor="_2u6wntf">
            <w:r w:rsidR="00E92B89">
              <w:rPr>
                <w:color w:val="000000"/>
              </w:rPr>
              <w:t>Диаграма на ресурси</w:t>
            </w:r>
            <w:r w:rsidR="00E92B89">
              <w:rPr>
                <w:color w:val="000000"/>
              </w:rPr>
              <w:tab/>
            </w:r>
            <w:r w:rsidR="00E92B89">
              <w:rPr>
                <w:color w:val="000000"/>
              </w:rPr>
              <w:t>17</w:t>
            </w:r>
          </w:hyperlink>
        </w:p>
        <w:p w:rsidR="00B661C3" w:rsidRDefault="00C90E5F" w14:paraId="32A9E18F" w14:textId="77777777">
          <w:pPr>
            <w:pBdr>
              <w:top w:val="nil"/>
              <w:left w:val="nil"/>
              <w:bottom w:val="nil"/>
              <w:right w:val="nil"/>
              <w:between w:val="nil"/>
            </w:pBdr>
            <w:tabs>
              <w:tab w:val="right" w:pos="9350"/>
            </w:tabs>
            <w:spacing w:after="100"/>
            <w:rPr>
              <w:color w:val="000000"/>
            </w:rPr>
          </w:pPr>
          <w:hyperlink w:anchor="_19c6y18">
            <w:r w:rsidR="00E92B89">
              <w:rPr>
                <w:color w:val="000000"/>
              </w:rPr>
              <w:t>Бизнес правила:</w:t>
            </w:r>
            <w:r w:rsidR="00E92B89">
              <w:rPr>
                <w:color w:val="000000"/>
              </w:rPr>
              <w:tab/>
            </w:r>
            <w:r w:rsidR="00E92B89">
              <w:rPr>
                <w:color w:val="000000"/>
              </w:rPr>
              <w:t>17</w:t>
            </w:r>
          </w:hyperlink>
        </w:p>
        <w:p w:rsidR="00B661C3" w:rsidRDefault="00C90E5F" w14:paraId="79D0A36C" w14:textId="77777777">
          <w:pPr>
            <w:pBdr>
              <w:top w:val="nil"/>
              <w:left w:val="nil"/>
              <w:bottom w:val="nil"/>
              <w:right w:val="nil"/>
              <w:between w:val="nil"/>
            </w:pBdr>
            <w:tabs>
              <w:tab w:val="right" w:pos="9350"/>
            </w:tabs>
            <w:spacing w:after="100"/>
            <w:rPr>
              <w:color w:val="000000"/>
            </w:rPr>
          </w:pPr>
          <w:hyperlink w:anchor="_3tbugp1">
            <w:r w:rsidR="00E92B89">
              <w:rPr>
                <w:color w:val="000000"/>
              </w:rPr>
              <w:t>Обекти и техните атрибути</w:t>
            </w:r>
            <w:r w:rsidR="00E92B89">
              <w:rPr>
                <w:color w:val="000000"/>
              </w:rPr>
              <w:tab/>
            </w:r>
            <w:r w:rsidR="00E92B89">
              <w:rPr>
                <w:color w:val="000000"/>
              </w:rPr>
              <w:t>18</w:t>
            </w:r>
          </w:hyperlink>
        </w:p>
        <w:p w:rsidR="00B661C3" w:rsidRDefault="00C90E5F" w14:paraId="7BC9E6FF" w14:textId="77777777">
          <w:pPr>
            <w:pBdr>
              <w:top w:val="nil"/>
              <w:left w:val="nil"/>
              <w:bottom w:val="nil"/>
              <w:right w:val="nil"/>
              <w:between w:val="nil"/>
            </w:pBdr>
            <w:tabs>
              <w:tab w:val="right" w:pos="9350"/>
            </w:tabs>
            <w:spacing w:after="100"/>
            <w:rPr>
              <w:color w:val="000000"/>
            </w:rPr>
          </w:pPr>
          <w:hyperlink w:anchor="_nmf14n">
            <w:r w:rsidR="00E92B89">
              <w:rPr>
                <w:color w:val="000000"/>
              </w:rPr>
              <w:t>Изводи</w:t>
            </w:r>
            <w:r w:rsidR="00E92B89">
              <w:rPr>
                <w:color w:val="000000"/>
              </w:rPr>
              <w:tab/>
            </w:r>
            <w:r w:rsidR="00E92B89">
              <w:rPr>
                <w:color w:val="000000"/>
              </w:rPr>
              <w:t>18</w:t>
            </w:r>
          </w:hyperlink>
        </w:p>
        <w:p w:rsidR="00B661C3" w:rsidRDefault="00E92B89" w14:paraId="02EB378F" w14:textId="77777777">
          <w:r>
            <w:fldChar w:fldCharType="end"/>
          </w:r>
        </w:p>
      </w:sdtContent>
    </w:sdt>
    <w:p w:rsidR="00B661C3" w:rsidRDefault="00E92B89" w14:paraId="6A05A809" w14:textId="77777777">
      <w:pPr>
        <w:rPr>
          <w:color w:val="2E75B5"/>
          <w:sz w:val="32"/>
          <w:szCs w:val="32"/>
        </w:rPr>
      </w:pPr>
      <w:bookmarkStart w:name="_gjdgxs" w:colFirst="0" w:colLast="0" w:id="0"/>
      <w:bookmarkEnd w:id="0"/>
      <w:r>
        <w:br w:type="page"/>
      </w:r>
    </w:p>
    <w:p w:rsidR="00B661C3" w:rsidRDefault="00E92B89" w14:paraId="71FCA2C3" w14:textId="77777777">
      <w:pPr>
        <w:pStyle w:val="Heading1"/>
      </w:pPr>
      <w:r>
        <w:t>Техническо задание на проекта</w:t>
      </w:r>
    </w:p>
    <w:p w:rsidR="00B661C3" w:rsidRDefault="00B661C3" w14:paraId="5A39BBE3" w14:textId="77777777"/>
    <w:p w:rsidR="00B661C3" w:rsidRDefault="00E92B89" w14:paraId="0F843CF7" w14:textId="77777777">
      <w:pPr>
        <w:pStyle w:val="Heading2"/>
      </w:pPr>
      <w:bookmarkStart w:name="_30j0zll" w:colFirst="0" w:colLast="0" w:id="1"/>
      <w:bookmarkEnd w:id="1"/>
      <w:r>
        <w:t>Бюджет</w:t>
      </w:r>
    </w:p>
    <w:p w:rsidR="00B661C3" w:rsidRDefault="00B661C3" w14:paraId="41C8F396" w14:textId="77777777">
      <w:pPr>
        <w:jc w:val="both"/>
        <w:rPr>
          <w:sz w:val="24"/>
          <w:szCs w:val="24"/>
        </w:rPr>
      </w:pPr>
    </w:p>
    <w:p w:rsidR="00B661C3" w:rsidRDefault="00E92B89" w14:paraId="0038E20D" w14:textId="166BC2DD">
      <w:pPr>
        <w:jc w:val="both"/>
        <w:rPr>
          <w:sz w:val="24"/>
          <w:szCs w:val="24"/>
        </w:rPr>
      </w:pPr>
      <w:r>
        <w:rPr>
          <w:sz w:val="24"/>
          <w:szCs w:val="24"/>
        </w:rPr>
        <w:t>Бюджета за проекта е съставен въз основа на всички разходи по анализирането, разработването и документирането на проекта. Анализа на изискванията е много важен етап. Той включва анализа на функционални и нефункционалните изисквания към проекта. На него са отделени два работни дни, които се изпълняват паралелно от двама участници на екипа. За планирането на проекта се поставени четири работни дни. Този етап отнема повече време, за да избегнат евентуални бъдещи грешки, чието поправяне би струвало все повече спрямо в кой период на работата по проекта са открити. В този етап се проектира архитектурата на приложението, която трябва да е подходяща за евентуално бъдещо развитие и позволяваща бързо и лесно адаптиране нови членове към екипа. От нея също така зависи и добре написаният код, при който липсва повторение и всичко е добре структурирано. За разработката са отделени пет работни дни, защото след като проектирането е минало реализацията е ясна и не се очаква да времеотнемаща. Спрямо обхвата на приложението за тестването е отделен един работен ден, а за изготвянето на двете документации са отделени три работни дни.</w:t>
      </w:r>
    </w:p>
    <w:p w:rsidR="00B661C3" w:rsidRDefault="00E92B89" w14:paraId="6D3E42CD" w14:textId="77777777">
      <w:pPr>
        <w:jc w:val="both"/>
        <w:rPr>
          <w:sz w:val="24"/>
          <w:szCs w:val="24"/>
        </w:rPr>
      </w:pPr>
      <w:r>
        <w:rPr>
          <w:sz w:val="24"/>
          <w:szCs w:val="24"/>
        </w:rPr>
        <w:t xml:space="preserve">Спрямо представената информация общата стойност на проекта възлиза на </w:t>
      </w:r>
      <w:r>
        <w:rPr>
          <w:b/>
          <w:sz w:val="24"/>
          <w:szCs w:val="24"/>
        </w:rPr>
        <w:t>2,041.25</w:t>
      </w:r>
      <w:r>
        <w:rPr>
          <w:sz w:val="24"/>
          <w:szCs w:val="24"/>
        </w:rPr>
        <w:t>лв. Тя включва използването на ресурси на екипа в случая компютри (по 100 лв на човек) и добавени 15% за евентуални бъдещи процеси отнасящи се към поддръжката и на приложението.</w:t>
      </w:r>
    </w:p>
    <w:p w:rsidR="00B661C3" w:rsidRDefault="00B661C3" w14:paraId="72A3D3EC" w14:textId="77777777">
      <w:pPr>
        <w:jc w:val="both"/>
        <w:rPr>
          <w:sz w:val="24"/>
          <w:szCs w:val="24"/>
        </w:rPr>
      </w:pPr>
    </w:p>
    <w:p w:rsidR="00B661C3" w:rsidRDefault="00E92B89" w14:paraId="4BA82343" w14:textId="77777777">
      <w:pPr>
        <w:pStyle w:val="Heading2"/>
      </w:pPr>
      <w:bookmarkStart w:name="_1fob9te" w:colFirst="0" w:colLast="0" w:id="2"/>
      <w:bookmarkEnd w:id="2"/>
      <w:r>
        <w:t>Предмет на техническото задание</w:t>
      </w:r>
    </w:p>
    <w:p w:rsidR="00B661C3" w:rsidRDefault="00B661C3" w14:paraId="0D0B940D" w14:textId="77777777">
      <w:pPr>
        <w:jc w:val="both"/>
        <w:rPr>
          <w:sz w:val="24"/>
          <w:szCs w:val="24"/>
        </w:rPr>
      </w:pPr>
    </w:p>
    <w:p w:rsidR="00B661C3" w:rsidRDefault="00E92B89" w14:paraId="709AA628" w14:textId="77777777">
      <w:pPr>
        <w:jc w:val="both"/>
        <w:rPr>
          <w:sz w:val="24"/>
          <w:szCs w:val="24"/>
        </w:rPr>
      </w:pPr>
      <w:r>
        <w:rPr>
          <w:sz w:val="24"/>
          <w:szCs w:val="24"/>
        </w:rPr>
        <w:t>Изискванията към приложенито включват показване на прожектирани от едно кино филми и избор за покупка на билет за дадена прожекция, включвайки избор на място. При покупна на билет се показват на потребителя свободните позии в кино салон спрямо желаната от него прожекция. Всички екрани и техните функционалности са описани подробно в документацията. Приложението има заявено изискване за показване на най-популярен филм. Популярността на филм се изчислява чрез броя на заетите места за неговите прожекции.</w:t>
      </w:r>
    </w:p>
    <w:p w:rsidR="00B661C3" w:rsidRDefault="00E92B89" w14:paraId="0E27B00A" w14:textId="77777777">
      <w:pPr>
        <w:rPr>
          <w:sz w:val="24"/>
          <w:szCs w:val="24"/>
        </w:rPr>
      </w:pPr>
      <w:r>
        <w:br w:type="page"/>
      </w:r>
    </w:p>
    <w:p w:rsidR="00B661C3" w:rsidRDefault="00E92B89" w14:paraId="494A9A26" w14:textId="77777777">
      <w:pPr>
        <w:pStyle w:val="Heading2"/>
      </w:pPr>
      <w:bookmarkStart w:name="_3znysh7" w:colFirst="0" w:colLast="0" w:id="3"/>
      <w:bookmarkEnd w:id="3"/>
      <w:r>
        <w:t>Начален екран</w:t>
      </w:r>
    </w:p>
    <w:p w:rsidR="00B661C3" w:rsidP="00FF7C50" w:rsidRDefault="00E92B89" w14:paraId="3E5AFA8C" w14:textId="77777777">
      <w:pPr>
        <w:jc w:val="both"/>
        <w:rPr>
          <w:sz w:val="24"/>
          <w:szCs w:val="24"/>
        </w:rPr>
      </w:pPr>
      <w:r>
        <w:rPr>
          <w:sz w:val="24"/>
          <w:szCs w:val="24"/>
        </w:rPr>
        <w:t xml:space="preserve">При пускане на приложението се </w:t>
      </w:r>
      <w:bookmarkStart w:name="_GoBack" w:id="4"/>
      <w:r>
        <w:rPr>
          <w:sz w:val="24"/>
          <w:szCs w:val="24"/>
        </w:rPr>
        <w:t>зарежда прозорец с възможност за влизане. Чрез него се стига и до другия прозорец за регистриране.</w:t>
      </w:r>
      <w:bookmarkEnd w:id="4"/>
    </w:p>
    <w:p w:rsidR="00B661C3" w:rsidRDefault="00E92B89" w14:paraId="4DEEEF44" w14:textId="77777777">
      <w:pPr>
        <w:pStyle w:val="Heading3"/>
      </w:pPr>
      <w:bookmarkStart w:name="_2et92p0" w:colFirst="0" w:colLast="0" w:id="5"/>
      <w:bookmarkEnd w:id="5"/>
      <w:r>
        <w:t>Екран за вход</w:t>
      </w:r>
    </w:p>
    <w:p w:rsidRPr="007813E2" w:rsidR="00B661C3" w:rsidRDefault="007813E2" w14:paraId="1F70789F" w14:textId="77777777">
      <w:bookmarkStart w:name="_tyjcwt" w:colFirst="0" w:colLast="0" w:id="6"/>
      <w:bookmarkEnd w:id="6"/>
      <w:r>
        <w:rPr>
          <w:noProof/>
          <w:lang w:eastAsia="bg-BG"/>
        </w:rPr>
        <w:drawing>
          <wp:anchor distT="0" distB="0" distL="114300" distR="114300" simplePos="0" relativeHeight="251658245" behindDoc="1" locked="0" layoutInCell="1" allowOverlap="1" wp14:anchorId="6D79D4F1" wp14:editId="75EB03C7">
            <wp:simplePos x="0" y="0"/>
            <wp:positionH relativeFrom="margin">
              <wp:align>left</wp:align>
            </wp:positionH>
            <wp:positionV relativeFrom="paragraph">
              <wp:posOffset>287020</wp:posOffset>
            </wp:positionV>
            <wp:extent cx="3883025" cy="240093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83025" cy="2400935"/>
                    </a:xfrm>
                    <a:prstGeom prst="rect">
                      <a:avLst/>
                    </a:prstGeom>
                  </pic:spPr>
                </pic:pic>
              </a:graphicData>
            </a:graphic>
            <wp14:sizeRelH relativeFrom="margin">
              <wp14:pctWidth>0</wp14:pctWidth>
            </wp14:sizeRelH>
            <wp14:sizeRelV relativeFrom="margin">
              <wp14:pctHeight>0</wp14:pctHeight>
            </wp14:sizeRelV>
          </wp:anchor>
        </w:drawing>
      </w:r>
    </w:p>
    <w:p w:rsidR="00B661C3" w:rsidRDefault="00B661C3" w14:paraId="60061E4C" w14:textId="77777777"/>
    <w:p w:rsidR="00B661C3" w:rsidP="00FF7C50" w:rsidRDefault="00E92B89" w14:paraId="6F2A8C44" w14:textId="77777777">
      <w:pPr>
        <w:jc w:val="both"/>
        <w:rPr>
          <w:sz w:val="24"/>
          <w:szCs w:val="24"/>
        </w:rPr>
      </w:pPr>
      <w:r>
        <w:rPr>
          <w:sz w:val="24"/>
          <w:szCs w:val="24"/>
        </w:rPr>
        <w:t>Екранът за вход съдържа две полета. Първото е за въвеждане на имейл адрес на потребителя. Въведеният в това поле текст се валидира за покриване на изискванията на всеки имейл.  Другото поле е за парола, която също има валидация. Паролата на потребител трябва да е не по-къса от 8 символа. При грешно въведени данни излиза съобщение за невалидна входна информация.</w:t>
      </w:r>
    </w:p>
    <w:p w:rsidR="00B661C3" w:rsidRDefault="00E92B89" w14:paraId="6AD6E261" w14:textId="77777777">
      <w:pPr>
        <w:pStyle w:val="Heading3"/>
      </w:pPr>
      <w:bookmarkStart w:name="_3dy6vkm" w:colFirst="0" w:colLast="0" w:id="7"/>
      <w:bookmarkEnd w:id="7"/>
      <w:r>
        <w:t xml:space="preserve">Екран за регистрация </w:t>
      </w:r>
    </w:p>
    <w:p w:rsidR="00B661C3" w:rsidRDefault="007813E2" w14:paraId="4D6A6B25" w14:textId="77777777">
      <w:r>
        <w:rPr>
          <w:noProof/>
          <w:lang w:eastAsia="bg-BG"/>
        </w:rPr>
        <w:drawing>
          <wp:anchor distT="0" distB="0" distL="114300" distR="114300" simplePos="0" relativeHeight="251658246" behindDoc="1" locked="0" layoutInCell="1" allowOverlap="1" wp14:anchorId="7B42A505" wp14:editId="46C1BAC2">
            <wp:simplePos x="0" y="0"/>
            <wp:positionH relativeFrom="column">
              <wp:posOffset>-1905</wp:posOffset>
            </wp:positionH>
            <wp:positionV relativeFrom="paragraph">
              <wp:posOffset>285115</wp:posOffset>
            </wp:positionV>
            <wp:extent cx="3808095" cy="2364740"/>
            <wp:effectExtent l="0" t="0" r="190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08095" cy="2364740"/>
                    </a:xfrm>
                    <a:prstGeom prst="rect">
                      <a:avLst/>
                    </a:prstGeom>
                  </pic:spPr>
                </pic:pic>
              </a:graphicData>
            </a:graphic>
            <wp14:sizeRelH relativeFrom="margin">
              <wp14:pctWidth>0</wp14:pctWidth>
            </wp14:sizeRelH>
            <wp14:sizeRelV relativeFrom="margin">
              <wp14:pctHeight>0</wp14:pctHeight>
            </wp14:sizeRelV>
          </wp:anchor>
        </w:drawing>
      </w:r>
      <w:r w:rsidR="135F91AA">
        <w:rPr/>
      </w:r>
    </w:p>
    <w:p w:rsidR="00B661C3" w:rsidRDefault="00B661C3" w14:paraId="44EAFD9C" w14:textId="77777777"/>
    <w:p w:rsidR="00B661C3" w:rsidP="00FF7C50" w:rsidRDefault="00E92B89" w14:paraId="2E9AD706" w14:textId="77777777">
      <w:pPr>
        <w:jc w:val="both"/>
        <w:rPr>
          <w:sz w:val="24"/>
          <w:szCs w:val="24"/>
        </w:rPr>
      </w:pPr>
      <w:r>
        <w:rPr>
          <w:sz w:val="24"/>
          <w:szCs w:val="24"/>
        </w:rPr>
        <w:t>Екранът за регистрация съдържа три полета. Първото е за въвеждане на електронна поща на потребителя със съответните валидации, а другите две са за въвеждане на парола и повторно въвеждане на паролата. След успешно създадена регистрация потребителя се пренасочва към екрана за вход, чрез който може да влезе и да закупи билет.</w:t>
      </w:r>
    </w:p>
    <w:p w:rsidR="00B661C3" w:rsidP="00FF7C50" w:rsidRDefault="00E92B89" w14:paraId="25C3CB31" w14:textId="77777777">
      <w:pPr>
        <w:pStyle w:val="Heading3"/>
        <w:jc w:val="both"/>
      </w:pPr>
      <w:bookmarkStart w:name="_1t3h5sf" w:colFirst="0" w:colLast="0" w:id="8"/>
      <w:bookmarkEnd w:id="8"/>
      <w:r>
        <w:t>Основен екран за избор на прожекция на филм</w:t>
      </w:r>
    </w:p>
    <w:p w:rsidR="00B661C3" w:rsidRDefault="00E92B89" w14:paraId="679A9352" w14:textId="77777777">
      <w:r>
        <w:rPr>
          <w:noProof/>
          <w:lang w:eastAsia="bg-BG"/>
        </w:rPr>
        <w:drawing>
          <wp:anchor distT="0" distB="0" distL="114300" distR="114300" simplePos="0" relativeHeight="251658240" behindDoc="0" locked="0" layoutInCell="1" hidden="0" allowOverlap="1" wp14:anchorId="626BC0D6" wp14:editId="07777777">
            <wp:simplePos x="0" y="0"/>
            <wp:positionH relativeFrom="column">
              <wp:posOffset>1</wp:posOffset>
            </wp:positionH>
            <wp:positionV relativeFrom="paragraph">
              <wp:posOffset>329082</wp:posOffset>
            </wp:positionV>
            <wp:extent cx="4219575" cy="2660015"/>
            <wp:effectExtent l="0" t="0" r="0" b="0"/>
            <wp:wrapTopAndBottom distT="0" dist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219575" cy="2660015"/>
                    </a:xfrm>
                    <a:prstGeom prst="rect">
                      <a:avLst/>
                    </a:prstGeom>
                    <a:ln/>
                  </pic:spPr>
                </pic:pic>
              </a:graphicData>
            </a:graphic>
          </wp:anchor>
        </w:drawing>
      </w:r>
      <w:r w:rsidR="135F91AA">
        <w:rPr/>
      </w:r>
    </w:p>
    <w:p w:rsidR="00B661C3" w:rsidRDefault="00B661C3" w14:paraId="4B94D5A5" w14:textId="77777777"/>
    <w:p w:rsidR="00B661C3" w:rsidP="00FF7C50" w:rsidRDefault="00E92B89" w14:paraId="41C70410" w14:textId="77777777">
      <w:pPr>
        <w:jc w:val="both"/>
        <w:rPr>
          <w:sz w:val="24"/>
          <w:szCs w:val="24"/>
        </w:rPr>
      </w:pPr>
      <w:r>
        <w:rPr>
          <w:sz w:val="24"/>
          <w:szCs w:val="24"/>
        </w:rPr>
        <w:t>При успешно влизане в системата пред потребителя се появява екран съдържащ трите прожектирани в киното филма. Всеки филм има по две прожекции, чиито часове са изобразени. За закупуване на билет за дадена прожекция се избира бутона с часа, който отвежда потребителя към екран за закупуване на билети.</w:t>
      </w:r>
    </w:p>
    <w:p w:rsidR="00B661C3" w:rsidRDefault="00E92B89" w14:paraId="4E9E8C46" w14:textId="77777777">
      <w:pPr>
        <w:pStyle w:val="Heading3"/>
      </w:pPr>
      <w:bookmarkStart w:name="_4d34og8" w:colFirst="0" w:colLast="0" w:id="9"/>
      <w:bookmarkEnd w:id="9"/>
      <w:r>
        <w:t>Екран за закупуване на билети</w:t>
      </w:r>
    </w:p>
    <w:p w:rsidR="00B661C3" w:rsidRDefault="007813E2" w14:paraId="35634BD6" w14:textId="77777777">
      <w:r>
        <w:rPr>
          <w:noProof/>
          <w:lang w:eastAsia="bg-BG"/>
        </w:rPr>
        <w:drawing>
          <wp:anchor distT="0" distB="0" distL="114300" distR="114300" simplePos="0" relativeHeight="251658247" behindDoc="1" locked="0" layoutInCell="1" allowOverlap="1" wp14:anchorId="4867BCF3" wp14:editId="4EC884F4">
            <wp:simplePos x="0" y="0"/>
            <wp:positionH relativeFrom="margin">
              <wp:posOffset>-1905</wp:posOffset>
            </wp:positionH>
            <wp:positionV relativeFrom="paragraph">
              <wp:posOffset>283845</wp:posOffset>
            </wp:positionV>
            <wp:extent cx="4197350" cy="2774950"/>
            <wp:effectExtent l="0" t="0" r="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97350" cy="2774950"/>
                    </a:xfrm>
                    <a:prstGeom prst="rect">
                      <a:avLst/>
                    </a:prstGeom>
                  </pic:spPr>
                </pic:pic>
              </a:graphicData>
            </a:graphic>
            <wp14:sizeRelH relativeFrom="margin">
              <wp14:pctWidth>0</wp14:pctWidth>
            </wp14:sizeRelH>
            <wp14:sizeRelV relativeFrom="margin">
              <wp14:pctHeight>0</wp14:pctHeight>
            </wp14:sizeRelV>
          </wp:anchor>
        </w:drawing>
      </w:r>
      <w:r w:rsidR="135F91AA">
        <w:rPr/>
      </w:r>
    </w:p>
    <w:p w:rsidR="00B661C3" w:rsidP="00FF7C50" w:rsidRDefault="00B661C3" w14:paraId="3DEEC669" w14:textId="77777777">
      <w:pPr>
        <w:jc w:val="both"/>
      </w:pPr>
    </w:p>
    <w:p w:rsidR="00B661C3" w:rsidP="00FF7C50" w:rsidRDefault="00E92B89" w14:paraId="37714D38" w14:textId="77777777">
      <w:pPr>
        <w:jc w:val="both"/>
        <w:rPr>
          <w:sz w:val="24"/>
          <w:szCs w:val="24"/>
        </w:rPr>
      </w:pPr>
      <w:r>
        <w:rPr>
          <w:sz w:val="24"/>
          <w:szCs w:val="24"/>
        </w:rPr>
        <w:t>На този екран са показани заетите и свободните места за всяка една прожекция. Свободните места са показани с по-тъмен цвят от заетите. От ляво потребителят може да избере колко и от какъв вид билети иска да закупи, а от дясната страна може да избере местата в кино салона, които иска да запази.</w:t>
      </w:r>
    </w:p>
    <w:p w:rsidR="00B661C3" w:rsidRDefault="00B661C3" w14:paraId="3656B9AB" w14:textId="77777777"/>
    <w:p w:rsidR="00B661C3" w:rsidP="00FF7C50" w:rsidRDefault="00E92B89" w14:paraId="7083E7FC" w14:textId="77777777">
      <w:pPr>
        <w:pStyle w:val="Heading2"/>
        <w:jc w:val="both"/>
      </w:pPr>
      <w:bookmarkStart w:name="_2s8eyo1" w:colFirst="0" w:colLast="0" w:id="10"/>
      <w:bookmarkEnd w:id="10"/>
      <w:r>
        <w:t>Обхват на разработката</w:t>
      </w:r>
    </w:p>
    <w:p w:rsidR="00B661C3" w:rsidP="00FF7C50" w:rsidRDefault="00B661C3" w14:paraId="45FB0818" w14:textId="77777777">
      <w:pPr>
        <w:jc w:val="both"/>
      </w:pPr>
    </w:p>
    <w:p w:rsidR="00B661C3" w:rsidP="00FF7C50" w:rsidRDefault="00E92B89" w14:paraId="7C464A0A" w14:textId="77777777">
      <w:pPr>
        <w:jc w:val="both"/>
        <w:rPr>
          <w:sz w:val="24"/>
          <w:szCs w:val="24"/>
        </w:rPr>
      </w:pPr>
      <w:r>
        <w:rPr>
          <w:sz w:val="24"/>
          <w:szCs w:val="24"/>
        </w:rPr>
        <w:t>Софтуерното приложение трябва да покрива всички изисквания, които възложителя е дал, както и да предоставя лесен и интуитивен интерфейс за работа. Разработеният продукт предоставя на потребителите възможност да влязат в техния профил или да създадат профил ако още нямат такъв. След влизане в приложението потребителят може да избере прожекция на даден филм, която иска да посети. При избиране на прожекцията потребителят може да избере тип на билетите които иска да закупи и брой билети за всеки тип. Предоставя се възможност на потребителя да избере местата, които иска да заеме, като вече заетите места са забранени за избиране. В приложението е добавен и функционал за показване на най-популярен филм.</w:t>
      </w:r>
    </w:p>
    <w:p w:rsidR="00B661C3" w:rsidRDefault="00B661C3" w14:paraId="049F31CB" w14:textId="77777777">
      <w:pPr>
        <w:rPr>
          <w:sz w:val="24"/>
          <w:szCs w:val="24"/>
        </w:rPr>
      </w:pPr>
    </w:p>
    <w:p w:rsidR="00E92B89" w:rsidRDefault="00E92B89" w14:paraId="53128261" w14:textId="77777777">
      <w:pPr>
        <w:rPr>
          <w:color w:val="2E75B5"/>
          <w:sz w:val="26"/>
          <w:szCs w:val="26"/>
        </w:rPr>
      </w:pPr>
      <w:bookmarkStart w:name="_17dp8vu" w:colFirst="0" w:colLast="0" w:id="11"/>
      <w:bookmarkEnd w:id="11"/>
      <w:r>
        <w:br w:type="page"/>
      </w:r>
    </w:p>
    <w:p w:rsidR="00B661C3" w:rsidRDefault="35D6EF05" w14:paraId="5CDA31A4" w14:textId="73F0B044">
      <w:pPr>
        <w:pStyle w:val="Heading2"/>
      </w:pPr>
      <w:r>
        <w:t>Изисквания към програмния продукт</w:t>
      </w:r>
      <w:r w:rsidR="1413D35E">
        <w:t xml:space="preserve"> </w:t>
      </w:r>
    </w:p>
    <w:p w:rsidR="00B661C3" w:rsidRDefault="00B661C3" w14:paraId="62486C05" w14:textId="77777777"/>
    <w:p w:rsidR="00B661C3" w:rsidRDefault="00E92B89" w14:paraId="247B504F" w14:textId="77777777">
      <w:pPr>
        <w:pStyle w:val="Heading3"/>
      </w:pPr>
      <w:bookmarkStart w:name="_3rdcrjn" w:colFirst="0" w:colLast="0" w:id="12"/>
      <w:bookmarkEnd w:id="12"/>
      <w:r>
        <w:t xml:space="preserve">Общи изисквания </w:t>
      </w:r>
    </w:p>
    <w:p w:rsidR="00B661C3" w:rsidRDefault="00B661C3" w14:paraId="4101652C" w14:textId="77777777"/>
    <w:p w:rsidR="00B661C3" w:rsidP="00FF7C50" w:rsidRDefault="35D6EF05" w14:paraId="40B41C54" w14:textId="1B5EC42A">
      <w:pPr>
        <w:jc w:val="both"/>
        <w:rPr>
          <w:sz w:val="24"/>
          <w:szCs w:val="24"/>
        </w:rPr>
      </w:pPr>
      <w:r w:rsidRPr="75605491">
        <w:rPr>
          <w:sz w:val="24"/>
          <w:szCs w:val="24"/>
        </w:rPr>
        <w:t>Софтуерният продукт трябва да обхваща всички случаи на използване и поведението на системата да е предсказуемо. При този конкретен продукт потребителят няма възможност за въвеждане на данни, които да попречат или да по</w:t>
      </w:r>
      <w:r w:rsidRPr="75605491" w:rsidR="369E67E8">
        <w:rPr>
          <w:sz w:val="24"/>
          <w:szCs w:val="24"/>
        </w:rPr>
        <w:t>в</w:t>
      </w:r>
      <w:r w:rsidRPr="75605491">
        <w:rPr>
          <w:sz w:val="24"/>
          <w:szCs w:val="24"/>
        </w:rPr>
        <w:t xml:space="preserve">редят на системата. Всички входни точки са валидирани. Продуктът е десктоп приложение на програмния език Java. Той е използван защото е масов, поддържан и има възможност за пускане на всякакви операционни системи. </w:t>
      </w:r>
    </w:p>
    <w:p w:rsidR="00B661C3" w:rsidP="00FF7C50" w:rsidRDefault="35D6EF05" w14:paraId="2B627188" w14:textId="2C38405A">
      <w:pPr>
        <w:jc w:val="both"/>
        <w:rPr>
          <w:sz w:val="24"/>
          <w:szCs w:val="24"/>
        </w:rPr>
      </w:pPr>
      <w:r w:rsidRPr="75605491">
        <w:rPr>
          <w:sz w:val="24"/>
          <w:szCs w:val="24"/>
        </w:rPr>
        <w:t>За запазване на информация е използвана MySQL база, която е избрана заради високата си производителност, лесното си използване.</w:t>
      </w:r>
    </w:p>
    <w:p w:rsidR="00B661C3" w:rsidP="00FF7C50" w:rsidRDefault="00E92B89" w14:paraId="4069E542" w14:textId="77777777">
      <w:pPr>
        <w:jc w:val="both"/>
        <w:rPr>
          <w:sz w:val="24"/>
          <w:szCs w:val="24"/>
        </w:rPr>
      </w:pPr>
      <w:r>
        <w:rPr>
          <w:sz w:val="24"/>
          <w:szCs w:val="24"/>
        </w:rPr>
        <w:t>Приложението има минимални изисквани към хардуера, на който трябва да бъде инсталирано. Относно софтуера единственото изискване е да има  инсталирана Java, която е нужна, за да се създаде виртуалната машина, на която се пускат всички Java приложения.</w:t>
      </w:r>
      <w:r>
        <w:br w:type="page"/>
      </w:r>
    </w:p>
    <w:p w:rsidR="00B661C3" w:rsidRDefault="00E92B89" w14:paraId="56D977BD" w14:textId="77777777">
      <w:pPr>
        <w:pStyle w:val="Heading1"/>
      </w:pPr>
      <w:bookmarkStart w:name="_26in1rg" w:colFirst="0" w:colLast="0" w:id="13"/>
      <w:bookmarkEnd w:id="13"/>
      <w:r>
        <w:t>Обосновка на избора на система за контрол на версиите</w:t>
      </w:r>
    </w:p>
    <w:p w:rsidR="00B661C3" w:rsidRDefault="00B661C3" w14:paraId="4B99056E" w14:textId="77777777"/>
    <w:p w:rsidR="00B661C3" w:rsidP="00FF7C50" w:rsidRDefault="00E92B89" w14:paraId="3783E4EE" w14:textId="77777777">
      <w:pPr>
        <w:pStyle w:val="Heading2"/>
        <w:jc w:val="both"/>
      </w:pPr>
      <w:bookmarkStart w:name="_lnxbz9" w:colFirst="0" w:colLast="0" w:id="14"/>
      <w:bookmarkEnd w:id="14"/>
      <w:r>
        <w:t>Причина</w:t>
      </w:r>
    </w:p>
    <w:p w:rsidR="00B661C3" w:rsidP="00FF7C50" w:rsidRDefault="00B661C3" w14:paraId="1299C43A" w14:textId="77777777">
      <w:pPr>
        <w:jc w:val="both"/>
        <w:rPr>
          <w:color w:val="0D0D0D"/>
          <w:sz w:val="26"/>
          <w:szCs w:val="26"/>
        </w:rPr>
      </w:pPr>
    </w:p>
    <w:p w:rsidR="00B661C3" w:rsidP="00FF7C50" w:rsidRDefault="00E92B89" w14:paraId="7BA74CA0" w14:textId="77777777">
      <w:pPr>
        <w:jc w:val="both"/>
        <w:rPr>
          <w:color w:val="0D0D0D"/>
          <w:sz w:val="24"/>
          <w:szCs w:val="24"/>
        </w:rPr>
      </w:pPr>
      <w:r>
        <w:rPr>
          <w:color w:val="0D0D0D"/>
          <w:sz w:val="24"/>
          <w:szCs w:val="24"/>
        </w:rPr>
        <w:t>Една от основните причини за изборът на Git беше фактът, че Git позволява на всеки от нас да притежава собствено repository, в което да работи, по който начин можем едновременно да работим върху един и същи файл. Git позволява лесно презаписване и актуализиране на файлове, както и връщане към предходно състояние на проекта, в случай че се откажем от дадена идея. Git позволява също и създаването на клонове, позволявайки ни да разработваме различни допълнителни идеи, без да възпрепятстваме главния проект.</w:t>
      </w:r>
    </w:p>
    <w:p w:rsidR="00B661C3" w:rsidRDefault="00B661C3" w14:paraId="4DDBEF00" w14:textId="77777777">
      <w:pPr>
        <w:rPr>
          <w:color w:val="0D0D0D"/>
          <w:sz w:val="26"/>
          <w:szCs w:val="26"/>
        </w:rPr>
      </w:pPr>
    </w:p>
    <w:p w:rsidR="00B661C3" w:rsidRDefault="00E92B89" w14:paraId="0BCCF97E" w14:textId="77777777">
      <w:pPr>
        <w:pStyle w:val="Heading2"/>
      </w:pPr>
      <w:bookmarkStart w:name="_35nkun2" w:colFirst="0" w:colLast="0" w:id="15"/>
      <w:bookmarkEnd w:id="15"/>
      <w:r>
        <w:t>Трудности при използването</w:t>
      </w:r>
    </w:p>
    <w:p w:rsidR="00B661C3" w:rsidRDefault="00B661C3" w14:paraId="3461D779" w14:textId="77777777">
      <w:pPr>
        <w:rPr>
          <w:color w:val="0D0D0D"/>
          <w:sz w:val="26"/>
          <w:szCs w:val="26"/>
        </w:rPr>
      </w:pPr>
    </w:p>
    <w:p w:rsidR="00B661C3" w:rsidP="00FF7C50" w:rsidRDefault="00E92B89" w14:paraId="00056148" w14:textId="77777777">
      <w:pPr>
        <w:jc w:val="both"/>
        <w:rPr>
          <w:color w:val="0D0D0D"/>
          <w:sz w:val="24"/>
          <w:szCs w:val="24"/>
        </w:rPr>
      </w:pPr>
      <w:r>
        <w:rPr>
          <w:color w:val="0D0D0D"/>
          <w:sz w:val="24"/>
          <w:szCs w:val="24"/>
        </w:rPr>
        <w:t>Проследяването на комит, който причинява бъг след голямо сливане отнема голям период от време. Реализирането на функционалността на branch-овете и разрешаването на конфликти между тях е сложно.</w:t>
      </w:r>
    </w:p>
    <w:p w:rsidR="00B661C3" w:rsidRDefault="00B661C3" w14:paraId="3CF2D8B6" w14:textId="77777777">
      <w:pPr>
        <w:rPr>
          <w:color w:val="0D0D0D"/>
          <w:sz w:val="26"/>
          <w:szCs w:val="26"/>
        </w:rPr>
      </w:pPr>
    </w:p>
    <w:p w:rsidR="00B661C3" w:rsidRDefault="00E92B89" w14:paraId="1FAC4173" w14:textId="77777777">
      <w:pPr>
        <w:pStyle w:val="Heading2"/>
      </w:pPr>
      <w:bookmarkStart w:name="_1ksv4uv" w:colFirst="0" w:colLast="0" w:id="16"/>
      <w:bookmarkEnd w:id="16"/>
      <w:r>
        <w:t xml:space="preserve">Настройки </w:t>
      </w:r>
    </w:p>
    <w:p w:rsidR="00B661C3" w:rsidRDefault="00B661C3" w14:paraId="0FB78278" w14:textId="77777777"/>
    <w:p w:rsidR="00B661C3" w:rsidP="00FF7C50" w:rsidRDefault="00E92B89" w14:paraId="5FECF5A8" w14:textId="77777777">
      <w:pPr>
        <w:jc w:val="both"/>
      </w:pPr>
      <w:r>
        <w:rPr>
          <w:color w:val="0D0D0D"/>
          <w:sz w:val="24"/>
          <w:szCs w:val="24"/>
        </w:rPr>
        <w:t>За да се използва Git се изисква регистрация в Github. Трябва да се изтегли конзолно приложение за реализацията на локално repository, което после се свързва с remote repository в Github, чрез създадените акаунти. Препоръчително е изтеглянето на помощни средства за визуализация на промените по локалното и remote repository-та, като в при реализирането на нашия проект използвахме TurtoiseGit</w:t>
      </w:r>
      <w:r>
        <w:br w:type="page"/>
      </w:r>
    </w:p>
    <w:p w:rsidR="00B661C3" w:rsidRDefault="00E92B89" w14:paraId="038372F8" w14:textId="77777777">
      <w:pPr>
        <w:pStyle w:val="Heading2"/>
      </w:pPr>
      <w:bookmarkStart w:name="_t6cx3va2z3bj" w:colFirst="0" w:colLast="0" w:id="17"/>
      <w:bookmarkEnd w:id="17"/>
      <w:r>
        <w:t>Съпоставка</w:t>
      </w:r>
    </w:p>
    <w:p w:rsidR="00B661C3" w:rsidRDefault="00B661C3" w14:paraId="1FC39945" w14:textId="77777777"/>
    <w:p w:rsidR="00B661C3" w:rsidP="00FF7C50" w:rsidRDefault="00E92B89" w14:paraId="63802E3B" w14:textId="77777777">
      <w:pPr>
        <w:jc w:val="both"/>
        <w:rPr>
          <w:color w:val="0D0D0D"/>
          <w:sz w:val="26"/>
          <w:szCs w:val="26"/>
        </w:rPr>
      </w:pPr>
      <w:r>
        <w:rPr>
          <w:color w:val="0D0D0D"/>
          <w:sz w:val="24"/>
          <w:szCs w:val="24"/>
        </w:rPr>
        <w:t>При използването на Git има възможност при промяна или добавяне на повече файлове промените по основната версия на проекта да се извършат на стъпки, като се commit-ват само по няколко файла наведнъж, като се включи и детайлен коментар за извършените промени. При гит се използват repository-та(едно общо на централизиран сървър, където се съхранява главната версия на проекта и множество локални) и когато се синхронизират данни между repository-та, всяко repository има цялата история на всички промени по проекта, като може лесно да се премине към предходна версия на проекта, за разлика от останалите системи за контрол, където всичко се намира на един централен сървър и мениджърите на проекта раздават роли на хората асоциирани с него, които роли дават ограничен достъп до определени файлове и функции.</w:t>
      </w:r>
    </w:p>
    <w:p w:rsidR="00B661C3" w:rsidRDefault="00E92B89" w14:paraId="44DF14EA" w14:textId="77777777">
      <w:pPr>
        <w:pStyle w:val="Heading1"/>
        <w:rPr>
          <w:color w:val="0D0D0D"/>
        </w:rPr>
      </w:pPr>
      <w:bookmarkStart w:name="_2jxsxqh" w:colFirst="0" w:colLast="0" w:id="18"/>
      <w:bookmarkEnd w:id="18"/>
      <w:r>
        <w:t>Обосновка на избора за система за управление на проекти:</w:t>
      </w:r>
    </w:p>
    <w:p w:rsidR="00B661C3" w:rsidRDefault="00B661C3" w14:paraId="0562CB0E" w14:textId="77777777">
      <w:pPr>
        <w:keepNext/>
        <w:keepLines/>
        <w:spacing w:before="240" w:after="0"/>
        <w:rPr>
          <w:color w:val="0D0D0D"/>
          <w:sz w:val="32"/>
          <w:szCs w:val="32"/>
        </w:rPr>
      </w:pPr>
    </w:p>
    <w:p w:rsidR="00B661C3" w:rsidRDefault="00E92B89" w14:paraId="613DA871" w14:textId="77777777">
      <w:pPr>
        <w:pStyle w:val="Heading2"/>
      </w:pPr>
      <w:bookmarkStart w:name="_z337ya" w:colFirst="0" w:colLast="0" w:id="19"/>
      <w:bookmarkEnd w:id="19"/>
      <w:r>
        <w:t>Причина за избора;</w:t>
      </w:r>
    </w:p>
    <w:p w:rsidR="00B661C3" w:rsidRDefault="00B661C3" w14:paraId="34CE0A41" w14:textId="77777777">
      <w:pPr>
        <w:keepNext/>
        <w:keepLines/>
        <w:spacing w:before="40" w:after="0"/>
        <w:rPr>
          <w:color w:val="0D0D0D"/>
          <w:sz w:val="26"/>
          <w:szCs w:val="26"/>
        </w:rPr>
      </w:pPr>
    </w:p>
    <w:p w:rsidR="00B661C3" w:rsidP="00FF7C50" w:rsidRDefault="00E92B89" w14:paraId="7F987484" w14:textId="77777777">
      <w:pPr>
        <w:keepNext/>
        <w:keepLines/>
        <w:spacing w:before="40" w:after="0"/>
        <w:jc w:val="both"/>
        <w:rPr>
          <w:color w:val="0D0D0D"/>
          <w:sz w:val="24"/>
          <w:szCs w:val="24"/>
        </w:rPr>
      </w:pPr>
      <w:r>
        <w:rPr>
          <w:color w:val="0D0D0D"/>
          <w:sz w:val="24"/>
          <w:szCs w:val="24"/>
        </w:rPr>
        <w:t>Trello позволява лесно управление на разпределението на задачи, чрез прости за използване инструменти за организиране и също дава възможност за проследяване на прогреса. Приложението също така праща известия при възникнали промени - нови или завършени задачи, като улеснява комуникацията между членовете на екипа. Trello дава възможността за общи дискусии, прикрепяне на коментари към отделните задачи и лесно споделяне на файлове.</w:t>
      </w:r>
    </w:p>
    <w:p w:rsidR="00B661C3" w:rsidRDefault="00B661C3" w14:paraId="62EBF3C5" w14:textId="77777777">
      <w:pPr>
        <w:keepNext/>
        <w:keepLines/>
        <w:spacing w:before="40" w:after="0"/>
        <w:rPr>
          <w:color w:val="0D0D0D"/>
          <w:sz w:val="26"/>
          <w:szCs w:val="26"/>
        </w:rPr>
      </w:pPr>
    </w:p>
    <w:p w:rsidR="00B661C3" w:rsidRDefault="00E92B89" w14:paraId="04E275F9" w14:textId="77777777">
      <w:pPr>
        <w:pStyle w:val="Heading2"/>
      </w:pPr>
      <w:bookmarkStart w:name="_3j2qqm3" w:colFirst="0" w:colLast="0" w:id="20"/>
      <w:bookmarkEnd w:id="20"/>
      <w:r>
        <w:t>Трудности при използването;</w:t>
      </w:r>
    </w:p>
    <w:p w:rsidR="00B661C3" w:rsidRDefault="00B661C3" w14:paraId="6D98A12B" w14:textId="77777777">
      <w:pPr>
        <w:keepNext/>
        <w:keepLines/>
        <w:spacing w:before="40" w:after="0"/>
        <w:rPr>
          <w:color w:val="0D0D0D"/>
          <w:sz w:val="26"/>
          <w:szCs w:val="26"/>
        </w:rPr>
      </w:pPr>
    </w:p>
    <w:p w:rsidR="00B661C3" w:rsidP="00FF7C50" w:rsidRDefault="00E92B89" w14:paraId="2190EADA" w14:textId="77777777">
      <w:pPr>
        <w:keepNext/>
        <w:keepLines/>
        <w:spacing w:before="40" w:after="0"/>
        <w:jc w:val="both"/>
        <w:rPr>
          <w:color w:val="0D0D0D"/>
          <w:sz w:val="26"/>
          <w:szCs w:val="26"/>
        </w:rPr>
      </w:pPr>
      <w:r>
        <w:rPr>
          <w:color w:val="0D0D0D"/>
          <w:sz w:val="24"/>
          <w:szCs w:val="24"/>
        </w:rPr>
        <w:t>Тrello няма функция, която да показва връзките между отделни задачи - коя задача трябва да се реализира, за да може да се реализира друга. Trello не дава възможност за проследяване на време и ресурси, за да се следят по-лесно крайни срокове и вместване в бюджета.</w:t>
      </w:r>
    </w:p>
    <w:p w:rsidR="00B661C3" w:rsidP="00FF7C50" w:rsidRDefault="00B661C3" w14:paraId="2946DB82" w14:textId="77777777">
      <w:pPr>
        <w:keepNext/>
        <w:keepLines/>
        <w:spacing w:before="40" w:after="0"/>
        <w:jc w:val="both"/>
        <w:rPr>
          <w:color w:val="0D0D0D"/>
          <w:sz w:val="26"/>
          <w:szCs w:val="26"/>
        </w:rPr>
      </w:pPr>
    </w:p>
    <w:p w:rsidR="00B661C3" w:rsidP="00FF7C50" w:rsidRDefault="00E92B89" w14:paraId="41F76528" w14:textId="77777777">
      <w:pPr>
        <w:pStyle w:val="Heading2"/>
        <w:jc w:val="both"/>
      </w:pPr>
      <w:bookmarkStart w:name="_1y810tw" w:colFirst="0" w:colLast="0" w:id="21"/>
      <w:bookmarkEnd w:id="21"/>
      <w:r>
        <w:t>Настройки, нужни за работата с него;</w:t>
      </w:r>
    </w:p>
    <w:p w:rsidR="00B661C3" w:rsidP="00FF7C50" w:rsidRDefault="00B661C3" w14:paraId="5997CC1D" w14:textId="77777777">
      <w:pPr>
        <w:keepNext/>
        <w:keepLines/>
        <w:spacing w:before="40" w:after="0"/>
        <w:jc w:val="both"/>
        <w:rPr>
          <w:color w:val="0D0D0D"/>
          <w:sz w:val="26"/>
          <w:szCs w:val="26"/>
        </w:rPr>
      </w:pPr>
    </w:p>
    <w:p w:rsidR="00B661C3" w:rsidP="00FF7C50" w:rsidRDefault="00E92B89" w14:paraId="387F9CCD" w14:textId="77777777">
      <w:pPr>
        <w:keepNext/>
        <w:keepLines/>
        <w:spacing w:before="40" w:after="0"/>
        <w:jc w:val="both"/>
        <w:rPr>
          <w:color w:val="0D0D0D"/>
          <w:sz w:val="24"/>
          <w:szCs w:val="24"/>
        </w:rPr>
      </w:pPr>
      <w:r>
        <w:rPr>
          <w:color w:val="0D0D0D"/>
          <w:sz w:val="24"/>
          <w:szCs w:val="24"/>
        </w:rPr>
        <w:t xml:space="preserve">За използването на web версията на Trello се изисква регистрация в Trello. След това се определя project manager, който създава нов проект към Trello и добавя хората от екипа в него. Избира се възможността на видимост на проекта - публичен или скрит(само за участниците в него). </w:t>
      </w:r>
    </w:p>
    <w:p w:rsidR="00B661C3" w:rsidRDefault="00B661C3" w14:paraId="110FFD37" w14:textId="77777777">
      <w:pPr>
        <w:keepNext/>
        <w:keepLines/>
        <w:spacing w:before="40" w:after="0"/>
        <w:rPr>
          <w:color w:val="0D0D0D"/>
          <w:sz w:val="26"/>
          <w:szCs w:val="26"/>
        </w:rPr>
      </w:pPr>
    </w:p>
    <w:p w:rsidR="00B661C3" w:rsidRDefault="00E92B89" w14:paraId="120B7073" w14:textId="77777777">
      <w:pPr>
        <w:pStyle w:val="Heading2"/>
      </w:pPr>
      <w:bookmarkStart w:name="_4i7ojhp" w:colFirst="0" w:colLast="0" w:id="22"/>
      <w:bookmarkEnd w:id="22"/>
      <w:r>
        <w:t>мобилна/desktop/web версия;</w:t>
      </w:r>
    </w:p>
    <w:p w:rsidR="00B661C3" w:rsidRDefault="00B661C3" w14:paraId="6B699379" w14:textId="77777777">
      <w:pPr>
        <w:keepNext/>
        <w:keepLines/>
        <w:spacing w:before="40" w:after="0"/>
        <w:rPr>
          <w:color w:val="0D0D0D"/>
          <w:sz w:val="26"/>
          <w:szCs w:val="26"/>
        </w:rPr>
      </w:pPr>
    </w:p>
    <w:p w:rsidR="00B661C3" w:rsidP="00FF7C50" w:rsidRDefault="00E92B89" w14:paraId="16D4C03A" w14:textId="77777777">
      <w:pPr>
        <w:keepNext/>
        <w:keepLines/>
        <w:spacing w:before="40" w:after="0"/>
        <w:jc w:val="both"/>
        <w:rPr>
          <w:color w:val="0D0D0D"/>
          <w:sz w:val="24"/>
          <w:szCs w:val="24"/>
        </w:rPr>
      </w:pPr>
      <w:r>
        <w:rPr>
          <w:color w:val="0D0D0D"/>
          <w:sz w:val="24"/>
          <w:szCs w:val="24"/>
        </w:rPr>
        <w:t>Trello също така има мобилна и desktop версии, които могат да бъдат изтеглени/закупени чрез съответно Google Play и Microsoft store (App Store за потребителите на Apple(IPhone, IPad, Mac)).</w:t>
      </w:r>
    </w:p>
    <w:p w:rsidR="00B661C3" w:rsidP="00FF7C50" w:rsidRDefault="00B661C3" w14:paraId="3FE9F23F" w14:textId="77777777">
      <w:pPr>
        <w:keepNext/>
        <w:keepLines/>
        <w:spacing w:before="40" w:after="0"/>
        <w:jc w:val="both"/>
        <w:rPr>
          <w:color w:val="0D0D0D"/>
          <w:sz w:val="26"/>
          <w:szCs w:val="26"/>
        </w:rPr>
      </w:pPr>
    </w:p>
    <w:p w:rsidR="00B661C3" w:rsidP="00FF7C50" w:rsidRDefault="00E92B89" w14:paraId="178E2059" w14:textId="77777777">
      <w:pPr>
        <w:pStyle w:val="Heading2"/>
        <w:jc w:val="both"/>
        <w:rPr>
          <w:color w:val="0D0D0D"/>
        </w:rPr>
      </w:pPr>
      <w:bookmarkStart w:name="_2xcytpi" w:colFirst="0" w:colLast="0" w:id="23"/>
      <w:bookmarkEnd w:id="23"/>
      <w:r>
        <w:t>Използвани функционалности.</w:t>
      </w:r>
    </w:p>
    <w:p w:rsidR="00B661C3" w:rsidP="00FF7C50" w:rsidRDefault="00E92B89" w14:paraId="50A36298" w14:textId="77777777">
      <w:pPr>
        <w:keepNext/>
        <w:keepLines/>
        <w:spacing w:before="40" w:after="0"/>
        <w:jc w:val="both"/>
        <w:rPr>
          <w:color w:val="0D0D0D"/>
          <w:sz w:val="26"/>
          <w:szCs w:val="26"/>
        </w:rPr>
      </w:pPr>
      <w:r>
        <w:rPr>
          <w:color w:val="0D0D0D"/>
          <w:sz w:val="24"/>
          <w:szCs w:val="24"/>
        </w:rPr>
        <w:t>Добавяне на допълнителни изисквания за тип на файл към всяка задача и коментари за срок на изпълнение. Проследяване на история на промените към задачи, кой коя задача е поел, кога я е изпълнил, коя изпълнява в момента, колко задачи са изпълнени и колко остават.</w:t>
      </w:r>
    </w:p>
    <w:p w:rsidR="00B661C3" w:rsidRDefault="00E92B89" w14:paraId="187100BC" w14:textId="77777777">
      <w:pPr>
        <w:pStyle w:val="Heading1"/>
      </w:pPr>
      <w:bookmarkStart w:name="_1ci93xb" w:colFirst="0" w:colLast="0" w:id="24"/>
      <w:bookmarkEnd w:id="24"/>
      <w:r>
        <w:t>Обосновка и разяснения към избраната методология за разработка на софтуера</w:t>
      </w:r>
    </w:p>
    <w:p w:rsidR="00B661C3" w:rsidP="00FF7C50" w:rsidRDefault="00B661C3" w14:paraId="1F72F646" w14:textId="77777777">
      <w:pPr>
        <w:jc w:val="both"/>
      </w:pPr>
    </w:p>
    <w:p w:rsidR="00B661C3" w:rsidP="00FF7C50" w:rsidRDefault="00E92B89" w14:paraId="7C430AA4" w14:textId="77777777">
      <w:pPr>
        <w:jc w:val="both"/>
        <w:rPr>
          <w:color w:val="0D0D0D"/>
          <w:sz w:val="24"/>
          <w:szCs w:val="24"/>
        </w:rPr>
      </w:pPr>
      <w:r>
        <w:rPr>
          <w:color w:val="0D0D0D"/>
          <w:sz w:val="24"/>
          <w:szCs w:val="24"/>
        </w:rPr>
        <w:t>Този проект е реализиран използвайки водопадния модел на работа. Водопадният модел най-често се употребява при разработка на софтуер, при който промяната на изискванията и обхвата е малко вероятна и не е критична. Зададеният проект бе достатъчно кратък и с достатъчно прости изисквания, за да може от началото да се дефинират ясно, пълно и конкретно стъпките, които да следват една след друга, за да бъде достигнат желаният резултат.</w:t>
      </w:r>
    </w:p>
    <w:p w:rsidR="00B661C3" w:rsidP="00FF7C50" w:rsidRDefault="00E92B89" w14:paraId="18B1D6A6" w14:textId="77777777">
      <w:pPr>
        <w:jc w:val="both"/>
        <w:rPr>
          <w:color w:val="0D0D0D"/>
          <w:sz w:val="24"/>
          <w:szCs w:val="24"/>
        </w:rPr>
      </w:pPr>
      <w:r>
        <w:rPr>
          <w:color w:val="0D0D0D"/>
          <w:sz w:val="24"/>
          <w:szCs w:val="24"/>
        </w:rPr>
        <w:br/>
      </w:r>
      <w:r>
        <w:rPr>
          <w:color w:val="0D0D0D"/>
          <w:sz w:val="24"/>
          <w:szCs w:val="24"/>
        </w:rPr>
        <w:t>Основното предимство при този модел е че процесите протичат линейно и последователно. Това означава, че всеки от етапите в процеса на разработка започва, само когато предишната фаза е напълно завършена. При стриктно спазване на методологията връщане към предишна фаза за преправяне на продукта, поради промяна на изискванията, не се допуска. Ако евентуално се наложи, е възможно само с една стъпка, но е трудно.</w:t>
      </w:r>
    </w:p>
    <w:p w:rsidR="00B661C3" w:rsidRDefault="00B661C3" w14:paraId="08CE6F91" w14:textId="77777777">
      <w:pPr>
        <w:rPr>
          <w:color w:val="0D0D0D"/>
        </w:rPr>
      </w:pPr>
    </w:p>
    <w:p w:rsidR="00B661C3" w:rsidRDefault="00E92B89" w14:paraId="54094CCD" w14:textId="77777777">
      <w:pPr>
        <w:pStyle w:val="Heading2"/>
      </w:pPr>
      <w:bookmarkStart w:name="_3whwml4" w:colFirst="0" w:colLast="0" w:id="25"/>
      <w:bookmarkEnd w:id="25"/>
      <w:r>
        <w:t>Предимства:</w:t>
      </w:r>
    </w:p>
    <w:p w:rsidR="00B661C3" w:rsidRDefault="00B661C3" w14:paraId="61CDCEAD" w14:textId="77777777"/>
    <w:p w:rsidR="00B661C3" w:rsidRDefault="00E92B89" w14:paraId="3B6BCA5E" w14:textId="77777777">
      <w:pPr>
        <w:numPr>
          <w:ilvl w:val="0"/>
          <w:numId w:val="4"/>
        </w:numPr>
        <w:pBdr>
          <w:top w:val="nil"/>
          <w:left w:val="nil"/>
          <w:bottom w:val="nil"/>
          <w:right w:val="nil"/>
          <w:between w:val="nil"/>
        </w:pBdr>
        <w:spacing w:after="0"/>
        <w:rPr>
          <w:color w:val="0D0D0D"/>
          <w:sz w:val="24"/>
          <w:szCs w:val="24"/>
        </w:rPr>
      </w:pPr>
      <w:r>
        <w:rPr>
          <w:color w:val="0D0D0D"/>
          <w:sz w:val="24"/>
          <w:szCs w:val="24"/>
        </w:rPr>
        <w:t>Добре структуриран подход</w:t>
      </w:r>
    </w:p>
    <w:p w:rsidR="00B661C3" w:rsidRDefault="00E92B89" w14:paraId="6E558CD8" w14:textId="77777777">
      <w:pPr>
        <w:numPr>
          <w:ilvl w:val="0"/>
          <w:numId w:val="4"/>
        </w:numPr>
        <w:pBdr>
          <w:top w:val="nil"/>
          <w:left w:val="nil"/>
          <w:bottom w:val="nil"/>
          <w:right w:val="nil"/>
          <w:between w:val="nil"/>
        </w:pBdr>
        <w:spacing w:after="0"/>
        <w:rPr>
          <w:color w:val="0D0D0D"/>
          <w:sz w:val="24"/>
          <w:szCs w:val="24"/>
        </w:rPr>
      </w:pPr>
      <w:r>
        <w:rPr>
          <w:color w:val="0D0D0D"/>
          <w:sz w:val="24"/>
          <w:szCs w:val="24"/>
        </w:rPr>
        <w:t>Последователните етапи и дейности в тях са точно определени</w:t>
      </w:r>
    </w:p>
    <w:p w:rsidR="00B661C3" w:rsidRDefault="00E92B89" w14:paraId="08A50599" w14:textId="77777777">
      <w:pPr>
        <w:numPr>
          <w:ilvl w:val="0"/>
          <w:numId w:val="4"/>
        </w:numPr>
        <w:pBdr>
          <w:top w:val="nil"/>
          <w:left w:val="nil"/>
          <w:bottom w:val="nil"/>
          <w:right w:val="nil"/>
          <w:between w:val="nil"/>
        </w:pBdr>
        <w:spacing w:after="0"/>
        <w:rPr>
          <w:color w:val="0D0D0D"/>
          <w:sz w:val="24"/>
          <w:szCs w:val="24"/>
        </w:rPr>
      </w:pPr>
      <w:r>
        <w:rPr>
          <w:color w:val="0D0D0D"/>
          <w:sz w:val="24"/>
          <w:szCs w:val="24"/>
        </w:rPr>
        <w:t>По-бързо изпълнение на проекта</w:t>
      </w:r>
    </w:p>
    <w:p w:rsidR="00B661C3" w:rsidRDefault="00E92B89" w14:paraId="1B3931B3" w14:textId="77777777">
      <w:pPr>
        <w:numPr>
          <w:ilvl w:val="0"/>
          <w:numId w:val="4"/>
        </w:numPr>
        <w:pBdr>
          <w:top w:val="nil"/>
          <w:left w:val="nil"/>
          <w:bottom w:val="nil"/>
          <w:right w:val="nil"/>
          <w:between w:val="nil"/>
        </w:pBdr>
        <w:spacing w:after="0"/>
        <w:rPr>
          <w:color w:val="0D0D0D"/>
          <w:sz w:val="24"/>
          <w:szCs w:val="24"/>
        </w:rPr>
      </w:pPr>
      <w:r>
        <w:rPr>
          <w:color w:val="0D0D0D"/>
          <w:sz w:val="24"/>
          <w:szCs w:val="24"/>
        </w:rPr>
        <w:t>Избягване на отклонения на обхвата на проекта поради неразбиране на определена част от изискванията</w:t>
      </w:r>
    </w:p>
    <w:p w:rsidR="00B661C3" w:rsidRDefault="00E92B89" w14:paraId="20D7129E" w14:textId="77777777">
      <w:pPr>
        <w:numPr>
          <w:ilvl w:val="0"/>
          <w:numId w:val="4"/>
        </w:numPr>
        <w:pBdr>
          <w:top w:val="nil"/>
          <w:left w:val="nil"/>
          <w:bottom w:val="nil"/>
          <w:right w:val="nil"/>
          <w:between w:val="nil"/>
        </w:pBdr>
        <w:spacing w:after="0"/>
        <w:rPr>
          <w:color w:val="0D0D0D"/>
          <w:sz w:val="24"/>
          <w:szCs w:val="24"/>
        </w:rPr>
      </w:pPr>
      <w:r>
        <w:rPr>
          <w:color w:val="0D0D0D"/>
          <w:sz w:val="24"/>
          <w:szCs w:val="24"/>
        </w:rPr>
        <w:t>Във всяка фаза се виждат конкретни резултати</w:t>
      </w:r>
    </w:p>
    <w:p w:rsidR="00B661C3" w:rsidRDefault="00E92B89" w14:paraId="7E786E7A" w14:textId="77777777">
      <w:pPr>
        <w:numPr>
          <w:ilvl w:val="0"/>
          <w:numId w:val="4"/>
        </w:numPr>
        <w:pBdr>
          <w:top w:val="nil"/>
          <w:left w:val="nil"/>
          <w:bottom w:val="nil"/>
          <w:right w:val="nil"/>
          <w:between w:val="nil"/>
        </w:pBdr>
        <w:rPr>
          <w:color w:val="0D0D0D"/>
          <w:sz w:val="24"/>
          <w:szCs w:val="24"/>
        </w:rPr>
      </w:pPr>
      <w:r>
        <w:rPr>
          <w:color w:val="0D0D0D"/>
          <w:sz w:val="24"/>
          <w:szCs w:val="24"/>
        </w:rPr>
        <w:t>Този подход води до точни срокове и бюджети</w:t>
      </w:r>
    </w:p>
    <w:p w:rsidR="00B661C3" w:rsidRDefault="00B661C3" w14:paraId="6BB9E253" w14:textId="77777777">
      <w:pPr>
        <w:rPr>
          <w:color w:val="0D0D0D"/>
        </w:rPr>
      </w:pPr>
    </w:p>
    <w:p w:rsidR="00B661C3" w:rsidRDefault="00E92B89" w14:paraId="061B3426" w14:textId="77777777">
      <w:pPr>
        <w:pStyle w:val="Heading2"/>
      </w:pPr>
      <w:bookmarkStart w:name="_2bn6wsx" w:colFirst="0" w:colLast="0" w:id="26"/>
      <w:bookmarkEnd w:id="26"/>
      <w:r>
        <w:t>Недостатъци:</w:t>
      </w:r>
    </w:p>
    <w:p w:rsidR="00B661C3" w:rsidRDefault="00B661C3" w14:paraId="23DE523C" w14:textId="77777777"/>
    <w:p w:rsidR="00B661C3" w:rsidRDefault="00E92B89" w14:paraId="23616038" w14:textId="77777777">
      <w:pPr>
        <w:numPr>
          <w:ilvl w:val="0"/>
          <w:numId w:val="5"/>
        </w:numPr>
        <w:pBdr>
          <w:top w:val="nil"/>
          <w:left w:val="nil"/>
          <w:bottom w:val="nil"/>
          <w:right w:val="nil"/>
          <w:between w:val="nil"/>
        </w:pBdr>
        <w:spacing w:after="0"/>
        <w:rPr>
          <w:color w:val="0D0D0D"/>
          <w:sz w:val="24"/>
          <w:szCs w:val="24"/>
        </w:rPr>
      </w:pPr>
      <w:r>
        <w:rPr>
          <w:color w:val="0D0D0D"/>
          <w:sz w:val="24"/>
          <w:szCs w:val="24"/>
        </w:rPr>
        <w:t xml:space="preserve">Малката гъвкавост на проекта </w:t>
      </w:r>
    </w:p>
    <w:p w:rsidR="00B661C3" w:rsidRDefault="00E92B89" w14:paraId="1ADB4359" w14:textId="77777777">
      <w:pPr>
        <w:numPr>
          <w:ilvl w:val="0"/>
          <w:numId w:val="5"/>
        </w:numPr>
        <w:pBdr>
          <w:top w:val="nil"/>
          <w:left w:val="nil"/>
          <w:bottom w:val="nil"/>
          <w:right w:val="nil"/>
          <w:between w:val="nil"/>
        </w:pBdr>
        <w:spacing w:after="0"/>
        <w:rPr>
          <w:color w:val="0D0D0D"/>
          <w:sz w:val="24"/>
          <w:szCs w:val="24"/>
        </w:rPr>
      </w:pPr>
      <w:r>
        <w:rPr>
          <w:color w:val="0D0D0D"/>
          <w:sz w:val="24"/>
          <w:szCs w:val="24"/>
        </w:rPr>
        <w:t>Трудното връщане към предишен етап, който вече е завършил</w:t>
      </w:r>
    </w:p>
    <w:p w:rsidR="00B661C3" w:rsidRDefault="00B661C3" w14:paraId="52E56223" w14:textId="77777777">
      <w:pPr>
        <w:pBdr>
          <w:top w:val="nil"/>
          <w:left w:val="nil"/>
          <w:bottom w:val="nil"/>
          <w:right w:val="nil"/>
          <w:between w:val="nil"/>
        </w:pBdr>
        <w:spacing w:after="0"/>
        <w:ind w:left="720"/>
        <w:rPr>
          <w:color w:val="0D0D0D"/>
          <w:sz w:val="24"/>
          <w:szCs w:val="24"/>
        </w:rPr>
      </w:pPr>
    </w:p>
    <w:p w:rsidR="00B661C3" w:rsidP="00FF7C50" w:rsidRDefault="00E92B89" w14:paraId="1A64475E" w14:textId="77777777">
      <w:pPr>
        <w:jc w:val="both"/>
        <w:rPr>
          <w:color w:val="0D0D0D"/>
          <w:sz w:val="24"/>
          <w:szCs w:val="24"/>
        </w:rPr>
      </w:pPr>
      <w:r>
        <w:rPr>
          <w:color w:val="0D0D0D"/>
          <w:sz w:val="24"/>
          <w:szCs w:val="24"/>
        </w:rPr>
        <w:t>Съпоставка със спираловидния модел:</w:t>
      </w:r>
    </w:p>
    <w:p w:rsidR="00B661C3" w:rsidP="00FF7C50" w:rsidRDefault="00E92B89" w14:paraId="2C2B1EA6" w14:textId="77777777">
      <w:pPr>
        <w:jc w:val="both"/>
        <w:rPr>
          <w:color w:val="0D0D0D"/>
          <w:sz w:val="24"/>
          <w:szCs w:val="24"/>
        </w:rPr>
      </w:pPr>
      <w:r>
        <w:rPr>
          <w:color w:val="0D0D0D"/>
          <w:sz w:val="24"/>
          <w:szCs w:val="24"/>
        </w:rPr>
        <w:t>Водопадният модел е известен класически, линеен модел, който следва последователни етапи, докато спираловидният модел следва еволюционния път. Спираловидният модел е еволюционен тип модел на жизнения цикъл на софтуера, който обединява характеристиките на прототипния модел и модела на водопада. Резултатът от спираловидния модел е серията от постепенните версии на софтуера.</w:t>
      </w:r>
    </w:p>
    <w:tbl>
      <w:tblPr>
        <w:tblW w:w="102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4"/>
        <w:gridCol w:w="5104"/>
      </w:tblGrid>
      <w:tr w:rsidR="00B661C3" w14:paraId="45CED8E1" w14:textId="77777777">
        <w:trPr>
          <w:trHeight w:val="639"/>
        </w:trPr>
        <w:tc>
          <w:tcPr>
            <w:tcW w:w="5104" w:type="dxa"/>
          </w:tcPr>
          <w:p w:rsidR="00B661C3" w:rsidRDefault="00E92B89" w14:paraId="7F532263" w14:textId="77777777">
            <w:pPr>
              <w:rPr>
                <w:b/>
                <w:color w:val="0D0D0D"/>
                <w:sz w:val="24"/>
                <w:szCs w:val="24"/>
              </w:rPr>
            </w:pPr>
            <w:r>
              <w:rPr>
                <w:b/>
                <w:color w:val="0D0D0D"/>
                <w:sz w:val="24"/>
                <w:szCs w:val="24"/>
              </w:rPr>
              <w:t>Водопаден модел</w:t>
            </w:r>
          </w:p>
        </w:tc>
        <w:tc>
          <w:tcPr>
            <w:tcW w:w="5104" w:type="dxa"/>
          </w:tcPr>
          <w:p w:rsidR="00B661C3" w:rsidRDefault="00E92B89" w14:paraId="2B1DEAC7" w14:textId="77777777">
            <w:pPr>
              <w:rPr>
                <w:b/>
                <w:color w:val="0D0D0D"/>
                <w:sz w:val="24"/>
                <w:szCs w:val="24"/>
              </w:rPr>
            </w:pPr>
            <w:r>
              <w:rPr>
                <w:b/>
                <w:color w:val="0D0D0D"/>
                <w:sz w:val="24"/>
                <w:szCs w:val="24"/>
              </w:rPr>
              <w:t>Спираловиден модел</w:t>
            </w:r>
          </w:p>
        </w:tc>
      </w:tr>
      <w:tr w:rsidR="00B661C3" w14:paraId="64E71C11" w14:textId="77777777">
        <w:trPr>
          <w:trHeight w:val="639"/>
        </w:trPr>
        <w:tc>
          <w:tcPr>
            <w:tcW w:w="5104" w:type="dxa"/>
          </w:tcPr>
          <w:p w:rsidR="00B661C3" w:rsidRDefault="00E92B89" w14:paraId="2CA8A7C4" w14:textId="77777777">
            <w:pPr>
              <w:rPr>
                <w:color w:val="0D0D0D"/>
                <w:sz w:val="24"/>
                <w:szCs w:val="24"/>
              </w:rPr>
            </w:pPr>
            <w:r>
              <w:rPr>
                <w:color w:val="0D0D0D"/>
                <w:sz w:val="24"/>
                <w:szCs w:val="24"/>
              </w:rPr>
              <w:t>1.Моделът е предпочитан от клиентите</w:t>
            </w:r>
          </w:p>
        </w:tc>
        <w:tc>
          <w:tcPr>
            <w:tcW w:w="5104" w:type="dxa"/>
          </w:tcPr>
          <w:p w:rsidR="00B661C3" w:rsidRDefault="00E92B89" w14:paraId="2A0F1E89" w14:textId="77777777">
            <w:pPr>
              <w:rPr>
                <w:color w:val="0D0D0D"/>
                <w:sz w:val="24"/>
                <w:szCs w:val="24"/>
              </w:rPr>
            </w:pPr>
            <w:r>
              <w:rPr>
                <w:color w:val="0D0D0D"/>
                <w:sz w:val="24"/>
                <w:szCs w:val="24"/>
              </w:rPr>
              <w:t>Моделът е предпочитан от разработчиците</w:t>
            </w:r>
          </w:p>
        </w:tc>
      </w:tr>
      <w:tr w:rsidR="00B661C3" w14:paraId="1F83A705" w14:textId="77777777">
        <w:trPr>
          <w:trHeight w:val="639"/>
        </w:trPr>
        <w:tc>
          <w:tcPr>
            <w:tcW w:w="5104" w:type="dxa"/>
          </w:tcPr>
          <w:p w:rsidR="00B661C3" w:rsidRDefault="00E92B89" w14:paraId="4EB912AD" w14:textId="77777777">
            <w:pPr>
              <w:spacing w:line="276" w:lineRule="auto"/>
              <w:rPr>
                <w:color w:val="0D0D0D"/>
                <w:sz w:val="24"/>
                <w:szCs w:val="24"/>
              </w:rPr>
            </w:pPr>
            <w:r>
              <w:rPr>
                <w:color w:val="0D0D0D"/>
                <w:sz w:val="24"/>
                <w:szCs w:val="24"/>
              </w:rPr>
              <w:t>2.Грешки и рискове се идентифицират и отстраняват след приключване на съответният етап</w:t>
            </w:r>
          </w:p>
        </w:tc>
        <w:tc>
          <w:tcPr>
            <w:tcW w:w="5104" w:type="dxa"/>
          </w:tcPr>
          <w:p w:rsidR="00B661C3" w:rsidRDefault="00E92B89" w14:paraId="558AD811" w14:textId="77777777">
            <w:pPr>
              <w:spacing w:line="276" w:lineRule="auto"/>
              <w:rPr>
                <w:color w:val="0D0D0D"/>
                <w:sz w:val="24"/>
                <w:szCs w:val="24"/>
              </w:rPr>
            </w:pPr>
            <w:r>
              <w:rPr>
                <w:color w:val="0D0D0D"/>
                <w:sz w:val="24"/>
                <w:szCs w:val="24"/>
              </w:rPr>
              <w:t>Грешките и рисковете са идентифицирани и отстранени по-рано</w:t>
            </w:r>
          </w:p>
        </w:tc>
      </w:tr>
      <w:tr w:rsidR="00B661C3" w14:paraId="5E27737F" w14:textId="77777777">
        <w:trPr>
          <w:trHeight w:val="667"/>
        </w:trPr>
        <w:tc>
          <w:tcPr>
            <w:tcW w:w="5104" w:type="dxa"/>
          </w:tcPr>
          <w:p w:rsidR="00B661C3" w:rsidRDefault="00E92B89" w14:paraId="77E983A1" w14:textId="77777777">
            <w:pPr>
              <w:spacing w:line="276" w:lineRule="auto"/>
              <w:rPr>
                <w:color w:val="0D0D0D"/>
                <w:sz w:val="24"/>
                <w:szCs w:val="24"/>
              </w:rPr>
            </w:pPr>
            <w:r>
              <w:rPr>
                <w:color w:val="0D0D0D"/>
                <w:sz w:val="24"/>
                <w:szCs w:val="24"/>
              </w:rPr>
              <w:t>3.Добре приложим при малки проекти</w:t>
            </w:r>
          </w:p>
        </w:tc>
        <w:tc>
          <w:tcPr>
            <w:tcW w:w="5104" w:type="dxa"/>
          </w:tcPr>
          <w:p w:rsidR="00B661C3" w:rsidRDefault="00E92B89" w14:paraId="5F2D7CA0" w14:textId="77777777">
            <w:pPr>
              <w:rPr>
                <w:color w:val="0D0D0D"/>
                <w:sz w:val="24"/>
                <w:szCs w:val="24"/>
              </w:rPr>
            </w:pPr>
            <w:r>
              <w:rPr>
                <w:color w:val="0D0D0D"/>
                <w:sz w:val="24"/>
                <w:szCs w:val="24"/>
              </w:rPr>
              <w:t>Добре приложим за големи проекти</w:t>
            </w:r>
          </w:p>
        </w:tc>
      </w:tr>
      <w:tr w:rsidR="00B661C3" w14:paraId="60B1AF4E" w14:textId="77777777">
        <w:trPr>
          <w:trHeight w:val="639"/>
        </w:trPr>
        <w:tc>
          <w:tcPr>
            <w:tcW w:w="5104" w:type="dxa"/>
          </w:tcPr>
          <w:p w:rsidR="00B661C3" w:rsidRDefault="00E92B89" w14:paraId="21EB47B4" w14:textId="77777777">
            <w:pPr>
              <w:rPr>
                <w:color w:val="0D0D0D"/>
                <w:sz w:val="24"/>
                <w:szCs w:val="24"/>
              </w:rPr>
            </w:pPr>
            <w:r>
              <w:rPr>
                <w:color w:val="0D0D0D"/>
                <w:sz w:val="24"/>
                <w:szCs w:val="24"/>
              </w:rPr>
              <w:t>4.Необходимо планиране в ранен етап</w:t>
            </w:r>
          </w:p>
        </w:tc>
        <w:tc>
          <w:tcPr>
            <w:tcW w:w="5104" w:type="dxa"/>
          </w:tcPr>
          <w:p w:rsidR="00B661C3" w:rsidRDefault="00E92B89" w14:paraId="3EF76048" w14:textId="77777777">
            <w:pPr>
              <w:rPr>
                <w:color w:val="0D0D0D"/>
                <w:sz w:val="24"/>
                <w:szCs w:val="24"/>
              </w:rPr>
            </w:pPr>
            <w:r>
              <w:rPr>
                <w:color w:val="0D0D0D"/>
                <w:sz w:val="24"/>
                <w:szCs w:val="24"/>
              </w:rPr>
              <w:t>Не е необходимо планиране в ранен етап</w:t>
            </w:r>
          </w:p>
        </w:tc>
      </w:tr>
      <w:tr w:rsidR="00B661C3" w14:paraId="6807513C" w14:textId="77777777">
        <w:trPr>
          <w:trHeight w:val="639"/>
        </w:trPr>
        <w:tc>
          <w:tcPr>
            <w:tcW w:w="5104" w:type="dxa"/>
          </w:tcPr>
          <w:p w:rsidR="00B661C3" w:rsidRDefault="00E92B89" w14:paraId="71A92C92" w14:textId="77777777">
            <w:pPr>
              <w:rPr>
                <w:color w:val="0D0D0D"/>
                <w:sz w:val="24"/>
                <w:szCs w:val="24"/>
              </w:rPr>
            </w:pPr>
            <w:r>
              <w:rPr>
                <w:color w:val="0D0D0D"/>
                <w:sz w:val="24"/>
                <w:szCs w:val="24"/>
              </w:rPr>
              <w:t>5.Много малка гъвкавост</w:t>
            </w:r>
          </w:p>
        </w:tc>
        <w:tc>
          <w:tcPr>
            <w:tcW w:w="5104" w:type="dxa"/>
          </w:tcPr>
          <w:p w:rsidR="00B661C3" w:rsidRDefault="00E92B89" w14:paraId="3BAD6676" w14:textId="77777777">
            <w:pPr>
              <w:rPr>
                <w:color w:val="0D0D0D"/>
                <w:sz w:val="24"/>
                <w:szCs w:val="24"/>
              </w:rPr>
            </w:pPr>
            <w:r>
              <w:rPr>
                <w:color w:val="0D0D0D"/>
                <w:sz w:val="24"/>
                <w:szCs w:val="24"/>
              </w:rPr>
              <w:t>Гъвкавостта за промяна не е трудна</w:t>
            </w:r>
          </w:p>
        </w:tc>
      </w:tr>
      <w:tr w:rsidR="00B661C3" w14:paraId="684C90C6" w14:textId="77777777">
        <w:trPr>
          <w:trHeight w:val="639"/>
        </w:trPr>
        <w:tc>
          <w:tcPr>
            <w:tcW w:w="5104" w:type="dxa"/>
          </w:tcPr>
          <w:p w:rsidR="00B661C3" w:rsidRDefault="00E92B89" w14:paraId="45DF4C94" w14:textId="77777777">
            <w:pPr>
              <w:rPr>
                <w:color w:val="0D0D0D"/>
                <w:sz w:val="24"/>
                <w:szCs w:val="24"/>
              </w:rPr>
            </w:pPr>
            <w:r>
              <w:rPr>
                <w:color w:val="0D0D0D"/>
                <w:sz w:val="24"/>
                <w:szCs w:val="24"/>
              </w:rPr>
              <w:t>6.Сравнително евтин модел</w:t>
            </w:r>
          </w:p>
        </w:tc>
        <w:tc>
          <w:tcPr>
            <w:tcW w:w="5104" w:type="dxa"/>
          </w:tcPr>
          <w:p w:rsidR="00B661C3" w:rsidRDefault="00E92B89" w14:paraId="1446D8D2" w14:textId="77777777">
            <w:pPr>
              <w:rPr>
                <w:color w:val="0D0D0D"/>
                <w:sz w:val="24"/>
                <w:szCs w:val="24"/>
              </w:rPr>
            </w:pPr>
            <w:r>
              <w:rPr>
                <w:color w:val="0D0D0D"/>
                <w:sz w:val="24"/>
                <w:szCs w:val="24"/>
              </w:rPr>
              <w:t>Много скъп модел</w:t>
            </w:r>
          </w:p>
        </w:tc>
      </w:tr>
      <w:tr w:rsidR="00B661C3" w14:paraId="683D14E9" w14:textId="77777777">
        <w:trPr>
          <w:trHeight w:val="639"/>
        </w:trPr>
        <w:tc>
          <w:tcPr>
            <w:tcW w:w="5104" w:type="dxa"/>
          </w:tcPr>
          <w:p w:rsidR="00B661C3" w:rsidRDefault="00E92B89" w14:paraId="47D202AD" w14:textId="77777777">
            <w:pPr>
              <w:rPr>
                <w:color w:val="0D0D0D"/>
                <w:sz w:val="24"/>
                <w:szCs w:val="24"/>
              </w:rPr>
            </w:pPr>
            <w:r>
              <w:rPr>
                <w:color w:val="0D0D0D"/>
                <w:sz w:val="24"/>
                <w:szCs w:val="24"/>
              </w:rPr>
              <w:t>7.Необходимо е задълбочено разбиране на изискванията от самото начало</w:t>
            </w:r>
          </w:p>
        </w:tc>
        <w:tc>
          <w:tcPr>
            <w:tcW w:w="5104" w:type="dxa"/>
          </w:tcPr>
          <w:p w:rsidR="00B661C3" w:rsidRDefault="00E92B89" w14:paraId="1E7E67FA" w14:textId="77777777">
            <w:pPr>
              <w:rPr>
                <w:color w:val="0D0D0D"/>
                <w:sz w:val="24"/>
                <w:szCs w:val="24"/>
              </w:rPr>
            </w:pPr>
            <w:r>
              <w:rPr>
                <w:color w:val="0D0D0D"/>
                <w:sz w:val="24"/>
                <w:szCs w:val="24"/>
              </w:rPr>
              <w:t>Изискванията могат да се добавят в новите итерации, ако е необходимо</w:t>
            </w:r>
          </w:p>
        </w:tc>
      </w:tr>
      <w:tr w:rsidR="00B661C3" w14:paraId="65AD2B47" w14:textId="77777777">
        <w:trPr>
          <w:trHeight w:val="639"/>
        </w:trPr>
        <w:tc>
          <w:tcPr>
            <w:tcW w:w="5104" w:type="dxa"/>
          </w:tcPr>
          <w:p w:rsidR="00B661C3" w:rsidRDefault="00E92B89" w14:paraId="10A14728" w14:textId="77777777">
            <w:pPr>
              <w:rPr>
                <w:color w:val="0D0D0D"/>
                <w:sz w:val="24"/>
                <w:szCs w:val="24"/>
              </w:rPr>
            </w:pPr>
            <w:r>
              <w:rPr>
                <w:color w:val="0D0D0D"/>
                <w:sz w:val="24"/>
                <w:szCs w:val="24"/>
              </w:rPr>
              <w:t>8.Произвежда единичен краен продукт в края на процеса</w:t>
            </w:r>
          </w:p>
        </w:tc>
        <w:tc>
          <w:tcPr>
            <w:tcW w:w="5104" w:type="dxa"/>
          </w:tcPr>
          <w:p w:rsidR="00B661C3" w:rsidRDefault="00E92B89" w14:paraId="25FF292A" w14:textId="77777777">
            <w:pPr>
              <w:rPr>
                <w:color w:val="0D0D0D"/>
                <w:sz w:val="24"/>
                <w:szCs w:val="24"/>
              </w:rPr>
            </w:pPr>
            <w:r>
              <w:rPr>
                <w:color w:val="0D0D0D"/>
                <w:sz w:val="24"/>
                <w:szCs w:val="24"/>
              </w:rPr>
              <w:t>Генерира груб работещ продукт при всяка итерация</w:t>
            </w:r>
          </w:p>
        </w:tc>
      </w:tr>
    </w:tbl>
    <w:p w:rsidR="00B661C3" w:rsidRDefault="00E92B89" w14:paraId="103CA4B9" w14:textId="77777777">
      <w:pPr>
        <w:pStyle w:val="Heading1"/>
      </w:pPr>
      <w:bookmarkStart w:name="_sm0c76u1buuw" w:colFirst="0" w:colLast="0" w:id="27"/>
      <w:bookmarkEnd w:id="27"/>
      <w:r>
        <w:t>Описание на стъпките по реализацията:</w:t>
      </w:r>
    </w:p>
    <w:p w:rsidR="00B661C3" w:rsidRDefault="00E92B89" w14:paraId="2A314A6D" w14:textId="77777777">
      <w:pPr>
        <w:pStyle w:val="Heading2"/>
      </w:pPr>
      <w:bookmarkStart w:name="_3as4poj" w:colFirst="0" w:colLast="0" w:id="28"/>
      <w:bookmarkEnd w:id="28"/>
      <w:r>
        <w:t xml:space="preserve">Екип </w:t>
      </w:r>
    </w:p>
    <w:p w:rsidR="00B661C3" w:rsidRDefault="00E92B89" w14:paraId="063B3D53" w14:textId="77777777">
      <w:pPr>
        <w:rPr>
          <w:sz w:val="24"/>
          <w:szCs w:val="24"/>
        </w:rPr>
      </w:pPr>
      <w:r>
        <w:tab/>
      </w:r>
      <w:r>
        <w:rPr>
          <w:sz w:val="24"/>
          <w:szCs w:val="24"/>
        </w:rPr>
        <w:t>Даниела Иванова</w:t>
      </w:r>
    </w:p>
    <w:p w:rsidR="00B661C3" w:rsidRDefault="00E92B89" w14:paraId="51E96471" w14:textId="77777777">
      <w:pPr>
        <w:rPr>
          <w:sz w:val="24"/>
          <w:szCs w:val="24"/>
        </w:rPr>
      </w:pPr>
      <w:r>
        <w:rPr>
          <w:sz w:val="24"/>
          <w:szCs w:val="24"/>
        </w:rPr>
        <w:tab/>
      </w:r>
      <w:r>
        <w:rPr>
          <w:sz w:val="24"/>
          <w:szCs w:val="24"/>
        </w:rPr>
        <w:t>Христо Фотакиев</w:t>
      </w:r>
    </w:p>
    <w:p w:rsidR="00B661C3" w:rsidRDefault="00E92B89" w14:paraId="181D4B4D" w14:textId="77777777">
      <w:pPr>
        <w:rPr>
          <w:sz w:val="24"/>
          <w:szCs w:val="24"/>
        </w:rPr>
      </w:pPr>
      <w:r>
        <w:rPr>
          <w:sz w:val="24"/>
          <w:szCs w:val="24"/>
        </w:rPr>
        <w:tab/>
      </w:r>
      <w:r>
        <w:rPr>
          <w:sz w:val="24"/>
          <w:szCs w:val="24"/>
        </w:rPr>
        <w:t>Жени Минчева</w:t>
      </w:r>
    </w:p>
    <w:p w:rsidR="00B661C3" w:rsidRDefault="00E92B89" w14:paraId="58CEAA39" w14:textId="77777777">
      <w:pPr>
        <w:pStyle w:val="Heading2"/>
      </w:pPr>
      <w:bookmarkStart w:name="_1pxezwc" w:colFirst="0" w:colLast="0" w:id="29"/>
      <w:bookmarkEnd w:id="29"/>
      <w:r>
        <w:t xml:space="preserve">Определяне на роли </w:t>
      </w:r>
    </w:p>
    <w:p w:rsidR="00B661C3" w:rsidRDefault="00E92B89" w14:paraId="2C836523" w14:textId="77777777">
      <w:pPr>
        <w:rPr>
          <w:sz w:val="24"/>
          <w:szCs w:val="24"/>
        </w:rPr>
      </w:pPr>
      <w:r>
        <w:tab/>
      </w:r>
      <w:r>
        <w:rPr>
          <w:sz w:val="24"/>
          <w:szCs w:val="24"/>
        </w:rPr>
        <w:t>Мениджър на проекта: Жени Минчева</w:t>
      </w:r>
    </w:p>
    <w:p w:rsidR="00B661C3" w:rsidRDefault="00E92B89" w14:paraId="45937035" w14:textId="6682AA5E">
      <w:pPr>
        <w:rPr>
          <w:sz w:val="24"/>
          <w:szCs w:val="24"/>
        </w:rPr>
      </w:pPr>
      <w:r>
        <w:rPr>
          <w:sz w:val="24"/>
          <w:szCs w:val="24"/>
        </w:rPr>
        <w:tab/>
      </w:r>
      <w:r w:rsidR="00E92B89">
        <w:rPr>
          <w:sz w:val="24"/>
          <w:szCs w:val="24"/>
        </w:rPr>
        <w:t xml:space="preserve">Софтуерен архитект: </w:t>
      </w:r>
      <w:r w:rsidR="00E92B89">
        <w:rPr>
          <w:sz w:val="24"/>
          <w:szCs w:val="24"/>
        </w:rPr>
        <w:t xml:space="preserve">Жени Минчева, Христо </w:t>
      </w:r>
      <w:r w:rsidR="00E92B89">
        <w:rPr>
          <w:sz w:val="24"/>
          <w:szCs w:val="24"/>
        </w:rPr>
        <w:t>Фотакиев</w:t>
      </w:r>
    </w:p>
    <w:p w:rsidR="00B661C3" w:rsidRDefault="00E92B89" w14:paraId="15CCB6F7" w14:textId="77777777">
      <w:pPr>
        <w:rPr>
          <w:sz w:val="24"/>
          <w:szCs w:val="24"/>
        </w:rPr>
      </w:pPr>
      <w:r>
        <w:rPr>
          <w:sz w:val="24"/>
          <w:szCs w:val="24"/>
        </w:rPr>
        <w:tab/>
      </w:r>
      <w:r>
        <w:rPr>
          <w:sz w:val="24"/>
          <w:szCs w:val="24"/>
        </w:rPr>
        <w:t>Дизайнер на потребителски интерфейс: Даниела Иванова</w:t>
      </w:r>
    </w:p>
    <w:p w:rsidR="00B661C3" w:rsidRDefault="00E92B89" w14:paraId="164A0329" w14:textId="77777777">
      <w:pPr>
        <w:ind w:firstLine="720"/>
        <w:rPr>
          <w:sz w:val="24"/>
          <w:szCs w:val="24"/>
        </w:rPr>
      </w:pPr>
      <w:r>
        <w:rPr>
          <w:sz w:val="24"/>
          <w:szCs w:val="24"/>
        </w:rPr>
        <w:t>Разработчик на бизнес логиката: Даниела, Христо</w:t>
      </w:r>
    </w:p>
    <w:p w:rsidR="00B661C3" w:rsidRDefault="00E92B89" w14:paraId="72F6EF57" w14:textId="77777777">
      <w:pPr>
        <w:ind w:firstLine="720"/>
        <w:rPr>
          <w:sz w:val="24"/>
          <w:szCs w:val="24"/>
        </w:rPr>
      </w:pPr>
      <w:r>
        <w:rPr>
          <w:sz w:val="24"/>
          <w:szCs w:val="24"/>
        </w:rPr>
        <w:t>Технически писател: Жени, Христо</w:t>
      </w:r>
    </w:p>
    <w:p w:rsidR="00B661C3" w:rsidRDefault="00E92B89" w14:paraId="02B629E3" w14:textId="77777777">
      <w:pPr>
        <w:ind w:firstLine="720"/>
        <w:rPr>
          <w:sz w:val="24"/>
          <w:szCs w:val="24"/>
        </w:rPr>
      </w:pPr>
      <w:r>
        <w:rPr>
          <w:sz w:val="24"/>
          <w:szCs w:val="24"/>
        </w:rPr>
        <w:t>Тестер: Даниела</w:t>
      </w:r>
    </w:p>
    <w:p w:rsidR="00B661C3" w:rsidRDefault="00E92B89" w14:paraId="3A8F11CD" w14:textId="77777777">
      <w:pPr>
        <w:pStyle w:val="Heading2"/>
      </w:pPr>
      <w:bookmarkStart w:name="_49x2ik5" w:colFirst="0" w:colLast="0" w:id="30"/>
      <w:bookmarkEnd w:id="30"/>
      <w:r>
        <w:t xml:space="preserve">Разделяне на задачи </w:t>
      </w:r>
    </w:p>
    <w:p w:rsidR="00B661C3" w:rsidRDefault="00B661C3" w14:paraId="07547A01" w14:textId="77777777"/>
    <w:tbl>
      <w:tblPr>
        <w:tblStyle w:val="a0"/>
        <w:tblW w:w="7505" w:type="dxa"/>
        <w:tblInd w:w="-5" w:type="dxa"/>
        <w:tblLayout w:type="fixed"/>
        <w:tblLook w:val="0400" w:firstRow="0" w:lastRow="0" w:firstColumn="0" w:lastColumn="0" w:noHBand="0" w:noVBand="1"/>
      </w:tblPr>
      <w:tblGrid>
        <w:gridCol w:w="1033"/>
        <w:gridCol w:w="2592"/>
        <w:gridCol w:w="1684"/>
        <w:gridCol w:w="873"/>
        <w:gridCol w:w="1323"/>
      </w:tblGrid>
      <w:tr w:rsidR="00B661C3" w:rsidTr="75605491" w14:paraId="4A98FC8C" w14:textId="77777777">
        <w:trPr>
          <w:trHeight w:val="810"/>
        </w:trPr>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E3E8"/>
            <w:vAlign w:val="center"/>
          </w:tcPr>
          <w:p w:rsidR="00B661C3" w:rsidRDefault="00E92B89" w14:paraId="5287D358" w14:textId="77777777">
            <w:pPr>
              <w:spacing w:after="0" w:line="240" w:lineRule="auto"/>
              <w:rPr>
                <w:color w:val="363636"/>
              </w:rPr>
            </w:pPr>
            <w:r>
              <w:rPr>
                <w:color w:val="363636"/>
              </w:rPr>
              <w:t>Номер на задачата</w:t>
            </w:r>
          </w:p>
        </w:tc>
        <w:tc>
          <w:tcPr>
            <w:tcW w:w="2592" w:type="dxa"/>
            <w:tcBorders>
              <w:top w:val="single" w:color="000000" w:themeColor="text1" w:sz="4" w:space="0"/>
              <w:left w:val="nil"/>
              <w:bottom w:val="single" w:color="000000" w:themeColor="text1" w:sz="4" w:space="0"/>
              <w:right w:val="single" w:color="000000" w:themeColor="text1" w:sz="4" w:space="0"/>
            </w:tcBorders>
            <w:shd w:val="clear" w:color="auto" w:fill="DFE3E8"/>
            <w:vAlign w:val="center"/>
          </w:tcPr>
          <w:p w:rsidR="00B661C3" w:rsidRDefault="00E92B89" w14:paraId="7F56BB6E" w14:textId="77777777">
            <w:pPr>
              <w:spacing w:after="0" w:line="240" w:lineRule="auto"/>
              <w:rPr>
                <w:color w:val="363636"/>
              </w:rPr>
            </w:pPr>
            <w:r>
              <w:rPr>
                <w:color w:val="363636"/>
              </w:rPr>
              <w:t>Опсание</w:t>
            </w:r>
          </w:p>
        </w:tc>
        <w:tc>
          <w:tcPr>
            <w:tcW w:w="1684" w:type="dxa"/>
            <w:tcBorders>
              <w:top w:val="single" w:color="000000" w:themeColor="text1" w:sz="4" w:space="0"/>
              <w:left w:val="nil"/>
              <w:bottom w:val="single" w:color="000000" w:themeColor="text1" w:sz="4" w:space="0"/>
              <w:right w:val="single" w:color="000000" w:themeColor="text1" w:sz="4" w:space="0"/>
            </w:tcBorders>
            <w:shd w:val="clear" w:color="auto" w:fill="DFE3E8"/>
            <w:vAlign w:val="center"/>
          </w:tcPr>
          <w:p w:rsidR="00B661C3" w:rsidRDefault="00E92B89" w14:paraId="1BC1B00B" w14:textId="77777777">
            <w:pPr>
              <w:spacing w:after="0" w:line="240" w:lineRule="auto"/>
              <w:rPr>
                <w:color w:val="363636"/>
              </w:rPr>
            </w:pPr>
            <w:r>
              <w:rPr>
                <w:color w:val="363636"/>
              </w:rPr>
              <w:t>Предшестваща задача</w:t>
            </w:r>
          </w:p>
        </w:tc>
        <w:tc>
          <w:tcPr>
            <w:tcW w:w="873" w:type="dxa"/>
            <w:tcBorders>
              <w:top w:val="single" w:color="000000" w:themeColor="text1" w:sz="4" w:space="0"/>
              <w:left w:val="nil"/>
              <w:bottom w:val="single" w:color="000000" w:themeColor="text1" w:sz="4" w:space="0"/>
              <w:right w:val="single" w:color="000000" w:themeColor="text1" w:sz="4" w:space="0"/>
            </w:tcBorders>
            <w:shd w:val="clear" w:color="auto" w:fill="DFE3E8"/>
            <w:vAlign w:val="center"/>
          </w:tcPr>
          <w:p w:rsidR="00B661C3" w:rsidRDefault="00E92B89" w14:paraId="7D9643D6" w14:textId="77777777">
            <w:pPr>
              <w:spacing w:after="0" w:line="240" w:lineRule="auto"/>
              <w:rPr>
                <w:color w:val="363636"/>
              </w:rPr>
            </w:pPr>
            <w:r>
              <w:rPr>
                <w:color w:val="363636"/>
              </w:rPr>
              <w:t>Време</w:t>
            </w:r>
          </w:p>
        </w:tc>
        <w:tc>
          <w:tcPr>
            <w:tcW w:w="1323" w:type="dxa"/>
            <w:tcBorders>
              <w:top w:val="single" w:color="000000" w:themeColor="text1" w:sz="4" w:space="0"/>
              <w:left w:val="nil"/>
              <w:bottom w:val="single" w:color="000000" w:themeColor="text1" w:sz="4" w:space="0"/>
              <w:right w:val="single" w:color="000000" w:themeColor="text1" w:sz="4" w:space="0"/>
            </w:tcBorders>
            <w:shd w:val="clear" w:color="auto" w:fill="DFE3E8"/>
            <w:vAlign w:val="center"/>
          </w:tcPr>
          <w:p w:rsidR="00B661C3" w:rsidRDefault="00E92B89" w14:paraId="69D0FA8F" w14:textId="77777777">
            <w:pPr>
              <w:spacing w:after="0" w:line="240" w:lineRule="auto"/>
              <w:rPr>
                <w:color w:val="363636"/>
              </w:rPr>
            </w:pPr>
            <w:r>
              <w:rPr>
                <w:color w:val="363636"/>
              </w:rPr>
              <w:t>Изпълнител</w:t>
            </w:r>
          </w:p>
        </w:tc>
      </w:tr>
      <w:tr w:rsidR="00B661C3" w:rsidTr="75605491" w14:paraId="00432E1D"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649841BE" w14:textId="77777777">
            <w:pPr>
              <w:spacing w:after="0" w:line="240" w:lineRule="auto"/>
              <w:jc w:val="right"/>
              <w:rPr>
                <w:color w:val="000000"/>
              </w:rPr>
            </w:pPr>
            <w:r>
              <w:rPr>
                <w:color w:val="000000"/>
              </w:rPr>
              <w:t>1</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264CFF1" w14:textId="77777777">
            <w:pPr>
              <w:spacing w:after="0" w:line="240" w:lineRule="auto"/>
              <w:rPr>
                <w:b/>
                <w:color w:val="000000"/>
              </w:rPr>
            </w:pPr>
            <w:r>
              <w:rPr>
                <w:b/>
                <w:color w:val="000000"/>
              </w:rPr>
              <w:t>Анализ на изискванията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6E7BEAA2" w14:textId="77777777">
            <w:pPr>
              <w:spacing w:after="0" w:line="240" w:lineRule="auto"/>
              <w:rPr>
                <w:b/>
                <w:color w:val="000000"/>
              </w:rPr>
            </w:pPr>
            <w:r>
              <w:rPr>
                <w:b/>
                <w:color w:val="000000"/>
              </w:rPr>
              <w:t> </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63E4A9CD" w14:textId="77777777">
            <w:pPr>
              <w:spacing w:after="0" w:line="240" w:lineRule="auto"/>
              <w:rPr>
                <w:b/>
                <w:color w:val="000000"/>
              </w:rPr>
            </w:pPr>
            <w:r>
              <w:rPr>
                <w:b/>
                <w:color w:val="000000"/>
              </w:rPr>
              <w:t> </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4F6584BE" w14:textId="77777777">
            <w:pPr>
              <w:spacing w:after="0" w:line="240" w:lineRule="auto"/>
              <w:rPr>
                <w:color w:val="000000"/>
              </w:rPr>
            </w:pPr>
            <w:r>
              <w:rPr>
                <w:color w:val="000000"/>
              </w:rPr>
              <w:t> </w:t>
            </w:r>
          </w:p>
        </w:tc>
      </w:tr>
      <w:tr w:rsidR="00B661C3" w:rsidTr="75605491" w14:paraId="172B2E11"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18F999B5" w14:textId="77777777">
            <w:pPr>
              <w:spacing w:after="0" w:line="240" w:lineRule="auto"/>
              <w:jc w:val="right"/>
              <w:rPr>
                <w:color w:val="000000"/>
              </w:rPr>
            </w:pPr>
            <w:r>
              <w:rPr>
                <w:color w:val="000000"/>
              </w:rPr>
              <w:t>2</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549F34E" w14:textId="77777777">
            <w:pPr>
              <w:spacing w:after="0" w:line="240" w:lineRule="auto"/>
              <w:rPr>
                <w:color w:val="000000"/>
              </w:rPr>
            </w:pPr>
            <w:r>
              <w:rPr>
                <w:color w:val="000000"/>
              </w:rPr>
              <w:t xml:space="preserve">   Функционални</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9AF38FC" w14:textId="77777777">
            <w:pPr>
              <w:spacing w:after="0" w:line="240" w:lineRule="auto"/>
              <w:rPr>
                <w:color w:val="000000"/>
              </w:rPr>
            </w:pPr>
            <w:r>
              <w:rPr>
                <w:color w:val="000000"/>
              </w:rPr>
              <w:t> </w:t>
            </w:r>
          </w:p>
        </w:tc>
        <w:tc>
          <w:tcPr>
            <w:tcW w:w="873" w:type="dxa"/>
            <w:tcBorders>
              <w:top w:val="nil"/>
              <w:left w:val="nil"/>
              <w:bottom w:val="single" w:color="000000" w:themeColor="text1" w:sz="4" w:space="0"/>
              <w:right w:val="single" w:color="000000" w:themeColor="text1" w:sz="4" w:space="0"/>
            </w:tcBorders>
            <w:shd w:val="clear" w:color="auto" w:fill="1E8BCD"/>
            <w:vAlign w:val="center"/>
          </w:tcPr>
          <w:p w:rsidR="00B661C3" w:rsidRDefault="00E92B89" w14:paraId="416C157E"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68AA550C" w14:textId="77777777">
            <w:pPr>
              <w:spacing w:after="0" w:line="240" w:lineRule="auto"/>
              <w:rPr>
                <w:color w:val="000000"/>
              </w:rPr>
            </w:pPr>
            <w:r>
              <w:rPr>
                <w:color w:val="000000"/>
              </w:rPr>
              <w:t>ДИ</w:t>
            </w:r>
          </w:p>
        </w:tc>
      </w:tr>
      <w:tr w:rsidR="00B661C3" w:rsidTr="75605491" w14:paraId="286970B5"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5FCD5EC4" w14:textId="77777777">
            <w:pPr>
              <w:spacing w:after="0" w:line="240" w:lineRule="auto"/>
              <w:jc w:val="right"/>
              <w:rPr>
                <w:color w:val="000000"/>
              </w:rPr>
            </w:pPr>
            <w:r>
              <w:rPr>
                <w:color w:val="000000"/>
              </w:rPr>
              <w:t>3</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6A9D75B" w14:textId="77777777">
            <w:pPr>
              <w:spacing w:after="0" w:line="240" w:lineRule="auto"/>
              <w:rPr>
                <w:color w:val="000000"/>
              </w:rPr>
            </w:pPr>
            <w:r>
              <w:rPr>
                <w:color w:val="000000"/>
              </w:rPr>
              <w:t xml:space="preserve">   Нефункционални</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5AA318D" w14:textId="77777777">
            <w:pPr>
              <w:spacing w:after="0" w:line="240" w:lineRule="auto"/>
              <w:rPr>
                <w:color w:val="000000"/>
              </w:rPr>
            </w:pPr>
            <w:r>
              <w:rPr>
                <w:color w:val="000000"/>
              </w:rPr>
              <w:t> </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7DACC68"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03E15737" w14:textId="77777777">
            <w:pPr>
              <w:spacing w:after="0" w:line="240" w:lineRule="auto"/>
              <w:rPr>
                <w:color w:val="000000"/>
              </w:rPr>
            </w:pPr>
            <w:r>
              <w:rPr>
                <w:color w:val="000000"/>
              </w:rPr>
              <w:t>ЖМ</w:t>
            </w:r>
          </w:p>
        </w:tc>
      </w:tr>
      <w:tr w:rsidR="00B661C3" w:rsidTr="75605491" w14:paraId="30FBA1AD"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2598DEE6" w14:textId="77777777">
            <w:pPr>
              <w:spacing w:after="0" w:line="240" w:lineRule="auto"/>
              <w:jc w:val="right"/>
              <w:rPr>
                <w:color w:val="000000"/>
              </w:rPr>
            </w:pPr>
            <w:r>
              <w:rPr>
                <w:color w:val="000000"/>
              </w:rPr>
              <w:t>4</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7219C709" w14:textId="77777777">
            <w:pPr>
              <w:spacing w:after="0" w:line="240" w:lineRule="auto"/>
              <w:rPr>
                <w:b/>
                <w:color w:val="000000"/>
              </w:rPr>
            </w:pPr>
            <w:r>
              <w:rPr>
                <w:b/>
                <w:color w:val="000000"/>
              </w:rPr>
              <w:t>Планиране</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1512BE8" w14:textId="77777777">
            <w:pPr>
              <w:spacing w:after="0" w:line="240" w:lineRule="auto"/>
              <w:rPr>
                <w:b/>
                <w:color w:val="000000"/>
              </w:rPr>
            </w:pPr>
            <w:r>
              <w:rPr>
                <w:b/>
                <w:color w:val="000000"/>
              </w:rPr>
              <w:t> </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DA70637" w14:textId="77777777">
            <w:pPr>
              <w:spacing w:after="0" w:line="240" w:lineRule="auto"/>
              <w:rPr>
                <w:b/>
                <w:color w:val="000000"/>
              </w:rPr>
            </w:pPr>
            <w:r>
              <w:rPr>
                <w:b/>
                <w:color w:val="000000"/>
              </w:rPr>
              <w:t> </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46624170" w14:textId="77777777">
            <w:pPr>
              <w:spacing w:after="0" w:line="240" w:lineRule="auto"/>
              <w:rPr>
                <w:color w:val="000000"/>
              </w:rPr>
            </w:pPr>
            <w:r>
              <w:rPr>
                <w:color w:val="000000"/>
              </w:rPr>
              <w:t> </w:t>
            </w:r>
          </w:p>
        </w:tc>
      </w:tr>
      <w:tr w:rsidR="00B661C3" w:rsidTr="75605491" w14:paraId="11C9873A"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78941E47" w14:textId="77777777">
            <w:pPr>
              <w:spacing w:after="0" w:line="240" w:lineRule="auto"/>
              <w:jc w:val="right"/>
              <w:rPr>
                <w:color w:val="000000"/>
              </w:rPr>
            </w:pPr>
            <w:r>
              <w:rPr>
                <w:color w:val="000000"/>
              </w:rPr>
              <w:t>5</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BFB9D2D" w14:textId="77777777">
            <w:pPr>
              <w:spacing w:after="0" w:line="240" w:lineRule="auto"/>
              <w:rPr>
                <w:color w:val="000000"/>
              </w:rPr>
            </w:pPr>
            <w:r>
              <w:rPr>
                <w:color w:val="000000"/>
              </w:rPr>
              <w:t xml:space="preserve">   Архитектура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6B20A0C" w14:textId="77777777">
            <w:pPr>
              <w:spacing w:after="0" w:line="240" w:lineRule="auto"/>
              <w:jc w:val="right"/>
              <w:rPr>
                <w:color w:val="000000"/>
              </w:rPr>
            </w:pPr>
            <w:r>
              <w:rPr>
                <w:color w:val="000000"/>
              </w:rPr>
              <w:t>1</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B48B3D0"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3A180F2C" w14:textId="77777777">
            <w:pPr>
              <w:spacing w:after="0" w:line="240" w:lineRule="auto"/>
              <w:rPr>
                <w:color w:val="000000"/>
              </w:rPr>
            </w:pPr>
            <w:r>
              <w:rPr>
                <w:color w:val="000000"/>
              </w:rPr>
              <w:t>ХФ</w:t>
            </w:r>
          </w:p>
        </w:tc>
      </w:tr>
      <w:tr w:rsidR="00B661C3" w:rsidTr="75605491" w14:paraId="3277C261"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29B4EA11" w14:textId="77777777">
            <w:pPr>
              <w:spacing w:after="0" w:line="240" w:lineRule="auto"/>
              <w:jc w:val="right"/>
              <w:rPr>
                <w:color w:val="000000"/>
              </w:rPr>
            </w:pPr>
            <w:r>
              <w:rPr>
                <w:color w:val="000000"/>
              </w:rPr>
              <w:t>6</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10BC94C" w14:textId="77777777">
            <w:pPr>
              <w:spacing w:after="0" w:line="240" w:lineRule="auto"/>
              <w:rPr>
                <w:color w:val="000000"/>
              </w:rPr>
            </w:pPr>
            <w:r>
              <w:rPr>
                <w:color w:val="000000"/>
              </w:rPr>
              <w:t xml:space="preserve">   Базата данни</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249FAAB8" w14:textId="77777777">
            <w:pPr>
              <w:spacing w:after="0" w:line="240" w:lineRule="auto"/>
              <w:jc w:val="right"/>
              <w:rPr>
                <w:color w:val="000000"/>
              </w:rPr>
            </w:pPr>
            <w:r>
              <w:rPr>
                <w:color w:val="000000"/>
              </w:rPr>
              <w:t>1</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93A6EF9"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003AD809" w14:textId="77777777">
            <w:pPr>
              <w:spacing w:after="0" w:line="240" w:lineRule="auto"/>
              <w:rPr>
                <w:color w:val="000000"/>
              </w:rPr>
            </w:pPr>
            <w:r>
              <w:rPr>
                <w:color w:val="000000"/>
              </w:rPr>
              <w:t>ДИ</w:t>
            </w:r>
          </w:p>
        </w:tc>
      </w:tr>
      <w:tr w:rsidR="00B661C3" w:rsidTr="75605491" w14:paraId="2276845E"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75697EEC" w14:textId="77777777">
            <w:pPr>
              <w:spacing w:after="0" w:line="240" w:lineRule="auto"/>
              <w:jc w:val="right"/>
              <w:rPr>
                <w:color w:val="000000"/>
              </w:rPr>
            </w:pPr>
            <w:r>
              <w:rPr>
                <w:color w:val="000000"/>
              </w:rPr>
              <w:t>7</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E58ADF3" w14:textId="77777777">
            <w:pPr>
              <w:spacing w:after="0" w:line="240" w:lineRule="auto"/>
              <w:rPr>
                <w:color w:val="000000"/>
              </w:rPr>
            </w:pPr>
            <w:r>
              <w:rPr>
                <w:color w:val="000000"/>
              </w:rPr>
              <w:t xml:space="preserve">   Бизнес логика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9F14E3C" w14:textId="77777777">
            <w:pPr>
              <w:spacing w:after="0" w:line="240" w:lineRule="auto"/>
              <w:jc w:val="right"/>
              <w:rPr>
                <w:color w:val="000000"/>
              </w:rPr>
            </w:pPr>
            <w:r>
              <w:rPr>
                <w:color w:val="000000"/>
              </w:rPr>
              <w:t>1</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FC6D1BA" w14:textId="77777777">
            <w:pPr>
              <w:spacing w:after="0" w:line="240" w:lineRule="auto"/>
              <w:rPr>
                <w:color w:val="000000"/>
              </w:rPr>
            </w:pPr>
            <w:r>
              <w:rPr>
                <w:color w:val="000000"/>
              </w:rPr>
              <w:t>2 days</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268670F3" w14:textId="77777777">
            <w:pPr>
              <w:spacing w:after="0" w:line="240" w:lineRule="auto"/>
              <w:rPr>
                <w:color w:val="000000"/>
              </w:rPr>
            </w:pPr>
            <w:r>
              <w:rPr>
                <w:color w:val="000000"/>
              </w:rPr>
              <w:t>ХФ, ДИ</w:t>
            </w:r>
          </w:p>
        </w:tc>
      </w:tr>
      <w:tr w:rsidR="00B661C3" w:rsidTr="75605491" w14:paraId="409C8555" w14:textId="77777777">
        <w:trPr>
          <w:trHeight w:val="573"/>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44B0A208" w14:textId="77777777">
            <w:pPr>
              <w:spacing w:after="0" w:line="240" w:lineRule="auto"/>
              <w:jc w:val="right"/>
              <w:rPr>
                <w:color w:val="000000"/>
              </w:rPr>
            </w:pPr>
            <w:r>
              <w:rPr>
                <w:color w:val="000000"/>
              </w:rPr>
              <w:t>8</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5989F5F" w14:textId="77777777">
            <w:pPr>
              <w:spacing w:after="0" w:line="240" w:lineRule="auto"/>
              <w:rPr>
                <w:color w:val="000000"/>
              </w:rPr>
            </w:pPr>
            <w:r>
              <w:rPr>
                <w:color w:val="000000"/>
              </w:rPr>
              <w:t xml:space="preserve">   Потребителски интерфейс</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65D2414" w14:textId="77777777">
            <w:pPr>
              <w:spacing w:after="0" w:line="240" w:lineRule="auto"/>
              <w:jc w:val="right"/>
              <w:rPr>
                <w:color w:val="000000"/>
              </w:rPr>
            </w:pPr>
            <w:r>
              <w:rPr>
                <w:color w:val="000000"/>
              </w:rPr>
              <w:t>1</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D150FC6"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5ECC9235" w14:textId="77777777">
            <w:pPr>
              <w:spacing w:after="0" w:line="240" w:lineRule="auto"/>
              <w:rPr>
                <w:color w:val="000000"/>
              </w:rPr>
            </w:pPr>
            <w:r>
              <w:rPr>
                <w:color w:val="000000"/>
              </w:rPr>
              <w:t>ДИ</w:t>
            </w:r>
          </w:p>
        </w:tc>
      </w:tr>
      <w:tr w:rsidR="00B661C3" w:rsidTr="75605491" w14:paraId="6117F699"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2B2B7304" w14:textId="77777777">
            <w:pPr>
              <w:spacing w:after="0" w:line="240" w:lineRule="auto"/>
              <w:jc w:val="right"/>
              <w:rPr>
                <w:color w:val="000000"/>
              </w:rPr>
            </w:pPr>
            <w:r>
              <w:rPr>
                <w:color w:val="000000"/>
              </w:rPr>
              <w:t>9</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E2028E9" w14:textId="77777777">
            <w:pPr>
              <w:spacing w:after="0" w:line="240" w:lineRule="auto"/>
              <w:rPr>
                <w:b/>
                <w:color w:val="000000"/>
              </w:rPr>
            </w:pPr>
            <w:r>
              <w:rPr>
                <w:b/>
                <w:color w:val="000000"/>
              </w:rPr>
              <w:t>Разработка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279935FF" w14:textId="77777777">
            <w:pPr>
              <w:spacing w:after="0" w:line="240" w:lineRule="auto"/>
              <w:jc w:val="right"/>
              <w:rPr>
                <w:b/>
                <w:color w:val="000000"/>
              </w:rPr>
            </w:pPr>
            <w:r>
              <w:rPr>
                <w:b/>
                <w:color w:val="000000"/>
              </w:rPr>
              <w:t>4</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B8484D5" w14:textId="77777777">
            <w:pPr>
              <w:spacing w:after="0" w:line="240" w:lineRule="auto"/>
              <w:rPr>
                <w:b/>
                <w:color w:val="000000"/>
              </w:rPr>
            </w:pPr>
            <w:r>
              <w:rPr>
                <w:b/>
                <w:color w:val="000000"/>
              </w:rPr>
              <w:t> </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4F8F56C0" w14:textId="77777777">
            <w:pPr>
              <w:spacing w:after="0" w:line="240" w:lineRule="auto"/>
              <w:rPr>
                <w:color w:val="000000"/>
              </w:rPr>
            </w:pPr>
            <w:r>
              <w:rPr>
                <w:color w:val="000000"/>
              </w:rPr>
              <w:t> </w:t>
            </w:r>
          </w:p>
        </w:tc>
      </w:tr>
      <w:tr w:rsidR="00B661C3" w:rsidTr="75605491" w14:paraId="55800069"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5D369756" w14:textId="77777777">
            <w:pPr>
              <w:spacing w:after="0" w:line="240" w:lineRule="auto"/>
              <w:jc w:val="right"/>
              <w:rPr>
                <w:color w:val="000000"/>
              </w:rPr>
            </w:pPr>
            <w:r>
              <w:rPr>
                <w:color w:val="000000"/>
              </w:rPr>
              <w:t>10</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3A18050A" w14:textId="77777777">
            <w:pPr>
              <w:spacing w:after="0" w:line="240" w:lineRule="auto"/>
              <w:rPr>
                <w:color w:val="000000"/>
              </w:rPr>
            </w:pPr>
            <w:r>
              <w:rPr>
                <w:color w:val="000000"/>
              </w:rPr>
              <w:t xml:space="preserve">   Създаване на базата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3853697" w14:textId="77777777">
            <w:pPr>
              <w:spacing w:after="0" w:line="240" w:lineRule="auto"/>
              <w:jc w:val="right"/>
              <w:rPr>
                <w:color w:val="000000"/>
              </w:rPr>
            </w:pPr>
            <w:r>
              <w:rPr>
                <w:color w:val="000000"/>
              </w:rPr>
              <w:t>8</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72D621B"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558FB26A" w14:textId="77777777">
            <w:pPr>
              <w:spacing w:after="0" w:line="240" w:lineRule="auto"/>
              <w:rPr>
                <w:color w:val="000000"/>
              </w:rPr>
            </w:pPr>
            <w:r>
              <w:rPr>
                <w:color w:val="000000"/>
              </w:rPr>
              <w:t>ДИ</w:t>
            </w:r>
          </w:p>
        </w:tc>
      </w:tr>
      <w:tr w:rsidR="00B661C3" w:rsidTr="75605491" w14:paraId="39796DF0" w14:textId="77777777">
        <w:trPr>
          <w:trHeight w:val="573"/>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4737E36C" w14:textId="77777777">
            <w:pPr>
              <w:spacing w:after="0" w:line="240" w:lineRule="auto"/>
              <w:jc w:val="right"/>
              <w:rPr>
                <w:color w:val="000000"/>
              </w:rPr>
            </w:pPr>
            <w:r>
              <w:rPr>
                <w:color w:val="000000"/>
              </w:rPr>
              <w:t>11</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3DCEF655" w14:textId="77777777">
            <w:pPr>
              <w:spacing w:after="0" w:line="240" w:lineRule="auto"/>
              <w:rPr>
                <w:color w:val="000000"/>
              </w:rPr>
            </w:pPr>
            <w:r>
              <w:rPr>
                <w:color w:val="000000"/>
              </w:rPr>
              <w:t xml:space="preserve">   Записване на информация в базата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46DE71A" w14:textId="77777777">
            <w:pPr>
              <w:spacing w:after="0" w:line="240" w:lineRule="auto"/>
              <w:jc w:val="right"/>
              <w:rPr>
                <w:color w:val="000000"/>
              </w:rPr>
            </w:pPr>
            <w:r>
              <w:rPr>
                <w:color w:val="000000"/>
              </w:rPr>
              <w:t>10</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3BA6CCB"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546BDEDE" w14:textId="77777777">
            <w:pPr>
              <w:spacing w:after="0" w:line="240" w:lineRule="auto"/>
              <w:rPr>
                <w:color w:val="000000"/>
              </w:rPr>
            </w:pPr>
            <w:r>
              <w:rPr>
                <w:color w:val="000000"/>
              </w:rPr>
              <w:t>ЖМ</w:t>
            </w:r>
          </w:p>
        </w:tc>
      </w:tr>
      <w:tr w:rsidR="00B661C3" w:rsidTr="75605491" w14:paraId="32896F39" w14:textId="77777777">
        <w:trPr>
          <w:trHeight w:val="573"/>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4B73E586" w14:textId="77777777">
            <w:pPr>
              <w:spacing w:after="0" w:line="240" w:lineRule="auto"/>
              <w:jc w:val="right"/>
              <w:rPr>
                <w:color w:val="000000"/>
              </w:rPr>
            </w:pPr>
            <w:r>
              <w:rPr>
                <w:color w:val="000000"/>
              </w:rPr>
              <w:t>12</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8714076" w14:textId="77777777">
            <w:pPr>
              <w:spacing w:after="0" w:line="240" w:lineRule="auto"/>
              <w:rPr>
                <w:color w:val="000000"/>
              </w:rPr>
            </w:pPr>
            <w:r>
              <w:rPr>
                <w:color w:val="000000"/>
              </w:rPr>
              <w:t xml:space="preserve">   Потребителски интерфейс</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9832D11" w14:textId="77777777">
            <w:pPr>
              <w:spacing w:after="0" w:line="240" w:lineRule="auto"/>
              <w:jc w:val="right"/>
              <w:rPr>
                <w:color w:val="000000"/>
              </w:rPr>
            </w:pPr>
            <w:r>
              <w:rPr>
                <w:color w:val="000000"/>
              </w:rPr>
              <w:t>8</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B00E6D8" w14:textId="77777777">
            <w:pPr>
              <w:spacing w:after="0" w:line="240" w:lineRule="auto"/>
              <w:rPr>
                <w:color w:val="000000"/>
              </w:rPr>
            </w:pPr>
            <w:r>
              <w:rPr>
                <w:color w:val="000000"/>
              </w:rPr>
              <w:t>2 days</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34160B7F" w14:textId="77777777">
            <w:pPr>
              <w:spacing w:after="0" w:line="240" w:lineRule="auto"/>
              <w:rPr>
                <w:color w:val="000000"/>
              </w:rPr>
            </w:pPr>
            <w:r>
              <w:rPr>
                <w:color w:val="000000"/>
              </w:rPr>
              <w:t>ДИ</w:t>
            </w:r>
          </w:p>
        </w:tc>
      </w:tr>
      <w:tr w:rsidR="00B661C3" w:rsidTr="75605491" w14:paraId="61A570DA" w14:textId="77777777">
        <w:trPr>
          <w:trHeight w:val="300"/>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39F18D26" w14:textId="77777777">
            <w:pPr>
              <w:spacing w:after="0" w:line="240" w:lineRule="auto"/>
              <w:jc w:val="right"/>
              <w:rPr>
                <w:color w:val="000000"/>
              </w:rPr>
            </w:pPr>
            <w:r>
              <w:rPr>
                <w:color w:val="000000"/>
              </w:rPr>
              <w:t>13</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CC51D11" w14:textId="77777777">
            <w:pPr>
              <w:spacing w:after="0" w:line="240" w:lineRule="auto"/>
              <w:rPr>
                <w:color w:val="000000"/>
              </w:rPr>
            </w:pPr>
            <w:r>
              <w:rPr>
                <w:color w:val="000000"/>
              </w:rPr>
              <w:t xml:space="preserve">   Бизнес логика</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D0116D1" w14:textId="77777777">
            <w:pPr>
              <w:spacing w:after="0" w:line="240" w:lineRule="auto"/>
              <w:jc w:val="right"/>
              <w:rPr>
                <w:color w:val="000000"/>
              </w:rPr>
            </w:pPr>
            <w:r>
              <w:rPr>
                <w:color w:val="000000"/>
              </w:rPr>
              <w:t>13</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1A382E0B" w14:textId="77777777">
            <w:pPr>
              <w:spacing w:after="0" w:line="240" w:lineRule="auto"/>
              <w:rPr>
                <w:color w:val="000000"/>
              </w:rPr>
            </w:pPr>
            <w:r>
              <w:rPr>
                <w:color w:val="000000"/>
              </w:rPr>
              <w:t>3 days</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4FB5F9AF" w14:textId="77777777">
            <w:pPr>
              <w:spacing w:after="0" w:line="240" w:lineRule="auto"/>
              <w:rPr>
                <w:color w:val="000000"/>
              </w:rPr>
            </w:pPr>
            <w:r>
              <w:rPr>
                <w:color w:val="000000"/>
              </w:rPr>
              <w:t>ХФ</w:t>
            </w:r>
          </w:p>
        </w:tc>
      </w:tr>
      <w:tr w:rsidR="00B661C3" w:rsidTr="75605491" w14:paraId="3A163E48"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4E1E336A" w14:textId="77777777">
            <w:pPr>
              <w:spacing w:after="0" w:line="240" w:lineRule="auto"/>
              <w:jc w:val="right"/>
              <w:rPr>
                <w:color w:val="000000"/>
              </w:rPr>
            </w:pPr>
            <w:r>
              <w:rPr>
                <w:color w:val="000000"/>
              </w:rPr>
              <w:t>14</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23A68300" w14:textId="77777777">
            <w:pPr>
              <w:spacing w:after="0" w:line="240" w:lineRule="auto"/>
              <w:rPr>
                <w:color w:val="000000"/>
              </w:rPr>
            </w:pPr>
            <w:r>
              <w:rPr>
                <w:color w:val="000000"/>
              </w:rPr>
              <w:t>Цялостно тестване</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15384D1" w14:textId="77777777">
            <w:pPr>
              <w:spacing w:after="0" w:line="240" w:lineRule="auto"/>
              <w:jc w:val="right"/>
              <w:rPr>
                <w:color w:val="000000"/>
              </w:rPr>
            </w:pPr>
            <w:r>
              <w:rPr>
                <w:color w:val="000000"/>
              </w:rPr>
              <w:t>13</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50B1E8F0"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0134FA25" w14:textId="77777777">
            <w:pPr>
              <w:spacing w:after="0" w:line="240" w:lineRule="auto"/>
              <w:rPr>
                <w:color w:val="000000"/>
              </w:rPr>
            </w:pPr>
            <w:r>
              <w:rPr>
                <w:color w:val="000000"/>
              </w:rPr>
              <w:t>ДИ</w:t>
            </w:r>
          </w:p>
        </w:tc>
      </w:tr>
      <w:tr w:rsidR="00B661C3" w:rsidTr="75605491" w14:paraId="7EF5BB4C" w14:textId="77777777">
        <w:trPr>
          <w:trHeight w:val="286"/>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33CFEC6B" w14:textId="77777777">
            <w:pPr>
              <w:spacing w:after="0" w:line="240" w:lineRule="auto"/>
              <w:jc w:val="right"/>
              <w:rPr>
                <w:color w:val="000000"/>
              </w:rPr>
            </w:pPr>
            <w:r>
              <w:rPr>
                <w:color w:val="000000"/>
              </w:rPr>
              <w:t>15</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34BD4247" w14:textId="77777777">
            <w:pPr>
              <w:spacing w:after="0" w:line="240" w:lineRule="auto"/>
              <w:rPr>
                <w:b/>
                <w:color w:val="000000"/>
              </w:rPr>
            </w:pPr>
            <w:r>
              <w:rPr>
                <w:b/>
                <w:color w:val="000000"/>
              </w:rPr>
              <w:t>Документиране</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89009E4" w14:textId="77777777">
            <w:pPr>
              <w:spacing w:after="0" w:line="240" w:lineRule="auto"/>
              <w:jc w:val="right"/>
              <w:rPr>
                <w:b/>
                <w:color w:val="000000"/>
              </w:rPr>
            </w:pPr>
            <w:r>
              <w:rPr>
                <w:b/>
                <w:color w:val="000000"/>
              </w:rPr>
              <w:t>9</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649CC1FA" w14:textId="77777777">
            <w:pPr>
              <w:spacing w:after="0" w:line="240" w:lineRule="auto"/>
              <w:rPr>
                <w:b/>
                <w:color w:val="000000"/>
              </w:rPr>
            </w:pPr>
            <w:r>
              <w:rPr>
                <w:b/>
                <w:color w:val="000000"/>
              </w:rPr>
              <w:t> </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10EF996B" w14:textId="77777777">
            <w:pPr>
              <w:spacing w:after="0" w:line="240" w:lineRule="auto"/>
              <w:rPr>
                <w:color w:val="000000"/>
              </w:rPr>
            </w:pPr>
            <w:r>
              <w:rPr>
                <w:color w:val="000000"/>
              </w:rPr>
              <w:t> </w:t>
            </w:r>
          </w:p>
        </w:tc>
      </w:tr>
      <w:tr w:rsidR="00B661C3" w:rsidTr="75605491" w14:paraId="0EA726B9" w14:textId="77777777">
        <w:trPr>
          <w:trHeight w:val="300"/>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0EB5E791" w14:textId="77777777">
            <w:pPr>
              <w:spacing w:after="0" w:line="240" w:lineRule="auto"/>
              <w:jc w:val="right"/>
              <w:rPr>
                <w:color w:val="000000"/>
              </w:rPr>
            </w:pPr>
            <w:r>
              <w:rPr>
                <w:color w:val="000000"/>
              </w:rPr>
              <w:t>16</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3293948E" w14:textId="77777777">
            <w:pPr>
              <w:spacing w:after="0" w:line="240" w:lineRule="auto"/>
              <w:rPr>
                <w:color w:val="000000"/>
              </w:rPr>
            </w:pPr>
            <w:r>
              <w:rPr>
                <w:color w:val="000000"/>
              </w:rPr>
              <w:t xml:space="preserve">   Обща документация</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0F953182" w14:textId="77777777">
            <w:pPr>
              <w:spacing w:after="0" w:line="240" w:lineRule="auto"/>
              <w:jc w:val="right"/>
              <w:rPr>
                <w:color w:val="000000"/>
              </w:rPr>
            </w:pPr>
            <w:r>
              <w:rPr>
                <w:color w:val="000000"/>
              </w:rPr>
              <w:t>14</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5EDEA4D" w14:textId="77777777">
            <w:pPr>
              <w:spacing w:after="0" w:line="240" w:lineRule="auto"/>
              <w:rPr>
                <w:color w:val="000000"/>
              </w:rPr>
            </w:pPr>
            <w:r>
              <w:rPr>
                <w:color w:val="000000"/>
              </w:rPr>
              <w:t>2 days</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10E57E51" w14:textId="77777777">
            <w:pPr>
              <w:spacing w:after="0" w:line="240" w:lineRule="auto"/>
              <w:rPr>
                <w:color w:val="000000"/>
              </w:rPr>
            </w:pPr>
            <w:r>
              <w:rPr>
                <w:color w:val="000000"/>
              </w:rPr>
              <w:t>ЖМ</w:t>
            </w:r>
          </w:p>
        </w:tc>
      </w:tr>
      <w:tr w:rsidR="00B661C3" w:rsidTr="75605491" w14:paraId="321CDA11" w14:textId="77777777">
        <w:trPr>
          <w:trHeight w:val="573"/>
        </w:trPr>
        <w:tc>
          <w:tcPr>
            <w:tcW w:w="1034"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B661C3" w:rsidRDefault="00E92B89" w14:paraId="111B77A1" w14:textId="77777777">
            <w:pPr>
              <w:spacing w:after="0" w:line="240" w:lineRule="auto"/>
              <w:jc w:val="right"/>
              <w:rPr>
                <w:color w:val="000000"/>
              </w:rPr>
            </w:pPr>
            <w:r>
              <w:rPr>
                <w:color w:val="000000"/>
              </w:rPr>
              <w:t>17</w:t>
            </w:r>
          </w:p>
        </w:tc>
        <w:tc>
          <w:tcPr>
            <w:tcW w:w="2592"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DAC7D46" w14:textId="77777777">
            <w:pPr>
              <w:spacing w:after="0" w:line="240" w:lineRule="auto"/>
              <w:rPr>
                <w:color w:val="000000"/>
              </w:rPr>
            </w:pPr>
            <w:r>
              <w:rPr>
                <w:color w:val="000000"/>
              </w:rPr>
              <w:t xml:space="preserve">   Потребителска </w:t>
            </w:r>
            <w:r>
              <w:t>документация</w:t>
            </w:r>
          </w:p>
        </w:tc>
        <w:tc>
          <w:tcPr>
            <w:tcW w:w="1684"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423D4B9D" w14:textId="77777777">
            <w:pPr>
              <w:spacing w:after="0" w:line="240" w:lineRule="auto"/>
              <w:jc w:val="right"/>
              <w:rPr>
                <w:color w:val="000000"/>
              </w:rPr>
            </w:pPr>
            <w:r>
              <w:rPr>
                <w:color w:val="000000"/>
              </w:rPr>
              <w:t>15</w:t>
            </w:r>
          </w:p>
        </w:tc>
        <w:tc>
          <w:tcPr>
            <w:tcW w:w="873" w:type="dxa"/>
            <w:tcBorders>
              <w:top w:val="nil"/>
              <w:left w:val="nil"/>
              <w:bottom w:val="single" w:color="000000" w:themeColor="text1" w:sz="4" w:space="0"/>
              <w:right w:val="single" w:color="000000" w:themeColor="text1" w:sz="4" w:space="0"/>
            </w:tcBorders>
            <w:shd w:val="clear" w:color="auto" w:fill="FFFFFF" w:themeFill="background1"/>
            <w:vAlign w:val="center"/>
          </w:tcPr>
          <w:p w:rsidR="00B661C3" w:rsidRDefault="00E92B89" w14:paraId="70CE4A87" w14:textId="77777777">
            <w:pPr>
              <w:spacing w:after="0" w:line="240" w:lineRule="auto"/>
              <w:rPr>
                <w:color w:val="000000"/>
              </w:rPr>
            </w:pPr>
            <w:r>
              <w:rPr>
                <w:color w:val="000000"/>
              </w:rPr>
              <w:t>1 day</w:t>
            </w:r>
          </w:p>
        </w:tc>
        <w:tc>
          <w:tcPr>
            <w:tcW w:w="1323" w:type="dxa"/>
            <w:tcBorders>
              <w:top w:val="nil"/>
              <w:left w:val="nil"/>
              <w:bottom w:val="single" w:color="000000" w:themeColor="text1" w:sz="4" w:space="0"/>
              <w:right w:val="single" w:color="000000" w:themeColor="text1" w:sz="4" w:space="0"/>
            </w:tcBorders>
            <w:shd w:val="clear" w:color="auto" w:fill="auto"/>
            <w:vAlign w:val="bottom"/>
          </w:tcPr>
          <w:p w:rsidR="00B661C3" w:rsidRDefault="00E92B89" w14:paraId="525A92EC" w14:textId="77777777">
            <w:pPr>
              <w:spacing w:after="0" w:line="240" w:lineRule="auto"/>
              <w:rPr>
                <w:color w:val="000000"/>
              </w:rPr>
            </w:pPr>
            <w:r>
              <w:rPr>
                <w:color w:val="000000"/>
              </w:rPr>
              <w:t>ХФ</w:t>
            </w:r>
          </w:p>
        </w:tc>
      </w:tr>
    </w:tbl>
    <w:p w:rsidR="00B661C3" w:rsidRDefault="00B661C3" w14:paraId="5043CB0F" w14:textId="77777777"/>
    <w:p w:rsidR="00B661C3" w:rsidRDefault="00E92B89" w14:paraId="7A775E08" w14:textId="77777777">
      <w:pPr>
        <w:pStyle w:val="Heading2"/>
      </w:pPr>
      <w:bookmarkStart w:name="_2p2csry" w:colFirst="0" w:colLast="0" w:id="31"/>
      <w:bookmarkEnd w:id="31"/>
      <w:r>
        <w:t xml:space="preserve">Определяне на срокове </w:t>
      </w:r>
    </w:p>
    <w:p w:rsidR="00B661C3" w:rsidRDefault="00B661C3" w14:paraId="07459315" w14:textId="77777777"/>
    <w:p w:rsidR="00B661C3" w:rsidRDefault="00E92B89" w14:paraId="3E0AFAA9" w14:textId="77777777">
      <w:pPr>
        <w:rPr>
          <w:sz w:val="24"/>
          <w:szCs w:val="24"/>
        </w:rPr>
      </w:pPr>
      <w:r>
        <w:tab/>
      </w:r>
      <w:r>
        <w:rPr>
          <w:sz w:val="24"/>
          <w:szCs w:val="24"/>
        </w:rPr>
        <w:t>Начална дата: 26/03/2020</w:t>
      </w:r>
    </w:p>
    <w:p w:rsidR="00B661C3" w:rsidRDefault="00E92B89" w14:paraId="72624B91" w14:textId="77777777">
      <w:pPr>
        <w:rPr>
          <w:sz w:val="24"/>
          <w:szCs w:val="24"/>
        </w:rPr>
      </w:pPr>
      <w:r>
        <w:rPr>
          <w:sz w:val="24"/>
          <w:szCs w:val="24"/>
        </w:rPr>
        <w:tab/>
      </w:r>
      <w:r>
        <w:rPr>
          <w:sz w:val="24"/>
          <w:szCs w:val="24"/>
        </w:rPr>
        <w:t>Анализ на изискванията: 26/03/2020</w:t>
      </w:r>
    </w:p>
    <w:p w:rsidR="00B661C3" w:rsidRDefault="00E92B89" w14:paraId="0140DEBD" w14:textId="77777777">
      <w:pPr>
        <w:rPr>
          <w:sz w:val="24"/>
          <w:szCs w:val="24"/>
        </w:rPr>
      </w:pPr>
      <w:r>
        <w:rPr>
          <w:sz w:val="24"/>
          <w:szCs w:val="24"/>
        </w:rPr>
        <w:tab/>
      </w:r>
      <w:r>
        <w:rPr>
          <w:sz w:val="24"/>
          <w:szCs w:val="24"/>
        </w:rPr>
        <w:t>Планиране: 27/03/2020</w:t>
      </w:r>
    </w:p>
    <w:p w:rsidR="00B661C3" w:rsidRDefault="00E92B89" w14:paraId="3C19BFA1" w14:textId="77777777">
      <w:pPr>
        <w:rPr>
          <w:sz w:val="24"/>
          <w:szCs w:val="24"/>
        </w:rPr>
      </w:pPr>
      <w:r>
        <w:rPr>
          <w:sz w:val="24"/>
          <w:szCs w:val="24"/>
        </w:rPr>
        <w:tab/>
      </w:r>
      <w:r>
        <w:rPr>
          <w:sz w:val="24"/>
          <w:szCs w:val="24"/>
        </w:rPr>
        <w:t>Разработка: 02/04/2020</w:t>
      </w:r>
    </w:p>
    <w:p w:rsidR="00B661C3" w:rsidRDefault="00E92B89" w14:paraId="71AD2717" w14:textId="77777777">
      <w:pPr>
        <w:rPr>
          <w:sz w:val="24"/>
          <w:szCs w:val="24"/>
        </w:rPr>
      </w:pPr>
      <w:r>
        <w:rPr>
          <w:sz w:val="24"/>
          <w:szCs w:val="24"/>
        </w:rPr>
        <w:tab/>
      </w:r>
      <w:r>
        <w:rPr>
          <w:sz w:val="24"/>
          <w:szCs w:val="24"/>
        </w:rPr>
        <w:t>Тестване: 09/04/2020</w:t>
      </w:r>
    </w:p>
    <w:p w:rsidRPr="00E92B89" w:rsidR="00B661C3" w:rsidP="00E92B89" w:rsidRDefault="00E92B89" w14:paraId="717F20B1" w14:textId="77777777">
      <w:pPr>
        <w:rPr>
          <w:sz w:val="24"/>
          <w:szCs w:val="24"/>
        </w:rPr>
      </w:pPr>
      <w:r>
        <w:rPr>
          <w:sz w:val="24"/>
          <w:szCs w:val="24"/>
        </w:rPr>
        <w:tab/>
      </w:r>
      <w:r>
        <w:rPr>
          <w:sz w:val="24"/>
          <w:szCs w:val="24"/>
        </w:rPr>
        <w:t>Документиране: 14/04/2020</w:t>
      </w:r>
      <w:bookmarkStart w:name="_i1kohuww1emk" w:colFirst="0" w:colLast="0" w:id="32"/>
      <w:bookmarkEnd w:id="32"/>
    </w:p>
    <w:p w:rsidR="00E92B89" w:rsidRDefault="00E92B89" w14:paraId="6537F28F" w14:textId="77777777">
      <w:pPr>
        <w:rPr>
          <w:color w:val="2E75B5"/>
          <w:sz w:val="26"/>
          <w:szCs w:val="26"/>
        </w:rPr>
      </w:pPr>
      <w:bookmarkStart w:name="_5ec87pjsaw56" w:colFirst="0" w:colLast="0" w:id="33"/>
      <w:bookmarkEnd w:id="33"/>
      <w:r>
        <w:br w:type="page"/>
      </w:r>
    </w:p>
    <w:p w:rsidR="00B661C3" w:rsidRDefault="00E92B89" w14:paraId="0AF6C90D" w14:textId="77777777">
      <w:pPr>
        <w:pStyle w:val="Heading2"/>
      </w:pPr>
      <w:r>
        <w:t>Програмни средства за реализацията</w:t>
      </w:r>
    </w:p>
    <w:p w:rsidR="00B661C3" w:rsidRDefault="00B661C3" w14:paraId="6DFB9E20" w14:textId="77777777"/>
    <w:p w:rsidR="00B661C3" w:rsidRDefault="00E92B89" w14:paraId="1AE4491C" w14:textId="77777777">
      <w:pPr>
        <w:rPr>
          <w:sz w:val="24"/>
          <w:szCs w:val="24"/>
        </w:rPr>
      </w:pPr>
      <w:r>
        <w:tab/>
      </w:r>
      <w:r>
        <w:rPr>
          <w:sz w:val="24"/>
          <w:szCs w:val="24"/>
        </w:rPr>
        <w:t>Език за програмиране: Java</w:t>
      </w:r>
    </w:p>
    <w:p w:rsidR="00B661C3" w:rsidRDefault="00E92B89" w14:paraId="6766D5DC" w14:textId="77777777">
      <w:pPr>
        <w:rPr>
          <w:sz w:val="24"/>
          <w:szCs w:val="24"/>
        </w:rPr>
      </w:pPr>
      <w:r>
        <w:rPr>
          <w:sz w:val="24"/>
          <w:szCs w:val="24"/>
        </w:rPr>
        <w:tab/>
      </w:r>
      <w:r>
        <w:rPr>
          <w:sz w:val="24"/>
          <w:szCs w:val="24"/>
        </w:rPr>
        <w:t>Платформа за визуализация: JavaFX</w:t>
      </w:r>
    </w:p>
    <w:p w:rsidR="00B661C3" w:rsidRDefault="00E92B89" w14:paraId="76F20B6D" w14:textId="77777777">
      <w:pPr>
        <w:rPr>
          <w:sz w:val="24"/>
          <w:szCs w:val="24"/>
        </w:rPr>
      </w:pPr>
      <w:r>
        <w:rPr>
          <w:sz w:val="24"/>
          <w:szCs w:val="24"/>
        </w:rPr>
        <w:tab/>
      </w:r>
      <w:r>
        <w:rPr>
          <w:sz w:val="24"/>
          <w:szCs w:val="24"/>
        </w:rPr>
        <w:t>База данни: MySQL</w:t>
      </w:r>
    </w:p>
    <w:p w:rsidR="00B661C3" w:rsidRDefault="00E92B89" w14:paraId="704E9E83" w14:textId="77777777">
      <w:pPr>
        <w:rPr>
          <w:sz w:val="24"/>
          <w:szCs w:val="24"/>
        </w:rPr>
      </w:pPr>
      <w:r>
        <w:rPr>
          <w:sz w:val="24"/>
          <w:szCs w:val="24"/>
        </w:rPr>
        <w:tab/>
      </w:r>
      <w:r>
        <w:rPr>
          <w:sz w:val="24"/>
          <w:szCs w:val="24"/>
        </w:rPr>
        <w:t>IDE: IntelliJ IDEA</w:t>
      </w:r>
    </w:p>
    <w:p w:rsidR="00B661C3" w:rsidP="00FF7C50" w:rsidRDefault="00E92B89" w14:paraId="45F5D958" w14:textId="77777777">
      <w:pPr>
        <w:jc w:val="both"/>
        <w:rPr>
          <w:sz w:val="24"/>
          <w:szCs w:val="24"/>
        </w:rPr>
      </w:pPr>
      <w:r>
        <w:rPr>
          <w:sz w:val="24"/>
          <w:szCs w:val="24"/>
        </w:rPr>
        <w:tab/>
      </w:r>
      <w:r>
        <w:rPr>
          <w:sz w:val="24"/>
          <w:szCs w:val="24"/>
        </w:rPr>
        <w:t>Допълнителни помощни средства: Scene Builder, XAMPP</w:t>
      </w:r>
    </w:p>
    <w:p w:rsidR="00B661C3" w:rsidP="00FF7C50" w:rsidRDefault="00E92B89" w14:paraId="0EBC3154" w14:textId="77777777">
      <w:pPr>
        <w:pStyle w:val="Heading2"/>
        <w:jc w:val="both"/>
      </w:pPr>
      <w:bookmarkStart w:name="_3o7alnk" w:colFirst="0" w:colLast="0" w:id="34"/>
      <w:bookmarkEnd w:id="34"/>
      <w:r>
        <w:t>Стъпки, зависещи от конкретния подход за разработка</w:t>
      </w:r>
    </w:p>
    <w:p w:rsidR="00B661C3" w:rsidP="00FF7C50" w:rsidRDefault="00B661C3" w14:paraId="70DF9E56" w14:textId="77777777">
      <w:pPr>
        <w:jc w:val="both"/>
      </w:pPr>
    </w:p>
    <w:p w:rsidR="00B661C3" w:rsidP="00FF7C50" w:rsidRDefault="00E92B89" w14:paraId="548FB850" w14:textId="77777777">
      <w:pPr>
        <w:jc w:val="both"/>
        <w:rPr>
          <w:sz w:val="24"/>
          <w:szCs w:val="24"/>
        </w:rPr>
      </w:pPr>
      <w:r>
        <w:rPr>
          <w:sz w:val="24"/>
          <w:szCs w:val="24"/>
        </w:rPr>
        <w:t>Избраният модел на разработване прилага последователни стъпки на изпълнение на зададените задачи. В тази методология задачите се изпълняват последователно и всяка една приключва с документация на етапа.</w:t>
      </w:r>
    </w:p>
    <w:p w:rsidR="00B661C3" w:rsidRDefault="00B661C3" w14:paraId="44E871BC" w14:textId="77777777">
      <w:pPr>
        <w:pStyle w:val="Heading2"/>
      </w:pPr>
    </w:p>
    <w:p w:rsidR="00B661C3" w:rsidRDefault="00E92B89" w14:paraId="4E64A046" w14:textId="77777777">
      <w:pPr>
        <w:pStyle w:val="Heading2"/>
      </w:pPr>
      <w:bookmarkStart w:name="_23ckvvd" w:colFirst="0" w:colLast="0" w:id="35"/>
      <w:bookmarkEnd w:id="35"/>
      <w:r>
        <w:t xml:space="preserve">Жалонни точки </w:t>
      </w:r>
    </w:p>
    <w:p w:rsidR="00B661C3" w:rsidRDefault="00B661C3" w14:paraId="144A5D23" w14:textId="77777777"/>
    <w:tbl>
      <w:tblPr>
        <w:tblStyle w:val="a1"/>
        <w:tblW w:w="7965" w:type="dxa"/>
        <w:tblInd w:w="-5" w:type="dxa"/>
        <w:tblLayout w:type="fixed"/>
        <w:tblLook w:val="0400" w:firstRow="0" w:lastRow="0" w:firstColumn="0" w:lastColumn="0" w:noHBand="0" w:noVBand="1"/>
      </w:tblPr>
      <w:tblGrid>
        <w:gridCol w:w="1290"/>
        <w:gridCol w:w="6675"/>
      </w:tblGrid>
      <w:tr w:rsidR="00B661C3" w14:paraId="1E8562B4" w14:textId="77777777">
        <w:trPr>
          <w:trHeight w:val="300"/>
        </w:trPr>
        <w:tc>
          <w:tcPr>
            <w:tcW w:w="1290" w:type="dxa"/>
            <w:tcBorders>
              <w:top w:val="single" w:color="000000" w:sz="4" w:space="0"/>
              <w:left w:val="single" w:color="000000" w:sz="4" w:space="0"/>
              <w:bottom w:val="single" w:color="000000" w:sz="4" w:space="0"/>
              <w:right w:val="single" w:color="000000" w:sz="4" w:space="0"/>
            </w:tcBorders>
            <w:shd w:val="clear" w:color="auto" w:fill="DFE3E8"/>
            <w:vAlign w:val="center"/>
          </w:tcPr>
          <w:p w:rsidR="00B661C3" w:rsidRDefault="00E92B89" w14:paraId="204A5830" w14:textId="77777777">
            <w:pPr>
              <w:spacing w:after="0" w:line="240" w:lineRule="auto"/>
              <w:jc w:val="center"/>
              <w:rPr>
                <w:color w:val="363636"/>
                <w:sz w:val="24"/>
                <w:szCs w:val="24"/>
              </w:rPr>
            </w:pPr>
            <w:r>
              <w:rPr>
                <w:color w:val="363636"/>
                <w:sz w:val="24"/>
                <w:szCs w:val="24"/>
              </w:rPr>
              <w:t>Събитие</w:t>
            </w:r>
          </w:p>
        </w:tc>
        <w:tc>
          <w:tcPr>
            <w:tcW w:w="6675" w:type="dxa"/>
            <w:tcBorders>
              <w:top w:val="single" w:color="000000" w:sz="4" w:space="0"/>
              <w:left w:val="nil"/>
              <w:bottom w:val="single" w:color="000000" w:sz="4" w:space="0"/>
              <w:right w:val="single" w:color="000000" w:sz="4" w:space="0"/>
            </w:tcBorders>
            <w:shd w:val="clear" w:color="auto" w:fill="DFE3E8"/>
            <w:vAlign w:val="center"/>
          </w:tcPr>
          <w:p w:rsidR="00B661C3" w:rsidRDefault="00E92B89" w14:paraId="117CFCD9" w14:textId="77777777">
            <w:pPr>
              <w:spacing w:after="0" w:line="240" w:lineRule="auto"/>
              <w:rPr>
                <w:color w:val="363636"/>
                <w:sz w:val="24"/>
                <w:szCs w:val="24"/>
              </w:rPr>
            </w:pPr>
            <w:r>
              <w:rPr>
                <w:color w:val="363636"/>
                <w:sz w:val="24"/>
                <w:szCs w:val="24"/>
              </w:rPr>
              <w:t>Опсание</w:t>
            </w:r>
          </w:p>
        </w:tc>
      </w:tr>
      <w:tr w:rsidR="00B661C3" w14:paraId="264E5147" w14:textId="77777777">
        <w:trPr>
          <w:trHeight w:val="300"/>
        </w:trPr>
        <w:tc>
          <w:tcPr>
            <w:tcW w:w="1290" w:type="dxa"/>
            <w:tcBorders>
              <w:top w:val="nil"/>
              <w:left w:val="single" w:color="000000" w:sz="4" w:space="0"/>
              <w:bottom w:val="single" w:color="000000" w:sz="4" w:space="0"/>
              <w:right w:val="single" w:color="000000" w:sz="4" w:space="0"/>
            </w:tcBorders>
            <w:shd w:val="clear" w:color="auto" w:fill="FFFFFF"/>
            <w:vAlign w:val="center"/>
          </w:tcPr>
          <w:p w:rsidR="00B661C3" w:rsidRDefault="00E92B89" w14:paraId="4B584315" w14:textId="77777777">
            <w:pPr>
              <w:spacing w:after="0" w:line="240" w:lineRule="auto"/>
              <w:jc w:val="center"/>
              <w:rPr>
                <w:color w:val="000000"/>
                <w:sz w:val="24"/>
                <w:szCs w:val="24"/>
              </w:rPr>
            </w:pPr>
            <w:r>
              <w:rPr>
                <w:color w:val="000000"/>
                <w:sz w:val="24"/>
                <w:szCs w:val="24"/>
              </w:rPr>
              <w:t>0</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080974AD" w14:textId="77777777">
            <w:pPr>
              <w:spacing w:after="0" w:line="240" w:lineRule="auto"/>
              <w:rPr>
                <w:color w:val="000000"/>
                <w:sz w:val="24"/>
                <w:szCs w:val="24"/>
              </w:rPr>
            </w:pPr>
            <w:r>
              <w:rPr>
                <w:color w:val="000000"/>
                <w:sz w:val="24"/>
                <w:szCs w:val="24"/>
              </w:rPr>
              <w:t>Начало</w:t>
            </w:r>
          </w:p>
        </w:tc>
      </w:tr>
      <w:tr w:rsidR="00B661C3" w14:paraId="28BE4CC3" w14:textId="77777777">
        <w:trPr>
          <w:trHeight w:val="285"/>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2E32D521" w14:textId="77777777">
            <w:pPr>
              <w:spacing w:after="0" w:line="240" w:lineRule="auto"/>
              <w:jc w:val="center"/>
              <w:rPr>
                <w:color w:val="000000"/>
                <w:sz w:val="24"/>
                <w:szCs w:val="24"/>
              </w:rPr>
            </w:pPr>
            <w:r>
              <w:rPr>
                <w:color w:val="000000"/>
                <w:sz w:val="24"/>
                <w:szCs w:val="24"/>
              </w:rPr>
              <w:t>1</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4806B54E" w14:textId="77777777">
            <w:pPr>
              <w:spacing w:after="0" w:line="240" w:lineRule="auto"/>
              <w:rPr>
                <w:color w:val="000000"/>
                <w:sz w:val="24"/>
                <w:szCs w:val="24"/>
              </w:rPr>
            </w:pPr>
            <w:r>
              <w:rPr>
                <w:color w:val="000000"/>
                <w:sz w:val="24"/>
                <w:szCs w:val="24"/>
              </w:rPr>
              <w:t>Изискванията са анализирани</w:t>
            </w:r>
          </w:p>
        </w:tc>
      </w:tr>
      <w:tr w:rsidR="00B661C3" w14:paraId="0C461133" w14:textId="77777777">
        <w:trPr>
          <w:trHeight w:val="33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7144751B" w14:textId="77777777">
            <w:pPr>
              <w:spacing w:after="0" w:line="240" w:lineRule="auto"/>
              <w:jc w:val="center"/>
              <w:rPr>
                <w:color w:val="000000"/>
                <w:sz w:val="24"/>
                <w:szCs w:val="24"/>
              </w:rPr>
            </w:pPr>
            <w:r>
              <w:rPr>
                <w:color w:val="000000"/>
                <w:sz w:val="24"/>
                <w:szCs w:val="24"/>
              </w:rPr>
              <w:t>2</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6133504E" w14:textId="77777777">
            <w:pPr>
              <w:spacing w:after="0" w:line="240" w:lineRule="auto"/>
              <w:rPr>
                <w:color w:val="000000"/>
                <w:sz w:val="24"/>
                <w:szCs w:val="24"/>
              </w:rPr>
            </w:pPr>
            <w:r>
              <w:rPr>
                <w:color w:val="000000"/>
                <w:sz w:val="24"/>
                <w:szCs w:val="24"/>
              </w:rPr>
              <w:t xml:space="preserve">Планирани са </w:t>
            </w:r>
            <w:r>
              <w:rPr>
                <w:sz w:val="24"/>
                <w:szCs w:val="24"/>
              </w:rPr>
              <w:t>архитектурата</w:t>
            </w:r>
            <w:r>
              <w:rPr>
                <w:color w:val="000000"/>
                <w:sz w:val="24"/>
                <w:szCs w:val="24"/>
              </w:rPr>
              <w:t xml:space="preserve"> и базата</w:t>
            </w:r>
          </w:p>
        </w:tc>
      </w:tr>
      <w:tr w:rsidR="00B661C3" w14:paraId="475F21AB"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0B778152" w14:textId="77777777">
            <w:pPr>
              <w:spacing w:after="0" w:line="240" w:lineRule="auto"/>
              <w:jc w:val="center"/>
              <w:rPr>
                <w:color w:val="000000"/>
                <w:sz w:val="24"/>
                <w:szCs w:val="24"/>
              </w:rPr>
            </w:pPr>
            <w:r>
              <w:rPr>
                <w:color w:val="000000"/>
                <w:sz w:val="24"/>
                <w:szCs w:val="24"/>
              </w:rPr>
              <w:t>3</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05D05ADD" w14:textId="77777777">
            <w:pPr>
              <w:spacing w:after="0" w:line="240" w:lineRule="auto"/>
              <w:rPr>
                <w:color w:val="000000"/>
                <w:sz w:val="24"/>
                <w:szCs w:val="24"/>
              </w:rPr>
            </w:pPr>
            <w:r>
              <w:rPr>
                <w:color w:val="000000"/>
                <w:sz w:val="24"/>
                <w:szCs w:val="24"/>
              </w:rPr>
              <w:t xml:space="preserve">Планирана е бизнес логиката </w:t>
            </w:r>
          </w:p>
        </w:tc>
      </w:tr>
      <w:tr w:rsidR="00B661C3" w14:paraId="24CF9E9B"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7C964D78" w14:textId="77777777">
            <w:pPr>
              <w:spacing w:after="0" w:line="240" w:lineRule="auto"/>
              <w:jc w:val="center"/>
              <w:rPr>
                <w:color w:val="000000"/>
                <w:sz w:val="24"/>
                <w:szCs w:val="24"/>
              </w:rPr>
            </w:pPr>
            <w:r>
              <w:rPr>
                <w:color w:val="000000"/>
                <w:sz w:val="24"/>
                <w:szCs w:val="24"/>
              </w:rPr>
              <w:t>4</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7FBF6013" w14:textId="77777777">
            <w:pPr>
              <w:spacing w:after="0" w:line="240" w:lineRule="auto"/>
              <w:rPr>
                <w:color w:val="000000"/>
                <w:sz w:val="24"/>
                <w:szCs w:val="24"/>
              </w:rPr>
            </w:pPr>
            <w:r>
              <w:rPr>
                <w:color w:val="000000"/>
                <w:sz w:val="24"/>
                <w:szCs w:val="24"/>
              </w:rPr>
              <w:t>Проектиран е дизайна</w:t>
            </w:r>
          </w:p>
        </w:tc>
      </w:tr>
      <w:tr w:rsidR="00B661C3" w14:paraId="6FE32B47"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44240AAE" w14:textId="77777777">
            <w:pPr>
              <w:spacing w:after="0" w:line="240" w:lineRule="auto"/>
              <w:jc w:val="center"/>
              <w:rPr>
                <w:color w:val="000000"/>
                <w:sz w:val="24"/>
                <w:szCs w:val="24"/>
              </w:rPr>
            </w:pPr>
            <w:r>
              <w:rPr>
                <w:color w:val="000000"/>
                <w:sz w:val="24"/>
                <w:szCs w:val="24"/>
              </w:rPr>
              <w:t>5</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2F1C2B53" w14:textId="77777777">
            <w:pPr>
              <w:spacing w:after="0" w:line="240" w:lineRule="auto"/>
              <w:rPr>
                <w:color w:val="000000"/>
                <w:sz w:val="24"/>
                <w:szCs w:val="24"/>
              </w:rPr>
            </w:pPr>
            <w:r>
              <w:rPr>
                <w:color w:val="000000"/>
                <w:sz w:val="24"/>
                <w:szCs w:val="24"/>
              </w:rPr>
              <w:t>Базата е създадена</w:t>
            </w:r>
          </w:p>
        </w:tc>
      </w:tr>
      <w:tr w:rsidR="00B661C3" w14:paraId="445B9CF0" w14:textId="77777777">
        <w:trPr>
          <w:trHeight w:val="255"/>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1B87E3DE" w14:textId="77777777">
            <w:pPr>
              <w:spacing w:after="0" w:line="240" w:lineRule="auto"/>
              <w:jc w:val="center"/>
              <w:rPr>
                <w:color w:val="000000"/>
                <w:sz w:val="24"/>
                <w:szCs w:val="24"/>
              </w:rPr>
            </w:pPr>
            <w:r>
              <w:rPr>
                <w:color w:val="000000"/>
                <w:sz w:val="24"/>
                <w:szCs w:val="24"/>
              </w:rPr>
              <w:t>6</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4E034A9A" w14:textId="77777777">
            <w:pPr>
              <w:spacing w:after="0" w:line="240" w:lineRule="auto"/>
              <w:rPr>
                <w:color w:val="000000"/>
                <w:sz w:val="24"/>
                <w:szCs w:val="24"/>
              </w:rPr>
            </w:pPr>
            <w:r>
              <w:rPr>
                <w:color w:val="000000"/>
                <w:sz w:val="24"/>
                <w:szCs w:val="24"/>
              </w:rPr>
              <w:t>В базата е записан информация и потребителския интерфейс е направен</w:t>
            </w:r>
          </w:p>
        </w:tc>
      </w:tr>
      <w:tr w:rsidR="00B661C3" w14:paraId="16907867"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109B8484" w14:textId="77777777">
            <w:pPr>
              <w:spacing w:after="0" w:line="240" w:lineRule="auto"/>
              <w:jc w:val="center"/>
              <w:rPr>
                <w:color w:val="000000"/>
                <w:sz w:val="24"/>
                <w:szCs w:val="24"/>
              </w:rPr>
            </w:pPr>
            <w:r>
              <w:rPr>
                <w:color w:val="000000"/>
                <w:sz w:val="24"/>
                <w:szCs w:val="24"/>
              </w:rPr>
              <w:t>7</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5493FA18" w14:textId="77777777">
            <w:pPr>
              <w:spacing w:after="0" w:line="240" w:lineRule="auto"/>
              <w:rPr>
                <w:color w:val="000000"/>
                <w:sz w:val="24"/>
                <w:szCs w:val="24"/>
              </w:rPr>
            </w:pPr>
            <w:r>
              <w:rPr>
                <w:color w:val="000000"/>
                <w:sz w:val="24"/>
                <w:szCs w:val="24"/>
              </w:rPr>
              <w:t>Бизнес логиката е реализирана</w:t>
            </w:r>
          </w:p>
        </w:tc>
      </w:tr>
      <w:tr w:rsidR="00B661C3" w14:paraId="3D7ACBB8"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4CE4F91D" w14:textId="77777777">
            <w:pPr>
              <w:spacing w:after="0" w:line="240" w:lineRule="auto"/>
              <w:jc w:val="center"/>
              <w:rPr>
                <w:color w:val="000000"/>
                <w:sz w:val="24"/>
                <w:szCs w:val="24"/>
              </w:rPr>
            </w:pPr>
            <w:r>
              <w:rPr>
                <w:color w:val="000000"/>
                <w:sz w:val="24"/>
                <w:szCs w:val="24"/>
              </w:rPr>
              <w:t>8</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4F750D10" w14:textId="77777777">
            <w:pPr>
              <w:spacing w:after="0" w:line="240" w:lineRule="auto"/>
              <w:rPr>
                <w:color w:val="000000"/>
                <w:sz w:val="24"/>
                <w:szCs w:val="24"/>
              </w:rPr>
            </w:pPr>
            <w:r>
              <w:rPr>
                <w:color w:val="000000"/>
                <w:sz w:val="24"/>
                <w:szCs w:val="24"/>
              </w:rPr>
              <w:t xml:space="preserve">Тестването е </w:t>
            </w:r>
            <w:r>
              <w:rPr>
                <w:sz w:val="24"/>
                <w:szCs w:val="24"/>
              </w:rPr>
              <w:t>приключило</w:t>
            </w:r>
          </w:p>
        </w:tc>
      </w:tr>
      <w:tr w:rsidR="00B661C3" w14:paraId="020F8D9C"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42124560" w14:textId="77777777">
            <w:pPr>
              <w:spacing w:after="0" w:line="240" w:lineRule="auto"/>
              <w:jc w:val="center"/>
              <w:rPr>
                <w:color w:val="000000"/>
                <w:sz w:val="24"/>
                <w:szCs w:val="24"/>
              </w:rPr>
            </w:pPr>
            <w:r>
              <w:rPr>
                <w:color w:val="000000"/>
                <w:sz w:val="24"/>
                <w:szCs w:val="24"/>
              </w:rPr>
              <w:t>9</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0FC3636B" w14:textId="77777777">
            <w:pPr>
              <w:spacing w:after="0" w:line="240" w:lineRule="auto"/>
              <w:rPr>
                <w:color w:val="000000"/>
                <w:sz w:val="24"/>
                <w:szCs w:val="24"/>
              </w:rPr>
            </w:pPr>
            <w:r>
              <w:rPr>
                <w:color w:val="000000"/>
                <w:sz w:val="24"/>
                <w:szCs w:val="24"/>
              </w:rPr>
              <w:t xml:space="preserve">Общата </w:t>
            </w:r>
            <w:r>
              <w:rPr>
                <w:sz w:val="24"/>
                <w:szCs w:val="24"/>
              </w:rPr>
              <w:t>документация</w:t>
            </w:r>
            <w:r>
              <w:rPr>
                <w:color w:val="000000"/>
                <w:sz w:val="24"/>
                <w:szCs w:val="24"/>
              </w:rPr>
              <w:t xml:space="preserve"> е завършена</w:t>
            </w:r>
          </w:p>
        </w:tc>
      </w:tr>
      <w:tr w:rsidR="00B661C3" w14:paraId="0105CCE1" w14:textId="77777777">
        <w:trPr>
          <w:trHeight w:val="300"/>
        </w:trPr>
        <w:tc>
          <w:tcPr>
            <w:tcW w:w="1290" w:type="dxa"/>
            <w:tcBorders>
              <w:top w:val="nil"/>
              <w:left w:val="single" w:color="000000" w:sz="4" w:space="0"/>
              <w:bottom w:val="single" w:color="000000" w:sz="4" w:space="0"/>
              <w:right w:val="single" w:color="000000" w:sz="4" w:space="0"/>
            </w:tcBorders>
            <w:shd w:val="clear" w:color="auto" w:fill="auto"/>
            <w:vAlign w:val="bottom"/>
          </w:tcPr>
          <w:p w:rsidR="00B661C3" w:rsidRDefault="00E92B89" w14:paraId="3E1FE5D4" w14:textId="77777777">
            <w:pPr>
              <w:spacing w:after="0" w:line="240" w:lineRule="auto"/>
              <w:jc w:val="center"/>
              <w:rPr>
                <w:color w:val="000000"/>
                <w:sz w:val="24"/>
                <w:szCs w:val="24"/>
              </w:rPr>
            </w:pPr>
            <w:r>
              <w:rPr>
                <w:color w:val="000000"/>
                <w:sz w:val="24"/>
                <w:szCs w:val="24"/>
              </w:rPr>
              <w:t>10</w:t>
            </w:r>
          </w:p>
        </w:tc>
        <w:tc>
          <w:tcPr>
            <w:tcW w:w="6675" w:type="dxa"/>
            <w:tcBorders>
              <w:top w:val="nil"/>
              <w:left w:val="nil"/>
              <w:bottom w:val="single" w:color="000000" w:sz="4" w:space="0"/>
              <w:right w:val="single" w:color="000000" w:sz="4" w:space="0"/>
            </w:tcBorders>
            <w:shd w:val="clear" w:color="auto" w:fill="FFFFFF"/>
            <w:vAlign w:val="center"/>
          </w:tcPr>
          <w:p w:rsidR="00B661C3" w:rsidRDefault="00E92B89" w14:paraId="28DD71E1" w14:textId="77777777">
            <w:pPr>
              <w:spacing w:after="0" w:line="240" w:lineRule="auto"/>
              <w:rPr>
                <w:color w:val="000000"/>
                <w:sz w:val="24"/>
                <w:szCs w:val="24"/>
              </w:rPr>
            </w:pPr>
            <w:r>
              <w:rPr>
                <w:color w:val="000000"/>
                <w:sz w:val="24"/>
                <w:szCs w:val="24"/>
              </w:rPr>
              <w:t xml:space="preserve">Потребителската </w:t>
            </w:r>
            <w:r>
              <w:rPr>
                <w:sz w:val="24"/>
                <w:szCs w:val="24"/>
              </w:rPr>
              <w:t>документация</w:t>
            </w:r>
            <w:r>
              <w:rPr>
                <w:color w:val="000000"/>
                <w:sz w:val="24"/>
                <w:szCs w:val="24"/>
              </w:rPr>
              <w:t xml:space="preserve"> е завършена</w:t>
            </w:r>
          </w:p>
        </w:tc>
      </w:tr>
    </w:tbl>
    <w:p w:rsidR="00B661C3" w:rsidRDefault="00B661C3" w14:paraId="738610EB" w14:textId="77777777"/>
    <w:p w:rsidR="00B661C3" w:rsidRDefault="35D6EF05" w14:paraId="553F2FC8" w14:textId="4DBF6030">
      <w:pPr>
        <w:pStyle w:val="Heading2"/>
      </w:pPr>
      <w:bookmarkStart w:name="_ihv636" w:id="36"/>
      <w:bookmarkEnd w:id="36"/>
      <w:r>
        <w:t>Timeline</w:t>
      </w:r>
    </w:p>
    <w:p w:rsidR="00B661C3" w:rsidP="75605491" w:rsidRDefault="4A06B126" w14:paraId="1D076C04" w14:textId="1055E8C3">
      <w:r>
        <w:rPr>
          <w:noProof/>
        </w:rPr>
        <w:drawing>
          <wp:inline distT="0" distB="0" distL="0" distR="0" wp14:anchorId="62B27ABA" wp14:editId="75605491">
            <wp:extent cx="6562966" cy="953744"/>
            <wp:effectExtent l="0" t="0" r="0" b="0"/>
            <wp:docPr id="1283852063" name="image13.png" tit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4">
                      <a:extLst xmlns:a="http://schemas.openxmlformats.org/drawingml/2006/main">
                        <a:ext uri="{28A0092B-C50C-407E-A947-70E740481C1C}">
                          <a14:useLocalDpi xmlns:a14="http://schemas.microsoft.com/office/drawing/2010/main" val="0"/>
                        </a:ext>
                      </a:extLst>
                    </a:blip>
                    <a:srcRect l="499" t="0" r="898" b="0"/>
                    <a:stretch>
                      <a:fillRect/>
                    </a:stretch>
                  </pic:blipFill>
                  <pic:spPr xmlns:pic="http://schemas.openxmlformats.org/drawingml/2006/picture">
                    <a:xfrm xmlns:a="http://schemas.openxmlformats.org/drawingml/2006/main" rot="0" flipH="0" flipV="0">
                      <a:off x="0" y="0"/>
                      <a:ext cx="6562966" cy="953744"/>
                    </a:xfrm>
                    <a:prstGeom xmlns:a="http://schemas.openxmlformats.org/drawingml/2006/main" prst="rect">
                      <a:avLst/>
                    </a:prstGeom>
                    <a:ln xmlns:a="http://schemas.openxmlformats.org/drawingml/2006/main"/>
                  </pic:spPr>
                </pic:pic>
              </a:graphicData>
            </a:graphic>
          </wp:inline>
        </w:drawing>
      </w:r>
    </w:p>
    <w:p w:rsidR="00B661C3" w:rsidRDefault="00E92B89" w14:paraId="637805D2" w14:textId="77777777">
      <w:r>
        <w:rPr>
          <w:noProof/>
          <w:lang w:eastAsia="bg-BG"/>
        </w:rPr>
        <w:drawing>
          <wp:inline distT="0" distB="0" distL="0" distR="0" wp14:anchorId="4F9164A1" wp14:editId="07777777">
            <wp:extent cx="5943600" cy="317563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3175635"/>
                    </a:xfrm>
                    <a:prstGeom prst="rect">
                      <a:avLst/>
                    </a:prstGeom>
                    <a:ln/>
                  </pic:spPr>
                </pic:pic>
              </a:graphicData>
            </a:graphic>
          </wp:inline>
        </w:drawing>
      </w:r>
      <w:r>
        <w:rPr>
          <w:noProof/>
          <w:lang w:eastAsia="bg-BG"/>
        </w:rPr>
        <w:drawing>
          <wp:inline distT="0" distB="0" distL="0" distR="0" wp14:anchorId="55365A22" wp14:editId="07777777">
            <wp:extent cx="5943600" cy="207835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2078355"/>
                    </a:xfrm>
                    <a:prstGeom prst="rect">
                      <a:avLst/>
                    </a:prstGeom>
                    <a:ln/>
                  </pic:spPr>
                </pic:pic>
              </a:graphicData>
            </a:graphic>
          </wp:inline>
        </w:drawing>
      </w:r>
    </w:p>
    <w:p w:rsidR="00B661C3" w:rsidRDefault="00B661C3" w14:paraId="463F29E8" w14:textId="77777777"/>
    <w:p w:rsidR="00E92B89" w:rsidRDefault="00E92B89" w14:paraId="3B7B4B86" w14:textId="77777777">
      <w:pPr>
        <w:rPr>
          <w:color w:val="2E75B5"/>
          <w:sz w:val="32"/>
          <w:szCs w:val="32"/>
        </w:rPr>
      </w:pPr>
      <w:bookmarkStart w:name="_32hioqz" w:colFirst="0" w:colLast="0" w:id="37"/>
      <w:bookmarkEnd w:id="37"/>
      <w:r>
        <w:br w:type="page"/>
      </w:r>
    </w:p>
    <w:p w:rsidR="00B661C3" w:rsidRDefault="00E92B89" w14:paraId="3AC5C0BB" w14:textId="77777777">
      <w:pPr>
        <w:pStyle w:val="Heading1"/>
      </w:pPr>
      <w:r>
        <w:t>Microsoft Project</w:t>
      </w:r>
    </w:p>
    <w:p w:rsidR="00B661C3" w:rsidRDefault="00B661C3" w14:paraId="3A0FF5F2" w14:textId="77777777"/>
    <w:p w:rsidR="00B661C3" w:rsidRDefault="00E92B89" w14:paraId="65BB419B" w14:textId="77777777">
      <w:pPr>
        <w:pStyle w:val="Heading2"/>
      </w:pPr>
      <w:bookmarkStart w:name="_1hmsyys" w:colFirst="0" w:colLast="0" w:id="38"/>
      <w:bookmarkEnd w:id="38"/>
      <w:r>
        <w:t>Календар</w:t>
      </w:r>
    </w:p>
    <w:p w:rsidR="00B661C3" w:rsidRDefault="00E92B89" w14:paraId="6714F91F" w14:textId="77777777">
      <w:r>
        <w:rPr>
          <w:noProof/>
          <w:lang w:eastAsia="bg-BG"/>
        </w:rPr>
        <w:drawing>
          <wp:anchor distT="0" distB="0" distL="114300" distR="114300" simplePos="0" relativeHeight="251658241" behindDoc="0" locked="0" layoutInCell="1" hidden="0" allowOverlap="1" wp14:anchorId="2F6B4F50" wp14:editId="07777777">
            <wp:simplePos x="0" y="0"/>
            <wp:positionH relativeFrom="column">
              <wp:posOffset>-818513</wp:posOffset>
            </wp:positionH>
            <wp:positionV relativeFrom="paragraph">
              <wp:posOffset>204825</wp:posOffset>
            </wp:positionV>
            <wp:extent cx="9161422" cy="3164948"/>
            <wp:effectExtent l="0" t="0" r="0" b="0"/>
            <wp:wrapTopAndBottom distT="0" dist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9161422" cy="3164948"/>
                    </a:xfrm>
                    <a:prstGeom prst="rect">
                      <a:avLst/>
                    </a:prstGeom>
                    <a:ln/>
                  </pic:spPr>
                </pic:pic>
              </a:graphicData>
            </a:graphic>
          </wp:anchor>
        </w:drawing>
      </w:r>
      <w:r w:rsidR="135F91AA">
        <w:rPr/>
      </w:r>
    </w:p>
    <w:p w:rsidR="00B661C3" w:rsidRDefault="00B661C3" w14:paraId="5630AD66" w14:textId="77777777"/>
    <w:p w:rsidR="00B661C3" w:rsidRDefault="00E92B89" w14:paraId="136341CB" w14:textId="77777777">
      <w:pPr>
        <w:pStyle w:val="Heading2"/>
      </w:pPr>
      <w:bookmarkStart w:name="_41mghml" w:colFirst="0" w:colLast="0" w:id="39"/>
      <w:bookmarkEnd w:id="39"/>
      <w:r>
        <w:t>Диаграма на Гант</w:t>
      </w:r>
    </w:p>
    <w:p w:rsidR="00B661C3" w:rsidRDefault="00E92B89" w14:paraId="7D4D029C" w14:textId="77777777">
      <w:r>
        <w:rPr>
          <w:noProof/>
          <w:lang w:eastAsia="bg-BG"/>
        </w:rPr>
        <w:drawing>
          <wp:anchor distT="0" distB="0" distL="114300" distR="114300" simplePos="0" relativeHeight="251658242" behindDoc="0" locked="0" layoutInCell="1" hidden="0" allowOverlap="1" wp14:anchorId="4FC95614" wp14:editId="07777777">
            <wp:simplePos x="0" y="0"/>
            <wp:positionH relativeFrom="column">
              <wp:posOffset>-744854</wp:posOffset>
            </wp:positionH>
            <wp:positionV relativeFrom="paragraph">
              <wp:posOffset>244534</wp:posOffset>
            </wp:positionV>
            <wp:extent cx="9641778" cy="5441920"/>
            <wp:effectExtent l="0" t="0" r="0" b="0"/>
            <wp:wrapTopAndBottom distT="0" dist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t="14620" b="4628"/>
                    <a:stretch>
                      <a:fillRect/>
                    </a:stretch>
                  </pic:blipFill>
                  <pic:spPr>
                    <a:xfrm>
                      <a:off x="0" y="0"/>
                      <a:ext cx="9641778" cy="5441920"/>
                    </a:xfrm>
                    <a:prstGeom prst="rect">
                      <a:avLst/>
                    </a:prstGeom>
                    <a:ln/>
                  </pic:spPr>
                </pic:pic>
              </a:graphicData>
            </a:graphic>
          </wp:anchor>
        </w:drawing>
      </w:r>
      <w:r w:rsidR="135F91AA">
        <w:rPr/>
      </w:r>
    </w:p>
    <w:p w:rsidR="00B661C3" w:rsidRDefault="00B661C3" w14:paraId="61829076" w14:textId="77777777"/>
    <w:p w:rsidR="00B661C3" w:rsidRDefault="00E92B89" w14:paraId="1C11852E" w14:textId="77777777">
      <w:pPr>
        <w:pStyle w:val="Heading2"/>
      </w:pPr>
      <w:bookmarkStart w:name="_2grqrue" w:colFirst="0" w:colLast="0" w:id="40"/>
      <w:bookmarkEnd w:id="40"/>
      <w:r>
        <w:t>Ресурсен лист</w:t>
      </w:r>
    </w:p>
    <w:p w:rsidR="00B661C3" w:rsidRDefault="00B661C3" w14:paraId="2BA226A1" w14:textId="77777777"/>
    <w:p w:rsidR="00B661C3" w:rsidP="731E7A34" w:rsidRDefault="5EBFAF29" w14:paraId="17AD93B2" w14:textId="174E300E">
      <w:r w:rsidR="30D01DD1">
        <w:rPr/>
        <w:t>ж</w:t>
      </w:r>
      <w:r w:rsidR="00E92B89">
        <w:rPr>
          <w:noProof/>
          <w:lang w:eastAsia="bg-BG"/>
        </w:rPr>
        <w:drawing>
          <wp:inline distT="0" distB="0" distL="0" distR="0" wp14:anchorId="22A7D425" wp14:editId="07777777">
            <wp:extent cx="5943600" cy="115316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1153160"/>
                    </a:xfrm>
                    <a:prstGeom prst="rect">
                      <a:avLst/>
                    </a:prstGeom>
                    <a:ln/>
                  </pic:spPr>
                </pic:pic>
              </a:graphicData>
            </a:graphic>
          </wp:inline>
        </w:drawing>
      </w:r>
    </w:p>
    <w:p w:rsidR="00B661C3" w:rsidRDefault="00B661C3" w14:paraId="0DE4B5B7" w14:textId="77777777"/>
    <w:p w:rsidR="00B661C3" w:rsidRDefault="00E92B89" w14:paraId="3F3EEBA3" w14:textId="77777777">
      <w:pPr>
        <w:pStyle w:val="Heading2"/>
      </w:pPr>
      <w:bookmarkStart w:name="_vx1227" w:colFirst="0" w:colLast="0" w:id="41"/>
      <w:bookmarkEnd w:id="41"/>
      <w:r>
        <w:t>Проследяване на завършеност на задачите</w:t>
      </w:r>
    </w:p>
    <w:p w:rsidR="00B661C3" w:rsidRDefault="00B661C3" w14:paraId="66204FF1" w14:textId="77777777"/>
    <w:p w:rsidR="00B661C3" w:rsidRDefault="00E92B89" w14:paraId="4C19FB0F" w14:textId="77777777">
      <w:r>
        <w:rPr>
          <w:noProof/>
          <w:lang w:eastAsia="bg-BG"/>
        </w:rPr>
        <w:drawing>
          <wp:anchor distT="0" distB="0" distL="114300" distR="114300" simplePos="0" relativeHeight="251658243" behindDoc="0" locked="0" layoutInCell="1" hidden="0" allowOverlap="1" wp14:anchorId="72F0BA90" wp14:editId="07777777">
            <wp:simplePos x="0" y="0"/>
            <wp:positionH relativeFrom="column">
              <wp:posOffset>-857249</wp:posOffset>
            </wp:positionH>
            <wp:positionV relativeFrom="paragraph">
              <wp:posOffset>142225</wp:posOffset>
            </wp:positionV>
            <wp:extent cx="7708812" cy="2565165"/>
            <wp:effectExtent l="0" t="0" r="0" b="0"/>
            <wp:wrapTopAndBottom distT="0" dist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7708812" cy="2565165"/>
                    </a:xfrm>
                    <a:prstGeom prst="rect">
                      <a:avLst/>
                    </a:prstGeom>
                    <a:ln/>
                  </pic:spPr>
                </pic:pic>
              </a:graphicData>
            </a:graphic>
          </wp:anchor>
        </w:drawing>
      </w:r>
      <w:r>
        <w:rPr>
          <w:noProof/>
          <w:lang w:eastAsia="bg-BG"/>
        </w:rPr>
        <w:drawing>
          <wp:anchor distT="0" distB="0" distL="114300" distR="114300" simplePos="0" relativeHeight="251658244" behindDoc="0" locked="0" layoutInCell="1" hidden="0" allowOverlap="1" wp14:anchorId="1290A512" wp14:editId="07777777">
            <wp:simplePos x="0" y="0"/>
            <wp:positionH relativeFrom="column">
              <wp:posOffset>-914842</wp:posOffset>
            </wp:positionH>
            <wp:positionV relativeFrom="paragraph">
              <wp:posOffset>2645750</wp:posOffset>
            </wp:positionV>
            <wp:extent cx="7668895" cy="2383155"/>
            <wp:effectExtent l="0" t="0" r="0" b="0"/>
            <wp:wrapTopAndBottom distT="0" dist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7668895" cy="2383155"/>
                    </a:xfrm>
                    <a:prstGeom prst="rect">
                      <a:avLst/>
                    </a:prstGeom>
                    <a:ln/>
                  </pic:spPr>
                </pic:pic>
              </a:graphicData>
            </a:graphic>
          </wp:anchor>
        </w:drawing>
      </w:r>
      <w:r w:rsidR="135F91AA">
        <w:rPr/>
      </w:r>
    </w:p>
    <w:p w:rsidR="00B661C3" w:rsidRDefault="00E92B89" w14:paraId="2DBF0D7D" w14:textId="77777777">
      <w:r>
        <w:br w:type="page"/>
      </w:r>
    </w:p>
    <w:p w:rsidR="00B661C3" w:rsidRDefault="00B661C3" w14:paraId="6B62F1B3" w14:textId="77777777"/>
    <w:p w:rsidR="00B661C3" w:rsidRDefault="00E92B89" w14:paraId="4F64E67A" w14:textId="77777777">
      <w:pPr>
        <w:pStyle w:val="Heading2"/>
      </w:pPr>
      <w:bookmarkStart w:name="_3fwokq0" w:colFirst="0" w:colLast="0" w:id="42"/>
      <w:bookmarkEnd w:id="42"/>
      <w:r>
        <w:t>Диаграма на свършената работа</w:t>
      </w:r>
    </w:p>
    <w:p w:rsidR="00B661C3" w:rsidRDefault="00B661C3" w14:paraId="02F2C34E" w14:textId="77777777"/>
    <w:p w:rsidR="00B661C3" w:rsidRDefault="00E92B89" w14:paraId="680A4E5D" w14:textId="77777777">
      <w:r>
        <w:rPr>
          <w:noProof/>
          <w:lang w:eastAsia="bg-BG"/>
        </w:rPr>
        <w:drawing>
          <wp:inline distT="0" distB="0" distL="0" distR="0" wp14:anchorId="2F00F256" wp14:editId="07777777">
            <wp:extent cx="5159470" cy="313823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159470" cy="3138235"/>
                    </a:xfrm>
                    <a:prstGeom prst="rect">
                      <a:avLst/>
                    </a:prstGeom>
                    <a:ln/>
                  </pic:spPr>
                </pic:pic>
              </a:graphicData>
            </a:graphic>
          </wp:inline>
        </w:drawing>
      </w:r>
    </w:p>
    <w:p w:rsidR="00B661C3" w:rsidRDefault="00B661C3" w14:paraId="19219836" w14:textId="77777777"/>
    <w:p w:rsidR="00B661C3" w:rsidRDefault="00E92B89" w14:paraId="1E828BC8" w14:textId="77777777">
      <w:pPr>
        <w:pStyle w:val="Heading2"/>
      </w:pPr>
      <w:bookmarkStart w:name="_1v1yuxt" w:colFirst="0" w:colLast="0" w:id="43"/>
      <w:bookmarkEnd w:id="43"/>
      <w:r>
        <w:t>Диаграма на бюджет</w:t>
      </w:r>
    </w:p>
    <w:p w:rsidR="00B661C3" w:rsidRDefault="00B661C3" w14:paraId="296FEF7D" w14:textId="77777777"/>
    <w:p w:rsidR="00B661C3" w:rsidRDefault="00E92B89" w14:paraId="7194DBDC" w14:textId="77777777">
      <w:r>
        <w:rPr>
          <w:noProof/>
          <w:lang w:eastAsia="bg-BG"/>
        </w:rPr>
        <w:drawing>
          <wp:inline distT="0" distB="0" distL="0" distR="0" wp14:anchorId="05A1ABC8" wp14:editId="07777777">
            <wp:extent cx="4980756" cy="2809658"/>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980756" cy="2809658"/>
                    </a:xfrm>
                    <a:prstGeom prst="rect">
                      <a:avLst/>
                    </a:prstGeom>
                    <a:ln/>
                  </pic:spPr>
                </pic:pic>
              </a:graphicData>
            </a:graphic>
          </wp:inline>
        </w:drawing>
      </w:r>
    </w:p>
    <w:p w:rsidR="00B661C3" w:rsidRDefault="00B661C3" w14:paraId="769D0D3C" w14:textId="77777777"/>
    <w:p w:rsidR="00B661C3" w:rsidRDefault="00E92B89" w14:paraId="2F260447" w14:textId="77777777">
      <w:pPr>
        <w:pStyle w:val="Heading2"/>
      </w:pPr>
      <w:bookmarkStart w:name="_4f1mdlm" w:colFirst="0" w:colLast="0" w:id="44"/>
      <w:bookmarkEnd w:id="44"/>
      <w:r>
        <w:t>Таблица на бюджет</w:t>
      </w:r>
    </w:p>
    <w:p w:rsidR="00B661C3" w:rsidRDefault="00B661C3" w14:paraId="54CD245A" w14:textId="77777777"/>
    <w:p w:rsidR="00B661C3" w:rsidRDefault="00E92B89" w14:paraId="1231BE67" w14:textId="77777777">
      <w:r>
        <w:rPr>
          <w:noProof/>
          <w:lang w:eastAsia="bg-BG"/>
        </w:rPr>
        <w:drawing>
          <wp:inline distT="0" distB="0" distL="0" distR="0" wp14:anchorId="300C6DC3" wp14:editId="07777777">
            <wp:extent cx="5943600" cy="165227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1652270"/>
                    </a:xfrm>
                    <a:prstGeom prst="rect">
                      <a:avLst/>
                    </a:prstGeom>
                    <a:ln/>
                  </pic:spPr>
                </pic:pic>
              </a:graphicData>
            </a:graphic>
          </wp:inline>
        </w:drawing>
      </w:r>
    </w:p>
    <w:p w:rsidR="00B661C3" w:rsidRDefault="00B661C3" w14:paraId="36FEB5B0" w14:textId="77777777"/>
    <w:p w:rsidR="00B661C3" w:rsidRDefault="00E92B89" w14:paraId="26B6A8B5" w14:textId="77777777">
      <w:pPr>
        <w:pStyle w:val="Heading2"/>
      </w:pPr>
      <w:bookmarkStart w:name="_2u6wntf" w:colFirst="0" w:colLast="0" w:id="45"/>
      <w:bookmarkEnd w:id="45"/>
      <w:r>
        <w:t>Диаграма на ресурси</w:t>
      </w:r>
    </w:p>
    <w:p w:rsidR="00B661C3" w:rsidRDefault="00B661C3" w14:paraId="30D7AA69" w14:textId="77777777"/>
    <w:p w:rsidR="00B661C3" w:rsidRDefault="00E92B89" w14:paraId="7196D064" w14:textId="77777777">
      <w:r>
        <w:rPr>
          <w:noProof/>
          <w:lang w:eastAsia="bg-BG"/>
        </w:rPr>
        <w:drawing>
          <wp:inline distT="0" distB="0" distL="0" distR="0" wp14:anchorId="3E494AD9" wp14:editId="07777777">
            <wp:extent cx="3213743" cy="2800548"/>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3213743" cy="2800548"/>
                    </a:xfrm>
                    <a:prstGeom prst="rect">
                      <a:avLst/>
                    </a:prstGeom>
                    <a:ln/>
                  </pic:spPr>
                </pic:pic>
              </a:graphicData>
            </a:graphic>
          </wp:inline>
        </w:drawing>
      </w:r>
    </w:p>
    <w:p w:rsidR="00B661C3" w:rsidRDefault="00B661C3" w14:paraId="34FF1C98" w14:textId="77777777"/>
    <w:p w:rsidR="00B661C3" w:rsidRDefault="00E92B89" w14:paraId="6AA276B7" w14:textId="77777777">
      <w:pPr>
        <w:pStyle w:val="Heading1"/>
      </w:pPr>
      <w:bookmarkStart w:name="_19c6y18" w:colFirst="0" w:colLast="0" w:id="46"/>
      <w:bookmarkEnd w:id="46"/>
      <w:r>
        <w:t>Бизнес правила:</w:t>
      </w:r>
    </w:p>
    <w:p w:rsidR="00B661C3" w:rsidRDefault="00B661C3" w14:paraId="6D072C0D" w14:textId="77777777"/>
    <w:p w:rsidR="00B661C3" w:rsidRDefault="00E92B89" w14:paraId="47862D5A" w14:textId="77777777">
      <w:pPr>
        <w:ind w:firstLine="270"/>
        <w:rPr>
          <w:sz w:val="24"/>
          <w:szCs w:val="24"/>
        </w:rPr>
      </w:pPr>
      <w:r>
        <w:rPr>
          <w:sz w:val="24"/>
          <w:szCs w:val="24"/>
        </w:rPr>
        <w:t>Потребителят няма право да закупи билет за филм без регистрация.</w:t>
      </w:r>
    </w:p>
    <w:p w:rsidR="00B661C3" w:rsidRDefault="00E92B89" w14:paraId="6E842572" w14:textId="77777777">
      <w:pPr>
        <w:ind w:firstLine="270"/>
        <w:rPr>
          <w:sz w:val="24"/>
          <w:szCs w:val="24"/>
        </w:rPr>
      </w:pPr>
      <w:r>
        <w:rPr>
          <w:sz w:val="24"/>
          <w:szCs w:val="24"/>
        </w:rPr>
        <w:t>Един филм може да има само едно име.</w:t>
      </w:r>
    </w:p>
    <w:p w:rsidR="00B661C3" w:rsidRDefault="00E92B89" w14:paraId="6227E179" w14:textId="77777777">
      <w:pPr>
        <w:ind w:firstLine="270"/>
        <w:rPr>
          <w:sz w:val="24"/>
          <w:szCs w:val="24"/>
        </w:rPr>
      </w:pPr>
      <w:r>
        <w:rPr>
          <w:sz w:val="24"/>
          <w:szCs w:val="24"/>
        </w:rPr>
        <w:t>Всеки филм има по точно 2 прожекции дневно.</w:t>
      </w:r>
    </w:p>
    <w:p w:rsidR="00B661C3" w:rsidRDefault="00E92B89" w14:paraId="0F334475" w14:textId="77777777">
      <w:pPr>
        <w:ind w:firstLine="270"/>
        <w:rPr>
          <w:sz w:val="24"/>
          <w:szCs w:val="24"/>
        </w:rPr>
      </w:pPr>
      <w:r>
        <w:rPr>
          <w:sz w:val="24"/>
          <w:szCs w:val="24"/>
        </w:rPr>
        <w:t>Потребител не може да закупи билет за място, за което друг потребител вече е закупил билет.</w:t>
      </w:r>
    </w:p>
    <w:p w:rsidR="00B661C3" w:rsidRDefault="00E92B89" w14:paraId="6538EE9E" w14:textId="77777777">
      <w:pPr>
        <w:ind w:firstLine="270"/>
        <w:rPr>
          <w:sz w:val="24"/>
          <w:szCs w:val="24"/>
        </w:rPr>
      </w:pPr>
      <w:r>
        <w:rPr>
          <w:sz w:val="24"/>
          <w:szCs w:val="24"/>
        </w:rPr>
        <w:t>Потребител не може да закупи билет за една и съща прожекция за същото място два пъти.</w:t>
      </w:r>
    </w:p>
    <w:p w:rsidR="00B661C3" w:rsidRDefault="00E92B89" w14:paraId="196C23EC" w14:textId="77777777">
      <w:pPr>
        <w:ind w:firstLine="270"/>
        <w:rPr>
          <w:sz w:val="24"/>
          <w:szCs w:val="24"/>
        </w:rPr>
      </w:pPr>
      <w:r>
        <w:rPr>
          <w:sz w:val="24"/>
          <w:szCs w:val="24"/>
        </w:rPr>
        <w:t>Един потребител може да купи повече от един билет за една и съща прожекция на един филм.</w:t>
      </w:r>
    </w:p>
    <w:p w:rsidR="00B661C3" w:rsidRDefault="35D6EF05" w14:paraId="71583C0A" w14:textId="6AE0FEC8">
      <w:pPr>
        <w:ind w:firstLine="270"/>
        <w:rPr>
          <w:sz w:val="24"/>
          <w:szCs w:val="24"/>
        </w:rPr>
      </w:pPr>
      <w:r w:rsidRPr="75605491">
        <w:rPr>
          <w:sz w:val="24"/>
          <w:szCs w:val="24"/>
        </w:rPr>
        <w:t>Един филм може да има повече от един режисьори.</w:t>
      </w:r>
      <w:r w:rsidR="00E92B89">
        <w:br/>
      </w:r>
    </w:p>
    <w:p w:rsidR="00B661C3" w:rsidRDefault="00E92B89" w14:paraId="41BD72DF" w14:textId="77777777">
      <w:pPr>
        <w:pStyle w:val="Heading1"/>
      </w:pPr>
      <w:bookmarkStart w:name="_3tbugp1" w:colFirst="0" w:colLast="0" w:id="47"/>
      <w:bookmarkEnd w:id="47"/>
      <w:r>
        <w:t>Обекти и техните атрибути</w:t>
      </w:r>
    </w:p>
    <w:p w:rsidR="00B661C3" w:rsidRDefault="00B661C3" w14:paraId="48A21919" w14:textId="77777777"/>
    <w:p w:rsidR="00B661C3" w:rsidRDefault="00E92B89" w14:paraId="05CAA2FD" w14:textId="77777777">
      <w:r>
        <w:t>Movie:</w:t>
      </w:r>
    </w:p>
    <w:p w:rsidR="00B661C3" w:rsidRDefault="00E92B89" w14:paraId="526B21BE" w14:textId="77777777">
      <w:pPr>
        <w:numPr>
          <w:ilvl w:val="0"/>
          <w:numId w:val="3"/>
        </w:numPr>
        <w:pBdr>
          <w:top w:val="nil"/>
          <w:left w:val="nil"/>
          <w:bottom w:val="nil"/>
          <w:right w:val="nil"/>
          <w:between w:val="nil"/>
        </w:pBdr>
        <w:spacing w:after="0"/>
        <w:rPr>
          <w:color w:val="000000"/>
          <w:sz w:val="24"/>
          <w:szCs w:val="24"/>
        </w:rPr>
      </w:pPr>
      <w:r>
        <w:rPr>
          <w:color w:val="000000"/>
          <w:sz w:val="24"/>
          <w:szCs w:val="24"/>
        </w:rPr>
        <w:t>movieId – уникален идентификатор на филма</w:t>
      </w:r>
    </w:p>
    <w:p w:rsidR="00B661C3" w:rsidRDefault="00E92B89" w14:paraId="5B212910" w14:textId="77777777">
      <w:pPr>
        <w:numPr>
          <w:ilvl w:val="0"/>
          <w:numId w:val="3"/>
        </w:numPr>
        <w:pBdr>
          <w:top w:val="nil"/>
          <w:left w:val="nil"/>
          <w:bottom w:val="nil"/>
          <w:right w:val="nil"/>
          <w:between w:val="nil"/>
        </w:pBdr>
        <w:rPr>
          <w:color w:val="000000"/>
          <w:sz w:val="24"/>
          <w:szCs w:val="24"/>
        </w:rPr>
      </w:pPr>
      <w:r>
        <w:rPr>
          <w:color w:val="000000"/>
          <w:sz w:val="24"/>
          <w:szCs w:val="24"/>
        </w:rPr>
        <w:t>movieName – име на филма</w:t>
      </w:r>
    </w:p>
    <w:p w:rsidR="00B661C3" w:rsidRDefault="00B661C3" w14:paraId="6BD18F9B" w14:textId="77777777"/>
    <w:p w:rsidR="00B661C3" w:rsidRDefault="00E92B89" w14:paraId="26591E61" w14:textId="77777777">
      <w:r>
        <w:t>Projection:</w:t>
      </w:r>
    </w:p>
    <w:p w:rsidR="00B661C3" w:rsidRDefault="00E92B89" w14:paraId="37E7BC50" w14:textId="77777777">
      <w:pPr>
        <w:numPr>
          <w:ilvl w:val="0"/>
          <w:numId w:val="1"/>
        </w:numPr>
        <w:pBdr>
          <w:top w:val="nil"/>
          <w:left w:val="nil"/>
          <w:bottom w:val="nil"/>
          <w:right w:val="nil"/>
          <w:between w:val="nil"/>
        </w:pBdr>
        <w:spacing w:after="0"/>
        <w:rPr>
          <w:color w:val="000000"/>
          <w:sz w:val="24"/>
          <w:szCs w:val="24"/>
        </w:rPr>
      </w:pPr>
      <w:r>
        <w:rPr>
          <w:color w:val="000000"/>
          <w:sz w:val="24"/>
          <w:szCs w:val="24"/>
        </w:rPr>
        <w:t>id_projection – уникален идентификатор на прожекцията</w:t>
      </w:r>
    </w:p>
    <w:p w:rsidR="00B661C3" w:rsidRDefault="00E92B89" w14:paraId="086FFF14" w14:textId="77777777">
      <w:pPr>
        <w:numPr>
          <w:ilvl w:val="0"/>
          <w:numId w:val="1"/>
        </w:numPr>
        <w:pBdr>
          <w:top w:val="nil"/>
          <w:left w:val="nil"/>
          <w:bottom w:val="nil"/>
          <w:right w:val="nil"/>
          <w:between w:val="nil"/>
        </w:pBdr>
        <w:rPr>
          <w:color w:val="000000"/>
          <w:sz w:val="24"/>
          <w:szCs w:val="24"/>
        </w:rPr>
      </w:pPr>
      <w:r>
        <w:rPr>
          <w:color w:val="000000"/>
          <w:sz w:val="24"/>
          <w:szCs w:val="24"/>
        </w:rPr>
        <w:t>id_movie – идентификатор за филма</w:t>
      </w:r>
    </w:p>
    <w:p w:rsidR="00B661C3" w:rsidRDefault="00B661C3" w14:paraId="238601FE" w14:textId="77777777"/>
    <w:p w:rsidR="00B661C3" w:rsidRDefault="00E92B89" w14:paraId="1753F8D4" w14:textId="77777777">
      <w:bookmarkStart w:name="_28h4qwu" w:colFirst="0" w:colLast="0" w:id="48"/>
      <w:bookmarkEnd w:id="48"/>
      <w:r>
        <w:t>User:</w:t>
      </w:r>
    </w:p>
    <w:p w:rsidR="00B661C3" w:rsidRDefault="00E92B89" w14:paraId="47368A8B" w14:textId="77777777">
      <w:pPr>
        <w:numPr>
          <w:ilvl w:val="0"/>
          <w:numId w:val="2"/>
        </w:numPr>
        <w:pBdr>
          <w:top w:val="nil"/>
          <w:left w:val="nil"/>
          <w:bottom w:val="nil"/>
          <w:right w:val="nil"/>
          <w:between w:val="nil"/>
        </w:pBdr>
        <w:spacing w:after="0"/>
        <w:rPr>
          <w:color w:val="000000"/>
          <w:sz w:val="24"/>
          <w:szCs w:val="24"/>
        </w:rPr>
      </w:pPr>
      <w:r>
        <w:rPr>
          <w:color w:val="000000"/>
          <w:sz w:val="24"/>
          <w:szCs w:val="24"/>
        </w:rPr>
        <w:t>name – име на потребителя</w:t>
      </w:r>
    </w:p>
    <w:p w:rsidR="00B661C3" w:rsidRDefault="00E92B89" w14:paraId="6B0DC168" w14:textId="77777777">
      <w:pPr>
        <w:numPr>
          <w:ilvl w:val="0"/>
          <w:numId w:val="2"/>
        </w:numPr>
        <w:pBdr>
          <w:top w:val="nil"/>
          <w:left w:val="nil"/>
          <w:bottom w:val="nil"/>
          <w:right w:val="nil"/>
          <w:between w:val="nil"/>
        </w:pBdr>
        <w:rPr>
          <w:color w:val="000000"/>
          <w:sz w:val="24"/>
          <w:szCs w:val="24"/>
        </w:rPr>
      </w:pPr>
      <w:r>
        <w:rPr>
          <w:color w:val="000000"/>
          <w:sz w:val="24"/>
          <w:szCs w:val="24"/>
        </w:rPr>
        <w:t>password – парола на потребителя</w:t>
      </w:r>
    </w:p>
    <w:p w:rsidR="00B661C3" w:rsidRDefault="00E92B89" w14:paraId="009442F3" w14:textId="77777777">
      <w:pPr>
        <w:pStyle w:val="Heading1"/>
      </w:pPr>
      <w:bookmarkStart w:name="_nmf14n" w:colFirst="0" w:colLast="0" w:id="49"/>
      <w:bookmarkEnd w:id="49"/>
      <w:r>
        <w:t>Изводи</w:t>
      </w:r>
    </w:p>
    <w:p w:rsidR="00B661C3" w:rsidRDefault="00B661C3" w14:paraId="0F3CABC7" w14:textId="77777777">
      <w:pPr>
        <w:rPr>
          <w:sz w:val="24"/>
          <w:szCs w:val="24"/>
        </w:rPr>
      </w:pPr>
    </w:p>
    <w:p w:rsidR="00B661C3" w:rsidP="00E757EA" w:rsidRDefault="00E92B89" w14:paraId="4D709B0B" w14:textId="77777777">
      <w:pPr>
        <w:jc w:val="both"/>
        <w:rPr>
          <w:sz w:val="24"/>
          <w:szCs w:val="24"/>
        </w:rPr>
      </w:pPr>
      <w:r>
        <w:rPr>
          <w:sz w:val="24"/>
          <w:szCs w:val="24"/>
        </w:rPr>
        <w:t>Използването на системи за управление на проекта значително повишава производителността на участниците в него. Системата за контрол на версиите Git дава възможност за независима разработка и лесно синхронизиране на извършената работа, лесно придвижване между версии на приложението и създаване на разклонения за изработване на допълнителни функционалности. За достигане на успешно завършен проект, удовлетворяващ потребителските изисквания, който влиза в бюджета и заложеното време за изпълнение, е нужно да се отдели достатъчно време на всеки един от етапите и допълнително внимание на етапите по планиране и анализ на отделните детайли от проекта.</w:t>
      </w:r>
    </w:p>
    <w:p w:rsidR="00B661C3" w:rsidRDefault="00B661C3" w14:paraId="5B08B5D1" w14:textId="77777777">
      <w:pPr>
        <w:ind w:firstLine="270"/>
      </w:pPr>
    </w:p>
    <w:sectPr w:rsidR="00B661C3">
      <w:headerReference w:type="default" r:id="rId26"/>
      <w:footerReference w:type="default" r:id="rId27"/>
      <w:pgSz w:w="12240" w:h="15840" w:orient="portrait"/>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A5A1E" w:rsidRDefault="000A5A1E" w14:paraId="4AF307DF" w14:textId="77777777">
      <w:pPr>
        <w:spacing w:after="0" w:line="240" w:lineRule="auto"/>
      </w:pPr>
      <w:r>
        <w:separator/>
      </w:r>
    </w:p>
  </w:endnote>
  <w:endnote w:type="continuationSeparator" w:id="0">
    <w:p w:rsidR="000A5A1E" w:rsidRDefault="000A5A1E" w14:paraId="1B150F81" w14:textId="77777777">
      <w:pPr>
        <w:spacing w:after="0" w:line="240" w:lineRule="auto"/>
      </w:pPr>
      <w:r>
        <w:continuationSeparator/>
      </w:r>
    </w:p>
  </w:endnote>
  <w:endnote w:type="continuationNotice" w:id="1">
    <w:p w:rsidR="000A5A1E" w:rsidRDefault="000A5A1E" w14:paraId="7543597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5"/>
      <w:gridCol w:w="3125"/>
      <w:gridCol w:w="3125"/>
    </w:tblGrid>
    <w:tr w:rsidR="1C922E6B" w:rsidTr="1C922E6B" w14:paraId="4E39E72F" w14:textId="77777777">
      <w:tc>
        <w:tcPr>
          <w:tcW w:w="3125" w:type="dxa"/>
        </w:tcPr>
        <w:p w:rsidR="1C922E6B" w:rsidP="1C922E6B" w:rsidRDefault="1C922E6B" w14:paraId="42C680F7" w14:textId="7D304EE3">
          <w:pPr>
            <w:pStyle w:val="Header"/>
            <w:ind w:left="-115"/>
          </w:pPr>
        </w:p>
      </w:tc>
      <w:tc>
        <w:tcPr>
          <w:tcW w:w="3125" w:type="dxa"/>
        </w:tcPr>
        <w:p w:rsidR="1C922E6B" w:rsidP="1C922E6B" w:rsidRDefault="1C922E6B" w14:paraId="4788DF8C" w14:textId="02BBCB74">
          <w:pPr>
            <w:pStyle w:val="Header"/>
            <w:jc w:val="center"/>
          </w:pPr>
        </w:p>
      </w:tc>
      <w:tc>
        <w:tcPr>
          <w:tcW w:w="3125" w:type="dxa"/>
        </w:tcPr>
        <w:p w:rsidR="1C922E6B" w:rsidP="1C922E6B" w:rsidRDefault="1C922E6B" w14:paraId="618F000F" w14:textId="1E1BED38">
          <w:pPr>
            <w:pStyle w:val="Header"/>
            <w:ind w:right="-115"/>
            <w:jc w:val="right"/>
          </w:pPr>
        </w:p>
      </w:tc>
    </w:tr>
  </w:tbl>
  <w:p w:rsidR="1C922E6B" w:rsidP="1C922E6B" w:rsidRDefault="1C922E6B" w14:paraId="0DF80D7F" w14:textId="4542C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A5A1E" w:rsidRDefault="000A5A1E" w14:paraId="2EAB3D8D" w14:textId="77777777">
      <w:pPr>
        <w:spacing w:after="0" w:line="240" w:lineRule="auto"/>
      </w:pPr>
      <w:r>
        <w:separator/>
      </w:r>
    </w:p>
  </w:footnote>
  <w:footnote w:type="continuationSeparator" w:id="0">
    <w:p w:rsidR="000A5A1E" w:rsidRDefault="000A5A1E" w14:paraId="653DB360" w14:textId="77777777">
      <w:pPr>
        <w:spacing w:after="0" w:line="240" w:lineRule="auto"/>
      </w:pPr>
      <w:r>
        <w:continuationSeparator/>
      </w:r>
    </w:p>
  </w:footnote>
  <w:footnote w:type="continuationNotice" w:id="1">
    <w:p w:rsidR="000A5A1E" w:rsidRDefault="000A5A1E" w14:paraId="4A61594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5"/>
      <w:gridCol w:w="3125"/>
      <w:gridCol w:w="3125"/>
    </w:tblGrid>
    <w:tr w:rsidR="1C922E6B" w:rsidTr="1C922E6B" w14:paraId="764D6067" w14:textId="77777777">
      <w:tc>
        <w:tcPr>
          <w:tcW w:w="3125" w:type="dxa"/>
        </w:tcPr>
        <w:p w:rsidR="1C922E6B" w:rsidP="1C922E6B" w:rsidRDefault="1C922E6B" w14:paraId="1A8E36B5" w14:textId="7E6C8D25">
          <w:pPr>
            <w:pStyle w:val="Header"/>
            <w:ind w:left="-115"/>
          </w:pPr>
        </w:p>
      </w:tc>
      <w:tc>
        <w:tcPr>
          <w:tcW w:w="3125" w:type="dxa"/>
        </w:tcPr>
        <w:p w:rsidR="1C922E6B" w:rsidP="1C922E6B" w:rsidRDefault="1C922E6B" w14:paraId="04A8BA11" w14:textId="23B2AEAC">
          <w:pPr>
            <w:pStyle w:val="Header"/>
            <w:jc w:val="center"/>
          </w:pPr>
        </w:p>
      </w:tc>
      <w:tc>
        <w:tcPr>
          <w:tcW w:w="3125" w:type="dxa"/>
        </w:tcPr>
        <w:p w:rsidR="1C922E6B" w:rsidP="1C922E6B" w:rsidRDefault="1C922E6B" w14:paraId="37286AE9" w14:textId="2B30F4F8">
          <w:pPr>
            <w:pStyle w:val="Header"/>
            <w:ind w:right="-115"/>
            <w:jc w:val="right"/>
          </w:pPr>
        </w:p>
      </w:tc>
    </w:tr>
  </w:tbl>
  <w:p w:rsidR="1C922E6B" w:rsidP="1C922E6B" w:rsidRDefault="1C922E6B" w14:paraId="05051508" w14:textId="2E3A22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25C51"/>
    <w:multiLevelType w:val="multilevel"/>
    <w:tmpl w:val="95D828B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01478B2"/>
    <w:multiLevelType w:val="multilevel"/>
    <w:tmpl w:val="2DC66A5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20BC0EFD"/>
    <w:multiLevelType w:val="multilevel"/>
    <w:tmpl w:val="5C70A21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310F43DF"/>
    <w:multiLevelType w:val="multilevel"/>
    <w:tmpl w:val="03F88E0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18E295B"/>
    <w:multiLevelType w:val="multilevel"/>
    <w:tmpl w:val="9C1C4D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1C3"/>
    <w:rsid w:val="00033096"/>
    <w:rsid w:val="000A5A1E"/>
    <w:rsid w:val="005D0820"/>
    <w:rsid w:val="007813E2"/>
    <w:rsid w:val="00864CB2"/>
    <w:rsid w:val="008F2AD3"/>
    <w:rsid w:val="009859DE"/>
    <w:rsid w:val="00B661C3"/>
    <w:rsid w:val="00C90E5F"/>
    <w:rsid w:val="00DE5620"/>
    <w:rsid w:val="00E70CA1"/>
    <w:rsid w:val="00E757EA"/>
    <w:rsid w:val="00E92B89"/>
    <w:rsid w:val="00FF7C50"/>
    <w:rsid w:val="03961E89"/>
    <w:rsid w:val="077C1BB4"/>
    <w:rsid w:val="08407268"/>
    <w:rsid w:val="0EA12284"/>
    <w:rsid w:val="0FC87AD4"/>
    <w:rsid w:val="0FF21C26"/>
    <w:rsid w:val="10DB3711"/>
    <w:rsid w:val="135F91AA"/>
    <w:rsid w:val="1413D35E"/>
    <w:rsid w:val="16FBA5CB"/>
    <w:rsid w:val="1C922E6B"/>
    <w:rsid w:val="21EC58A7"/>
    <w:rsid w:val="224DEE0F"/>
    <w:rsid w:val="241E759B"/>
    <w:rsid w:val="24DF76D1"/>
    <w:rsid w:val="2E746EE0"/>
    <w:rsid w:val="2EB810C4"/>
    <w:rsid w:val="2F6CCC45"/>
    <w:rsid w:val="30D01DD1"/>
    <w:rsid w:val="35D6EF05"/>
    <w:rsid w:val="369E67E8"/>
    <w:rsid w:val="3886A92E"/>
    <w:rsid w:val="393C8A7F"/>
    <w:rsid w:val="3C364161"/>
    <w:rsid w:val="3F255DA3"/>
    <w:rsid w:val="42C5AE59"/>
    <w:rsid w:val="434D7B26"/>
    <w:rsid w:val="43648BE5"/>
    <w:rsid w:val="4395A947"/>
    <w:rsid w:val="442C6177"/>
    <w:rsid w:val="45DE8568"/>
    <w:rsid w:val="470E78B3"/>
    <w:rsid w:val="4713BE21"/>
    <w:rsid w:val="4950746F"/>
    <w:rsid w:val="4A06B126"/>
    <w:rsid w:val="545C02FA"/>
    <w:rsid w:val="5AAD7B0A"/>
    <w:rsid w:val="5C3FD168"/>
    <w:rsid w:val="5C6A8BDE"/>
    <w:rsid w:val="5EBFAF29"/>
    <w:rsid w:val="5F79B3AA"/>
    <w:rsid w:val="60F4C040"/>
    <w:rsid w:val="62F56B9C"/>
    <w:rsid w:val="6805BBC3"/>
    <w:rsid w:val="69B2FDEB"/>
    <w:rsid w:val="6B573E99"/>
    <w:rsid w:val="709E9984"/>
    <w:rsid w:val="712AACEE"/>
    <w:rsid w:val="731E7A34"/>
    <w:rsid w:val="74E4A0D6"/>
    <w:rsid w:val="75605491"/>
    <w:rsid w:val="79AA89D9"/>
    <w:rsid w:val="7F0A8A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FD4E"/>
  <w15:docId w15:val="{3B8A956E-0E6D-42FD-A83A-D0FFEEC7FC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Calibr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footer" Target="footer1.xml" Id="rId27" /><Relationship Type="http://schemas.openxmlformats.org/officeDocument/2006/relationships/glossaryDocument" Target="glossary/document.xml" Id="R7ee20dd3485e4f1d"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f7b15695-fd0e-41e9-9a48-ddba512deee7}"/>
      </w:docPartPr>
      <w:docPartBody>
        <w:p xmlns:wp14="http://schemas.microsoft.com/office/word/2010/wordml" w14:paraId="7E6E0F36"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60A66A735431140BBE59D969A4BE7BF" ma:contentTypeVersion="8" ma:contentTypeDescription="Създаване на нов документ" ma:contentTypeScope="" ma:versionID="9f50a6cf391b40c70c90b71a36bb3b99">
  <xsd:schema xmlns:xsd="http://www.w3.org/2001/XMLSchema" xmlns:xs="http://www.w3.org/2001/XMLSchema" xmlns:p="http://schemas.microsoft.com/office/2006/metadata/properties" xmlns:ns2="4ed16c41-70bb-4d51-be85-6d8e6f027c4f" targetNamespace="http://schemas.microsoft.com/office/2006/metadata/properties" ma:root="true" ma:fieldsID="3322dd43df201459dc3173014510d625" ns2:_="">
    <xsd:import namespace="4ed16c41-70bb-4d51-be85-6d8e6f027c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16c41-70bb-4d51-be85-6d8e6f027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35ACD6-4DCF-413E-A244-17FB80F60E2C}"/>
</file>

<file path=customXml/itemProps2.xml><?xml version="1.0" encoding="utf-8"?>
<ds:datastoreItem xmlns:ds="http://schemas.openxmlformats.org/officeDocument/2006/customXml" ds:itemID="{2A8C0ECC-4778-4DFC-B8E2-6A7C35D9E647}">
  <ds:schemaRefs>
    <ds:schemaRef ds:uri="http://schemas.microsoft.com/sharepoint/v3/contenttype/forms"/>
  </ds:schemaRefs>
</ds:datastoreItem>
</file>

<file path=customXml/itemProps3.xml><?xml version="1.0" encoding="utf-8"?>
<ds:datastoreItem xmlns:ds="http://schemas.openxmlformats.org/officeDocument/2006/customXml" ds:itemID="{FDC103E0-1769-434D-ABBC-DC974AA7118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Zheni</dc:creator>
  <cp:keywords/>
  <cp:lastModifiedBy>ЯСЕН ЯВОРОВ ДАМЯНОВ СИТ 2к - 22621688</cp:lastModifiedBy>
  <cp:revision>15</cp:revision>
  <dcterms:created xsi:type="dcterms:W3CDTF">2020-04-22T04:00:00Z</dcterms:created>
  <dcterms:modified xsi:type="dcterms:W3CDTF">2025-03-07T18:27:15Z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0x010100D60A66A735431140BBE59D969A4BE7BF</vt:lpwstr>
  </property>
</Properties>
</file>