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E12E8" w:rsidRPr="009D681F" w:rsidRDefault="002E12E8" w:rsidP="00E00995">
      <w:pPr>
        <w:spacing w:after="0"/>
        <w:jc w:val="center"/>
        <w:rPr>
          <w:rFonts w:cstheme="minorHAnsi"/>
          <w:b/>
          <w:sz w:val="32"/>
          <w:szCs w:val="32"/>
        </w:rPr>
      </w:pPr>
      <w:r w:rsidRPr="009D681F">
        <w:rPr>
          <w:rFonts w:cstheme="minorHAnsi"/>
          <w:b/>
          <w:sz w:val="32"/>
          <w:szCs w:val="32"/>
        </w:rPr>
        <w:t xml:space="preserve">Средства за прогнозиране на софтуерни проекти. Анализ на отклонения и препоръки. Преподреждане на незавършени етапи. Сравняване на текущото състояние на дейностите с базовия </w:t>
      </w:r>
      <w:r w:rsidR="00E00995" w:rsidRPr="009D681F">
        <w:rPr>
          <w:rFonts w:cstheme="minorHAnsi"/>
          <w:b/>
          <w:sz w:val="32"/>
          <w:szCs w:val="32"/>
        </w:rPr>
        <w:t>п</w:t>
      </w:r>
      <w:r w:rsidRPr="009D681F">
        <w:rPr>
          <w:rFonts w:cstheme="minorHAnsi"/>
          <w:b/>
          <w:sz w:val="32"/>
          <w:szCs w:val="32"/>
        </w:rPr>
        <w:t>лан.</w:t>
      </w:r>
    </w:p>
    <w:p w:rsidR="002E12E8" w:rsidRPr="009D681F" w:rsidRDefault="002E12E8" w:rsidP="00E00995">
      <w:pPr>
        <w:spacing w:after="0"/>
        <w:jc w:val="center"/>
        <w:rPr>
          <w:rFonts w:cstheme="minorHAnsi"/>
          <w:sz w:val="24"/>
          <w:szCs w:val="24"/>
        </w:rPr>
      </w:pPr>
    </w:p>
    <w:p w:rsidR="002E12E8" w:rsidRPr="009D681F" w:rsidRDefault="002E12E8" w:rsidP="002E12E8">
      <w:pPr>
        <w:rPr>
          <w:rFonts w:cstheme="minorHAnsi"/>
          <w:b/>
          <w:sz w:val="24"/>
          <w:szCs w:val="24"/>
        </w:rPr>
      </w:pPr>
      <w:r w:rsidRPr="009D681F">
        <w:rPr>
          <w:rFonts w:cstheme="minorHAnsi"/>
          <w:b/>
          <w:sz w:val="24"/>
          <w:szCs w:val="24"/>
        </w:rPr>
        <w:t>1.Средства за прогнозиране на софтуерни проекти</w:t>
      </w:r>
      <w:r w:rsidR="00E00995" w:rsidRPr="009D681F">
        <w:rPr>
          <w:rFonts w:cstheme="minorHAnsi"/>
          <w:b/>
          <w:sz w:val="24"/>
          <w:szCs w:val="24"/>
        </w:rPr>
        <w:t>.</w:t>
      </w:r>
    </w:p>
    <w:p w:rsidR="002E12E8" w:rsidRPr="009D681F" w:rsidRDefault="002E12E8" w:rsidP="002E12E8">
      <w:pPr>
        <w:rPr>
          <w:rFonts w:cstheme="minorHAnsi"/>
          <w:sz w:val="24"/>
          <w:szCs w:val="24"/>
        </w:rPr>
      </w:pPr>
      <w:r w:rsidRPr="009D681F">
        <w:rPr>
          <w:rFonts w:cstheme="minorHAnsi"/>
          <w:b/>
          <w:i/>
          <w:sz w:val="24"/>
          <w:szCs w:val="24"/>
        </w:rPr>
        <w:t>1.1. Какво е прогнозиране ?</w:t>
      </w:r>
      <w:r w:rsidRPr="009D681F">
        <w:rPr>
          <w:rFonts w:cstheme="minorHAnsi"/>
          <w:sz w:val="24"/>
          <w:szCs w:val="24"/>
        </w:rPr>
        <w:t xml:space="preserve"> - Прогнозирането определя какво ще се случи в бъдеще чрез анализиране на случилото се в миналото и какво се случва в момента.</w:t>
      </w:r>
      <w:r w:rsidR="001C385D" w:rsidRPr="009D681F">
        <w:rPr>
          <w:rFonts w:cstheme="minorHAnsi"/>
          <w:sz w:val="24"/>
          <w:szCs w:val="24"/>
        </w:rPr>
        <w:t xml:space="preserve"> Това е инструмент за планиране, който помага на </w:t>
      </w:r>
      <w:r w:rsidR="001C385D" w:rsidRPr="009D681F">
        <w:rPr>
          <w:rFonts w:cstheme="minorHAnsi"/>
          <w:sz w:val="24"/>
          <w:szCs w:val="24"/>
          <w:lang w:val="en-US"/>
        </w:rPr>
        <w:t xml:space="preserve">project </w:t>
      </w:r>
      <w:r w:rsidR="001C385D" w:rsidRPr="009D681F">
        <w:rPr>
          <w:rFonts w:cstheme="minorHAnsi"/>
          <w:sz w:val="24"/>
          <w:szCs w:val="24"/>
        </w:rPr>
        <w:t>мениджърите  в опитите им да се справят с несигурността на това какво може и какво може да не се случи, също и за планиране на очакваните разходи.</w:t>
      </w:r>
    </w:p>
    <w:p w:rsidR="001C385D" w:rsidRPr="009D681F" w:rsidRDefault="001C385D" w:rsidP="002E12E8">
      <w:pPr>
        <w:rPr>
          <w:rFonts w:cstheme="minorHAnsi"/>
          <w:sz w:val="24"/>
          <w:szCs w:val="24"/>
        </w:rPr>
      </w:pPr>
      <w:r w:rsidRPr="009D681F">
        <w:rPr>
          <w:rFonts w:cstheme="minorHAnsi"/>
          <w:b/>
          <w:i/>
          <w:sz w:val="24"/>
          <w:szCs w:val="24"/>
        </w:rPr>
        <w:t>1.2 Какво е бюджетиране ?</w:t>
      </w:r>
      <w:r w:rsidRPr="009D681F">
        <w:rPr>
          <w:rFonts w:cstheme="minorHAnsi"/>
          <w:sz w:val="24"/>
          <w:szCs w:val="24"/>
        </w:rPr>
        <w:t xml:space="preserve"> - Бюджетът е подробен финансов план за това, което компанията смята, че ще се случи в бъдещ период - обикновено през следващите дванадесет месеца. То включва подробности за разходите, приходите, паричните потоци и финансовото състояние на бизнеса. По-голямата част от бюджетите са статични.</w:t>
      </w:r>
    </w:p>
    <w:p w:rsidR="00382412" w:rsidRPr="009D681F" w:rsidRDefault="00E00995" w:rsidP="002E12E8">
      <w:pPr>
        <w:rPr>
          <w:rFonts w:cstheme="minorHAnsi"/>
          <w:sz w:val="24"/>
          <w:szCs w:val="24"/>
        </w:rPr>
      </w:pPr>
      <w:r w:rsidRPr="009D681F">
        <w:rPr>
          <w:rFonts w:cstheme="minorHAnsi"/>
          <w:i/>
          <w:sz w:val="24"/>
          <w:szCs w:val="24"/>
          <w:u w:val="single"/>
        </w:rPr>
        <w:t>Сравнение</w:t>
      </w:r>
      <w:r w:rsidRPr="009D681F">
        <w:rPr>
          <w:rFonts w:cstheme="minorHAnsi"/>
          <w:sz w:val="24"/>
          <w:szCs w:val="24"/>
        </w:rPr>
        <w:t xml:space="preserve"> : п</w:t>
      </w:r>
      <w:r w:rsidR="001C385D" w:rsidRPr="009D681F">
        <w:rPr>
          <w:rFonts w:cstheme="minorHAnsi"/>
          <w:sz w:val="24"/>
          <w:szCs w:val="24"/>
        </w:rPr>
        <w:t xml:space="preserve">рогнозирането и бюджетирането обикновено са свързани помежду си, но те </w:t>
      </w:r>
      <w:r w:rsidR="00382412" w:rsidRPr="009D681F">
        <w:rPr>
          <w:rFonts w:cstheme="minorHAnsi"/>
          <w:sz w:val="24"/>
          <w:szCs w:val="24"/>
        </w:rPr>
        <w:t>не са еднакви.Казано просто: бюджетирането включва план за това къде дадена компания иска да отиде, докато прогнозирането ни дава индикация къде точно се движи. Бюджетът изчислява колко приходи и разходи може да поеме бизнесът в бъдещ период. Прогнозирането, от друга страна, оценява финансовите резултати на бизнеса чрез събиране и анализиране на исторически данни.</w:t>
      </w:r>
    </w:p>
    <w:p w:rsidR="001C385D" w:rsidRPr="009D681F" w:rsidRDefault="001C385D" w:rsidP="002E12E8">
      <w:pPr>
        <w:rPr>
          <w:rFonts w:cstheme="minorHAnsi"/>
          <w:b/>
          <w:i/>
          <w:sz w:val="24"/>
          <w:szCs w:val="24"/>
        </w:rPr>
      </w:pPr>
      <w:r w:rsidRPr="009D681F">
        <w:rPr>
          <w:rFonts w:cstheme="minorHAnsi"/>
          <w:b/>
          <w:i/>
          <w:sz w:val="24"/>
          <w:szCs w:val="24"/>
        </w:rPr>
        <w:t>1.3.</w:t>
      </w:r>
      <w:r w:rsidR="0060688A" w:rsidRPr="009D681F">
        <w:rPr>
          <w:rFonts w:cstheme="minorHAnsi"/>
          <w:b/>
          <w:i/>
          <w:sz w:val="24"/>
          <w:szCs w:val="24"/>
        </w:rPr>
        <w:t>Прогнозиране – предимства</w:t>
      </w:r>
    </w:p>
    <w:p w:rsidR="0060688A" w:rsidRPr="009D681F" w:rsidRDefault="0060688A" w:rsidP="002E12E8">
      <w:pPr>
        <w:rPr>
          <w:rFonts w:cstheme="minorHAnsi"/>
          <w:sz w:val="24"/>
          <w:szCs w:val="24"/>
        </w:rPr>
      </w:pPr>
      <w:r w:rsidRPr="009D681F">
        <w:rPr>
          <w:rFonts w:cstheme="minorHAnsi"/>
          <w:sz w:val="24"/>
          <w:szCs w:val="24"/>
        </w:rPr>
        <w:t>1.3.1</w:t>
      </w:r>
      <w:r w:rsidR="00E00995" w:rsidRPr="009D681F">
        <w:rPr>
          <w:rFonts w:cstheme="minorHAnsi"/>
          <w:sz w:val="24"/>
          <w:szCs w:val="24"/>
        </w:rPr>
        <w:t xml:space="preserve"> - </w:t>
      </w:r>
      <w:r w:rsidRPr="009D681F">
        <w:rPr>
          <w:rFonts w:cstheme="minorHAnsi"/>
          <w:i/>
          <w:sz w:val="24"/>
          <w:szCs w:val="24"/>
        </w:rPr>
        <w:t xml:space="preserve">Помага да се </w:t>
      </w:r>
      <w:r w:rsidR="00975DBD" w:rsidRPr="009D681F">
        <w:rPr>
          <w:rFonts w:cstheme="minorHAnsi"/>
          <w:i/>
          <w:sz w:val="24"/>
          <w:szCs w:val="24"/>
        </w:rPr>
        <w:t>прогнозира</w:t>
      </w:r>
      <w:r w:rsidRPr="009D681F">
        <w:rPr>
          <w:rFonts w:cstheme="minorHAnsi"/>
          <w:i/>
          <w:sz w:val="24"/>
          <w:szCs w:val="24"/>
        </w:rPr>
        <w:t xml:space="preserve"> бъдещето </w:t>
      </w:r>
      <w:r w:rsidRPr="009D681F">
        <w:rPr>
          <w:rFonts w:cstheme="minorHAnsi"/>
          <w:sz w:val="24"/>
          <w:szCs w:val="24"/>
        </w:rPr>
        <w:t xml:space="preserve">- </w:t>
      </w:r>
      <w:r w:rsidR="00975DBD" w:rsidRPr="009D681F">
        <w:rPr>
          <w:rFonts w:cstheme="minorHAnsi"/>
          <w:sz w:val="24"/>
          <w:szCs w:val="24"/>
        </w:rPr>
        <w:t>помага на ръководството, като дава</w:t>
      </w:r>
      <w:r w:rsidRPr="009D681F">
        <w:rPr>
          <w:rFonts w:cstheme="minorHAnsi"/>
          <w:sz w:val="24"/>
          <w:szCs w:val="24"/>
        </w:rPr>
        <w:t xml:space="preserve"> обща представа за това какво да очаква. Това осигурява на компанията чувство за посока, което ще му позволи да функционира по-добре на пазара.</w:t>
      </w:r>
    </w:p>
    <w:p w:rsidR="0060688A" w:rsidRPr="009D681F" w:rsidRDefault="0060688A" w:rsidP="002E12E8">
      <w:pPr>
        <w:rPr>
          <w:rFonts w:cstheme="minorHAnsi"/>
          <w:sz w:val="24"/>
          <w:szCs w:val="24"/>
        </w:rPr>
      </w:pPr>
      <w:r w:rsidRPr="009D681F">
        <w:rPr>
          <w:rFonts w:cstheme="minorHAnsi"/>
          <w:sz w:val="24"/>
          <w:szCs w:val="24"/>
        </w:rPr>
        <w:t>1.3.2</w:t>
      </w:r>
      <w:r w:rsidR="00E00995" w:rsidRPr="009D681F">
        <w:rPr>
          <w:rFonts w:cstheme="minorHAnsi"/>
          <w:sz w:val="24"/>
          <w:szCs w:val="24"/>
        </w:rPr>
        <w:t xml:space="preserve"> -</w:t>
      </w:r>
      <w:r w:rsidRPr="009D681F">
        <w:rPr>
          <w:rFonts w:cstheme="minorHAnsi"/>
          <w:sz w:val="24"/>
          <w:szCs w:val="24"/>
        </w:rPr>
        <w:t xml:space="preserve"> </w:t>
      </w:r>
      <w:r w:rsidRPr="009D681F">
        <w:rPr>
          <w:rFonts w:cstheme="minorHAnsi"/>
          <w:i/>
          <w:sz w:val="24"/>
          <w:szCs w:val="24"/>
        </w:rPr>
        <w:t>Добре е за клиентите</w:t>
      </w:r>
      <w:r w:rsidRPr="009D681F">
        <w:rPr>
          <w:rFonts w:cstheme="minorHAnsi"/>
          <w:sz w:val="24"/>
          <w:szCs w:val="24"/>
        </w:rPr>
        <w:t xml:space="preserve"> - ако една компания може да предскаже търсенето,</w:t>
      </w:r>
      <w:r w:rsidR="00975DBD" w:rsidRPr="009D681F">
        <w:rPr>
          <w:rFonts w:cstheme="minorHAnsi"/>
          <w:sz w:val="24"/>
          <w:szCs w:val="24"/>
        </w:rPr>
        <w:t xml:space="preserve"> тя</w:t>
      </w:r>
      <w:r w:rsidRPr="009D681F">
        <w:rPr>
          <w:rFonts w:cstheme="minorHAnsi"/>
          <w:sz w:val="24"/>
          <w:szCs w:val="24"/>
        </w:rPr>
        <w:t xml:space="preserve"> </w:t>
      </w:r>
      <w:r w:rsidR="00975DBD" w:rsidRPr="009D681F">
        <w:rPr>
          <w:rFonts w:cstheme="minorHAnsi"/>
          <w:sz w:val="24"/>
          <w:szCs w:val="24"/>
        </w:rPr>
        <w:t>се уверява</w:t>
      </w:r>
      <w:r w:rsidRPr="009D681F">
        <w:rPr>
          <w:rFonts w:cstheme="minorHAnsi"/>
          <w:sz w:val="24"/>
          <w:szCs w:val="24"/>
        </w:rPr>
        <w:t>, че нейните продукти са налични</w:t>
      </w:r>
      <w:r w:rsidR="00975DBD" w:rsidRPr="009D681F">
        <w:rPr>
          <w:rFonts w:cstheme="minorHAnsi"/>
          <w:sz w:val="24"/>
          <w:szCs w:val="24"/>
        </w:rPr>
        <w:t xml:space="preserve"> по всяко едно време</w:t>
      </w:r>
      <w:bookmarkStart w:id="0" w:name="_GoBack"/>
      <w:bookmarkEnd w:id="0"/>
      <w:r w:rsidRPr="009D681F">
        <w:rPr>
          <w:rFonts w:cstheme="minorHAnsi"/>
          <w:sz w:val="24"/>
          <w:szCs w:val="24"/>
        </w:rPr>
        <w:t>. Има по-голям шанс за изпълнение на поръчки и доставка навреме.</w:t>
      </w:r>
    </w:p>
    <w:p w:rsidR="0060688A" w:rsidRPr="009D681F" w:rsidRDefault="0060688A" w:rsidP="002E12E8">
      <w:pPr>
        <w:rPr>
          <w:rFonts w:cstheme="minorHAnsi"/>
          <w:sz w:val="24"/>
          <w:szCs w:val="24"/>
        </w:rPr>
      </w:pPr>
      <w:r w:rsidRPr="009D681F">
        <w:rPr>
          <w:rFonts w:cstheme="minorHAnsi"/>
          <w:sz w:val="24"/>
          <w:szCs w:val="24"/>
        </w:rPr>
        <w:t>1.3.3</w:t>
      </w:r>
      <w:r w:rsidR="00E00995" w:rsidRPr="009D681F">
        <w:rPr>
          <w:rFonts w:cstheme="minorHAnsi"/>
          <w:sz w:val="24"/>
          <w:szCs w:val="24"/>
        </w:rPr>
        <w:t xml:space="preserve"> </w:t>
      </w:r>
      <w:r w:rsidRPr="009D681F">
        <w:rPr>
          <w:rFonts w:cstheme="minorHAnsi"/>
          <w:sz w:val="24"/>
          <w:szCs w:val="24"/>
        </w:rPr>
        <w:t xml:space="preserve">- </w:t>
      </w:r>
      <w:r w:rsidRPr="009D681F">
        <w:rPr>
          <w:rFonts w:cstheme="minorHAnsi"/>
          <w:i/>
          <w:sz w:val="24"/>
          <w:szCs w:val="24"/>
        </w:rPr>
        <w:t>Поддържа фирмата актуална</w:t>
      </w:r>
      <w:r w:rsidRPr="009D681F">
        <w:rPr>
          <w:rFonts w:cstheme="minorHAnsi"/>
          <w:sz w:val="24"/>
          <w:szCs w:val="24"/>
        </w:rPr>
        <w:t xml:space="preserve"> - предприятията, които редовно прогнозират, трябва винаги да мислят напред. Това им помага да очакват променящите се пазарни тенденции. Следенето на тенденции</w:t>
      </w:r>
      <w:r w:rsidR="00975DBD" w:rsidRPr="009D681F">
        <w:rPr>
          <w:rFonts w:cstheme="minorHAnsi"/>
          <w:sz w:val="24"/>
          <w:szCs w:val="24"/>
        </w:rPr>
        <w:t xml:space="preserve"> прави фирмата по-конкурентноспособни</w:t>
      </w:r>
      <w:r w:rsidRPr="009D681F">
        <w:rPr>
          <w:rFonts w:cstheme="minorHAnsi"/>
          <w:sz w:val="24"/>
          <w:szCs w:val="24"/>
        </w:rPr>
        <w:t>.</w:t>
      </w:r>
    </w:p>
    <w:p w:rsidR="0060688A" w:rsidRPr="009D681F" w:rsidRDefault="0060688A" w:rsidP="0060688A">
      <w:pPr>
        <w:rPr>
          <w:rFonts w:cstheme="minorHAnsi"/>
          <w:sz w:val="24"/>
          <w:szCs w:val="24"/>
        </w:rPr>
      </w:pPr>
      <w:r w:rsidRPr="009D681F">
        <w:rPr>
          <w:rFonts w:cstheme="minorHAnsi"/>
          <w:sz w:val="24"/>
          <w:szCs w:val="24"/>
        </w:rPr>
        <w:t xml:space="preserve">1.3.4 </w:t>
      </w:r>
      <w:r w:rsidR="00975DBD" w:rsidRPr="009D681F">
        <w:rPr>
          <w:rFonts w:cstheme="minorHAnsi"/>
          <w:sz w:val="24"/>
          <w:szCs w:val="24"/>
        </w:rPr>
        <w:t>–</w:t>
      </w:r>
      <w:r w:rsidRPr="009D681F">
        <w:rPr>
          <w:rFonts w:cstheme="minorHAnsi"/>
          <w:sz w:val="24"/>
          <w:szCs w:val="24"/>
        </w:rPr>
        <w:t xml:space="preserve"> </w:t>
      </w:r>
      <w:r w:rsidR="00975DBD" w:rsidRPr="009D681F">
        <w:rPr>
          <w:rFonts w:cstheme="minorHAnsi"/>
          <w:i/>
          <w:sz w:val="24"/>
          <w:szCs w:val="24"/>
        </w:rPr>
        <w:t>Изучаване на минал опит</w:t>
      </w:r>
      <w:r w:rsidRPr="009D681F">
        <w:rPr>
          <w:rFonts w:cstheme="minorHAnsi"/>
          <w:sz w:val="24"/>
          <w:szCs w:val="24"/>
        </w:rPr>
        <w:t xml:space="preserve"> - Събирането и анализирането на минали данни помага на хората да си спомнят какво е работило и какво не.</w:t>
      </w:r>
      <w:r w:rsidR="00975DBD" w:rsidRPr="009D681F">
        <w:rPr>
          <w:rFonts w:cstheme="minorHAnsi"/>
          <w:sz w:val="24"/>
          <w:szCs w:val="24"/>
        </w:rPr>
        <w:t xml:space="preserve"> </w:t>
      </w:r>
      <w:r w:rsidRPr="009D681F">
        <w:rPr>
          <w:rFonts w:cstheme="minorHAnsi"/>
          <w:sz w:val="24"/>
          <w:szCs w:val="24"/>
        </w:rPr>
        <w:t>Ученето от опита ни прави по-силни. Това също така увеличава шансовете ни за печалба.</w:t>
      </w:r>
    </w:p>
    <w:p w:rsidR="0060688A" w:rsidRPr="009D681F" w:rsidRDefault="00750B5B" w:rsidP="0060688A">
      <w:pPr>
        <w:rPr>
          <w:rFonts w:cstheme="minorHAnsi"/>
          <w:sz w:val="24"/>
          <w:szCs w:val="24"/>
        </w:rPr>
      </w:pPr>
      <w:r w:rsidRPr="009D681F">
        <w:rPr>
          <w:rFonts w:cstheme="minorHAnsi"/>
          <w:sz w:val="24"/>
          <w:szCs w:val="24"/>
        </w:rPr>
        <w:t>1.</w:t>
      </w:r>
      <w:r w:rsidRPr="009D681F">
        <w:rPr>
          <w:rFonts w:cstheme="minorHAnsi"/>
          <w:sz w:val="24"/>
          <w:szCs w:val="24"/>
          <w:lang w:val="en-US"/>
        </w:rPr>
        <w:t>3</w:t>
      </w:r>
      <w:r w:rsidRPr="009D681F">
        <w:rPr>
          <w:rFonts w:cstheme="minorHAnsi"/>
          <w:sz w:val="24"/>
          <w:szCs w:val="24"/>
        </w:rPr>
        <w:t>.</w:t>
      </w:r>
      <w:r w:rsidRPr="009D681F">
        <w:rPr>
          <w:rFonts w:cstheme="minorHAnsi"/>
          <w:sz w:val="24"/>
          <w:szCs w:val="24"/>
          <w:lang w:val="en-US"/>
        </w:rPr>
        <w:t>5</w:t>
      </w:r>
      <w:r w:rsidR="0060688A" w:rsidRPr="009D681F">
        <w:rPr>
          <w:rFonts w:cstheme="minorHAnsi"/>
          <w:sz w:val="24"/>
          <w:szCs w:val="24"/>
        </w:rPr>
        <w:t xml:space="preserve"> </w:t>
      </w:r>
      <w:r w:rsidR="0005712D" w:rsidRPr="009D681F">
        <w:rPr>
          <w:rFonts w:cstheme="minorHAnsi"/>
          <w:sz w:val="24"/>
          <w:szCs w:val="24"/>
        </w:rPr>
        <w:t>–</w:t>
      </w:r>
      <w:r w:rsidR="0060688A" w:rsidRPr="009D681F">
        <w:rPr>
          <w:rFonts w:cstheme="minorHAnsi"/>
          <w:sz w:val="24"/>
          <w:szCs w:val="24"/>
        </w:rPr>
        <w:t xml:space="preserve"> </w:t>
      </w:r>
      <w:r w:rsidR="0005712D" w:rsidRPr="009D681F">
        <w:rPr>
          <w:rFonts w:cstheme="minorHAnsi"/>
          <w:i/>
          <w:sz w:val="24"/>
          <w:szCs w:val="24"/>
        </w:rPr>
        <w:t xml:space="preserve">Съсредоточаване </w:t>
      </w:r>
      <w:r w:rsidR="0060688A" w:rsidRPr="009D681F">
        <w:rPr>
          <w:rFonts w:cstheme="minorHAnsi"/>
          <w:i/>
          <w:sz w:val="24"/>
          <w:szCs w:val="24"/>
        </w:rPr>
        <w:t>върху разходите</w:t>
      </w:r>
      <w:r w:rsidR="0005712D" w:rsidRPr="009D681F">
        <w:rPr>
          <w:rFonts w:cstheme="minorHAnsi"/>
          <w:sz w:val="24"/>
          <w:szCs w:val="24"/>
        </w:rPr>
        <w:t xml:space="preserve"> - а</w:t>
      </w:r>
      <w:r w:rsidR="0060688A" w:rsidRPr="009D681F">
        <w:rPr>
          <w:rFonts w:cstheme="minorHAnsi"/>
          <w:sz w:val="24"/>
          <w:szCs w:val="24"/>
        </w:rPr>
        <w:t>ко можете да предскажете бъдещото търсене, ще знаете какви нива на производство трябва да планирате в бъдеще. Можете да използвате тази информация, за да определите дали ще се нуждаете от повече или по-малко работници по-точно.</w:t>
      </w:r>
    </w:p>
    <w:p w:rsidR="0005712D" w:rsidRPr="009D681F" w:rsidRDefault="00750B5B" w:rsidP="0060688A">
      <w:pPr>
        <w:rPr>
          <w:rFonts w:cstheme="minorHAnsi"/>
          <w:sz w:val="24"/>
          <w:szCs w:val="24"/>
          <w:lang w:val="en-US"/>
        </w:rPr>
      </w:pPr>
      <w:r w:rsidRPr="009D681F">
        <w:rPr>
          <w:rFonts w:cstheme="minorHAnsi"/>
          <w:sz w:val="24"/>
          <w:szCs w:val="24"/>
        </w:rPr>
        <w:t>1.</w:t>
      </w:r>
      <w:r w:rsidRPr="009D681F">
        <w:rPr>
          <w:rFonts w:cstheme="minorHAnsi"/>
          <w:sz w:val="24"/>
          <w:szCs w:val="24"/>
          <w:lang w:val="en-US"/>
        </w:rPr>
        <w:t>3</w:t>
      </w:r>
      <w:r w:rsidRPr="009D681F">
        <w:rPr>
          <w:rFonts w:cstheme="minorHAnsi"/>
          <w:sz w:val="24"/>
          <w:szCs w:val="24"/>
        </w:rPr>
        <w:t>.</w:t>
      </w:r>
      <w:r w:rsidRPr="009D681F">
        <w:rPr>
          <w:rFonts w:cstheme="minorHAnsi"/>
          <w:sz w:val="24"/>
          <w:szCs w:val="24"/>
          <w:lang w:val="en-US"/>
        </w:rPr>
        <w:t>6</w:t>
      </w:r>
      <w:r w:rsidR="0005712D" w:rsidRPr="009D681F">
        <w:rPr>
          <w:rFonts w:cstheme="minorHAnsi"/>
          <w:sz w:val="24"/>
          <w:szCs w:val="24"/>
        </w:rPr>
        <w:t xml:space="preserve"> - </w:t>
      </w:r>
      <w:r w:rsidR="0005712D" w:rsidRPr="009D681F">
        <w:rPr>
          <w:rFonts w:cstheme="minorHAnsi"/>
          <w:i/>
          <w:sz w:val="24"/>
          <w:szCs w:val="24"/>
        </w:rPr>
        <w:t>Получаване на финансиране</w:t>
      </w:r>
      <w:r w:rsidR="0005712D" w:rsidRPr="009D681F">
        <w:rPr>
          <w:rFonts w:cstheme="minorHAnsi"/>
          <w:sz w:val="24"/>
          <w:szCs w:val="24"/>
        </w:rPr>
        <w:t xml:space="preserve"> - ако дадена компания се нуждае от заем за проект, заемодателят ще се нуждае от информация за бъдещето, като продажби, печалби и т.н. Заемодателят се нуждае от тези данни, преди да обмисли одобряването на заема.</w:t>
      </w:r>
    </w:p>
    <w:p w:rsidR="00750B5B" w:rsidRPr="009D681F" w:rsidRDefault="00750B5B" w:rsidP="0060688A">
      <w:pPr>
        <w:rPr>
          <w:rFonts w:cstheme="minorHAnsi"/>
          <w:sz w:val="24"/>
          <w:szCs w:val="24"/>
          <w:lang w:val="en-US"/>
        </w:rPr>
      </w:pPr>
    </w:p>
    <w:p w:rsidR="00E00995" w:rsidRPr="009D681F" w:rsidRDefault="00E00995" w:rsidP="0060688A">
      <w:pPr>
        <w:rPr>
          <w:rFonts w:cstheme="minorHAnsi"/>
          <w:sz w:val="24"/>
          <w:szCs w:val="24"/>
        </w:rPr>
      </w:pPr>
    </w:p>
    <w:p w:rsidR="00E00995" w:rsidRPr="009D681F" w:rsidRDefault="00E00995" w:rsidP="0060688A">
      <w:pPr>
        <w:rPr>
          <w:rFonts w:cstheme="minorHAnsi"/>
          <w:sz w:val="24"/>
          <w:szCs w:val="24"/>
        </w:rPr>
      </w:pPr>
    </w:p>
    <w:p w:rsidR="00750B5B" w:rsidRPr="009D681F" w:rsidRDefault="00750B5B" w:rsidP="0060688A">
      <w:pPr>
        <w:rPr>
          <w:rFonts w:cstheme="minorHAnsi"/>
          <w:b/>
          <w:i/>
          <w:sz w:val="24"/>
          <w:szCs w:val="24"/>
        </w:rPr>
      </w:pPr>
      <w:r w:rsidRPr="009D681F">
        <w:rPr>
          <w:rFonts w:cstheme="minorHAnsi"/>
          <w:b/>
          <w:i/>
          <w:sz w:val="24"/>
          <w:szCs w:val="24"/>
          <w:lang w:val="en-US"/>
        </w:rPr>
        <w:t>1.4</w:t>
      </w:r>
      <w:r w:rsidRPr="009D681F">
        <w:rPr>
          <w:rFonts w:cstheme="minorHAnsi"/>
          <w:b/>
          <w:i/>
          <w:sz w:val="24"/>
          <w:szCs w:val="24"/>
          <w:lang w:val="en-US"/>
        </w:rPr>
        <w:tab/>
      </w:r>
      <w:r w:rsidRPr="009D681F">
        <w:rPr>
          <w:rFonts w:cstheme="minorHAnsi"/>
          <w:b/>
          <w:i/>
          <w:sz w:val="24"/>
          <w:szCs w:val="24"/>
        </w:rPr>
        <w:t>Методи за прогнозиране:</w:t>
      </w:r>
    </w:p>
    <w:p w:rsidR="00750B5B" w:rsidRPr="009D681F" w:rsidRDefault="00750B5B" w:rsidP="00E00995">
      <w:pPr>
        <w:rPr>
          <w:rFonts w:cstheme="minorHAnsi"/>
          <w:sz w:val="24"/>
          <w:szCs w:val="24"/>
          <w:lang w:val="en-US"/>
        </w:rPr>
      </w:pPr>
      <w:r w:rsidRPr="009D681F">
        <w:rPr>
          <w:rFonts w:cstheme="minorHAnsi"/>
          <w:sz w:val="24"/>
          <w:szCs w:val="24"/>
        </w:rPr>
        <w:t xml:space="preserve">1.4.1  </w:t>
      </w:r>
      <w:r w:rsidRPr="009D681F">
        <w:rPr>
          <w:rFonts w:cstheme="minorHAnsi"/>
          <w:i/>
          <w:sz w:val="24"/>
          <w:szCs w:val="24"/>
          <w:u w:val="single"/>
        </w:rPr>
        <w:t>Качествени методи</w:t>
      </w:r>
      <w:r w:rsidRPr="009D681F">
        <w:rPr>
          <w:rFonts w:cstheme="minorHAnsi"/>
          <w:sz w:val="24"/>
          <w:szCs w:val="24"/>
        </w:rPr>
        <w:t xml:space="preserve"> – четири от най-важните качествени методи са „Делфи”, пазарните изледвания, аналогията на ЖЦ и груповата експертна оценка. Тези методи са най-полезни, когато липсват исторически данни или данните са неподходящи за предсказване на бъдещето. Качествените методи се използват главно за дългосрочно и средносрочно прогнозиране, необходимо при проектирането на процеса и планирането на капацитета на производствените единици. Качествените методи са субективни и оценъчни методи, основани на съждения и оценки.</w:t>
      </w:r>
    </w:p>
    <w:p w:rsidR="009445D9" w:rsidRPr="009D681F" w:rsidRDefault="009445D9" w:rsidP="00E00995">
      <w:pPr>
        <w:rPr>
          <w:rFonts w:cstheme="minorHAnsi"/>
          <w:sz w:val="24"/>
          <w:szCs w:val="24"/>
          <w:lang w:val="en-US"/>
        </w:rPr>
      </w:pPr>
    </w:p>
    <w:p w:rsidR="009445D9" w:rsidRPr="009D681F" w:rsidRDefault="009445D9" w:rsidP="00E00995">
      <w:pPr>
        <w:rPr>
          <w:rFonts w:cstheme="minorHAnsi"/>
          <w:sz w:val="24"/>
          <w:szCs w:val="24"/>
          <w:lang w:val="en-US"/>
        </w:rPr>
      </w:pPr>
      <w:r w:rsidRPr="009D681F">
        <w:rPr>
          <w:rFonts w:cstheme="minorHAnsi"/>
          <w:sz w:val="24"/>
          <w:szCs w:val="24"/>
        </w:rPr>
        <w:t xml:space="preserve">Въпрос:  Помните ли какво представляваше метода на „Делфи” ? </w:t>
      </w:r>
    </w:p>
    <w:p w:rsidR="00750B5B" w:rsidRPr="009D681F" w:rsidRDefault="00E00995" w:rsidP="00750B5B">
      <w:pPr>
        <w:rPr>
          <w:rFonts w:cstheme="minorHAnsi"/>
          <w:sz w:val="24"/>
          <w:szCs w:val="24"/>
        </w:rPr>
      </w:pPr>
      <w:r w:rsidRPr="009D681F">
        <w:rPr>
          <w:rFonts w:cstheme="minorHAnsi"/>
          <w:sz w:val="24"/>
          <w:szCs w:val="24"/>
        </w:rPr>
        <w:t>1.4.1.1</w:t>
      </w:r>
      <w:r w:rsidR="00750B5B" w:rsidRPr="009D681F">
        <w:rPr>
          <w:rFonts w:cstheme="minorHAnsi"/>
          <w:sz w:val="24"/>
          <w:szCs w:val="24"/>
        </w:rPr>
        <w:t xml:space="preserve">  </w:t>
      </w:r>
      <w:r w:rsidR="00750B5B" w:rsidRPr="009D681F">
        <w:rPr>
          <w:rFonts w:cstheme="minorHAnsi"/>
          <w:i/>
          <w:sz w:val="24"/>
          <w:szCs w:val="24"/>
        </w:rPr>
        <w:t>Пазарните изследвания</w:t>
      </w:r>
    </w:p>
    <w:p w:rsidR="00750B5B" w:rsidRPr="009D681F" w:rsidRDefault="00750B5B" w:rsidP="00750B5B">
      <w:pPr>
        <w:rPr>
          <w:rFonts w:cstheme="minorHAnsi"/>
          <w:sz w:val="24"/>
          <w:szCs w:val="24"/>
        </w:rPr>
      </w:pPr>
      <w:r w:rsidRPr="009D681F">
        <w:rPr>
          <w:rFonts w:cstheme="minorHAnsi"/>
          <w:sz w:val="24"/>
          <w:szCs w:val="24"/>
        </w:rPr>
        <w:t>Пазарните проучвания обхващат проблематиката за изучаване на пазара и научното изясняване на методите, подходите и средствата за събиране на информация, на основата, на която са да вземат определени решения за бъдещото развитие на пазара. На основата на пазарните прoучвания установяваме подходящите показатели за оценка на пазарното състояние и неговото бъдещо развитие. Класификацията на методите за събиране на данни се осъществява според вида на източниците на информация</w:t>
      </w:r>
      <w:r w:rsidR="00234072" w:rsidRPr="009D681F">
        <w:rPr>
          <w:rFonts w:cstheme="minorHAnsi"/>
          <w:sz w:val="24"/>
          <w:szCs w:val="24"/>
        </w:rPr>
        <w:t xml:space="preserve">. </w:t>
      </w:r>
      <w:r w:rsidRPr="009D681F">
        <w:rPr>
          <w:rFonts w:cstheme="minorHAnsi"/>
          <w:sz w:val="24"/>
          <w:szCs w:val="24"/>
        </w:rPr>
        <w:t>Първичните източници на информация са вътрешни източници по отношение на фирмата – първични счетоводни документи, счетоводни баланси, предишни пазарни проучвания.</w:t>
      </w:r>
      <w:r w:rsidR="00234072" w:rsidRPr="009D681F">
        <w:rPr>
          <w:rFonts w:cstheme="minorHAnsi"/>
          <w:sz w:val="24"/>
          <w:szCs w:val="24"/>
        </w:rPr>
        <w:t xml:space="preserve"> </w:t>
      </w:r>
      <w:r w:rsidRPr="009D681F">
        <w:rPr>
          <w:rFonts w:cstheme="minorHAnsi"/>
          <w:sz w:val="24"/>
          <w:szCs w:val="24"/>
        </w:rPr>
        <w:t xml:space="preserve">Вторичните са външни източници на информация, получават се извън фирмата – икономически анализи, доклади на държавни институции, публикации, компютърни бази данни и др. </w:t>
      </w:r>
    </w:p>
    <w:p w:rsidR="00234072" w:rsidRPr="009D681F" w:rsidRDefault="00E00995" w:rsidP="00234072">
      <w:pPr>
        <w:rPr>
          <w:rFonts w:cstheme="minorHAnsi"/>
          <w:i/>
          <w:sz w:val="24"/>
          <w:szCs w:val="24"/>
        </w:rPr>
      </w:pPr>
      <w:r w:rsidRPr="009D681F">
        <w:rPr>
          <w:rFonts w:cstheme="minorHAnsi"/>
          <w:sz w:val="24"/>
          <w:szCs w:val="24"/>
        </w:rPr>
        <w:t>1.4.1.2</w:t>
      </w:r>
      <w:r w:rsidR="00234072" w:rsidRPr="009D681F">
        <w:rPr>
          <w:rFonts w:cstheme="minorHAnsi"/>
          <w:sz w:val="24"/>
          <w:szCs w:val="24"/>
        </w:rPr>
        <w:t xml:space="preserve"> </w:t>
      </w:r>
      <w:r w:rsidR="00234072" w:rsidRPr="009D681F">
        <w:rPr>
          <w:rFonts w:cstheme="minorHAnsi"/>
          <w:i/>
          <w:sz w:val="24"/>
          <w:szCs w:val="24"/>
        </w:rPr>
        <w:t>Групова експертна оценка</w:t>
      </w:r>
    </w:p>
    <w:p w:rsidR="00234072" w:rsidRPr="009D681F" w:rsidRDefault="00234072" w:rsidP="00234072">
      <w:pPr>
        <w:rPr>
          <w:rFonts w:cstheme="minorHAnsi"/>
          <w:sz w:val="24"/>
          <w:szCs w:val="24"/>
        </w:rPr>
      </w:pPr>
      <w:r w:rsidRPr="009D681F">
        <w:rPr>
          <w:rFonts w:cstheme="minorHAnsi"/>
          <w:sz w:val="24"/>
          <w:szCs w:val="24"/>
        </w:rPr>
        <w:lastRenderedPageBreak/>
        <w:t>Един от подходите за получаване на информация, необходима за изучаване на определен обект и за вземане на решение. Използва се в случаи, когато тази информация не може да бъде получена по експериментален път. Определят се лица, специалисти в областта на обекта, за който се търси експертна информация. По приета методика те изказват своите становища, от които се формират обобщени резултати по провеждането на експертни оценки.</w:t>
      </w:r>
    </w:p>
    <w:p w:rsidR="00234072" w:rsidRPr="009D681F" w:rsidRDefault="00234072" w:rsidP="00234072">
      <w:pPr>
        <w:rPr>
          <w:rFonts w:cstheme="minorHAnsi"/>
          <w:sz w:val="24"/>
          <w:szCs w:val="24"/>
        </w:rPr>
      </w:pPr>
      <w:r w:rsidRPr="009D681F">
        <w:rPr>
          <w:rFonts w:cstheme="minorHAnsi"/>
          <w:sz w:val="24"/>
          <w:szCs w:val="24"/>
        </w:rPr>
        <w:t>1.4.2</w:t>
      </w:r>
      <w:r w:rsidRPr="009D681F">
        <w:rPr>
          <w:rFonts w:cstheme="minorHAnsi"/>
          <w:sz w:val="24"/>
          <w:szCs w:val="24"/>
        </w:rPr>
        <w:tab/>
      </w:r>
      <w:r w:rsidRPr="009D681F">
        <w:rPr>
          <w:rFonts w:cstheme="minorHAnsi"/>
          <w:i/>
          <w:sz w:val="24"/>
          <w:szCs w:val="24"/>
          <w:u w:val="single"/>
        </w:rPr>
        <w:t>Времеви редове</w:t>
      </w:r>
    </w:p>
    <w:p w:rsidR="00234072" w:rsidRPr="009D681F" w:rsidRDefault="00234072" w:rsidP="00234072">
      <w:pPr>
        <w:rPr>
          <w:rFonts w:cstheme="minorHAnsi"/>
          <w:sz w:val="24"/>
          <w:szCs w:val="24"/>
        </w:rPr>
      </w:pPr>
      <w:r w:rsidRPr="009D681F">
        <w:rPr>
          <w:rFonts w:cstheme="minorHAnsi"/>
          <w:sz w:val="24"/>
          <w:szCs w:val="24"/>
        </w:rPr>
        <w:t>Прогнозирането на времевите редове се използва за декомпозиране на данните за търсенето на техните основни компоненти, след което тяхното историческо развитие се проектира в бъдещето. Главното им използване е за краткосрочно и средносрочно прогнозиране, предназначено за решенията, свързани с наличностите и план-графиците. Някои от най-добре познатите методи за прогнозиране на временни редове са пълзящата средна, експоненциалното изглаждане, иконометричните модели и методът на Бокс-Дженкинс.</w:t>
      </w:r>
    </w:p>
    <w:p w:rsidR="00234072" w:rsidRPr="009D681F" w:rsidRDefault="00234072" w:rsidP="00234072">
      <w:pPr>
        <w:rPr>
          <w:rFonts w:cstheme="minorHAnsi"/>
          <w:sz w:val="24"/>
          <w:szCs w:val="24"/>
        </w:rPr>
      </w:pPr>
      <w:r w:rsidRPr="009D681F">
        <w:rPr>
          <w:rFonts w:cstheme="minorHAnsi"/>
          <w:sz w:val="24"/>
          <w:szCs w:val="24"/>
        </w:rPr>
        <w:t xml:space="preserve">1.4.2.1 </w:t>
      </w:r>
      <w:r w:rsidRPr="009D681F">
        <w:rPr>
          <w:rFonts w:cstheme="minorHAnsi"/>
          <w:i/>
          <w:sz w:val="24"/>
          <w:szCs w:val="24"/>
        </w:rPr>
        <w:t>Пълзящата средна</w:t>
      </w:r>
    </w:p>
    <w:p w:rsidR="00234072" w:rsidRPr="009D681F" w:rsidRDefault="00234072" w:rsidP="00234072">
      <w:pPr>
        <w:rPr>
          <w:rFonts w:cstheme="minorHAnsi"/>
          <w:sz w:val="24"/>
          <w:szCs w:val="24"/>
        </w:rPr>
      </w:pPr>
      <w:r w:rsidRPr="009D681F">
        <w:rPr>
          <w:rFonts w:cstheme="minorHAnsi"/>
          <w:sz w:val="24"/>
          <w:szCs w:val="24"/>
        </w:rPr>
        <w:t>Пълзящата средна стойност това е средната цена на инструмента за определен период. Периодът за изчисляване на пълзящата средна се избира по преценка на анализатора. Например, той може да е 25 дена.При изчисляването на «простата» пълзяща средна, първо се събират цените на инструмента за последните N периоди, а след това се делят на N. Например, събираме цените за последните 25 дни и разделяме сумата на 25. По този начин ние ще получим средната цена за тези 25 дни</w:t>
      </w:r>
      <w:r w:rsidRPr="009D681F">
        <w:rPr>
          <w:rFonts w:cstheme="minorHAnsi"/>
          <w:sz w:val="24"/>
          <w:szCs w:val="24"/>
          <w:lang w:val="en-US"/>
        </w:rPr>
        <w:t>.</w:t>
      </w:r>
    </w:p>
    <w:p w:rsidR="00234072" w:rsidRPr="009D681F" w:rsidRDefault="00234072" w:rsidP="00234072">
      <w:pPr>
        <w:rPr>
          <w:rFonts w:cstheme="minorHAnsi"/>
          <w:sz w:val="24"/>
          <w:szCs w:val="24"/>
          <w:lang w:val="en-US"/>
        </w:rPr>
      </w:pPr>
      <w:r w:rsidRPr="009D681F">
        <w:rPr>
          <w:rFonts w:cstheme="minorHAnsi"/>
          <w:noProof/>
          <w:sz w:val="24"/>
          <w:szCs w:val="24"/>
          <w:lang w:eastAsia="bg-BG"/>
        </w:rPr>
        <w:drawing>
          <wp:inline distT="0" distB="0" distL="0" distR="0">
            <wp:extent cx="3676650" cy="1676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3676650" cy="1676400"/>
                    </a:xfrm>
                    <a:prstGeom prst="rect">
                      <a:avLst/>
                    </a:prstGeom>
                    <a:noFill/>
                    <a:ln>
                      <a:noFill/>
                    </a:ln>
                  </pic:spPr>
                </pic:pic>
              </a:graphicData>
            </a:graphic>
          </wp:inline>
        </w:drawing>
      </w:r>
    </w:p>
    <w:p w:rsidR="00EE3685" w:rsidRPr="009D681F" w:rsidRDefault="00EE3685" w:rsidP="00EE3685">
      <w:pPr>
        <w:rPr>
          <w:rFonts w:cstheme="minorHAnsi"/>
          <w:i/>
          <w:sz w:val="24"/>
          <w:szCs w:val="24"/>
        </w:rPr>
      </w:pPr>
      <w:proofErr w:type="gramStart"/>
      <w:r w:rsidRPr="009D681F">
        <w:rPr>
          <w:rFonts w:cstheme="minorHAnsi"/>
          <w:sz w:val="24"/>
          <w:szCs w:val="24"/>
          <w:lang w:val="en-US"/>
        </w:rPr>
        <w:t xml:space="preserve">1.4.2.2  </w:t>
      </w:r>
      <w:proofErr w:type="spellStart"/>
      <w:r w:rsidRPr="009D681F">
        <w:rPr>
          <w:rFonts w:cstheme="minorHAnsi"/>
          <w:i/>
          <w:sz w:val="24"/>
          <w:szCs w:val="24"/>
          <w:lang w:val="en-US"/>
        </w:rPr>
        <w:t>Експоненциално</w:t>
      </w:r>
      <w:proofErr w:type="spellEnd"/>
      <w:proofErr w:type="gramEnd"/>
      <w:r w:rsidRPr="009D681F">
        <w:rPr>
          <w:rFonts w:cstheme="minorHAnsi"/>
          <w:i/>
          <w:sz w:val="24"/>
          <w:szCs w:val="24"/>
          <w:lang w:val="en-US"/>
        </w:rPr>
        <w:t xml:space="preserve"> </w:t>
      </w:r>
      <w:proofErr w:type="spellStart"/>
      <w:r w:rsidRPr="009D681F">
        <w:rPr>
          <w:rFonts w:cstheme="minorHAnsi"/>
          <w:i/>
          <w:sz w:val="24"/>
          <w:szCs w:val="24"/>
          <w:lang w:val="en-US"/>
        </w:rPr>
        <w:t>изглаждане</w:t>
      </w:r>
      <w:proofErr w:type="spellEnd"/>
    </w:p>
    <w:p w:rsidR="00EE3685" w:rsidRPr="009D681F" w:rsidRDefault="00EE3685" w:rsidP="00EE3685">
      <w:pPr>
        <w:rPr>
          <w:rFonts w:cstheme="minorHAnsi"/>
          <w:sz w:val="24"/>
          <w:szCs w:val="24"/>
          <w:lang w:val="en-US"/>
        </w:rPr>
      </w:pPr>
      <w:r w:rsidRPr="009D681F">
        <w:rPr>
          <w:rFonts w:cstheme="minorHAnsi"/>
          <w:sz w:val="24"/>
          <w:szCs w:val="24"/>
        </w:rPr>
        <w:t>Метод за прогнозиране, основан на допускането, че по-актуалните стойности на времевия ред отразяват по-точно промените в търсенето, в сравнение с тези, които са отдалечени във времето. Експоненциалното изглаждане е един от най-често използваните методи за прогнозиране на времеви редове. Техниката на експоненциалното изглаждане е приемлива за широк кръг специалисти</w:t>
      </w:r>
      <w:r w:rsidRPr="009D681F">
        <w:rPr>
          <w:rFonts w:cstheme="minorHAnsi"/>
          <w:sz w:val="24"/>
          <w:szCs w:val="24"/>
          <w:lang w:val="en-US"/>
        </w:rPr>
        <w:t>.</w:t>
      </w:r>
    </w:p>
    <w:p w:rsidR="00EE3685" w:rsidRPr="009D681F" w:rsidRDefault="00EE3685" w:rsidP="00EE3685">
      <w:pPr>
        <w:rPr>
          <w:rFonts w:cstheme="minorHAnsi"/>
          <w:sz w:val="24"/>
          <w:szCs w:val="24"/>
        </w:rPr>
      </w:pPr>
      <w:r w:rsidRPr="009D681F">
        <w:rPr>
          <w:rFonts w:cstheme="minorHAnsi"/>
          <w:sz w:val="24"/>
          <w:szCs w:val="24"/>
        </w:rPr>
        <w:t>1.4.2.3</w:t>
      </w:r>
      <w:r w:rsidRPr="009D681F">
        <w:rPr>
          <w:rFonts w:cstheme="minorHAnsi"/>
          <w:sz w:val="24"/>
          <w:szCs w:val="24"/>
          <w:lang w:val="en-US"/>
        </w:rPr>
        <w:t xml:space="preserve">  </w:t>
      </w:r>
      <w:r w:rsidRPr="009D681F">
        <w:rPr>
          <w:rFonts w:cstheme="minorHAnsi"/>
          <w:i/>
          <w:sz w:val="24"/>
          <w:szCs w:val="24"/>
        </w:rPr>
        <w:t>Метод на Бокс-Дженкинс</w:t>
      </w:r>
    </w:p>
    <w:p w:rsidR="00EE3685" w:rsidRPr="009D681F" w:rsidRDefault="00EE3685" w:rsidP="00EE3685">
      <w:pPr>
        <w:rPr>
          <w:rFonts w:cstheme="minorHAnsi"/>
          <w:sz w:val="24"/>
          <w:szCs w:val="24"/>
          <w:lang w:val="en-US"/>
        </w:rPr>
      </w:pPr>
      <w:r w:rsidRPr="009D681F">
        <w:rPr>
          <w:rFonts w:cstheme="minorHAnsi"/>
          <w:sz w:val="24"/>
          <w:szCs w:val="24"/>
        </w:rPr>
        <w:t>Статистически метод за анализ на времеви редове, базиран на Байесово апостериорно разпределение, отличаващ се с голяма степен на точност.</w:t>
      </w:r>
    </w:p>
    <w:p w:rsidR="00EE3685" w:rsidRPr="009D681F" w:rsidRDefault="00EE3685" w:rsidP="00EE3685">
      <w:pPr>
        <w:rPr>
          <w:rFonts w:cstheme="minorHAnsi"/>
          <w:sz w:val="24"/>
          <w:szCs w:val="24"/>
        </w:rPr>
      </w:pPr>
      <w:r w:rsidRPr="009D681F">
        <w:rPr>
          <w:rFonts w:cstheme="minorHAnsi"/>
          <w:sz w:val="24"/>
          <w:szCs w:val="24"/>
        </w:rPr>
        <w:t>1.4.3</w:t>
      </w:r>
      <w:r w:rsidRPr="009D681F">
        <w:rPr>
          <w:rFonts w:cstheme="minorHAnsi"/>
          <w:sz w:val="24"/>
          <w:szCs w:val="24"/>
        </w:rPr>
        <w:tab/>
      </w:r>
      <w:r w:rsidRPr="009D681F">
        <w:rPr>
          <w:rFonts w:cstheme="minorHAnsi"/>
          <w:i/>
          <w:sz w:val="24"/>
          <w:szCs w:val="24"/>
          <w:u w:val="single"/>
        </w:rPr>
        <w:t>Каузални методи</w:t>
      </w:r>
    </w:p>
    <w:p w:rsidR="00EE3685" w:rsidRPr="009D681F" w:rsidRDefault="00EE3685" w:rsidP="00EE3685">
      <w:pPr>
        <w:rPr>
          <w:rFonts w:cstheme="minorHAnsi"/>
          <w:sz w:val="24"/>
          <w:szCs w:val="24"/>
        </w:rPr>
      </w:pPr>
      <w:r w:rsidRPr="009D681F">
        <w:rPr>
          <w:rFonts w:cstheme="minorHAnsi"/>
          <w:sz w:val="24"/>
          <w:szCs w:val="24"/>
        </w:rPr>
        <w:t>Каузалните методи за прогнозиране включват регресията, иконометричните модели, входно-изходните модели и имитационните модели. Тези методи опитват да установят причинно-следствена връзка между търсенето и други променливи. Каузалните методи могат да предскажат моментите на промяна в данните на временния ред и поради това са най-полезни за средносрочно и дългосрочно прогнозиране.</w:t>
      </w:r>
    </w:p>
    <w:p w:rsidR="00EE3685" w:rsidRPr="009D681F" w:rsidRDefault="00EE3685" w:rsidP="00EE3685">
      <w:pPr>
        <w:pStyle w:val="Heading3"/>
        <w:shd w:val="clear" w:color="auto" w:fill="FFFFFF"/>
        <w:spacing w:before="0" w:after="72"/>
        <w:rPr>
          <w:rStyle w:val="mw-headline"/>
          <w:rFonts w:asciiTheme="minorHAnsi" w:hAnsiTheme="minorHAnsi" w:cstheme="minorHAnsi"/>
          <w:color w:val="000000"/>
          <w:lang w:val="en-US"/>
        </w:rPr>
      </w:pPr>
      <w:r w:rsidRPr="009D681F">
        <w:rPr>
          <w:rStyle w:val="mw-headline"/>
          <w:rFonts w:asciiTheme="minorHAnsi" w:hAnsiTheme="minorHAnsi" w:cstheme="minorHAnsi"/>
          <w:color w:val="000000"/>
        </w:rPr>
        <w:t xml:space="preserve">- </w:t>
      </w:r>
      <w:r w:rsidRPr="009D681F">
        <w:rPr>
          <w:rStyle w:val="mw-headline"/>
          <w:rFonts w:asciiTheme="minorHAnsi" w:hAnsiTheme="minorHAnsi" w:cstheme="minorHAnsi"/>
          <w:i/>
          <w:color w:val="000000"/>
        </w:rPr>
        <w:t>Имитационни модели</w:t>
      </w:r>
      <w:r w:rsidR="002A2E2D" w:rsidRPr="009D681F">
        <w:rPr>
          <w:rStyle w:val="mw-headline"/>
          <w:rFonts w:asciiTheme="minorHAnsi" w:hAnsiTheme="minorHAnsi" w:cstheme="minorHAnsi"/>
          <w:color w:val="000000"/>
          <w:lang w:val="en-US"/>
        </w:rPr>
        <w:t xml:space="preserve"> - </w:t>
      </w:r>
      <w:r w:rsidR="002A2E2D" w:rsidRPr="009D681F">
        <w:rPr>
          <w:rFonts w:asciiTheme="minorHAnsi" w:hAnsiTheme="minorHAnsi" w:cstheme="minorHAnsi"/>
          <w:color w:val="000000"/>
          <w:shd w:val="clear" w:color="auto" w:fill="FFFFFF"/>
        </w:rPr>
        <w:t>Разглежда се случая когато системата - обект на изследване е достатъчно сложна и се изключва възможността за съставяне на </w:t>
      </w:r>
      <w:hyperlink r:id="rId7" w:tooltip="Аналитичен модел (страницата не съществува)" w:history="1">
        <w:r w:rsidR="002A2E2D" w:rsidRPr="009D681F">
          <w:rPr>
            <w:rStyle w:val="Hyperlink"/>
            <w:rFonts w:asciiTheme="minorHAnsi" w:hAnsiTheme="minorHAnsi" w:cstheme="minorHAnsi"/>
            <w:color w:val="A55858"/>
            <w:shd w:val="clear" w:color="auto" w:fill="FFFFFF"/>
          </w:rPr>
          <w:t>аналитичен модел</w:t>
        </w:r>
      </w:hyperlink>
      <w:r w:rsidR="002A2E2D" w:rsidRPr="009D681F">
        <w:rPr>
          <w:rFonts w:asciiTheme="minorHAnsi" w:hAnsiTheme="minorHAnsi" w:cstheme="minorHAnsi"/>
          <w:color w:val="000000"/>
          <w:shd w:val="clear" w:color="auto" w:fill="FFFFFF"/>
        </w:rPr>
        <w:t>. В този случай изучаването на обекта се извършва чрез имитационното моделиране, т.е. многократно изпитване на модел с различни входни данни, определяне на тяхното влияние върху изходните резултати и прецизиране на модела на основата на критерии за близост. Изборът на имитационния модел зависи от задачите, които си поставя изследването.</w:t>
      </w:r>
    </w:p>
    <w:p w:rsidR="00EE3685" w:rsidRPr="009D681F" w:rsidRDefault="00EE3685" w:rsidP="00EE3685">
      <w:pPr>
        <w:rPr>
          <w:rFonts w:cstheme="minorHAnsi"/>
          <w:sz w:val="24"/>
          <w:szCs w:val="24"/>
          <w:lang w:val="en-US"/>
        </w:rPr>
      </w:pPr>
    </w:p>
    <w:p w:rsidR="00EE3685" w:rsidRPr="009D681F" w:rsidRDefault="00EE3685" w:rsidP="00EE3685">
      <w:pPr>
        <w:rPr>
          <w:rFonts w:cstheme="minorHAnsi"/>
          <w:b/>
          <w:sz w:val="24"/>
          <w:szCs w:val="24"/>
        </w:rPr>
      </w:pPr>
      <w:r w:rsidRPr="009D681F">
        <w:rPr>
          <w:rFonts w:cstheme="minorHAnsi"/>
          <w:b/>
          <w:sz w:val="24"/>
          <w:szCs w:val="24"/>
        </w:rPr>
        <w:t>2.  Анализ на отклонения и препоръки</w:t>
      </w:r>
    </w:p>
    <w:p w:rsidR="00EE3685" w:rsidRPr="009D681F" w:rsidRDefault="00EE3685" w:rsidP="00EE3685">
      <w:pPr>
        <w:rPr>
          <w:rFonts w:cstheme="minorHAnsi"/>
          <w:b/>
          <w:i/>
          <w:sz w:val="24"/>
          <w:szCs w:val="24"/>
        </w:rPr>
      </w:pPr>
      <w:r w:rsidRPr="009D681F">
        <w:rPr>
          <w:rFonts w:cstheme="minorHAnsi"/>
          <w:b/>
          <w:i/>
          <w:sz w:val="24"/>
          <w:szCs w:val="24"/>
        </w:rPr>
        <w:t xml:space="preserve">2.1 </w:t>
      </w:r>
      <w:r w:rsidRPr="009D681F">
        <w:rPr>
          <w:rFonts w:cstheme="minorHAnsi"/>
          <w:b/>
          <w:i/>
          <w:sz w:val="24"/>
          <w:szCs w:val="24"/>
          <w:lang w:val="en-US"/>
        </w:rPr>
        <w:t>HAZOP</w:t>
      </w:r>
      <w:r w:rsidRPr="009D681F">
        <w:rPr>
          <w:rFonts w:cstheme="minorHAnsi"/>
          <w:b/>
          <w:i/>
          <w:sz w:val="24"/>
          <w:szCs w:val="24"/>
        </w:rPr>
        <w:t xml:space="preserve"> </w:t>
      </w:r>
    </w:p>
    <w:p w:rsidR="005742B0" w:rsidRPr="009D681F" w:rsidRDefault="00EE3685" w:rsidP="005742B0">
      <w:pPr>
        <w:spacing w:after="0"/>
        <w:rPr>
          <w:rFonts w:cstheme="minorHAnsi"/>
          <w:sz w:val="24"/>
          <w:szCs w:val="24"/>
        </w:rPr>
      </w:pPr>
      <w:proofErr w:type="gramStart"/>
      <w:r w:rsidRPr="009D681F">
        <w:rPr>
          <w:rFonts w:cstheme="minorHAnsi"/>
          <w:sz w:val="24"/>
          <w:szCs w:val="24"/>
          <w:lang w:val="en-US"/>
        </w:rPr>
        <w:t xml:space="preserve">HAZOP е </w:t>
      </w:r>
      <w:proofErr w:type="spellStart"/>
      <w:r w:rsidRPr="009D681F">
        <w:rPr>
          <w:rFonts w:cstheme="minorHAnsi"/>
          <w:sz w:val="24"/>
          <w:szCs w:val="24"/>
          <w:lang w:val="en-US"/>
        </w:rPr>
        <w:t>мощна</w:t>
      </w:r>
      <w:proofErr w:type="spellEnd"/>
      <w:r w:rsidRPr="009D681F">
        <w:rPr>
          <w:rFonts w:cstheme="minorHAnsi"/>
          <w:sz w:val="24"/>
          <w:szCs w:val="24"/>
          <w:lang w:val="en-US"/>
        </w:rPr>
        <w:t xml:space="preserve"> </w:t>
      </w:r>
      <w:proofErr w:type="spellStart"/>
      <w:r w:rsidRPr="009D681F">
        <w:rPr>
          <w:rFonts w:cstheme="minorHAnsi"/>
          <w:sz w:val="24"/>
          <w:szCs w:val="24"/>
          <w:lang w:val="en-US"/>
        </w:rPr>
        <w:t>техника</w:t>
      </w:r>
      <w:proofErr w:type="spellEnd"/>
      <w:r w:rsidRPr="009D681F">
        <w:rPr>
          <w:rFonts w:cstheme="minorHAnsi"/>
          <w:sz w:val="24"/>
          <w:szCs w:val="24"/>
          <w:lang w:val="en-US"/>
        </w:rPr>
        <w:t xml:space="preserve"> </w:t>
      </w:r>
      <w:proofErr w:type="spellStart"/>
      <w:r w:rsidRPr="009D681F">
        <w:rPr>
          <w:rFonts w:cstheme="minorHAnsi"/>
          <w:sz w:val="24"/>
          <w:szCs w:val="24"/>
          <w:lang w:val="en-US"/>
        </w:rPr>
        <w:t>за</w:t>
      </w:r>
      <w:proofErr w:type="spellEnd"/>
      <w:r w:rsidRPr="009D681F">
        <w:rPr>
          <w:rFonts w:cstheme="minorHAnsi"/>
          <w:sz w:val="24"/>
          <w:szCs w:val="24"/>
          <w:lang w:val="en-US"/>
        </w:rPr>
        <w:t xml:space="preserve"> </w:t>
      </w:r>
      <w:proofErr w:type="spellStart"/>
      <w:r w:rsidRPr="009D681F">
        <w:rPr>
          <w:rFonts w:cstheme="minorHAnsi"/>
          <w:sz w:val="24"/>
          <w:szCs w:val="24"/>
          <w:lang w:val="en-US"/>
        </w:rPr>
        <w:t>анализ</w:t>
      </w:r>
      <w:proofErr w:type="spellEnd"/>
      <w:r w:rsidRPr="009D681F">
        <w:rPr>
          <w:rFonts w:cstheme="minorHAnsi"/>
          <w:sz w:val="24"/>
          <w:szCs w:val="24"/>
          <w:lang w:val="en-US"/>
        </w:rPr>
        <w:t xml:space="preserve"> </w:t>
      </w:r>
      <w:proofErr w:type="spellStart"/>
      <w:r w:rsidRPr="009D681F">
        <w:rPr>
          <w:rFonts w:cstheme="minorHAnsi"/>
          <w:sz w:val="24"/>
          <w:szCs w:val="24"/>
          <w:lang w:val="en-US"/>
        </w:rPr>
        <w:t>на</w:t>
      </w:r>
      <w:proofErr w:type="spellEnd"/>
      <w:r w:rsidRPr="009D681F">
        <w:rPr>
          <w:rFonts w:cstheme="minorHAnsi"/>
          <w:sz w:val="24"/>
          <w:szCs w:val="24"/>
          <w:lang w:val="en-US"/>
        </w:rPr>
        <w:t xml:space="preserve"> </w:t>
      </w:r>
      <w:proofErr w:type="spellStart"/>
      <w:r w:rsidRPr="009D681F">
        <w:rPr>
          <w:rFonts w:cstheme="minorHAnsi"/>
          <w:sz w:val="24"/>
          <w:szCs w:val="24"/>
          <w:lang w:val="en-US"/>
        </w:rPr>
        <w:t>опасностите</w:t>
      </w:r>
      <w:proofErr w:type="spellEnd"/>
      <w:r w:rsidRPr="009D681F">
        <w:rPr>
          <w:rFonts w:cstheme="minorHAnsi"/>
          <w:sz w:val="24"/>
          <w:szCs w:val="24"/>
          <w:lang w:val="en-US"/>
        </w:rPr>
        <w:t xml:space="preserve">, </w:t>
      </w:r>
      <w:proofErr w:type="spellStart"/>
      <w:r w:rsidRPr="009D681F">
        <w:rPr>
          <w:rFonts w:cstheme="minorHAnsi"/>
          <w:sz w:val="24"/>
          <w:szCs w:val="24"/>
          <w:lang w:val="en-US"/>
        </w:rPr>
        <w:t>която</w:t>
      </w:r>
      <w:proofErr w:type="spellEnd"/>
      <w:r w:rsidRPr="009D681F">
        <w:rPr>
          <w:rFonts w:cstheme="minorHAnsi"/>
          <w:sz w:val="24"/>
          <w:szCs w:val="24"/>
          <w:lang w:val="en-US"/>
        </w:rPr>
        <w:t xml:space="preserve"> </w:t>
      </w:r>
      <w:proofErr w:type="spellStart"/>
      <w:r w:rsidRPr="009D681F">
        <w:rPr>
          <w:rFonts w:cstheme="minorHAnsi"/>
          <w:sz w:val="24"/>
          <w:szCs w:val="24"/>
          <w:lang w:val="en-US"/>
        </w:rPr>
        <w:t>има</w:t>
      </w:r>
      <w:proofErr w:type="spellEnd"/>
      <w:r w:rsidRPr="009D681F">
        <w:rPr>
          <w:rFonts w:cstheme="minorHAnsi"/>
          <w:sz w:val="24"/>
          <w:szCs w:val="24"/>
          <w:lang w:val="en-US"/>
        </w:rPr>
        <w:t xml:space="preserve"> </w:t>
      </w:r>
      <w:proofErr w:type="spellStart"/>
      <w:r w:rsidRPr="009D681F">
        <w:rPr>
          <w:rFonts w:cstheme="minorHAnsi"/>
          <w:sz w:val="24"/>
          <w:szCs w:val="24"/>
          <w:lang w:val="en-US"/>
        </w:rPr>
        <w:t>дълга</w:t>
      </w:r>
      <w:proofErr w:type="spellEnd"/>
      <w:r w:rsidRPr="009D681F">
        <w:rPr>
          <w:rFonts w:cstheme="minorHAnsi"/>
          <w:sz w:val="24"/>
          <w:szCs w:val="24"/>
          <w:lang w:val="en-US"/>
        </w:rPr>
        <w:t xml:space="preserve"> </w:t>
      </w:r>
      <w:proofErr w:type="spellStart"/>
      <w:r w:rsidRPr="009D681F">
        <w:rPr>
          <w:rFonts w:cstheme="minorHAnsi"/>
          <w:sz w:val="24"/>
          <w:szCs w:val="24"/>
          <w:lang w:val="en-US"/>
        </w:rPr>
        <w:t>истори</w:t>
      </w:r>
      <w:r w:rsidR="005742B0" w:rsidRPr="009D681F">
        <w:rPr>
          <w:rFonts w:cstheme="minorHAnsi"/>
          <w:sz w:val="24"/>
          <w:szCs w:val="24"/>
          <w:lang w:val="en-US"/>
        </w:rPr>
        <w:t>я</w:t>
      </w:r>
      <w:proofErr w:type="spellEnd"/>
      <w:r w:rsidR="005742B0" w:rsidRPr="009D681F">
        <w:rPr>
          <w:rFonts w:cstheme="minorHAnsi"/>
          <w:sz w:val="24"/>
          <w:szCs w:val="24"/>
          <w:lang w:val="en-US"/>
        </w:rPr>
        <w:t xml:space="preserve"> в </w:t>
      </w:r>
      <w:proofErr w:type="spellStart"/>
      <w:r w:rsidR="005742B0" w:rsidRPr="009D681F">
        <w:rPr>
          <w:rFonts w:cstheme="minorHAnsi"/>
          <w:sz w:val="24"/>
          <w:szCs w:val="24"/>
          <w:lang w:val="en-US"/>
        </w:rPr>
        <w:t>производствената</w:t>
      </w:r>
      <w:proofErr w:type="spellEnd"/>
      <w:r w:rsidR="005742B0" w:rsidRPr="009D681F">
        <w:rPr>
          <w:rFonts w:cstheme="minorHAnsi"/>
          <w:sz w:val="24"/>
          <w:szCs w:val="24"/>
          <w:lang w:val="en-US"/>
        </w:rPr>
        <w:t xml:space="preserve"> </w:t>
      </w:r>
      <w:proofErr w:type="spellStart"/>
      <w:r w:rsidR="005742B0" w:rsidRPr="009D681F">
        <w:rPr>
          <w:rFonts w:cstheme="minorHAnsi"/>
          <w:sz w:val="24"/>
          <w:szCs w:val="24"/>
          <w:lang w:val="en-US"/>
        </w:rPr>
        <w:t>индустрия</w:t>
      </w:r>
      <w:proofErr w:type="spellEnd"/>
      <w:r w:rsidR="005742B0" w:rsidRPr="009D681F">
        <w:rPr>
          <w:rFonts w:cstheme="minorHAnsi"/>
          <w:sz w:val="24"/>
          <w:szCs w:val="24"/>
          <w:lang w:val="en-US"/>
        </w:rPr>
        <w:t>.</w:t>
      </w:r>
      <w:proofErr w:type="gramEnd"/>
      <w:r w:rsidR="005742B0" w:rsidRPr="009D681F">
        <w:rPr>
          <w:rFonts w:cstheme="minorHAnsi"/>
          <w:sz w:val="24"/>
          <w:szCs w:val="24"/>
        </w:rPr>
        <w:t xml:space="preserve"> </w:t>
      </w:r>
      <w:proofErr w:type="spellStart"/>
      <w:proofErr w:type="gramStart"/>
      <w:r w:rsidRPr="009D681F">
        <w:rPr>
          <w:rFonts w:cstheme="minorHAnsi"/>
          <w:sz w:val="24"/>
          <w:szCs w:val="24"/>
          <w:lang w:val="en-US"/>
        </w:rPr>
        <w:t>Тъй</w:t>
      </w:r>
      <w:proofErr w:type="spellEnd"/>
      <w:r w:rsidRPr="009D681F">
        <w:rPr>
          <w:rFonts w:cstheme="minorHAnsi"/>
          <w:sz w:val="24"/>
          <w:szCs w:val="24"/>
          <w:lang w:val="en-US"/>
        </w:rPr>
        <w:t xml:space="preserve"> </w:t>
      </w:r>
      <w:proofErr w:type="spellStart"/>
      <w:r w:rsidRPr="009D681F">
        <w:rPr>
          <w:rFonts w:cstheme="minorHAnsi"/>
          <w:sz w:val="24"/>
          <w:szCs w:val="24"/>
          <w:lang w:val="en-US"/>
        </w:rPr>
        <w:t>като</w:t>
      </w:r>
      <w:proofErr w:type="spellEnd"/>
      <w:r w:rsidRPr="009D681F">
        <w:rPr>
          <w:rFonts w:cstheme="minorHAnsi"/>
          <w:sz w:val="24"/>
          <w:szCs w:val="24"/>
          <w:lang w:val="en-US"/>
        </w:rPr>
        <w:t xml:space="preserve"> </w:t>
      </w:r>
      <w:proofErr w:type="spellStart"/>
      <w:r w:rsidRPr="009D681F">
        <w:rPr>
          <w:rFonts w:cstheme="minorHAnsi"/>
          <w:sz w:val="24"/>
          <w:szCs w:val="24"/>
          <w:lang w:val="en-US"/>
        </w:rPr>
        <w:t>използването</w:t>
      </w:r>
      <w:proofErr w:type="spellEnd"/>
      <w:r w:rsidRPr="009D681F">
        <w:rPr>
          <w:rFonts w:cstheme="minorHAnsi"/>
          <w:sz w:val="24"/>
          <w:szCs w:val="24"/>
          <w:lang w:val="en-US"/>
        </w:rPr>
        <w:t xml:space="preserve"> </w:t>
      </w:r>
      <w:proofErr w:type="spellStart"/>
      <w:r w:rsidRPr="009D681F">
        <w:rPr>
          <w:rFonts w:cstheme="minorHAnsi"/>
          <w:sz w:val="24"/>
          <w:szCs w:val="24"/>
          <w:lang w:val="en-US"/>
        </w:rPr>
        <w:t>на</w:t>
      </w:r>
      <w:proofErr w:type="spellEnd"/>
      <w:r w:rsidRPr="009D681F">
        <w:rPr>
          <w:rFonts w:cstheme="minorHAnsi"/>
          <w:sz w:val="24"/>
          <w:szCs w:val="24"/>
          <w:lang w:val="en-US"/>
        </w:rPr>
        <w:t xml:space="preserve"> </w:t>
      </w:r>
      <w:proofErr w:type="spellStart"/>
      <w:r w:rsidRPr="009D681F">
        <w:rPr>
          <w:rFonts w:cstheme="minorHAnsi"/>
          <w:sz w:val="24"/>
          <w:szCs w:val="24"/>
          <w:lang w:val="en-US"/>
        </w:rPr>
        <w:t>програмируеми</w:t>
      </w:r>
      <w:proofErr w:type="spellEnd"/>
      <w:r w:rsidRPr="009D681F">
        <w:rPr>
          <w:rFonts w:cstheme="minorHAnsi"/>
          <w:sz w:val="24"/>
          <w:szCs w:val="24"/>
          <w:lang w:val="en-US"/>
        </w:rPr>
        <w:t xml:space="preserve"> </w:t>
      </w:r>
      <w:proofErr w:type="spellStart"/>
      <w:r w:rsidRPr="009D681F">
        <w:rPr>
          <w:rFonts w:cstheme="minorHAnsi"/>
          <w:sz w:val="24"/>
          <w:szCs w:val="24"/>
          <w:lang w:val="en-US"/>
        </w:rPr>
        <w:t>електронни</w:t>
      </w:r>
      <w:proofErr w:type="spellEnd"/>
      <w:r w:rsidRPr="009D681F">
        <w:rPr>
          <w:rFonts w:cstheme="minorHAnsi"/>
          <w:sz w:val="24"/>
          <w:szCs w:val="24"/>
          <w:lang w:val="en-US"/>
        </w:rPr>
        <w:t xml:space="preserve"> </w:t>
      </w:r>
      <w:proofErr w:type="spellStart"/>
      <w:r w:rsidRPr="009D681F">
        <w:rPr>
          <w:rFonts w:cstheme="minorHAnsi"/>
          <w:sz w:val="24"/>
          <w:szCs w:val="24"/>
          <w:lang w:val="en-US"/>
        </w:rPr>
        <w:t>системи</w:t>
      </w:r>
      <w:proofErr w:type="spellEnd"/>
      <w:r w:rsidRPr="009D681F">
        <w:rPr>
          <w:rFonts w:cstheme="minorHAnsi"/>
          <w:sz w:val="24"/>
          <w:szCs w:val="24"/>
          <w:lang w:val="en-US"/>
        </w:rPr>
        <w:t xml:space="preserve"> </w:t>
      </w:r>
      <w:proofErr w:type="spellStart"/>
      <w:r w:rsidRPr="009D681F">
        <w:rPr>
          <w:rFonts w:cstheme="minorHAnsi"/>
          <w:sz w:val="24"/>
          <w:szCs w:val="24"/>
          <w:lang w:val="en-US"/>
        </w:rPr>
        <w:t>става</w:t>
      </w:r>
      <w:proofErr w:type="spellEnd"/>
      <w:r w:rsidRPr="009D681F">
        <w:rPr>
          <w:rFonts w:cstheme="minorHAnsi"/>
          <w:sz w:val="24"/>
          <w:szCs w:val="24"/>
          <w:lang w:val="en-US"/>
        </w:rPr>
        <w:t xml:space="preserve"> </w:t>
      </w:r>
      <w:proofErr w:type="spellStart"/>
      <w:r w:rsidRPr="009D681F">
        <w:rPr>
          <w:rFonts w:cstheme="minorHAnsi"/>
          <w:sz w:val="24"/>
          <w:szCs w:val="24"/>
          <w:lang w:val="en-US"/>
        </w:rPr>
        <w:t>все</w:t>
      </w:r>
      <w:proofErr w:type="spellEnd"/>
      <w:r w:rsidRPr="009D681F">
        <w:rPr>
          <w:rFonts w:cstheme="minorHAnsi"/>
          <w:sz w:val="24"/>
          <w:szCs w:val="24"/>
          <w:lang w:val="en-US"/>
        </w:rPr>
        <w:t xml:space="preserve"> </w:t>
      </w:r>
      <w:proofErr w:type="spellStart"/>
      <w:r w:rsidRPr="009D681F">
        <w:rPr>
          <w:rFonts w:cstheme="minorHAnsi"/>
          <w:sz w:val="24"/>
          <w:szCs w:val="24"/>
          <w:lang w:val="en-US"/>
        </w:rPr>
        <w:t>по</w:t>
      </w:r>
      <w:r w:rsidR="005742B0" w:rsidRPr="009D681F">
        <w:rPr>
          <w:rFonts w:cstheme="minorHAnsi"/>
          <w:sz w:val="24"/>
          <w:szCs w:val="24"/>
          <w:lang w:val="en-US"/>
        </w:rPr>
        <w:t>-разпространено</w:t>
      </w:r>
      <w:proofErr w:type="spellEnd"/>
      <w:r w:rsidR="005742B0" w:rsidRPr="009D681F">
        <w:rPr>
          <w:rFonts w:cstheme="minorHAnsi"/>
          <w:sz w:val="24"/>
          <w:szCs w:val="24"/>
          <w:lang w:val="en-US"/>
        </w:rPr>
        <w:t xml:space="preserve">, е </w:t>
      </w:r>
      <w:proofErr w:type="spellStart"/>
      <w:r w:rsidR="005742B0" w:rsidRPr="009D681F">
        <w:rPr>
          <w:rFonts w:cstheme="minorHAnsi"/>
          <w:sz w:val="24"/>
          <w:szCs w:val="24"/>
          <w:lang w:val="en-US"/>
        </w:rPr>
        <w:t>ясно</w:t>
      </w:r>
      <w:proofErr w:type="spellEnd"/>
      <w:r w:rsidR="005742B0" w:rsidRPr="009D681F">
        <w:rPr>
          <w:rFonts w:cstheme="minorHAnsi"/>
          <w:sz w:val="24"/>
          <w:szCs w:val="24"/>
          <w:lang w:val="en-US"/>
        </w:rPr>
        <w:t xml:space="preserve">, </w:t>
      </w:r>
      <w:proofErr w:type="spellStart"/>
      <w:r w:rsidR="005742B0" w:rsidRPr="009D681F">
        <w:rPr>
          <w:rFonts w:cstheme="minorHAnsi"/>
          <w:sz w:val="24"/>
          <w:szCs w:val="24"/>
          <w:lang w:val="en-US"/>
        </w:rPr>
        <w:t>че</w:t>
      </w:r>
      <w:proofErr w:type="spellEnd"/>
      <w:r w:rsidR="005742B0" w:rsidRPr="009D681F">
        <w:rPr>
          <w:rFonts w:cstheme="minorHAnsi"/>
          <w:sz w:val="24"/>
          <w:szCs w:val="24"/>
          <w:lang w:val="en-US"/>
        </w:rPr>
        <w:t xml:space="preserve"> </w:t>
      </w:r>
      <w:proofErr w:type="spellStart"/>
      <w:r w:rsidR="005742B0" w:rsidRPr="009D681F">
        <w:rPr>
          <w:rFonts w:cstheme="minorHAnsi"/>
          <w:sz w:val="24"/>
          <w:szCs w:val="24"/>
          <w:lang w:val="en-US"/>
        </w:rPr>
        <w:t>има</w:t>
      </w:r>
      <w:proofErr w:type="spellEnd"/>
      <w:r w:rsidR="005742B0" w:rsidRPr="009D681F">
        <w:rPr>
          <w:rFonts w:cstheme="minorHAnsi"/>
          <w:sz w:val="24"/>
          <w:szCs w:val="24"/>
        </w:rPr>
        <w:t xml:space="preserve"> </w:t>
      </w:r>
      <w:proofErr w:type="spellStart"/>
      <w:r w:rsidRPr="009D681F">
        <w:rPr>
          <w:rFonts w:cstheme="minorHAnsi"/>
          <w:sz w:val="24"/>
          <w:szCs w:val="24"/>
          <w:lang w:val="en-US"/>
        </w:rPr>
        <w:t>необходимост</w:t>
      </w:r>
      <w:proofErr w:type="spellEnd"/>
      <w:r w:rsidRPr="009D681F">
        <w:rPr>
          <w:rFonts w:cstheme="minorHAnsi"/>
          <w:sz w:val="24"/>
          <w:szCs w:val="24"/>
          <w:lang w:val="en-US"/>
        </w:rPr>
        <w:t xml:space="preserve"> </w:t>
      </w:r>
      <w:proofErr w:type="spellStart"/>
      <w:r w:rsidRPr="009D681F">
        <w:rPr>
          <w:rFonts w:cstheme="minorHAnsi"/>
          <w:sz w:val="24"/>
          <w:szCs w:val="24"/>
          <w:lang w:val="en-US"/>
        </w:rPr>
        <w:t>от</w:t>
      </w:r>
      <w:proofErr w:type="spellEnd"/>
      <w:r w:rsidRPr="009D681F">
        <w:rPr>
          <w:rFonts w:cstheme="minorHAnsi"/>
          <w:sz w:val="24"/>
          <w:szCs w:val="24"/>
          <w:lang w:val="en-US"/>
        </w:rPr>
        <w:t xml:space="preserve"> </w:t>
      </w:r>
      <w:proofErr w:type="spellStart"/>
      <w:r w:rsidRPr="009D681F">
        <w:rPr>
          <w:rFonts w:cstheme="minorHAnsi"/>
          <w:sz w:val="24"/>
          <w:szCs w:val="24"/>
          <w:lang w:val="en-US"/>
        </w:rPr>
        <w:t>метод</w:t>
      </w:r>
      <w:proofErr w:type="spellEnd"/>
      <w:r w:rsidR="005742B0" w:rsidRPr="009D681F">
        <w:rPr>
          <w:rFonts w:cstheme="minorHAnsi"/>
          <w:sz w:val="24"/>
          <w:szCs w:val="24"/>
        </w:rPr>
        <w:t>а</w:t>
      </w:r>
      <w:r w:rsidRPr="009D681F">
        <w:rPr>
          <w:rFonts w:cstheme="minorHAnsi"/>
          <w:sz w:val="24"/>
          <w:szCs w:val="24"/>
          <w:lang w:val="en-US"/>
        </w:rPr>
        <w:t xml:space="preserve"> HAZOP, </w:t>
      </w:r>
      <w:proofErr w:type="spellStart"/>
      <w:r w:rsidRPr="009D681F">
        <w:rPr>
          <w:rFonts w:cstheme="minorHAnsi"/>
          <w:sz w:val="24"/>
          <w:szCs w:val="24"/>
          <w:lang w:val="en-US"/>
        </w:rPr>
        <w:t>който</w:t>
      </w:r>
      <w:proofErr w:type="spellEnd"/>
      <w:r w:rsidRPr="009D681F">
        <w:rPr>
          <w:rFonts w:cstheme="minorHAnsi"/>
          <w:sz w:val="24"/>
          <w:szCs w:val="24"/>
          <w:lang w:val="en-US"/>
        </w:rPr>
        <w:t xml:space="preserve"> </w:t>
      </w:r>
      <w:proofErr w:type="spellStart"/>
      <w:r w:rsidRPr="009D681F">
        <w:rPr>
          <w:rFonts w:cstheme="minorHAnsi"/>
          <w:sz w:val="24"/>
          <w:szCs w:val="24"/>
          <w:lang w:val="en-US"/>
        </w:rPr>
        <w:t>може</w:t>
      </w:r>
      <w:proofErr w:type="spellEnd"/>
      <w:r w:rsidRPr="009D681F">
        <w:rPr>
          <w:rFonts w:cstheme="minorHAnsi"/>
          <w:sz w:val="24"/>
          <w:szCs w:val="24"/>
          <w:lang w:val="en-US"/>
        </w:rPr>
        <w:t xml:space="preserve"> </w:t>
      </w:r>
      <w:proofErr w:type="spellStart"/>
      <w:r w:rsidRPr="009D681F">
        <w:rPr>
          <w:rFonts w:cstheme="minorHAnsi"/>
          <w:sz w:val="24"/>
          <w:szCs w:val="24"/>
          <w:lang w:val="en-US"/>
        </w:rPr>
        <w:t>да</w:t>
      </w:r>
      <w:proofErr w:type="spellEnd"/>
      <w:r w:rsidRPr="009D681F">
        <w:rPr>
          <w:rFonts w:cstheme="minorHAnsi"/>
          <w:sz w:val="24"/>
          <w:szCs w:val="24"/>
          <w:lang w:val="en-US"/>
        </w:rPr>
        <w:t xml:space="preserve"> </w:t>
      </w:r>
      <w:proofErr w:type="spellStart"/>
      <w:r w:rsidRPr="009D681F">
        <w:rPr>
          <w:rFonts w:cstheme="minorHAnsi"/>
          <w:sz w:val="24"/>
          <w:szCs w:val="24"/>
          <w:lang w:val="en-US"/>
        </w:rPr>
        <w:t>се</w:t>
      </w:r>
      <w:proofErr w:type="spellEnd"/>
      <w:r w:rsidRPr="009D681F">
        <w:rPr>
          <w:rFonts w:cstheme="minorHAnsi"/>
          <w:sz w:val="24"/>
          <w:szCs w:val="24"/>
          <w:lang w:val="en-US"/>
        </w:rPr>
        <w:t xml:space="preserve"> </w:t>
      </w:r>
      <w:proofErr w:type="spellStart"/>
      <w:r w:rsidRPr="009D681F">
        <w:rPr>
          <w:rFonts w:cstheme="minorHAnsi"/>
          <w:sz w:val="24"/>
          <w:szCs w:val="24"/>
          <w:lang w:val="en-US"/>
        </w:rPr>
        <w:t>използва</w:t>
      </w:r>
      <w:proofErr w:type="spellEnd"/>
      <w:r w:rsidRPr="009D681F">
        <w:rPr>
          <w:rFonts w:cstheme="minorHAnsi"/>
          <w:sz w:val="24"/>
          <w:szCs w:val="24"/>
          <w:lang w:val="en-US"/>
        </w:rPr>
        <w:t xml:space="preserve"> </w:t>
      </w:r>
      <w:proofErr w:type="spellStart"/>
      <w:r w:rsidRPr="009D681F">
        <w:rPr>
          <w:rFonts w:cstheme="minorHAnsi"/>
          <w:sz w:val="24"/>
          <w:szCs w:val="24"/>
          <w:lang w:val="en-US"/>
        </w:rPr>
        <w:t>ефективно</w:t>
      </w:r>
      <w:proofErr w:type="spellEnd"/>
      <w:r w:rsidRPr="009D681F">
        <w:rPr>
          <w:rFonts w:cstheme="minorHAnsi"/>
          <w:sz w:val="24"/>
          <w:szCs w:val="24"/>
          <w:lang w:val="en-US"/>
        </w:rPr>
        <w:t xml:space="preserve"> </w:t>
      </w:r>
      <w:proofErr w:type="spellStart"/>
      <w:r w:rsidRPr="009D681F">
        <w:rPr>
          <w:rFonts w:cstheme="minorHAnsi"/>
          <w:sz w:val="24"/>
          <w:szCs w:val="24"/>
          <w:lang w:val="en-US"/>
        </w:rPr>
        <w:t>при</w:t>
      </w:r>
      <w:proofErr w:type="spellEnd"/>
      <w:r w:rsidRPr="009D681F">
        <w:rPr>
          <w:rFonts w:cstheme="minorHAnsi"/>
          <w:sz w:val="24"/>
          <w:szCs w:val="24"/>
          <w:lang w:val="en-US"/>
        </w:rPr>
        <w:t xml:space="preserve"> </w:t>
      </w:r>
      <w:proofErr w:type="spellStart"/>
      <w:r w:rsidRPr="009D681F">
        <w:rPr>
          <w:rFonts w:cstheme="minorHAnsi"/>
          <w:sz w:val="24"/>
          <w:szCs w:val="24"/>
          <w:lang w:val="en-US"/>
        </w:rPr>
        <w:t>такива</w:t>
      </w:r>
      <w:proofErr w:type="spellEnd"/>
      <w:r w:rsidRPr="009D681F">
        <w:rPr>
          <w:rFonts w:cstheme="minorHAnsi"/>
          <w:sz w:val="24"/>
          <w:szCs w:val="24"/>
          <w:lang w:val="en-US"/>
        </w:rPr>
        <w:t xml:space="preserve"> </w:t>
      </w:r>
      <w:proofErr w:type="spellStart"/>
      <w:r w:rsidRPr="009D681F">
        <w:rPr>
          <w:rFonts w:cstheme="minorHAnsi"/>
          <w:sz w:val="24"/>
          <w:szCs w:val="24"/>
          <w:lang w:val="en-US"/>
        </w:rPr>
        <w:t>системи</w:t>
      </w:r>
      <w:proofErr w:type="spellEnd"/>
      <w:r w:rsidRPr="009D681F">
        <w:rPr>
          <w:rFonts w:cstheme="minorHAnsi"/>
          <w:sz w:val="24"/>
          <w:szCs w:val="24"/>
          <w:lang w:val="en-US"/>
        </w:rPr>
        <w:t>.</w:t>
      </w:r>
      <w:proofErr w:type="gramEnd"/>
      <w:r w:rsidR="005742B0" w:rsidRPr="009D681F">
        <w:rPr>
          <w:rFonts w:cstheme="minorHAnsi"/>
          <w:sz w:val="24"/>
          <w:szCs w:val="24"/>
        </w:rPr>
        <w:t xml:space="preserve"> </w:t>
      </w:r>
    </w:p>
    <w:p w:rsidR="008A268B" w:rsidRPr="009D681F" w:rsidRDefault="005742B0" w:rsidP="005742B0">
      <w:pPr>
        <w:spacing w:after="0"/>
        <w:rPr>
          <w:rFonts w:cstheme="minorHAnsi"/>
          <w:color w:val="FF0000"/>
          <w:sz w:val="24"/>
          <w:szCs w:val="24"/>
          <w:lang w:val="en-US"/>
        </w:rPr>
      </w:pPr>
      <w:proofErr w:type="gramStart"/>
      <w:r w:rsidRPr="009D681F">
        <w:rPr>
          <w:rFonts w:cstheme="minorHAnsi"/>
          <w:sz w:val="24"/>
          <w:szCs w:val="24"/>
          <w:lang w:val="en-US"/>
        </w:rPr>
        <w:t xml:space="preserve">HAZOP е </w:t>
      </w:r>
      <w:proofErr w:type="spellStart"/>
      <w:r w:rsidRPr="009D681F">
        <w:rPr>
          <w:rFonts w:cstheme="minorHAnsi"/>
          <w:sz w:val="24"/>
          <w:szCs w:val="24"/>
          <w:lang w:val="en-US"/>
        </w:rPr>
        <w:t>полу-формализирана</w:t>
      </w:r>
      <w:proofErr w:type="spellEnd"/>
      <w:r w:rsidRPr="009D681F">
        <w:rPr>
          <w:rFonts w:cstheme="minorHAnsi"/>
          <w:sz w:val="24"/>
          <w:szCs w:val="24"/>
          <w:lang w:val="en-US"/>
        </w:rPr>
        <w:t xml:space="preserve"> </w:t>
      </w:r>
      <w:proofErr w:type="spellStart"/>
      <w:r w:rsidRPr="009D681F">
        <w:rPr>
          <w:rFonts w:cstheme="minorHAnsi"/>
          <w:sz w:val="24"/>
          <w:szCs w:val="24"/>
          <w:lang w:val="en-US"/>
        </w:rPr>
        <w:t>екипна</w:t>
      </w:r>
      <w:proofErr w:type="spellEnd"/>
      <w:r w:rsidRPr="009D681F">
        <w:rPr>
          <w:rFonts w:cstheme="minorHAnsi"/>
          <w:sz w:val="24"/>
          <w:szCs w:val="24"/>
          <w:lang w:val="en-US"/>
        </w:rPr>
        <w:t xml:space="preserve"> </w:t>
      </w:r>
      <w:proofErr w:type="spellStart"/>
      <w:r w:rsidRPr="009D681F">
        <w:rPr>
          <w:rFonts w:cstheme="minorHAnsi"/>
          <w:sz w:val="24"/>
          <w:szCs w:val="24"/>
          <w:lang w:val="en-US"/>
        </w:rPr>
        <w:t>дейност</w:t>
      </w:r>
      <w:proofErr w:type="spellEnd"/>
      <w:r w:rsidRPr="009D681F">
        <w:rPr>
          <w:rFonts w:cstheme="minorHAnsi"/>
          <w:sz w:val="24"/>
          <w:szCs w:val="24"/>
          <w:lang w:val="en-US"/>
        </w:rPr>
        <w:t xml:space="preserve">, </w:t>
      </w:r>
      <w:proofErr w:type="spellStart"/>
      <w:r w:rsidRPr="009D681F">
        <w:rPr>
          <w:rFonts w:cstheme="minorHAnsi"/>
          <w:sz w:val="24"/>
          <w:szCs w:val="24"/>
          <w:lang w:val="en-US"/>
        </w:rPr>
        <w:t>която</w:t>
      </w:r>
      <w:proofErr w:type="spellEnd"/>
      <w:r w:rsidRPr="009D681F">
        <w:rPr>
          <w:rFonts w:cstheme="minorHAnsi"/>
          <w:sz w:val="24"/>
          <w:szCs w:val="24"/>
          <w:lang w:val="en-US"/>
        </w:rPr>
        <w:t xml:space="preserve"> </w:t>
      </w:r>
      <w:proofErr w:type="spellStart"/>
      <w:r w:rsidRPr="009D681F">
        <w:rPr>
          <w:rFonts w:cstheme="minorHAnsi"/>
          <w:sz w:val="24"/>
          <w:szCs w:val="24"/>
          <w:lang w:val="en-US"/>
        </w:rPr>
        <w:t>систематично</w:t>
      </w:r>
      <w:proofErr w:type="spellEnd"/>
      <w:r w:rsidRPr="009D681F">
        <w:rPr>
          <w:rFonts w:cstheme="minorHAnsi"/>
          <w:sz w:val="24"/>
          <w:szCs w:val="24"/>
          <w:lang w:val="en-US"/>
        </w:rPr>
        <w:t xml:space="preserve"> </w:t>
      </w:r>
      <w:proofErr w:type="spellStart"/>
      <w:r w:rsidRPr="009D681F">
        <w:rPr>
          <w:rFonts w:cstheme="minorHAnsi"/>
          <w:sz w:val="24"/>
          <w:szCs w:val="24"/>
          <w:lang w:val="en-US"/>
        </w:rPr>
        <w:t>преглежда</w:t>
      </w:r>
      <w:proofErr w:type="spellEnd"/>
      <w:r w:rsidRPr="009D681F">
        <w:rPr>
          <w:rFonts w:cstheme="minorHAnsi"/>
          <w:sz w:val="24"/>
          <w:szCs w:val="24"/>
          <w:lang w:val="en-US"/>
        </w:rPr>
        <w:t xml:space="preserve"> </w:t>
      </w:r>
      <w:proofErr w:type="spellStart"/>
      <w:r w:rsidRPr="009D681F">
        <w:rPr>
          <w:rFonts w:cstheme="minorHAnsi"/>
          <w:sz w:val="24"/>
          <w:szCs w:val="24"/>
          <w:lang w:val="en-US"/>
        </w:rPr>
        <w:t>представянето</w:t>
      </w:r>
      <w:proofErr w:type="spellEnd"/>
      <w:r w:rsidRPr="009D681F">
        <w:rPr>
          <w:rFonts w:cstheme="minorHAnsi"/>
          <w:sz w:val="24"/>
          <w:szCs w:val="24"/>
        </w:rPr>
        <w:t xml:space="preserve"> </w:t>
      </w:r>
      <w:proofErr w:type="spellStart"/>
      <w:r w:rsidRPr="009D681F">
        <w:rPr>
          <w:rFonts w:cstheme="minorHAnsi"/>
          <w:sz w:val="24"/>
          <w:szCs w:val="24"/>
          <w:lang w:val="en-US"/>
        </w:rPr>
        <w:t>на</w:t>
      </w:r>
      <w:proofErr w:type="spellEnd"/>
      <w:r w:rsidRPr="009D681F">
        <w:rPr>
          <w:rFonts w:cstheme="minorHAnsi"/>
          <w:sz w:val="24"/>
          <w:szCs w:val="24"/>
          <w:lang w:val="en-US"/>
        </w:rPr>
        <w:t xml:space="preserve"> </w:t>
      </w:r>
      <w:proofErr w:type="spellStart"/>
      <w:r w:rsidRPr="009D681F">
        <w:rPr>
          <w:rFonts w:cstheme="minorHAnsi"/>
          <w:sz w:val="24"/>
          <w:szCs w:val="24"/>
          <w:lang w:val="en-US"/>
        </w:rPr>
        <w:t>системата</w:t>
      </w:r>
      <w:proofErr w:type="spellEnd"/>
      <w:r w:rsidRPr="009D681F">
        <w:rPr>
          <w:rFonts w:cstheme="minorHAnsi"/>
          <w:sz w:val="24"/>
          <w:szCs w:val="24"/>
          <w:lang w:val="en-US"/>
        </w:rPr>
        <w:t xml:space="preserve"> и </w:t>
      </w:r>
      <w:proofErr w:type="spellStart"/>
      <w:r w:rsidRPr="009D681F">
        <w:rPr>
          <w:rFonts w:cstheme="minorHAnsi"/>
          <w:sz w:val="24"/>
          <w:szCs w:val="24"/>
          <w:lang w:val="en-US"/>
        </w:rPr>
        <w:t>нейните</w:t>
      </w:r>
      <w:proofErr w:type="spellEnd"/>
      <w:r w:rsidRPr="009D681F">
        <w:rPr>
          <w:rFonts w:cstheme="minorHAnsi"/>
          <w:sz w:val="24"/>
          <w:szCs w:val="24"/>
          <w:lang w:val="en-US"/>
        </w:rPr>
        <w:t xml:space="preserve"> </w:t>
      </w:r>
      <w:proofErr w:type="spellStart"/>
      <w:r w:rsidRPr="009D681F">
        <w:rPr>
          <w:rFonts w:cstheme="minorHAnsi"/>
          <w:sz w:val="24"/>
          <w:szCs w:val="24"/>
          <w:lang w:val="en-US"/>
        </w:rPr>
        <w:t>оперативни</w:t>
      </w:r>
      <w:proofErr w:type="spellEnd"/>
      <w:r w:rsidRPr="009D681F">
        <w:rPr>
          <w:rFonts w:cstheme="minorHAnsi"/>
          <w:sz w:val="24"/>
          <w:szCs w:val="24"/>
          <w:lang w:val="en-US"/>
        </w:rPr>
        <w:t xml:space="preserve"> </w:t>
      </w:r>
      <w:proofErr w:type="spellStart"/>
      <w:r w:rsidRPr="009D681F">
        <w:rPr>
          <w:rFonts w:cstheme="minorHAnsi"/>
          <w:sz w:val="24"/>
          <w:szCs w:val="24"/>
          <w:lang w:val="en-US"/>
        </w:rPr>
        <w:t>процедури</w:t>
      </w:r>
      <w:proofErr w:type="spellEnd"/>
      <w:r w:rsidRPr="009D681F">
        <w:rPr>
          <w:rFonts w:cstheme="minorHAnsi"/>
          <w:sz w:val="24"/>
          <w:szCs w:val="24"/>
          <w:lang w:val="en-US"/>
        </w:rPr>
        <w:t xml:space="preserve">, </w:t>
      </w:r>
      <w:proofErr w:type="spellStart"/>
      <w:r w:rsidRPr="009D681F">
        <w:rPr>
          <w:rFonts w:cstheme="minorHAnsi"/>
          <w:sz w:val="24"/>
          <w:szCs w:val="24"/>
          <w:lang w:val="en-US"/>
        </w:rPr>
        <w:t>за</w:t>
      </w:r>
      <w:proofErr w:type="spellEnd"/>
      <w:r w:rsidRPr="009D681F">
        <w:rPr>
          <w:rFonts w:cstheme="minorHAnsi"/>
          <w:sz w:val="24"/>
          <w:szCs w:val="24"/>
          <w:lang w:val="en-US"/>
        </w:rPr>
        <w:t xml:space="preserve"> </w:t>
      </w:r>
      <w:proofErr w:type="spellStart"/>
      <w:r w:rsidRPr="009D681F">
        <w:rPr>
          <w:rFonts w:cstheme="minorHAnsi"/>
          <w:sz w:val="24"/>
          <w:szCs w:val="24"/>
          <w:lang w:val="en-US"/>
        </w:rPr>
        <w:t>да</w:t>
      </w:r>
      <w:proofErr w:type="spellEnd"/>
      <w:r w:rsidRPr="009D681F">
        <w:rPr>
          <w:rFonts w:cstheme="minorHAnsi"/>
          <w:sz w:val="24"/>
          <w:szCs w:val="24"/>
          <w:lang w:val="en-US"/>
        </w:rPr>
        <w:t xml:space="preserve"> </w:t>
      </w:r>
      <w:proofErr w:type="spellStart"/>
      <w:r w:rsidRPr="009D681F">
        <w:rPr>
          <w:rFonts w:cstheme="minorHAnsi"/>
          <w:sz w:val="24"/>
          <w:szCs w:val="24"/>
          <w:lang w:val="en-US"/>
        </w:rPr>
        <w:t>се</w:t>
      </w:r>
      <w:proofErr w:type="spellEnd"/>
      <w:r w:rsidRPr="009D681F">
        <w:rPr>
          <w:rFonts w:cstheme="minorHAnsi"/>
          <w:sz w:val="24"/>
          <w:szCs w:val="24"/>
          <w:lang w:val="en-US"/>
        </w:rPr>
        <w:t xml:space="preserve"> </w:t>
      </w:r>
      <w:proofErr w:type="spellStart"/>
      <w:r w:rsidRPr="009D681F">
        <w:rPr>
          <w:rFonts w:cstheme="minorHAnsi"/>
          <w:sz w:val="24"/>
          <w:szCs w:val="24"/>
          <w:lang w:val="en-US"/>
        </w:rPr>
        <w:t>идентифицират</w:t>
      </w:r>
      <w:proofErr w:type="spellEnd"/>
      <w:r w:rsidRPr="009D681F">
        <w:rPr>
          <w:rFonts w:cstheme="minorHAnsi"/>
          <w:sz w:val="24"/>
          <w:szCs w:val="24"/>
        </w:rPr>
        <w:t xml:space="preserve"> </w:t>
      </w:r>
      <w:proofErr w:type="spellStart"/>
      <w:r w:rsidRPr="009D681F">
        <w:rPr>
          <w:rFonts w:cstheme="minorHAnsi"/>
          <w:sz w:val="24"/>
          <w:szCs w:val="24"/>
          <w:lang w:val="en-US"/>
        </w:rPr>
        <w:t>потенциалните</w:t>
      </w:r>
      <w:proofErr w:type="spellEnd"/>
      <w:r w:rsidRPr="009D681F">
        <w:rPr>
          <w:rFonts w:cstheme="minorHAnsi"/>
          <w:sz w:val="24"/>
          <w:szCs w:val="24"/>
          <w:lang w:val="en-US"/>
        </w:rPr>
        <w:t xml:space="preserve"> </w:t>
      </w:r>
      <w:proofErr w:type="spellStart"/>
      <w:r w:rsidRPr="009D681F">
        <w:rPr>
          <w:rFonts w:cstheme="minorHAnsi"/>
          <w:sz w:val="24"/>
          <w:szCs w:val="24"/>
          <w:lang w:val="en-US"/>
        </w:rPr>
        <w:t>опасности</w:t>
      </w:r>
      <w:proofErr w:type="spellEnd"/>
      <w:r w:rsidRPr="009D681F">
        <w:rPr>
          <w:rFonts w:cstheme="minorHAnsi"/>
          <w:sz w:val="24"/>
          <w:szCs w:val="24"/>
          <w:lang w:val="en-US"/>
        </w:rPr>
        <w:t>.</w:t>
      </w:r>
      <w:proofErr w:type="gramEnd"/>
      <w:r w:rsidRPr="009D681F">
        <w:rPr>
          <w:rFonts w:cstheme="minorHAnsi"/>
          <w:sz w:val="24"/>
          <w:szCs w:val="24"/>
          <w:lang w:val="en-US"/>
        </w:rPr>
        <w:t xml:space="preserve"> </w:t>
      </w:r>
      <w:proofErr w:type="spellStart"/>
      <w:proofErr w:type="gramStart"/>
      <w:r w:rsidRPr="009D681F">
        <w:rPr>
          <w:rFonts w:cstheme="minorHAnsi"/>
          <w:sz w:val="24"/>
          <w:szCs w:val="24"/>
          <w:lang w:val="en-US"/>
        </w:rPr>
        <w:t>Тя</w:t>
      </w:r>
      <w:proofErr w:type="spellEnd"/>
      <w:r w:rsidRPr="009D681F">
        <w:rPr>
          <w:rFonts w:cstheme="minorHAnsi"/>
          <w:sz w:val="24"/>
          <w:szCs w:val="24"/>
          <w:lang w:val="en-US"/>
        </w:rPr>
        <w:t xml:space="preserve"> </w:t>
      </w:r>
      <w:proofErr w:type="spellStart"/>
      <w:r w:rsidRPr="009D681F">
        <w:rPr>
          <w:rFonts w:cstheme="minorHAnsi"/>
          <w:sz w:val="24"/>
          <w:szCs w:val="24"/>
          <w:lang w:val="en-US"/>
        </w:rPr>
        <w:t>се</w:t>
      </w:r>
      <w:proofErr w:type="spellEnd"/>
      <w:r w:rsidRPr="009D681F">
        <w:rPr>
          <w:rFonts w:cstheme="minorHAnsi"/>
          <w:sz w:val="24"/>
          <w:szCs w:val="24"/>
          <w:lang w:val="en-US"/>
        </w:rPr>
        <w:t xml:space="preserve"> </w:t>
      </w:r>
      <w:proofErr w:type="spellStart"/>
      <w:r w:rsidRPr="009D681F">
        <w:rPr>
          <w:rFonts w:cstheme="minorHAnsi"/>
          <w:sz w:val="24"/>
          <w:szCs w:val="24"/>
          <w:lang w:val="en-US"/>
        </w:rPr>
        <w:t>основава</w:t>
      </w:r>
      <w:proofErr w:type="spellEnd"/>
      <w:r w:rsidRPr="009D681F">
        <w:rPr>
          <w:rFonts w:cstheme="minorHAnsi"/>
          <w:sz w:val="24"/>
          <w:szCs w:val="24"/>
        </w:rPr>
        <w:t xml:space="preserve"> на </w:t>
      </w:r>
      <w:proofErr w:type="spellStart"/>
      <w:r w:rsidRPr="009D681F">
        <w:rPr>
          <w:rFonts w:cstheme="minorHAnsi"/>
          <w:sz w:val="24"/>
          <w:szCs w:val="24"/>
          <w:lang w:val="en-US"/>
        </w:rPr>
        <w:t>принципът</w:t>
      </w:r>
      <w:proofErr w:type="spellEnd"/>
      <w:r w:rsidRPr="009D681F">
        <w:rPr>
          <w:rFonts w:cstheme="minorHAnsi"/>
          <w:sz w:val="24"/>
          <w:szCs w:val="24"/>
          <w:lang w:val="en-US"/>
        </w:rPr>
        <w:t xml:space="preserve">, </w:t>
      </w:r>
      <w:proofErr w:type="spellStart"/>
      <w:r w:rsidRPr="009D681F">
        <w:rPr>
          <w:rFonts w:cstheme="minorHAnsi"/>
          <w:sz w:val="24"/>
          <w:szCs w:val="24"/>
          <w:lang w:val="en-US"/>
        </w:rPr>
        <w:t>че</w:t>
      </w:r>
      <w:proofErr w:type="spellEnd"/>
      <w:r w:rsidRPr="009D681F">
        <w:rPr>
          <w:rFonts w:cstheme="minorHAnsi"/>
          <w:sz w:val="24"/>
          <w:szCs w:val="24"/>
          <w:lang w:val="en-US"/>
        </w:rPr>
        <w:t xml:space="preserve"> </w:t>
      </w:r>
      <w:proofErr w:type="spellStart"/>
      <w:r w:rsidRPr="009D681F">
        <w:rPr>
          <w:rFonts w:cstheme="minorHAnsi"/>
          <w:sz w:val="24"/>
          <w:szCs w:val="24"/>
          <w:lang w:val="en-US"/>
        </w:rPr>
        <w:t>проблемът</w:t>
      </w:r>
      <w:proofErr w:type="spellEnd"/>
      <w:r w:rsidRPr="009D681F">
        <w:rPr>
          <w:rFonts w:cstheme="minorHAnsi"/>
          <w:sz w:val="24"/>
          <w:szCs w:val="24"/>
          <w:lang w:val="en-US"/>
        </w:rPr>
        <w:t xml:space="preserve"> </w:t>
      </w:r>
      <w:proofErr w:type="spellStart"/>
      <w:r w:rsidRPr="009D681F">
        <w:rPr>
          <w:rFonts w:cstheme="minorHAnsi"/>
          <w:sz w:val="24"/>
          <w:szCs w:val="24"/>
          <w:lang w:val="en-US"/>
        </w:rPr>
        <w:t>може</w:t>
      </w:r>
      <w:proofErr w:type="spellEnd"/>
      <w:r w:rsidRPr="009D681F">
        <w:rPr>
          <w:rFonts w:cstheme="minorHAnsi"/>
          <w:sz w:val="24"/>
          <w:szCs w:val="24"/>
          <w:lang w:val="en-US"/>
        </w:rPr>
        <w:t xml:space="preserve"> </w:t>
      </w:r>
      <w:proofErr w:type="spellStart"/>
      <w:r w:rsidRPr="009D681F">
        <w:rPr>
          <w:rFonts w:cstheme="minorHAnsi"/>
          <w:sz w:val="24"/>
          <w:szCs w:val="24"/>
          <w:lang w:val="en-US"/>
        </w:rPr>
        <w:t>да</w:t>
      </w:r>
      <w:proofErr w:type="spellEnd"/>
      <w:r w:rsidRPr="009D681F">
        <w:rPr>
          <w:rFonts w:cstheme="minorHAnsi"/>
          <w:sz w:val="24"/>
          <w:szCs w:val="24"/>
          <w:lang w:val="en-US"/>
        </w:rPr>
        <w:t xml:space="preserve"> </w:t>
      </w:r>
      <w:proofErr w:type="spellStart"/>
      <w:r w:rsidRPr="009D681F">
        <w:rPr>
          <w:rFonts w:cstheme="minorHAnsi"/>
          <w:sz w:val="24"/>
          <w:szCs w:val="24"/>
          <w:lang w:val="en-US"/>
        </w:rPr>
        <w:t>възникне</w:t>
      </w:r>
      <w:proofErr w:type="spellEnd"/>
      <w:r w:rsidRPr="009D681F">
        <w:rPr>
          <w:rFonts w:cstheme="minorHAnsi"/>
          <w:sz w:val="24"/>
          <w:szCs w:val="24"/>
          <w:lang w:val="en-US"/>
        </w:rPr>
        <w:t xml:space="preserve"> </w:t>
      </w:r>
      <w:proofErr w:type="spellStart"/>
      <w:r w:rsidRPr="009D681F">
        <w:rPr>
          <w:rFonts w:cstheme="minorHAnsi"/>
          <w:sz w:val="24"/>
          <w:szCs w:val="24"/>
          <w:lang w:val="en-US"/>
        </w:rPr>
        <w:t>само</w:t>
      </w:r>
      <w:proofErr w:type="spellEnd"/>
      <w:r w:rsidRPr="009D681F">
        <w:rPr>
          <w:rFonts w:cstheme="minorHAnsi"/>
          <w:sz w:val="24"/>
          <w:szCs w:val="24"/>
          <w:lang w:val="en-US"/>
        </w:rPr>
        <w:t xml:space="preserve"> </w:t>
      </w:r>
      <w:proofErr w:type="spellStart"/>
      <w:r w:rsidRPr="009D681F">
        <w:rPr>
          <w:rFonts w:cstheme="minorHAnsi"/>
          <w:sz w:val="24"/>
          <w:szCs w:val="24"/>
          <w:lang w:val="en-US"/>
        </w:rPr>
        <w:t>когато</w:t>
      </w:r>
      <w:proofErr w:type="spellEnd"/>
      <w:r w:rsidRPr="009D681F">
        <w:rPr>
          <w:rFonts w:cstheme="minorHAnsi"/>
          <w:sz w:val="24"/>
          <w:szCs w:val="24"/>
          <w:lang w:val="en-US"/>
        </w:rPr>
        <w:t xml:space="preserve"> </w:t>
      </w:r>
      <w:proofErr w:type="spellStart"/>
      <w:r w:rsidRPr="009D681F">
        <w:rPr>
          <w:rFonts w:cstheme="minorHAnsi"/>
          <w:sz w:val="24"/>
          <w:szCs w:val="24"/>
          <w:lang w:val="en-US"/>
        </w:rPr>
        <w:t>има</w:t>
      </w:r>
      <w:proofErr w:type="spellEnd"/>
      <w:r w:rsidRPr="009D681F">
        <w:rPr>
          <w:rFonts w:cstheme="minorHAnsi"/>
          <w:sz w:val="24"/>
          <w:szCs w:val="24"/>
          <w:lang w:val="en-US"/>
        </w:rPr>
        <w:t xml:space="preserve"> </w:t>
      </w:r>
      <w:proofErr w:type="spellStart"/>
      <w:r w:rsidRPr="009D681F">
        <w:rPr>
          <w:rFonts w:cstheme="minorHAnsi"/>
          <w:sz w:val="24"/>
          <w:szCs w:val="24"/>
          <w:lang w:val="en-US"/>
        </w:rPr>
        <w:t>някакво</w:t>
      </w:r>
      <w:proofErr w:type="spellEnd"/>
      <w:r w:rsidRPr="009D681F">
        <w:rPr>
          <w:rFonts w:cstheme="minorHAnsi"/>
          <w:sz w:val="24"/>
          <w:szCs w:val="24"/>
          <w:lang w:val="en-US"/>
        </w:rPr>
        <w:t xml:space="preserve"> </w:t>
      </w:r>
      <w:proofErr w:type="spellStart"/>
      <w:r w:rsidRPr="009D681F">
        <w:rPr>
          <w:rFonts w:cstheme="minorHAnsi"/>
          <w:sz w:val="24"/>
          <w:szCs w:val="24"/>
          <w:lang w:val="en-US"/>
        </w:rPr>
        <w:t>отклонение</w:t>
      </w:r>
      <w:proofErr w:type="spellEnd"/>
      <w:r w:rsidRPr="009D681F">
        <w:rPr>
          <w:rFonts w:cstheme="minorHAnsi"/>
          <w:sz w:val="24"/>
          <w:szCs w:val="24"/>
          <w:lang w:val="en-US"/>
        </w:rPr>
        <w:t xml:space="preserve"> </w:t>
      </w:r>
      <w:proofErr w:type="spellStart"/>
      <w:r w:rsidRPr="009D681F">
        <w:rPr>
          <w:rFonts w:cstheme="minorHAnsi"/>
          <w:sz w:val="24"/>
          <w:szCs w:val="24"/>
          <w:lang w:val="en-US"/>
        </w:rPr>
        <w:t>от</w:t>
      </w:r>
      <w:proofErr w:type="spellEnd"/>
      <w:r w:rsidRPr="009D681F">
        <w:rPr>
          <w:rFonts w:cstheme="minorHAnsi"/>
          <w:sz w:val="24"/>
          <w:szCs w:val="24"/>
          <w:lang w:val="en-US"/>
        </w:rPr>
        <w:t xml:space="preserve"> </w:t>
      </w:r>
      <w:proofErr w:type="spellStart"/>
      <w:r w:rsidRPr="009D681F">
        <w:rPr>
          <w:rFonts w:cstheme="minorHAnsi"/>
          <w:sz w:val="24"/>
          <w:szCs w:val="24"/>
          <w:lang w:val="en-US"/>
        </w:rPr>
        <w:t>намерението</w:t>
      </w:r>
      <w:proofErr w:type="spellEnd"/>
      <w:r w:rsidRPr="009D681F">
        <w:rPr>
          <w:rFonts w:cstheme="minorHAnsi"/>
          <w:sz w:val="24"/>
          <w:szCs w:val="24"/>
          <w:lang w:val="en-US"/>
        </w:rPr>
        <w:t xml:space="preserve"> </w:t>
      </w:r>
      <w:proofErr w:type="spellStart"/>
      <w:r w:rsidRPr="009D681F">
        <w:rPr>
          <w:rFonts w:cstheme="minorHAnsi"/>
          <w:sz w:val="24"/>
          <w:szCs w:val="24"/>
          <w:lang w:val="en-US"/>
        </w:rPr>
        <w:t>на</w:t>
      </w:r>
      <w:proofErr w:type="spellEnd"/>
      <w:r w:rsidRPr="009D681F">
        <w:rPr>
          <w:rFonts w:cstheme="minorHAnsi"/>
          <w:sz w:val="24"/>
          <w:szCs w:val="24"/>
        </w:rPr>
        <w:t xml:space="preserve"> </w:t>
      </w:r>
      <w:proofErr w:type="spellStart"/>
      <w:r w:rsidRPr="009D681F">
        <w:rPr>
          <w:rFonts w:cstheme="minorHAnsi"/>
          <w:sz w:val="24"/>
          <w:szCs w:val="24"/>
          <w:lang w:val="en-US"/>
        </w:rPr>
        <w:t>система</w:t>
      </w:r>
      <w:proofErr w:type="spellEnd"/>
      <w:r w:rsidRPr="009D681F">
        <w:rPr>
          <w:rFonts w:cstheme="minorHAnsi"/>
          <w:sz w:val="24"/>
          <w:szCs w:val="24"/>
          <w:lang w:val="en-US"/>
        </w:rPr>
        <w:t xml:space="preserve">, </w:t>
      </w:r>
      <w:proofErr w:type="spellStart"/>
      <w:r w:rsidRPr="009D681F">
        <w:rPr>
          <w:rFonts w:cstheme="minorHAnsi"/>
          <w:sz w:val="24"/>
          <w:szCs w:val="24"/>
          <w:lang w:val="en-US"/>
        </w:rPr>
        <w:t>представена</w:t>
      </w:r>
      <w:proofErr w:type="spellEnd"/>
      <w:r w:rsidRPr="009D681F">
        <w:rPr>
          <w:rFonts w:cstheme="minorHAnsi"/>
          <w:sz w:val="24"/>
          <w:szCs w:val="24"/>
          <w:lang w:val="en-US"/>
        </w:rPr>
        <w:t xml:space="preserve"> </w:t>
      </w:r>
      <w:proofErr w:type="spellStart"/>
      <w:r w:rsidRPr="009D681F">
        <w:rPr>
          <w:rFonts w:cstheme="minorHAnsi"/>
          <w:sz w:val="24"/>
          <w:szCs w:val="24"/>
          <w:lang w:val="en-US"/>
        </w:rPr>
        <w:t>от</w:t>
      </w:r>
      <w:proofErr w:type="spellEnd"/>
      <w:r w:rsidRPr="009D681F">
        <w:rPr>
          <w:rFonts w:cstheme="minorHAnsi"/>
          <w:sz w:val="24"/>
          <w:szCs w:val="24"/>
          <w:lang w:val="en-US"/>
        </w:rPr>
        <w:t xml:space="preserve"> </w:t>
      </w:r>
      <w:proofErr w:type="spellStart"/>
      <w:r w:rsidRPr="009D681F">
        <w:rPr>
          <w:rFonts w:cstheme="minorHAnsi"/>
          <w:sz w:val="24"/>
          <w:szCs w:val="24"/>
          <w:lang w:val="en-US"/>
        </w:rPr>
        <w:t>разглеждания</w:t>
      </w:r>
      <w:proofErr w:type="spellEnd"/>
      <w:r w:rsidRPr="009D681F">
        <w:rPr>
          <w:rFonts w:cstheme="minorHAnsi"/>
          <w:sz w:val="24"/>
          <w:szCs w:val="24"/>
          <w:lang w:val="en-US"/>
        </w:rPr>
        <w:t xml:space="preserve"> </w:t>
      </w:r>
      <w:proofErr w:type="spellStart"/>
      <w:r w:rsidRPr="009D681F">
        <w:rPr>
          <w:rFonts w:cstheme="minorHAnsi"/>
          <w:sz w:val="24"/>
          <w:szCs w:val="24"/>
          <w:lang w:val="en-US"/>
        </w:rPr>
        <w:t>модел</w:t>
      </w:r>
      <w:proofErr w:type="spellEnd"/>
      <w:r w:rsidRPr="009D681F">
        <w:rPr>
          <w:rFonts w:cstheme="minorHAnsi"/>
          <w:sz w:val="24"/>
          <w:szCs w:val="24"/>
          <w:lang w:val="en-US"/>
        </w:rPr>
        <w:t>.</w:t>
      </w:r>
      <w:proofErr w:type="gramEnd"/>
      <w:r w:rsidRPr="009D681F">
        <w:rPr>
          <w:rFonts w:cstheme="minorHAnsi"/>
          <w:sz w:val="24"/>
          <w:szCs w:val="24"/>
        </w:rPr>
        <w:t xml:space="preserve"> Процедурата е търсене елемент по елемент(или ред по ред) за всяко възможно отклонение от нормалната му работа с помощта на списък с водещи думи. Те са внимателно подбрани, за да подтикват отворена, свободна мисъл за всички възможни аномалии в системата. След като всяко отклонение е получено, екипът обсъжда</w:t>
      </w:r>
      <w:r w:rsidR="002A2E2D" w:rsidRPr="009D681F">
        <w:rPr>
          <w:rFonts w:cstheme="minorHAnsi"/>
          <w:sz w:val="24"/>
          <w:szCs w:val="24"/>
          <w:lang w:val="en-US"/>
        </w:rPr>
        <w:t xml:space="preserve"> </w:t>
      </w:r>
      <w:r w:rsidRPr="009D681F">
        <w:rPr>
          <w:rFonts w:cstheme="minorHAnsi"/>
          <w:sz w:val="24"/>
          <w:szCs w:val="24"/>
        </w:rPr>
        <w:t xml:space="preserve">потенциалните причини и последици и препоръчва подходящи действия за остраняване </w:t>
      </w:r>
      <w:r w:rsidR="008A268B" w:rsidRPr="009D681F">
        <w:rPr>
          <w:rFonts w:cstheme="minorHAnsi"/>
          <w:sz w:val="24"/>
          <w:szCs w:val="24"/>
        </w:rPr>
        <w:t>или идентифициране на новите изисквания.</w:t>
      </w:r>
    </w:p>
    <w:p w:rsidR="00DE55D1" w:rsidRPr="009D681F" w:rsidRDefault="00DE55D1" w:rsidP="005742B0">
      <w:pPr>
        <w:spacing w:after="0"/>
        <w:rPr>
          <w:rFonts w:cstheme="minorHAnsi"/>
          <w:color w:val="FF0000"/>
          <w:sz w:val="24"/>
          <w:szCs w:val="24"/>
        </w:rPr>
      </w:pPr>
    </w:p>
    <w:p w:rsidR="00DE55D1" w:rsidRPr="009D681F" w:rsidRDefault="00DE55D1" w:rsidP="005742B0">
      <w:pPr>
        <w:spacing w:after="0"/>
        <w:rPr>
          <w:rFonts w:cstheme="minorHAnsi"/>
          <w:sz w:val="24"/>
          <w:szCs w:val="24"/>
        </w:rPr>
      </w:pPr>
    </w:p>
    <w:p w:rsidR="002A2E2D" w:rsidRPr="009D681F" w:rsidRDefault="002A2E2D" w:rsidP="005742B0">
      <w:pPr>
        <w:spacing w:after="0"/>
        <w:rPr>
          <w:rFonts w:cstheme="minorHAnsi"/>
          <w:b/>
          <w:sz w:val="24"/>
          <w:szCs w:val="24"/>
          <w:lang w:val="en-US"/>
        </w:rPr>
      </w:pPr>
    </w:p>
    <w:p w:rsidR="00DE55D1" w:rsidRPr="009D681F" w:rsidRDefault="00DE55D1" w:rsidP="005742B0">
      <w:pPr>
        <w:spacing w:after="0"/>
        <w:rPr>
          <w:rFonts w:cstheme="minorHAnsi"/>
          <w:b/>
          <w:sz w:val="24"/>
          <w:szCs w:val="24"/>
        </w:rPr>
      </w:pPr>
      <w:r w:rsidRPr="009D681F">
        <w:rPr>
          <w:rFonts w:cstheme="minorHAnsi"/>
          <w:b/>
          <w:sz w:val="24"/>
          <w:szCs w:val="24"/>
        </w:rPr>
        <w:t>3.  Преподреждане на незавършени етапи</w:t>
      </w:r>
    </w:p>
    <w:p w:rsidR="00DE55D1" w:rsidRPr="009D681F" w:rsidRDefault="00DE55D1" w:rsidP="005742B0">
      <w:pPr>
        <w:spacing w:after="0"/>
        <w:rPr>
          <w:rFonts w:cstheme="minorHAnsi"/>
          <w:sz w:val="24"/>
          <w:szCs w:val="24"/>
        </w:rPr>
      </w:pPr>
    </w:p>
    <w:p w:rsidR="00DE55D1" w:rsidRPr="009D681F" w:rsidRDefault="00DE55D1" w:rsidP="00DE55D1">
      <w:pPr>
        <w:rPr>
          <w:rFonts w:cstheme="minorHAnsi"/>
          <w:sz w:val="24"/>
          <w:szCs w:val="24"/>
        </w:rPr>
      </w:pPr>
      <w:r w:rsidRPr="009D681F">
        <w:rPr>
          <w:rFonts w:cstheme="minorHAnsi"/>
          <w:b/>
          <w:i/>
          <w:sz w:val="24"/>
          <w:szCs w:val="24"/>
        </w:rPr>
        <w:t>3.1 Какво е рефакторинг?</w:t>
      </w:r>
      <w:r w:rsidRPr="009D681F">
        <w:rPr>
          <w:rFonts w:cstheme="minorHAnsi"/>
          <w:sz w:val="24"/>
          <w:szCs w:val="24"/>
        </w:rPr>
        <w:t xml:space="preserve"> - Преработка на код или рефакторинг е процес на изменение на съществуващата вътрешна структура на кода, без да се променя неговият режим на работа. Прави се с цел подобряване на някои нефункционални елементи на софтуера. Предимствата включват подобрена четливост на кода, намаляване на сложността при експлоатацията на изходния програмен код, по-изразителна вътрешна структура и подобряване на възможността за разширяване.</w:t>
      </w:r>
    </w:p>
    <w:p w:rsidR="00DE55D1" w:rsidRPr="009D681F" w:rsidRDefault="00DE55D1" w:rsidP="00DE55D1">
      <w:pPr>
        <w:spacing w:after="0"/>
        <w:rPr>
          <w:rFonts w:cstheme="minorHAnsi"/>
          <w:sz w:val="24"/>
          <w:szCs w:val="24"/>
        </w:rPr>
      </w:pPr>
      <w:r w:rsidRPr="009D681F">
        <w:rPr>
          <w:rFonts w:cstheme="minorHAnsi"/>
          <w:b/>
          <w:i/>
          <w:sz w:val="24"/>
          <w:szCs w:val="24"/>
        </w:rPr>
        <w:t>3.2 Защо е необходим?</w:t>
      </w:r>
      <w:r w:rsidRPr="009D681F">
        <w:rPr>
          <w:rFonts w:cstheme="minorHAnsi"/>
          <w:sz w:val="24"/>
          <w:szCs w:val="24"/>
        </w:rPr>
        <w:t xml:space="preserve"> - Рефакторингът е нужно да се използва постоянно при разработването на кода. Основните стимули за използването му са:</w:t>
      </w:r>
    </w:p>
    <w:p w:rsidR="00DE55D1" w:rsidRPr="009D681F" w:rsidRDefault="00DE55D1" w:rsidP="00DE55D1">
      <w:pPr>
        <w:pStyle w:val="ListParagraph"/>
        <w:numPr>
          <w:ilvl w:val="0"/>
          <w:numId w:val="2"/>
        </w:numPr>
        <w:spacing w:after="0" w:line="259" w:lineRule="auto"/>
        <w:rPr>
          <w:rFonts w:cstheme="minorHAnsi"/>
          <w:sz w:val="24"/>
          <w:szCs w:val="24"/>
        </w:rPr>
      </w:pPr>
      <w:r w:rsidRPr="009D681F">
        <w:rPr>
          <w:rFonts w:cstheme="minorHAnsi"/>
          <w:sz w:val="24"/>
          <w:szCs w:val="24"/>
        </w:rPr>
        <w:t>необходимостта да се добави нова функция, която не е указана в приетия първоначално код</w:t>
      </w:r>
    </w:p>
    <w:p w:rsidR="00DE55D1" w:rsidRPr="009D681F" w:rsidRDefault="00DE55D1" w:rsidP="00DE55D1">
      <w:pPr>
        <w:pStyle w:val="ListParagraph"/>
        <w:numPr>
          <w:ilvl w:val="0"/>
          <w:numId w:val="2"/>
        </w:numPr>
        <w:spacing w:after="0" w:line="259" w:lineRule="auto"/>
        <w:rPr>
          <w:rFonts w:cstheme="minorHAnsi"/>
          <w:sz w:val="24"/>
          <w:szCs w:val="24"/>
        </w:rPr>
      </w:pPr>
      <w:r w:rsidRPr="009D681F">
        <w:rPr>
          <w:rFonts w:cstheme="minorHAnsi"/>
          <w:sz w:val="24"/>
          <w:szCs w:val="24"/>
        </w:rPr>
        <w:t>необходимостта да се оправи грешка, която в началото не се вижда</w:t>
      </w:r>
    </w:p>
    <w:p w:rsidR="00DE55D1" w:rsidRPr="009D681F" w:rsidRDefault="00DE55D1" w:rsidP="00DE55D1">
      <w:pPr>
        <w:pStyle w:val="ListParagraph"/>
        <w:numPr>
          <w:ilvl w:val="0"/>
          <w:numId w:val="2"/>
        </w:numPr>
        <w:spacing w:after="0"/>
        <w:rPr>
          <w:rFonts w:cstheme="minorHAnsi"/>
          <w:sz w:val="24"/>
          <w:szCs w:val="24"/>
        </w:rPr>
      </w:pPr>
      <w:r w:rsidRPr="009D681F">
        <w:rPr>
          <w:rFonts w:cstheme="minorHAnsi"/>
          <w:sz w:val="24"/>
          <w:szCs w:val="24"/>
        </w:rPr>
        <w:t>преодоляване на трудности при разработката, които са обусловени от сложни логически програми.</w:t>
      </w:r>
    </w:p>
    <w:p w:rsidR="00DE55D1" w:rsidRPr="009D681F" w:rsidRDefault="00DE55D1" w:rsidP="00DE55D1">
      <w:pPr>
        <w:pStyle w:val="ListParagraph"/>
        <w:spacing w:after="0"/>
        <w:rPr>
          <w:rFonts w:cstheme="minorHAnsi"/>
          <w:sz w:val="24"/>
          <w:szCs w:val="24"/>
        </w:rPr>
      </w:pPr>
    </w:p>
    <w:p w:rsidR="00DE55D1" w:rsidRPr="009D681F" w:rsidRDefault="00DE55D1" w:rsidP="00DE55D1">
      <w:pPr>
        <w:spacing w:after="0"/>
        <w:rPr>
          <w:rFonts w:cstheme="minorHAnsi"/>
          <w:b/>
          <w:i/>
          <w:sz w:val="24"/>
          <w:szCs w:val="24"/>
        </w:rPr>
      </w:pPr>
      <w:r w:rsidRPr="009D681F">
        <w:rPr>
          <w:rFonts w:cstheme="minorHAnsi"/>
          <w:b/>
          <w:i/>
          <w:sz w:val="24"/>
          <w:szCs w:val="24"/>
        </w:rPr>
        <w:t>3.3 Видове рефакторинг техники.</w:t>
      </w:r>
    </w:p>
    <w:p w:rsidR="00DE55D1" w:rsidRPr="009D681F" w:rsidRDefault="00DE55D1" w:rsidP="00DE55D1">
      <w:pPr>
        <w:spacing w:after="0"/>
        <w:rPr>
          <w:rFonts w:cstheme="minorHAnsi"/>
          <w:i/>
          <w:sz w:val="24"/>
          <w:szCs w:val="24"/>
          <w:u w:val="single"/>
        </w:rPr>
      </w:pPr>
      <w:r w:rsidRPr="009D681F">
        <w:rPr>
          <w:rFonts w:cstheme="minorHAnsi"/>
          <w:i/>
          <w:sz w:val="24"/>
          <w:szCs w:val="24"/>
          <w:u w:val="single"/>
        </w:rPr>
        <w:t>3.3.1 Техники, които позволяват по-голяма абстракция</w:t>
      </w:r>
    </w:p>
    <w:p w:rsidR="00CB17F1" w:rsidRPr="009D681F" w:rsidRDefault="00CB17F1" w:rsidP="00CB17F1">
      <w:pPr>
        <w:pStyle w:val="ListParagraph"/>
        <w:numPr>
          <w:ilvl w:val="0"/>
          <w:numId w:val="3"/>
        </w:numPr>
        <w:spacing w:after="0" w:line="259" w:lineRule="auto"/>
        <w:rPr>
          <w:rFonts w:cstheme="minorHAnsi"/>
          <w:sz w:val="24"/>
          <w:szCs w:val="24"/>
        </w:rPr>
      </w:pPr>
      <w:r w:rsidRPr="009D681F">
        <w:rPr>
          <w:rFonts w:cstheme="minorHAnsi"/>
          <w:sz w:val="24"/>
          <w:szCs w:val="24"/>
        </w:rPr>
        <w:t>Енкапсулация – Прави невъзможно за потребителите на даден обект да променят неговото вътрешно състояние по неочакван начин; в случай, ако има в кода открито поле, то трябва да стане недостъпно и да се попречи достъпа до него.</w:t>
      </w:r>
    </w:p>
    <w:p w:rsidR="00CB17F1" w:rsidRPr="009D681F" w:rsidRDefault="00CB17F1" w:rsidP="00CB17F1">
      <w:pPr>
        <w:pStyle w:val="ListParagraph"/>
        <w:numPr>
          <w:ilvl w:val="0"/>
          <w:numId w:val="3"/>
        </w:numPr>
        <w:spacing w:after="0"/>
        <w:rPr>
          <w:rFonts w:cstheme="minorHAnsi"/>
          <w:sz w:val="24"/>
          <w:szCs w:val="24"/>
        </w:rPr>
      </w:pPr>
      <w:r w:rsidRPr="009D681F">
        <w:rPr>
          <w:rFonts w:cstheme="minorHAnsi"/>
          <w:sz w:val="24"/>
          <w:szCs w:val="24"/>
        </w:rPr>
        <w:t>Полиморфизъм.</w:t>
      </w:r>
    </w:p>
    <w:p w:rsidR="00DE55D1" w:rsidRPr="009D681F" w:rsidRDefault="00DE55D1" w:rsidP="00DE55D1">
      <w:pPr>
        <w:pStyle w:val="ListParagraph"/>
        <w:spacing w:after="0"/>
        <w:rPr>
          <w:rFonts w:cstheme="minorHAnsi"/>
          <w:sz w:val="24"/>
          <w:szCs w:val="24"/>
        </w:rPr>
      </w:pPr>
    </w:p>
    <w:p w:rsidR="00DE55D1" w:rsidRPr="009D681F" w:rsidRDefault="00DE55D1" w:rsidP="00DE55D1">
      <w:pPr>
        <w:rPr>
          <w:rFonts w:cstheme="minorHAnsi"/>
          <w:i/>
          <w:sz w:val="24"/>
          <w:szCs w:val="24"/>
          <w:u w:val="single"/>
        </w:rPr>
      </w:pPr>
      <w:r w:rsidRPr="009D681F">
        <w:rPr>
          <w:rFonts w:cstheme="minorHAnsi"/>
          <w:i/>
          <w:sz w:val="24"/>
          <w:szCs w:val="24"/>
          <w:u w:val="single"/>
        </w:rPr>
        <w:t>3.3.2 Техники за разделяне на кода на съставни части с цел по-голяма разбираемост</w:t>
      </w:r>
    </w:p>
    <w:p w:rsidR="00DE55D1" w:rsidRPr="009D681F" w:rsidRDefault="00DE55D1" w:rsidP="00DE55D1">
      <w:pPr>
        <w:pStyle w:val="ListParagraph"/>
        <w:numPr>
          <w:ilvl w:val="0"/>
          <w:numId w:val="4"/>
        </w:numPr>
        <w:spacing w:after="160" w:line="259" w:lineRule="auto"/>
        <w:rPr>
          <w:rFonts w:cstheme="minorHAnsi"/>
          <w:sz w:val="24"/>
          <w:szCs w:val="24"/>
        </w:rPr>
      </w:pPr>
      <w:r w:rsidRPr="009D681F">
        <w:rPr>
          <w:rFonts w:cstheme="minorHAnsi"/>
          <w:sz w:val="24"/>
          <w:szCs w:val="24"/>
        </w:rPr>
        <w:t>Компонентността на разделянето на кода в многократно използвани семантични единици, което се изразява в ясно и добре дефиниран, прост за използване интерфейс.</w:t>
      </w:r>
    </w:p>
    <w:p w:rsidR="00DE55D1" w:rsidRPr="009D681F" w:rsidRDefault="00DE55D1" w:rsidP="00DE55D1">
      <w:pPr>
        <w:pStyle w:val="ListParagraph"/>
        <w:numPr>
          <w:ilvl w:val="0"/>
          <w:numId w:val="4"/>
        </w:numPr>
        <w:spacing w:after="160" w:line="259" w:lineRule="auto"/>
        <w:rPr>
          <w:rFonts w:cstheme="minorHAnsi"/>
          <w:sz w:val="24"/>
          <w:szCs w:val="24"/>
        </w:rPr>
      </w:pPr>
      <w:r w:rsidRPr="009D681F">
        <w:rPr>
          <w:rFonts w:cstheme="minorHAnsi"/>
          <w:sz w:val="24"/>
          <w:szCs w:val="24"/>
        </w:rPr>
        <w:t>Extract Class – премества част от код от съществуващ клас в нов клас.</w:t>
      </w:r>
    </w:p>
    <w:p w:rsidR="00DE55D1" w:rsidRPr="009D681F" w:rsidRDefault="00DE55D1" w:rsidP="00DE55D1">
      <w:pPr>
        <w:pStyle w:val="ListParagraph"/>
        <w:numPr>
          <w:ilvl w:val="0"/>
          <w:numId w:val="4"/>
        </w:numPr>
        <w:spacing w:after="0" w:line="259" w:lineRule="auto"/>
        <w:rPr>
          <w:rFonts w:cstheme="minorHAnsi"/>
          <w:sz w:val="24"/>
          <w:szCs w:val="24"/>
        </w:rPr>
      </w:pPr>
      <w:r w:rsidRPr="009D681F">
        <w:rPr>
          <w:rFonts w:cstheme="minorHAnsi"/>
          <w:sz w:val="24"/>
          <w:szCs w:val="24"/>
        </w:rPr>
        <w:t>Extract Method – за да включите част от по-голям метод в нов метод. Чрез разделянето на кода на по-малки парчета, той става по-лесно разбираем. Това се прилага също и при функции.</w:t>
      </w:r>
    </w:p>
    <w:p w:rsidR="00DE55D1" w:rsidRPr="009D681F" w:rsidRDefault="00DE55D1" w:rsidP="00DE55D1">
      <w:pPr>
        <w:pStyle w:val="ListParagraph"/>
        <w:spacing w:after="0" w:line="259" w:lineRule="auto"/>
        <w:rPr>
          <w:rFonts w:cstheme="minorHAnsi"/>
          <w:sz w:val="24"/>
          <w:szCs w:val="24"/>
        </w:rPr>
      </w:pPr>
    </w:p>
    <w:p w:rsidR="00DE55D1" w:rsidRPr="009D681F" w:rsidRDefault="00DE55D1" w:rsidP="00DE55D1">
      <w:pPr>
        <w:rPr>
          <w:rFonts w:cstheme="minorHAnsi"/>
          <w:i/>
          <w:sz w:val="24"/>
          <w:szCs w:val="24"/>
          <w:u w:val="single"/>
        </w:rPr>
      </w:pPr>
      <w:r w:rsidRPr="009D681F">
        <w:rPr>
          <w:rFonts w:cstheme="minorHAnsi"/>
          <w:i/>
          <w:sz w:val="24"/>
          <w:szCs w:val="24"/>
          <w:u w:val="single"/>
        </w:rPr>
        <w:t>3.3.3 Техники за подобряване на името и местоположението на кода</w:t>
      </w:r>
    </w:p>
    <w:p w:rsidR="00DE55D1" w:rsidRPr="009D681F" w:rsidRDefault="00DE55D1" w:rsidP="00DE55D1">
      <w:pPr>
        <w:pStyle w:val="ListParagraph"/>
        <w:numPr>
          <w:ilvl w:val="0"/>
          <w:numId w:val="5"/>
        </w:numPr>
        <w:spacing w:after="160" w:line="259" w:lineRule="auto"/>
        <w:rPr>
          <w:rFonts w:cstheme="minorHAnsi"/>
          <w:sz w:val="24"/>
          <w:szCs w:val="24"/>
        </w:rPr>
      </w:pPr>
      <w:r w:rsidRPr="009D681F">
        <w:rPr>
          <w:rFonts w:cstheme="minorHAnsi"/>
          <w:sz w:val="24"/>
          <w:szCs w:val="24"/>
        </w:rPr>
        <w:t>Метод на преместване или преместване на поле – да се премести в по-подходящ клас или изходен код (на английски: source file).</w:t>
      </w:r>
    </w:p>
    <w:p w:rsidR="00DE55D1" w:rsidRPr="009D681F" w:rsidRDefault="00DE55D1" w:rsidP="00DE55D1">
      <w:pPr>
        <w:pStyle w:val="ListParagraph"/>
        <w:numPr>
          <w:ilvl w:val="0"/>
          <w:numId w:val="5"/>
        </w:numPr>
        <w:spacing w:after="160" w:line="259" w:lineRule="auto"/>
        <w:rPr>
          <w:rFonts w:cstheme="minorHAnsi"/>
          <w:sz w:val="24"/>
          <w:szCs w:val="24"/>
        </w:rPr>
      </w:pPr>
      <w:r w:rsidRPr="009D681F">
        <w:rPr>
          <w:rFonts w:cstheme="minorHAnsi"/>
          <w:sz w:val="24"/>
          <w:szCs w:val="24"/>
        </w:rPr>
        <w:t>Преименуване на метод или преименуване на поле – даване на ново име, което по-добре разкрива неговата цел.</w:t>
      </w:r>
    </w:p>
    <w:p w:rsidR="00CB17F1" w:rsidRPr="009D681F" w:rsidRDefault="00CB17F1" w:rsidP="00CB17F1">
      <w:pPr>
        <w:spacing w:after="160" w:line="259" w:lineRule="auto"/>
        <w:rPr>
          <w:rFonts w:cstheme="minorHAnsi"/>
          <w:sz w:val="24"/>
          <w:szCs w:val="24"/>
        </w:rPr>
      </w:pPr>
    </w:p>
    <w:p w:rsidR="00DE55D1" w:rsidRPr="009D681F" w:rsidRDefault="00DE55D1" w:rsidP="00DE55D1">
      <w:pPr>
        <w:pStyle w:val="ListParagraph"/>
        <w:numPr>
          <w:ilvl w:val="0"/>
          <w:numId w:val="2"/>
        </w:numPr>
        <w:spacing w:after="160" w:line="259" w:lineRule="auto"/>
        <w:rPr>
          <w:rFonts w:cstheme="minorHAnsi"/>
          <w:b/>
          <w:sz w:val="24"/>
          <w:szCs w:val="24"/>
        </w:rPr>
      </w:pPr>
      <w:r w:rsidRPr="009D681F">
        <w:rPr>
          <w:rFonts w:cstheme="minorHAnsi"/>
          <w:b/>
          <w:sz w:val="24"/>
          <w:szCs w:val="24"/>
        </w:rPr>
        <w:t>Сравняване на текущото състояние на дейностите с базовия план</w:t>
      </w:r>
    </w:p>
    <w:p w:rsidR="00DE55D1" w:rsidRPr="009D681F" w:rsidRDefault="007177E4" w:rsidP="00DE55D1">
      <w:pPr>
        <w:spacing w:after="0"/>
        <w:rPr>
          <w:rFonts w:cstheme="minorHAnsi"/>
          <w:b/>
          <w:i/>
          <w:sz w:val="24"/>
          <w:szCs w:val="24"/>
        </w:rPr>
      </w:pPr>
      <w:r w:rsidRPr="009D681F">
        <w:rPr>
          <w:rFonts w:cstheme="minorHAnsi"/>
          <w:sz w:val="24"/>
          <w:szCs w:val="24"/>
        </w:rPr>
        <w:t xml:space="preserve">  </w:t>
      </w:r>
      <w:r w:rsidRPr="009D681F">
        <w:rPr>
          <w:rFonts w:cstheme="minorHAnsi"/>
          <w:sz w:val="24"/>
          <w:szCs w:val="24"/>
        </w:rPr>
        <w:tab/>
        <w:t xml:space="preserve"> </w:t>
      </w:r>
      <w:proofErr w:type="gramStart"/>
      <w:r w:rsidR="00DE55D1" w:rsidRPr="009D681F">
        <w:rPr>
          <w:rFonts w:cstheme="minorHAnsi"/>
          <w:b/>
          <w:i/>
          <w:sz w:val="24"/>
          <w:szCs w:val="24"/>
          <w:lang w:val="en-US"/>
        </w:rPr>
        <w:t>4.</w:t>
      </w:r>
      <w:r w:rsidR="002824A9" w:rsidRPr="009D681F">
        <w:rPr>
          <w:rFonts w:cstheme="minorHAnsi"/>
          <w:b/>
          <w:i/>
          <w:sz w:val="24"/>
          <w:szCs w:val="24"/>
        </w:rPr>
        <w:t>1</w:t>
      </w:r>
      <w:r w:rsidR="00DE55D1" w:rsidRPr="009D681F">
        <w:rPr>
          <w:rFonts w:cstheme="minorHAnsi"/>
          <w:b/>
          <w:i/>
          <w:sz w:val="24"/>
          <w:szCs w:val="24"/>
          <w:lang w:val="en-US"/>
        </w:rPr>
        <w:t xml:space="preserve"> </w:t>
      </w:r>
      <w:r w:rsidR="00DE55D1" w:rsidRPr="009D681F">
        <w:rPr>
          <w:rFonts w:cstheme="minorHAnsi"/>
          <w:b/>
          <w:i/>
          <w:sz w:val="24"/>
          <w:szCs w:val="24"/>
        </w:rPr>
        <w:t>Какво представлява планирането на проект?</w:t>
      </w:r>
      <w:proofErr w:type="gramEnd"/>
    </w:p>
    <w:p w:rsidR="00DE55D1" w:rsidRPr="009D681F" w:rsidRDefault="00DE55D1" w:rsidP="007177E4">
      <w:pPr>
        <w:spacing w:after="0"/>
        <w:ind w:firstLine="708"/>
        <w:rPr>
          <w:rFonts w:cstheme="minorHAnsi"/>
          <w:sz w:val="24"/>
          <w:szCs w:val="24"/>
        </w:rPr>
      </w:pPr>
      <w:r w:rsidRPr="009D681F">
        <w:rPr>
          <w:rFonts w:cstheme="minorHAnsi"/>
          <w:sz w:val="24"/>
          <w:szCs w:val="24"/>
        </w:rPr>
        <w:t>Планирането на проекти е актът за създаване на график на проекта.</w:t>
      </w:r>
    </w:p>
    <w:p w:rsidR="00DE55D1" w:rsidRPr="009D681F" w:rsidRDefault="00DE55D1" w:rsidP="007177E4">
      <w:pPr>
        <w:spacing w:after="0"/>
        <w:ind w:firstLine="708"/>
        <w:rPr>
          <w:rFonts w:cstheme="minorHAnsi"/>
          <w:sz w:val="24"/>
          <w:szCs w:val="24"/>
        </w:rPr>
      </w:pPr>
      <w:r w:rsidRPr="009D681F">
        <w:rPr>
          <w:rFonts w:cstheme="minorHAnsi"/>
          <w:sz w:val="24"/>
          <w:szCs w:val="24"/>
          <w:lang w:val="en-US"/>
        </w:rPr>
        <w:t xml:space="preserve">3 </w:t>
      </w:r>
      <w:r w:rsidRPr="009D681F">
        <w:rPr>
          <w:rFonts w:cstheme="minorHAnsi"/>
          <w:sz w:val="24"/>
          <w:szCs w:val="24"/>
        </w:rPr>
        <w:t>стъпки:</w:t>
      </w:r>
    </w:p>
    <w:p w:rsidR="00DE55D1" w:rsidRPr="009D681F" w:rsidRDefault="00DE55D1" w:rsidP="00DE55D1">
      <w:pPr>
        <w:pStyle w:val="ListParagraph"/>
        <w:numPr>
          <w:ilvl w:val="0"/>
          <w:numId w:val="6"/>
        </w:numPr>
        <w:spacing w:after="0" w:line="259" w:lineRule="auto"/>
        <w:rPr>
          <w:rFonts w:cstheme="minorHAnsi"/>
          <w:sz w:val="24"/>
          <w:szCs w:val="24"/>
        </w:rPr>
      </w:pPr>
      <w:r w:rsidRPr="009D681F">
        <w:rPr>
          <w:rFonts w:cstheme="minorHAnsi"/>
          <w:sz w:val="24"/>
          <w:szCs w:val="24"/>
        </w:rPr>
        <w:t>Определяне каква работа трябва да се извърши</w:t>
      </w:r>
    </w:p>
    <w:p w:rsidR="00DE55D1" w:rsidRPr="009D681F" w:rsidRDefault="00DE55D1" w:rsidP="00DE55D1">
      <w:pPr>
        <w:pStyle w:val="ListParagraph"/>
        <w:numPr>
          <w:ilvl w:val="0"/>
          <w:numId w:val="6"/>
        </w:numPr>
        <w:spacing w:after="0" w:line="259" w:lineRule="auto"/>
        <w:rPr>
          <w:rFonts w:cstheme="minorHAnsi"/>
          <w:sz w:val="24"/>
          <w:szCs w:val="24"/>
        </w:rPr>
      </w:pPr>
      <w:r w:rsidRPr="009D681F">
        <w:rPr>
          <w:rFonts w:cstheme="minorHAnsi"/>
          <w:sz w:val="24"/>
          <w:szCs w:val="24"/>
        </w:rPr>
        <w:t>Определяне кои ресурси на организацията ще изпълняват работата</w:t>
      </w:r>
    </w:p>
    <w:p w:rsidR="00DE55D1" w:rsidRPr="009D681F" w:rsidRDefault="00DE55D1" w:rsidP="00DE55D1">
      <w:pPr>
        <w:pStyle w:val="ListParagraph"/>
        <w:numPr>
          <w:ilvl w:val="0"/>
          <w:numId w:val="6"/>
        </w:numPr>
        <w:spacing w:after="0" w:line="259" w:lineRule="auto"/>
        <w:rPr>
          <w:rFonts w:cstheme="minorHAnsi"/>
          <w:sz w:val="24"/>
          <w:szCs w:val="24"/>
        </w:rPr>
      </w:pPr>
      <w:r w:rsidRPr="009D681F">
        <w:rPr>
          <w:rFonts w:cstheme="minorHAnsi"/>
          <w:sz w:val="24"/>
          <w:szCs w:val="24"/>
        </w:rPr>
        <w:t>Определяне на сроковете, в които тази работа трябва да бъде изпълнена</w:t>
      </w:r>
    </w:p>
    <w:p w:rsidR="00DE55D1" w:rsidRPr="009D681F" w:rsidRDefault="00DE55D1" w:rsidP="007177E4">
      <w:pPr>
        <w:spacing w:after="0" w:line="259" w:lineRule="auto"/>
        <w:ind w:left="708"/>
        <w:rPr>
          <w:rFonts w:cstheme="minorHAnsi"/>
          <w:sz w:val="24"/>
          <w:szCs w:val="24"/>
        </w:rPr>
      </w:pPr>
      <w:r w:rsidRPr="009D681F">
        <w:rPr>
          <w:rFonts w:cstheme="minorHAnsi"/>
          <w:sz w:val="24"/>
          <w:szCs w:val="24"/>
        </w:rPr>
        <w:t>Графикът на проекта трябва да отразява цялата работа, свързана с изпълнението на проекта навреме. Без пълен график, ръководителят на проекта няма да може да определи разходите и ресурсите, необходими за изпълнението на проекта.</w:t>
      </w:r>
    </w:p>
    <w:p w:rsidR="007177E4" w:rsidRPr="009D681F" w:rsidRDefault="007177E4" w:rsidP="007177E4">
      <w:pPr>
        <w:spacing w:after="0" w:line="259" w:lineRule="auto"/>
        <w:ind w:left="708"/>
        <w:rPr>
          <w:rFonts w:cstheme="minorHAnsi"/>
          <w:sz w:val="24"/>
          <w:szCs w:val="24"/>
        </w:rPr>
      </w:pPr>
    </w:p>
    <w:p w:rsidR="00E00995" w:rsidRPr="009D681F" w:rsidRDefault="00E00995" w:rsidP="007177E4">
      <w:pPr>
        <w:pStyle w:val="ListParagraph"/>
        <w:numPr>
          <w:ilvl w:val="1"/>
          <w:numId w:val="11"/>
        </w:numPr>
        <w:spacing w:after="0"/>
        <w:rPr>
          <w:rFonts w:cstheme="minorHAnsi"/>
          <w:b/>
          <w:i/>
          <w:sz w:val="24"/>
          <w:szCs w:val="24"/>
        </w:rPr>
      </w:pPr>
      <w:r w:rsidRPr="009D681F">
        <w:rPr>
          <w:rFonts w:cstheme="minorHAnsi"/>
          <w:b/>
          <w:i/>
          <w:sz w:val="24"/>
          <w:szCs w:val="24"/>
        </w:rPr>
        <w:t xml:space="preserve">7  причини защо да планираме проекта си ? </w:t>
      </w:r>
    </w:p>
    <w:p w:rsidR="00E00995" w:rsidRPr="009D681F" w:rsidRDefault="002A2E2D" w:rsidP="009C0559">
      <w:pPr>
        <w:pStyle w:val="ListParagraph"/>
        <w:numPr>
          <w:ilvl w:val="0"/>
          <w:numId w:val="12"/>
        </w:numPr>
        <w:rPr>
          <w:rFonts w:cstheme="minorHAnsi"/>
          <w:sz w:val="24"/>
          <w:szCs w:val="24"/>
          <w:lang w:val="en-US"/>
        </w:rPr>
      </w:pPr>
      <w:r w:rsidRPr="009D681F">
        <w:rPr>
          <w:rFonts w:cstheme="minorHAnsi"/>
          <w:sz w:val="24"/>
          <w:szCs w:val="24"/>
        </w:rPr>
        <w:t>Определяме</w:t>
      </w:r>
      <w:r w:rsidR="00E00995" w:rsidRPr="009D681F">
        <w:rPr>
          <w:rFonts w:cstheme="minorHAnsi"/>
          <w:sz w:val="24"/>
          <w:szCs w:val="24"/>
        </w:rPr>
        <w:t xml:space="preserve"> работния</w:t>
      </w:r>
      <w:r w:rsidRPr="009D681F">
        <w:rPr>
          <w:rFonts w:cstheme="minorHAnsi"/>
          <w:sz w:val="24"/>
          <w:szCs w:val="24"/>
        </w:rPr>
        <w:t xml:space="preserve"> процес на проекта и поддържаме</w:t>
      </w:r>
      <w:r w:rsidR="00E00995" w:rsidRPr="009D681F">
        <w:rPr>
          <w:rFonts w:cstheme="minorHAnsi"/>
          <w:sz w:val="24"/>
          <w:szCs w:val="24"/>
        </w:rPr>
        <w:t xml:space="preserve"> екипа фокусиран върху правилните задачи</w:t>
      </w:r>
      <w:r w:rsidR="00E00995" w:rsidRPr="009D681F">
        <w:rPr>
          <w:rFonts w:cstheme="minorHAnsi"/>
          <w:sz w:val="24"/>
          <w:szCs w:val="24"/>
        </w:rPr>
        <w:br/>
        <w:t xml:space="preserve">2. </w:t>
      </w:r>
      <w:r w:rsidRPr="009D681F">
        <w:rPr>
          <w:rFonts w:cstheme="minorHAnsi"/>
          <w:sz w:val="24"/>
          <w:szCs w:val="24"/>
        </w:rPr>
        <w:t>Идентифицираме и проследяваме</w:t>
      </w:r>
      <w:r w:rsidR="00E00995" w:rsidRPr="009D681F">
        <w:rPr>
          <w:rFonts w:cstheme="minorHAnsi"/>
          <w:sz w:val="24"/>
          <w:szCs w:val="24"/>
        </w:rPr>
        <w:t xml:space="preserve"> критичния път на проекта си, за да </w:t>
      </w:r>
      <w:r w:rsidRPr="009D681F">
        <w:rPr>
          <w:rFonts w:cstheme="minorHAnsi"/>
          <w:sz w:val="24"/>
          <w:szCs w:val="24"/>
        </w:rPr>
        <w:t>увеличим</w:t>
      </w:r>
      <w:r w:rsidR="00E00995" w:rsidRPr="009D681F">
        <w:rPr>
          <w:rFonts w:cstheme="minorHAnsi"/>
          <w:sz w:val="24"/>
          <w:szCs w:val="24"/>
        </w:rPr>
        <w:t xml:space="preserve"> гъвкавостта в графика</w:t>
      </w:r>
      <w:r w:rsidR="00E00995" w:rsidRPr="009D681F">
        <w:rPr>
          <w:rFonts w:cstheme="minorHAnsi"/>
          <w:sz w:val="24"/>
          <w:szCs w:val="24"/>
        </w:rPr>
        <w:br/>
        <w:t xml:space="preserve">3. </w:t>
      </w:r>
      <w:r w:rsidRPr="009D681F">
        <w:rPr>
          <w:rFonts w:cstheme="minorHAnsi"/>
          <w:sz w:val="24"/>
          <w:szCs w:val="24"/>
        </w:rPr>
        <w:t>Отнема</w:t>
      </w:r>
      <w:r w:rsidR="00E00995" w:rsidRPr="009D681F">
        <w:rPr>
          <w:rFonts w:cstheme="minorHAnsi"/>
          <w:sz w:val="24"/>
          <w:szCs w:val="24"/>
        </w:rPr>
        <w:t xml:space="preserve"> по-малко време за разсрочване с приоритети и зависимости, които автоматично се настройват</w:t>
      </w:r>
      <w:r w:rsidR="00E00995" w:rsidRPr="009D681F">
        <w:rPr>
          <w:rFonts w:cstheme="minorHAnsi"/>
          <w:sz w:val="24"/>
          <w:szCs w:val="24"/>
        </w:rPr>
        <w:br/>
        <w:t xml:space="preserve">4. </w:t>
      </w:r>
      <w:r w:rsidRPr="009D681F">
        <w:rPr>
          <w:rFonts w:cstheme="minorHAnsi"/>
          <w:sz w:val="24"/>
          <w:szCs w:val="24"/>
        </w:rPr>
        <w:t>Задаваме</w:t>
      </w:r>
      <w:r w:rsidR="00E00995" w:rsidRPr="009D681F">
        <w:rPr>
          <w:rFonts w:cstheme="minorHAnsi"/>
          <w:sz w:val="24"/>
          <w:szCs w:val="24"/>
        </w:rPr>
        <w:t xml:space="preserve"> базови лин</w:t>
      </w:r>
      <w:r w:rsidRPr="009D681F">
        <w:rPr>
          <w:rFonts w:cstheme="minorHAnsi"/>
          <w:sz w:val="24"/>
          <w:szCs w:val="24"/>
        </w:rPr>
        <w:t xml:space="preserve">ии на проекта, за да проследим </w:t>
      </w:r>
      <w:r w:rsidR="00E00995" w:rsidRPr="009D681F">
        <w:rPr>
          <w:rFonts w:cstheme="minorHAnsi"/>
          <w:sz w:val="24"/>
          <w:szCs w:val="24"/>
        </w:rPr>
        <w:t>плана на проекта си срещу изпълнението си</w:t>
      </w:r>
      <w:r w:rsidR="00E00995" w:rsidRPr="009D681F">
        <w:rPr>
          <w:rFonts w:cstheme="minorHAnsi"/>
          <w:sz w:val="24"/>
          <w:szCs w:val="24"/>
        </w:rPr>
        <w:br/>
        <w:t xml:space="preserve">5. </w:t>
      </w:r>
      <w:r w:rsidRPr="009D681F">
        <w:rPr>
          <w:rFonts w:cstheme="minorHAnsi"/>
          <w:sz w:val="24"/>
          <w:szCs w:val="24"/>
        </w:rPr>
        <w:t>Освобождаваме</w:t>
      </w:r>
      <w:r w:rsidR="00E00995" w:rsidRPr="009D681F">
        <w:rPr>
          <w:rFonts w:cstheme="minorHAnsi"/>
          <w:sz w:val="24"/>
          <w:szCs w:val="24"/>
        </w:rPr>
        <w:t xml:space="preserve"> време и енер</w:t>
      </w:r>
      <w:r w:rsidRPr="009D681F">
        <w:rPr>
          <w:rFonts w:cstheme="minorHAnsi"/>
          <w:sz w:val="24"/>
          <w:szCs w:val="24"/>
        </w:rPr>
        <w:t>гия, като настроим</w:t>
      </w:r>
      <w:r w:rsidR="00E00995" w:rsidRPr="009D681F">
        <w:rPr>
          <w:rFonts w:cstheme="minorHAnsi"/>
          <w:sz w:val="24"/>
          <w:szCs w:val="24"/>
        </w:rPr>
        <w:t xml:space="preserve"> инструмент за автоматични напомняния за крайните срокове</w:t>
      </w:r>
      <w:r w:rsidR="00E00995" w:rsidRPr="009D681F">
        <w:rPr>
          <w:rFonts w:cstheme="minorHAnsi"/>
          <w:sz w:val="24"/>
          <w:szCs w:val="24"/>
        </w:rPr>
        <w:br/>
        <w:t xml:space="preserve">6. </w:t>
      </w:r>
      <w:r w:rsidRPr="009D681F">
        <w:rPr>
          <w:rFonts w:cstheme="minorHAnsi"/>
          <w:sz w:val="24"/>
          <w:szCs w:val="24"/>
        </w:rPr>
        <w:t>Лесно визуализираме, сравняваме, откриваме дупки и коригираме</w:t>
      </w:r>
      <w:r w:rsidR="00E00995" w:rsidRPr="009D681F">
        <w:rPr>
          <w:rFonts w:cstheme="minorHAnsi"/>
          <w:sz w:val="24"/>
          <w:szCs w:val="24"/>
        </w:rPr>
        <w:t xml:space="preserve"> наличността на ресурсите си</w:t>
      </w:r>
      <w:r w:rsidR="00E00995" w:rsidRPr="009D681F">
        <w:rPr>
          <w:rFonts w:cstheme="minorHAnsi"/>
          <w:sz w:val="24"/>
          <w:szCs w:val="24"/>
        </w:rPr>
        <w:br/>
        <w:t>7. Генерира</w:t>
      </w:r>
      <w:r w:rsidRPr="009D681F">
        <w:rPr>
          <w:rFonts w:cstheme="minorHAnsi"/>
          <w:sz w:val="24"/>
          <w:szCs w:val="24"/>
        </w:rPr>
        <w:t xml:space="preserve">ме </w:t>
      </w:r>
      <w:r w:rsidR="00E00995" w:rsidRPr="009D681F">
        <w:rPr>
          <w:rFonts w:cstheme="minorHAnsi"/>
          <w:sz w:val="24"/>
          <w:szCs w:val="24"/>
        </w:rPr>
        <w:t>отчети за използването, организационното търсене и капацитета и преглед на тенденциите за прогнозиране на бъдещите нужди</w:t>
      </w:r>
    </w:p>
    <w:p w:rsidR="009C0559" w:rsidRPr="009D681F" w:rsidRDefault="009C0559" w:rsidP="009C0559">
      <w:pPr>
        <w:pStyle w:val="ListParagraph"/>
        <w:ind w:left="1080"/>
        <w:rPr>
          <w:rFonts w:cstheme="minorHAnsi"/>
          <w:sz w:val="24"/>
          <w:szCs w:val="24"/>
          <w:lang w:val="en-US"/>
        </w:rPr>
      </w:pPr>
    </w:p>
    <w:p w:rsidR="009C0559" w:rsidRPr="009D681F" w:rsidRDefault="009C0559" w:rsidP="009C0559">
      <w:pPr>
        <w:pStyle w:val="ListParagraph"/>
        <w:numPr>
          <w:ilvl w:val="1"/>
          <w:numId w:val="11"/>
        </w:numPr>
        <w:rPr>
          <w:rFonts w:cstheme="minorHAnsi"/>
          <w:b/>
          <w:i/>
          <w:sz w:val="24"/>
          <w:szCs w:val="24"/>
        </w:rPr>
      </w:pPr>
      <w:r w:rsidRPr="009D681F">
        <w:rPr>
          <w:rFonts w:cstheme="minorHAnsi"/>
          <w:b/>
          <w:i/>
          <w:sz w:val="24"/>
          <w:szCs w:val="24"/>
        </w:rPr>
        <w:t>Софтуери за планиране на проекта:</w:t>
      </w:r>
    </w:p>
    <w:p w:rsidR="009C0559" w:rsidRPr="009D681F" w:rsidRDefault="009C0559" w:rsidP="009C0559">
      <w:pPr>
        <w:pStyle w:val="ListParagraph"/>
        <w:numPr>
          <w:ilvl w:val="2"/>
          <w:numId w:val="11"/>
        </w:numPr>
        <w:rPr>
          <w:rFonts w:cstheme="minorHAnsi"/>
          <w:sz w:val="24"/>
          <w:szCs w:val="24"/>
          <w:lang w:val="en-US"/>
        </w:rPr>
      </w:pPr>
      <w:r w:rsidRPr="009D681F">
        <w:rPr>
          <w:rFonts w:cstheme="minorHAnsi"/>
          <w:b/>
          <w:i/>
          <w:sz w:val="24"/>
          <w:szCs w:val="24"/>
          <w:lang w:val="en-US"/>
        </w:rPr>
        <w:t xml:space="preserve">Forecast – </w:t>
      </w:r>
      <w:r w:rsidRPr="009D681F">
        <w:rPr>
          <w:rFonts w:cstheme="minorHAnsi"/>
          <w:sz w:val="24"/>
          <w:szCs w:val="24"/>
          <w:lang w:val="en-US"/>
        </w:rPr>
        <w:t xml:space="preserve">Forecast </w:t>
      </w:r>
      <w:r w:rsidRPr="009D681F">
        <w:rPr>
          <w:rFonts w:cstheme="minorHAnsi"/>
          <w:sz w:val="24"/>
          <w:szCs w:val="24"/>
        </w:rPr>
        <w:t xml:space="preserve">е проста комбинация от инструменти за управление на ресурси и управление на проекти. Изграден е върху основата, че успешните проекти изискват комбинация от краткосрочно и дългосрочно планиране. </w:t>
      </w:r>
      <w:r w:rsidRPr="009D681F">
        <w:rPr>
          <w:rFonts w:cstheme="minorHAnsi"/>
          <w:sz w:val="24"/>
          <w:szCs w:val="24"/>
          <w:lang w:val="en-US"/>
        </w:rPr>
        <w:t xml:space="preserve">Forecast </w:t>
      </w:r>
      <w:r w:rsidRPr="009D681F">
        <w:rPr>
          <w:rFonts w:cstheme="minorHAnsi"/>
          <w:sz w:val="24"/>
          <w:szCs w:val="24"/>
        </w:rPr>
        <w:t xml:space="preserve">не диктува начина, по който да работите, така че можете да смесвате </w:t>
      </w:r>
      <w:r w:rsidRPr="009D681F">
        <w:rPr>
          <w:rFonts w:cstheme="minorHAnsi"/>
          <w:sz w:val="24"/>
          <w:szCs w:val="24"/>
          <w:lang w:val="en-US"/>
        </w:rPr>
        <w:t xml:space="preserve">Scrum, Kanban </w:t>
      </w:r>
      <w:r w:rsidRPr="009D681F">
        <w:rPr>
          <w:rFonts w:cstheme="minorHAnsi"/>
          <w:sz w:val="24"/>
          <w:szCs w:val="24"/>
        </w:rPr>
        <w:t xml:space="preserve">и др. Вграденият в </w:t>
      </w:r>
      <w:r w:rsidRPr="009D681F">
        <w:rPr>
          <w:rFonts w:cstheme="minorHAnsi"/>
          <w:sz w:val="24"/>
          <w:szCs w:val="24"/>
          <w:lang w:val="en-US"/>
        </w:rPr>
        <w:t>forecast</w:t>
      </w:r>
      <w:r w:rsidRPr="009D681F">
        <w:rPr>
          <w:rFonts w:cstheme="minorHAnsi"/>
          <w:sz w:val="24"/>
          <w:szCs w:val="24"/>
        </w:rPr>
        <w:t xml:space="preserve"> изкуствен интелект</w:t>
      </w:r>
      <w:r w:rsidRPr="009D681F">
        <w:rPr>
          <w:rFonts w:cstheme="minorHAnsi"/>
          <w:sz w:val="24"/>
          <w:szCs w:val="24"/>
          <w:lang w:val="en-US"/>
        </w:rPr>
        <w:t xml:space="preserve"> </w:t>
      </w:r>
      <w:r w:rsidRPr="009D681F">
        <w:rPr>
          <w:rFonts w:cstheme="minorHAnsi"/>
          <w:sz w:val="24"/>
          <w:szCs w:val="24"/>
        </w:rPr>
        <w:t>ви позволява да лесно да забелязвате проекти, които са изложени на риск от забавяне или отклоняване.</w:t>
      </w:r>
    </w:p>
    <w:p w:rsidR="009C0559" w:rsidRPr="009D681F" w:rsidRDefault="009C0559" w:rsidP="009C0559">
      <w:pPr>
        <w:pStyle w:val="ListParagraph"/>
        <w:numPr>
          <w:ilvl w:val="2"/>
          <w:numId w:val="11"/>
        </w:numPr>
        <w:rPr>
          <w:rFonts w:cstheme="minorHAnsi"/>
          <w:sz w:val="24"/>
          <w:szCs w:val="24"/>
          <w:lang w:val="en-US"/>
        </w:rPr>
      </w:pPr>
      <w:r w:rsidRPr="009D681F">
        <w:rPr>
          <w:rFonts w:cstheme="minorHAnsi"/>
          <w:b/>
          <w:i/>
          <w:sz w:val="24"/>
          <w:szCs w:val="24"/>
          <w:lang w:val="en-US"/>
        </w:rPr>
        <w:lastRenderedPageBreak/>
        <w:t>Hive -</w:t>
      </w:r>
      <w:r w:rsidRPr="009D681F">
        <w:rPr>
          <w:rFonts w:cstheme="minorHAnsi"/>
          <w:sz w:val="24"/>
          <w:szCs w:val="24"/>
          <w:lang w:val="en-US"/>
        </w:rPr>
        <w:t xml:space="preserve"> </w:t>
      </w:r>
      <w:r w:rsidR="00DD62D0" w:rsidRPr="009D681F">
        <w:rPr>
          <w:rFonts w:cstheme="minorHAnsi"/>
          <w:sz w:val="24"/>
          <w:szCs w:val="24"/>
          <w:lang w:val="en-US"/>
        </w:rPr>
        <w:t xml:space="preserve">Hive е </w:t>
      </w:r>
      <w:proofErr w:type="spellStart"/>
      <w:r w:rsidR="00DD62D0" w:rsidRPr="009D681F">
        <w:rPr>
          <w:rFonts w:cstheme="minorHAnsi"/>
          <w:sz w:val="24"/>
          <w:szCs w:val="24"/>
          <w:lang w:val="en-US"/>
        </w:rPr>
        <w:t>платформа</w:t>
      </w:r>
      <w:proofErr w:type="spellEnd"/>
      <w:r w:rsidR="00DD62D0" w:rsidRPr="009D681F">
        <w:rPr>
          <w:rFonts w:cstheme="minorHAnsi"/>
          <w:sz w:val="24"/>
          <w:szCs w:val="24"/>
          <w:lang w:val="en-US"/>
        </w:rPr>
        <w:t xml:space="preserve"> </w:t>
      </w:r>
      <w:proofErr w:type="spellStart"/>
      <w:r w:rsidR="00DD62D0" w:rsidRPr="009D681F">
        <w:rPr>
          <w:rFonts w:cstheme="minorHAnsi"/>
          <w:sz w:val="24"/>
          <w:szCs w:val="24"/>
          <w:lang w:val="en-US"/>
        </w:rPr>
        <w:t>за</w:t>
      </w:r>
      <w:proofErr w:type="spellEnd"/>
      <w:r w:rsidR="00DD62D0" w:rsidRPr="009D681F">
        <w:rPr>
          <w:rFonts w:cstheme="minorHAnsi"/>
          <w:sz w:val="24"/>
          <w:szCs w:val="24"/>
          <w:lang w:val="en-US"/>
        </w:rPr>
        <w:t xml:space="preserve"> </w:t>
      </w:r>
      <w:proofErr w:type="spellStart"/>
      <w:r w:rsidR="00DD62D0" w:rsidRPr="009D681F">
        <w:rPr>
          <w:rFonts w:cstheme="minorHAnsi"/>
          <w:sz w:val="24"/>
          <w:szCs w:val="24"/>
          <w:lang w:val="en-US"/>
        </w:rPr>
        <w:t>управление</w:t>
      </w:r>
      <w:proofErr w:type="spellEnd"/>
      <w:r w:rsidR="00DD62D0" w:rsidRPr="009D681F">
        <w:rPr>
          <w:rFonts w:cstheme="minorHAnsi"/>
          <w:sz w:val="24"/>
          <w:szCs w:val="24"/>
          <w:lang w:val="en-US"/>
        </w:rPr>
        <w:t xml:space="preserve"> </w:t>
      </w:r>
      <w:proofErr w:type="spellStart"/>
      <w:r w:rsidR="00DD62D0" w:rsidRPr="009D681F">
        <w:rPr>
          <w:rFonts w:cstheme="minorHAnsi"/>
          <w:sz w:val="24"/>
          <w:szCs w:val="24"/>
          <w:lang w:val="en-US"/>
        </w:rPr>
        <w:t>на</w:t>
      </w:r>
      <w:proofErr w:type="spellEnd"/>
      <w:r w:rsidR="00DD62D0" w:rsidRPr="009D681F">
        <w:rPr>
          <w:rFonts w:cstheme="minorHAnsi"/>
          <w:sz w:val="24"/>
          <w:szCs w:val="24"/>
          <w:lang w:val="en-US"/>
        </w:rPr>
        <w:t xml:space="preserve"> </w:t>
      </w:r>
      <w:proofErr w:type="spellStart"/>
      <w:r w:rsidR="00DD62D0" w:rsidRPr="009D681F">
        <w:rPr>
          <w:rFonts w:cstheme="minorHAnsi"/>
          <w:sz w:val="24"/>
          <w:szCs w:val="24"/>
          <w:lang w:val="en-US"/>
        </w:rPr>
        <w:t>проекти</w:t>
      </w:r>
      <w:proofErr w:type="spellEnd"/>
      <w:r w:rsidR="00DD62D0" w:rsidRPr="009D681F">
        <w:rPr>
          <w:rFonts w:cstheme="minorHAnsi"/>
          <w:sz w:val="24"/>
          <w:szCs w:val="24"/>
        </w:rPr>
        <w:t xml:space="preserve">. С анализи на базата на изкуствения интелект, хиляди итерации и гъвкави изгледи, </w:t>
      </w:r>
      <w:r w:rsidR="00DD62D0" w:rsidRPr="009D681F">
        <w:rPr>
          <w:rFonts w:cstheme="minorHAnsi"/>
          <w:sz w:val="24"/>
          <w:szCs w:val="24"/>
          <w:lang w:val="en-US"/>
        </w:rPr>
        <w:t xml:space="preserve">Hive </w:t>
      </w:r>
      <w:r w:rsidR="00DD62D0" w:rsidRPr="009D681F">
        <w:rPr>
          <w:rFonts w:cstheme="minorHAnsi"/>
          <w:sz w:val="24"/>
          <w:szCs w:val="24"/>
        </w:rPr>
        <w:t>оптимизира работата в една централизирана платформа. Проследяването на времето, анализите и гъвкавите възможности на Hive позволяват прозрачно разбиране на работата на другите членове на екипа и предстоящите проекти, които могат да бъдат проследени чрез карти за действие. Изкуственият интелект и аналитичният компонент на Hive също така използват машинното обучение, за да предоставят интерактивни и персонализирани табла за управление, за да получат информация за производителността на екипа и проактивно да откриват рискове или области, които се нуждаят от подобрение.</w:t>
      </w:r>
    </w:p>
    <w:p w:rsidR="00DD62D0" w:rsidRPr="009D681F" w:rsidRDefault="00DD62D0" w:rsidP="009C0559">
      <w:pPr>
        <w:pStyle w:val="ListParagraph"/>
        <w:numPr>
          <w:ilvl w:val="2"/>
          <w:numId w:val="11"/>
        </w:numPr>
        <w:rPr>
          <w:rFonts w:cstheme="minorHAnsi"/>
          <w:sz w:val="24"/>
          <w:szCs w:val="24"/>
          <w:lang w:val="en-US"/>
        </w:rPr>
      </w:pPr>
      <w:r w:rsidRPr="009D681F">
        <w:rPr>
          <w:rFonts w:cstheme="minorHAnsi"/>
          <w:b/>
          <w:i/>
          <w:sz w:val="24"/>
          <w:szCs w:val="24"/>
          <w:lang w:val="en-US"/>
        </w:rPr>
        <w:t>Monday -</w:t>
      </w:r>
      <w:r w:rsidRPr="009D681F">
        <w:rPr>
          <w:rFonts w:cstheme="minorHAnsi"/>
          <w:sz w:val="24"/>
          <w:szCs w:val="24"/>
          <w:lang w:val="en-US"/>
        </w:rPr>
        <w:t xml:space="preserve"> </w:t>
      </w:r>
      <w:proofErr w:type="spellStart"/>
      <w:r w:rsidRPr="009D681F">
        <w:rPr>
          <w:rFonts w:cstheme="minorHAnsi"/>
          <w:sz w:val="24"/>
          <w:szCs w:val="24"/>
          <w:lang w:val="en-US"/>
        </w:rPr>
        <w:t>има</w:t>
      </w:r>
      <w:proofErr w:type="spellEnd"/>
      <w:r w:rsidRPr="009D681F">
        <w:rPr>
          <w:rFonts w:cstheme="minorHAnsi"/>
          <w:sz w:val="24"/>
          <w:szCs w:val="24"/>
          <w:lang w:val="en-US"/>
        </w:rPr>
        <w:t xml:space="preserve"> </w:t>
      </w:r>
      <w:proofErr w:type="spellStart"/>
      <w:r w:rsidRPr="009D681F">
        <w:rPr>
          <w:rFonts w:cstheme="minorHAnsi"/>
          <w:sz w:val="24"/>
          <w:szCs w:val="24"/>
          <w:lang w:val="en-US"/>
        </w:rPr>
        <w:t>много</w:t>
      </w:r>
      <w:proofErr w:type="spellEnd"/>
      <w:r w:rsidRPr="009D681F">
        <w:rPr>
          <w:rFonts w:cstheme="minorHAnsi"/>
          <w:sz w:val="24"/>
          <w:szCs w:val="24"/>
          <w:lang w:val="en-US"/>
        </w:rPr>
        <w:t xml:space="preserve"> </w:t>
      </w:r>
      <w:proofErr w:type="spellStart"/>
      <w:r w:rsidRPr="009D681F">
        <w:rPr>
          <w:rFonts w:cstheme="minorHAnsi"/>
          <w:sz w:val="24"/>
          <w:szCs w:val="24"/>
          <w:lang w:val="en-US"/>
        </w:rPr>
        <w:t>просто</w:t>
      </w:r>
      <w:proofErr w:type="spellEnd"/>
      <w:r w:rsidRPr="009D681F">
        <w:rPr>
          <w:rFonts w:cstheme="minorHAnsi"/>
          <w:sz w:val="24"/>
          <w:szCs w:val="24"/>
          <w:lang w:val="en-US"/>
        </w:rPr>
        <w:t xml:space="preserve">, </w:t>
      </w:r>
      <w:proofErr w:type="spellStart"/>
      <w:r w:rsidRPr="009D681F">
        <w:rPr>
          <w:rFonts w:cstheme="minorHAnsi"/>
          <w:sz w:val="24"/>
          <w:szCs w:val="24"/>
          <w:lang w:val="en-US"/>
        </w:rPr>
        <w:t>визуално</w:t>
      </w:r>
      <w:proofErr w:type="spellEnd"/>
      <w:r w:rsidRPr="009D681F">
        <w:rPr>
          <w:rFonts w:cstheme="minorHAnsi"/>
          <w:sz w:val="24"/>
          <w:szCs w:val="24"/>
          <w:lang w:val="en-US"/>
        </w:rPr>
        <w:t xml:space="preserve"> </w:t>
      </w:r>
      <w:proofErr w:type="spellStart"/>
      <w:r w:rsidRPr="009D681F">
        <w:rPr>
          <w:rFonts w:cstheme="minorHAnsi"/>
          <w:sz w:val="24"/>
          <w:szCs w:val="24"/>
          <w:lang w:val="en-US"/>
        </w:rPr>
        <w:t>привлекателно</w:t>
      </w:r>
      <w:proofErr w:type="spellEnd"/>
      <w:r w:rsidRPr="009D681F">
        <w:rPr>
          <w:rFonts w:cstheme="minorHAnsi"/>
          <w:sz w:val="24"/>
          <w:szCs w:val="24"/>
          <w:lang w:val="en-US"/>
        </w:rPr>
        <w:t xml:space="preserve"> </w:t>
      </w:r>
      <w:proofErr w:type="spellStart"/>
      <w:r w:rsidRPr="009D681F">
        <w:rPr>
          <w:rFonts w:cstheme="minorHAnsi"/>
          <w:sz w:val="24"/>
          <w:szCs w:val="24"/>
          <w:lang w:val="en-US"/>
        </w:rPr>
        <w:t>табло</w:t>
      </w:r>
      <w:proofErr w:type="spellEnd"/>
      <w:r w:rsidRPr="009D681F">
        <w:rPr>
          <w:rFonts w:cstheme="minorHAnsi"/>
          <w:sz w:val="24"/>
          <w:szCs w:val="24"/>
          <w:lang w:val="en-US"/>
        </w:rPr>
        <w:t xml:space="preserve">, </w:t>
      </w:r>
      <w:proofErr w:type="spellStart"/>
      <w:r w:rsidRPr="009D681F">
        <w:rPr>
          <w:rFonts w:cstheme="minorHAnsi"/>
          <w:sz w:val="24"/>
          <w:szCs w:val="24"/>
          <w:lang w:val="en-US"/>
        </w:rPr>
        <w:t>което</w:t>
      </w:r>
      <w:proofErr w:type="spellEnd"/>
      <w:r w:rsidRPr="009D681F">
        <w:rPr>
          <w:rFonts w:cstheme="minorHAnsi"/>
          <w:sz w:val="24"/>
          <w:szCs w:val="24"/>
          <w:lang w:val="en-US"/>
        </w:rPr>
        <w:t xml:space="preserve"> </w:t>
      </w:r>
      <w:proofErr w:type="spellStart"/>
      <w:r w:rsidRPr="009D681F">
        <w:rPr>
          <w:rFonts w:cstheme="minorHAnsi"/>
          <w:sz w:val="24"/>
          <w:szCs w:val="24"/>
          <w:lang w:val="en-US"/>
        </w:rPr>
        <w:t>ви</w:t>
      </w:r>
      <w:proofErr w:type="spellEnd"/>
      <w:r w:rsidRPr="009D681F">
        <w:rPr>
          <w:rFonts w:cstheme="minorHAnsi"/>
          <w:sz w:val="24"/>
          <w:szCs w:val="24"/>
          <w:lang w:val="en-US"/>
        </w:rPr>
        <w:t xml:space="preserve"> </w:t>
      </w:r>
      <w:proofErr w:type="spellStart"/>
      <w:r w:rsidRPr="009D681F">
        <w:rPr>
          <w:rFonts w:cstheme="minorHAnsi"/>
          <w:sz w:val="24"/>
          <w:szCs w:val="24"/>
          <w:lang w:val="en-US"/>
        </w:rPr>
        <w:t>показва</w:t>
      </w:r>
      <w:proofErr w:type="spellEnd"/>
      <w:r w:rsidRPr="009D681F">
        <w:rPr>
          <w:rFonts w:cstheme="minorHAnsi"/>
          <w:sz w:val="24"/>
          <w:szCs w:val="24"/>
          <w:lang w:val="en-US"/>
        </w:rPr>
        <w:t xml:space="preserve"> </w:t>
      </w:r>
      <w:proofErr w:type="spellStart"/>
      <w:r w:rsidRPr="009D681F">
        <w:rPr>
          <w:rFonts w:cstheme="minorHAnsi"/>
          <w:sz w:val="24"/>
          <w:szCs w:val="24"/>
          <w:lang w:val="en-US"/>
        </w:rPr>
        <w:t>всичко</w:t>
      </w:r>
      <w:proofErr w:type="spellEnd"/>
      <w:r w:rsidRPr="009D681F">
        <w:rPr>
          <w:rFonts w:cstheme="minorHAnsi"/>
          <w:sz w:val="24"/>
          <w:szCs w:val="24"/>
          <w:lang w:val="en-US"/>
        </w:rPr>
        <w:t xml:space="preserve"> с </w:t>
      </w:r>
      <w:proofErr w:type="spellStart"/>
      <w:r w:rsidRPr="009D681F">
        <w:rPr>
          <w:rFonts w:cstheme="minorHAnsi"/>
          <w:sz w:val="24"/>
          <w:szCs w:val="24"/>
          <w:lang w:val="en-US"/>
        </w:rPr>
        <w:t>един</w:t>
      </w:r>
      <w:proofErr w:type="spellEnd"/>
      <w:r w:rsidRPr="009D681F">
        <w:rPr>
          <w:rFonts w:cstheme="minorHAnsi"/>
          <w:sz w:val="24"/>
          <w:szCs w:val="24"/>
          <w:lang w:val="en-US"/>
        </w:rPr>
        <w:t xml:space="preserve"> </w:t>
      </w:r>
      <w:proofErr w:type="spellStart"/>
      <w:r w:rsidRPr="009D681F">
        <w:rPr>
          <w:rFonts w:cstheme="minorHAnsi"/>
          <w:sz w:val="24"/>
          <w:szCs w:val="24"/>
          <w:lang w:val="en-US"/>
        </w:rPr>
        <w:t>поглед</w:t>
      </w:r>
      <w:proofErr w:type="spellEnd"/>
      <w:r w:rsidRPr="009D681F">
        <w:rPr>
          <w:rFonts w:cstheme="minorHAnsi"/>
          <w:sz w:val="24"/>
          <w:szCs w:val="24"/>
          <w:lang w:val="en-US"/>
        </w:rPr>
        <w:t>.</w:t>
      </w:r>
      <w:r w:rsidRPr="009D681F">
        <w:rPr>
          <w:rFonts w:cstheme="minorHAnsi"/>
          <w:sz w:val="24"/>
          <w:szCs w:val="24"/>
        </w:rPr>
        <w:t xml:space="preserve"> </w:t>
      </w:r>
      <w:proofErr w:type="spellStart"/>
      <w:r w:rsidRPr="009D681F">
        <w:rPr>
          <w:rFonts w:cstheme="minorHAnsi"/>
          <w:sz w:val="24"/>
          <w:szCs w:val="24"/>
          <w:lang w:val="en-US"/>
        </w:rPr>
        <w:t>Също</w:t>
      </w:r>
      <w:proofErr w:type="spellEnd"/>
      <w:r w:rsidRPr="009D681F">
        <w:rPr>
          <w:rFonts w:cstheme="minorHAnsi"/>
          <w:sz w:val="24"/>
          <w:szCs w:val="24"/>
          <w:lang w:val="en-US"/>
        </w:rPr>
        <w:t xml:space="preserve"> </w:t>
      </w:r>
      <w:proofErr w:type="spellStart"/>
      <w:r w:rsidRPr="009D681F">
        <w:rPr>
          <w:rFonts w:cstheme="minorHAnsi"/>
          <w:sz w:val="24"/>
          <w:szCs w:val="24"/>
          <w:lang w:val="en-US"/>
        </w:rPr>
        <w:t>така</w:t>
      </w:r>
      <w:proofErr w:type="spellEnd"/>
      <w:r w:rsidRPr="009D681F">
        <w:rPr>
          <w:rFonts w:cstheme="minorHAnsi"/>
          <w:sz w:val="24"/>
          <w:szCs w:val="24"/>
          <w:lang w:val="en-US"/>
        </w:rPr>
        <w:t xml:space="preserve"> е </w:t>
      </w:r>
      <w:proofErr w:type="spellStart"/>
      <w:r w:rsidRPr="009D681F">
        <w:rPr>
          <w:rFonts w:cstheme="minorHAnsi"/>
          <w:sz w:val="24"/>
          <w:szCs w:val="24"/>
          <w:lang w:val="en-US"/>
        </w:rPr>
        <w:t>достатъчно</w:t>
      </w:r>
      <w:proofErr w:type="spellEnd"/>
      <w:r w:rsidRPr="009D681F">
        <w:rPr>
          <w:rFonts w:cstheme="minorHAnsi"/>
          <w:sz w:val="24"/>
          <w:szCs w:val="24"/>
          <w:lang w:val="en-US"/>
        </w:rPr>
        <w:t xml:space="preserve"> </w:t>
      </w:r>
      <w:proofErr w:type="spellStart"/>
      <w:r w:rsidRPr="009D681F">
        <w:rPr>
          <w:rFonts w:cstheme="minorHAnsi"/>
          <w:sz w:val="24"/>
          <w:szCs w:val="24"/>
          <w:lang w:val="en-US"/>
        </w:rPr>
        <w:t>гъвкав</w:t>
      </w:r>
      <w:proofErr w:type="spellEnd"/>
      <w:r w:rsidRPr="009D681F">
        <w:rPr>
          <w:rFonts w:cstheme="minorHAnsi"/>
          <w:sz w:val="24"/>
          <w:szCs w:val="24"/>
          <w:lang w:val="en-US"/>
        </w:rPr>
        <w:t xml:space="preserve">, </w:t>
      </w:r>
      <w:proofErr w:type="spellStart"/>
      <w:r w:rsidRPr="009D681F">
        <w:rPr>
          <w:rFonts w:cstheme="minorHAnsi"/>
          <w:sz w:val="24"/>
          <w:szCs w:val="24"/>
          <w:lang w:val="en-US"/>
        </w:rPr>
        <w:t>за</w:t>
      </w:r>
      <w:proofErr w:type="spellEnd"/>
      <w:r w:rsidRPr="009D681F">
        <w:rPr>
          <w:rFonts w:cstheme="minorHAnsi"/>
          <w:sz w:val="24"/>
          <w:szCs w:val="24"/>
          <w:lang w:val="en-US"/>
        </w:rPr>
        <w:t xml:space="preserve"> </w:t>
      </w:r>
      <w:proofErr w:type="spellStart"/>
      <w:r w:rsidRPr="009D681F">
        <w:rPr>
          <w:rFonts w:cstheme="minorHAnsi"/>
          <w:sz w:val="24"/>
          <w:szCs w:val="24"/>
          <w:lang w:val="en-US"/>
        </w:rPr>
        <w:t>да</w:t>
      </w:r>
      <w:proofErr w:type="spellEnd"/>
      <w:r w:rsidRPr="009D681F">
        <w:rPr>
          <w:rFonts w:cstheme="minorHAnsi"/>
          <w:sz w:val="24"/>
          <w:szCs w:val="24"/>
          <w:lang w:val="en-US"/>
        </w:rPr>
        <w:t xml:space="preserve"> </w:t>
      </w:r>
      <w:proofErr w:type="spellStart"/>
      <w:r w:rsidRPr="009D681F">
        <w:rPr>
          <w:rFonts w:cstheme="minorHAnsi"/>
          <w:sz w:val="24"/>
          <w:szCs w:val="24"/>
          <w:lang w:val="en-US"/>
        </w:rPr>
        <w:t>се</w:t>
      </w:r>
      <w:proofErr w:type="spellEnd"/>
      <w:r w:rsidRPr="009D681F">
        <w:rPr>
          <w:rFonts w:cstheme="minorHAnsi"/>
          <w:sz w:val="24"/>
          <w:szCs w:val="24"/>
          <w:lang w:val="en-US"/>
        </w:rPr>
        <w:t xml:space="preserve"> </w:t>
      </w:r>
      <w:proofErr w:type="spellStart"/>
      <w:r w:rsidRPr="009D681F">
        <w:rPr>
          <w:rFonts w:cstheme="minorHAnsi"/>
          <w:sz w:val="24"/>
          <w:szCs w:val="24"/>
          <w:lang w:val="en-US"/>
        </w:rPr>
        <w:t>справи</w:t>
      </w:r>
      <w:proofErr w:type="spellEnd"/>
      <w:r w:rsidRPr="009D681F">
        <w:rPr>
          <w:rFonts w:cstheme="minorHAnsi"/>
          <w:sz w:val="24"/>
          <w:szCs w:val="24"/>
          <w:lang w:val="en-US"/>
        </w:rPr>
        <w:t xml:space="preserve"> с </w:t>
      </w:r>
      <w:proofErr w:type="spellStart"/>
      <w:r w:rsidRPr="009D681F">
        <w:rPr>
          <w:rFonts w:cstheme="minorHAnsi"/>
          <w:sz w:val="24"/>
          <w:szCs w:val="24"/>
          <w:lang w:val="en-US"/>
        </w:rPr>
        <w:t>клиенти</w:t>
      </w:r>
      <w:proofErr w:type="spellEnd"/>
      <w:r w:rsidRPr="009D681F">
        <w:rPr>
          <w:rFonts w:cstheme="minorHAnsi"/>
          <w:sz w:val="24"/>
          <w:szCs w:val="24"/>
          <w:lang w:val="en-US"/>
        </w:rPr>
        <w:t xml:space="preserve"> </w:t>
      </w:r>
      <w:proofErr w:type="spellStart"/>
      <w:r w:rsidRPr="009D681F">
        <w:rPr>
          <w:rFonts w:cstheme="minorHAnsi"/>
          <w:sz w:val="24"/>
          <w:szCs w:val="24"/>
          <w:lang w:val="en-US"/>
        </w:rPr>
        <w:t>от</w:t>
      </w:r>
      <w:proofErr w:type="spellEnd"/>
      <w:r w:rsidRPr="009D681F">
        <w:rPr>
          <w:rFonts w:cstheme="minorHAnsi"/>
          <w:sz w:val="24"/>
          <w:szCs w:val="24"/>
          <w:lang w:val="en-US"/>
        </w:rPr>
        <w:t xml:space="preserve"> </w:t>
      </w:r>
      <w:proofErr w:type="spellStart"/>
      <w:r w:rsidRPr="009D681F">
        <w:rPr>
          <w:rFonts w:cstheme="minorHAnsi"/>
          <w:sz w:val="24"/>
          <w:szCs w:val="24"/>
          <w:lang w:val="en-US"/>
        </w:rPr>
        <w:t>широк</w:t>
      </w:r>
      <w:proofErr w:type="spellEnd"/>
      <w:r w:rsidRPr="009D681F">
        <w:rPr>
          <w:rFonts w:cstheme="minorHAnsi"/>
          <w:sz w:val="24"/>
          <w:szCs w:val="24"/>
          <w:lang w:val="en-US"/>
        </w:rPr>
        <w:t xml:space="preserve"> </w:t>
      </w:r>
      <w:proofErr w:type="spellStart"/>
      <w:r w:rsidRPr="009D681F">
        <w:rPr>
          <w:rFonts w:cstheme="minorHAnsi"/>
          <w:sz w:val="24"/>
          <w:szCs w:val="24"/>
          <w:lang w:val="en-US"/>
        </w:rPr>
        <w:t>кръг</w:t>
      </w:r>
      <w:proofErr w:type="spellEnd"/>
      <w:r w:rsidRPr="009D681F">
        <w:rPr>
          <w:rFonts w:cstheme="minorHAnsi"/>
          <w:sz w:val="24"/>
          <w:szCs w:val="24"/>
          <w:lang w:val="en-US"/>
        </w:rPr>
        <w:t xml:space="preserve"> </w:t>
      </w:r>
      <w:proofErr w:type="spellStart"/>
      <w:r w:rsidRPr="009D681F">
        <w:rPr>
          <w:rFonts w:cstheme="minorHAnsi"/>
          <w:sz w:val="24"/>
          <w:szCs w:val="24"/>
          <w:lang w:val="en-US"/>
        </w:rPr>
        <w:t>пазари</w:t>
      </w:r>
      <w:proofErr w:type="spellEnd"/>
      <w:r w:rsidRPr="009D681F">
        <w:rPr>
          <w:rFonts w:cstheme="minorHAnsi"/>
          <w:sz w:val="24"/>
          <w:szCs w:val="24"/>
          <w:lang w:val="en-US"/>
        </w:rPr>
        <w:t xml:space="preserve"> и </w:t>
      </w:r>
      <w:proofErr w:type="spellStart"/>
      <w:r w:rsidRPr="009D681F">
        <w:rPr>
          <w:rFonts w:cstheme="minorHAnsi"/>
          <w:sz w:val="24"/>
          <w:szCs w:val="24"/>
          <w:lang w:val="en-US"/>
        </w:rPr>
        <w:t>индустрии</w:t>
      </w:r>
      <w:proofErr w:type="spellEnd"/>
      <w:r w:rsidRPr="009D681F">
        <w:rPr>
          <w:rFonts w:cstheme="minorHAnsi"/>
          <w:sz w:val="24"/>
          <w:szCs w:val="24"/>
          <w:lang w:val="en-US"/>
        </w:rPr>
        <w:t xml:space="preserve"> - </w:t>
      </w:r>
      <w:proofErr w:type="spellStart"/>
      <w:r w:rsidRPr="009D681F">
        <w:rPr>
          <w:rFonts w:cstheme="minorHAnsi"/>
          <w:sz w:val="24"/>
          <w:szCs w:val="24"/>
          <w:lang w:val="en-US"/>
        </w:rPr>
        <w:t>от</w:t>
      </w:r>
      <w:proofErr w:type="spellEnd"/>
      <w:r w:rsidRPr="009D681F">
        <w:rPr>
          <w:rFonts w:cstheme="minorHAnsi"/>
          <w:sz w:val="24"/>
          <w:szCs w:val="24"/>
          <w:lang w:val="en-US"/>
        </w:rPr>
        <w:t xml:space="preserve"> </w:t>
      </w:r>
      <w:proofErr w:type="spellStart"/>
      <w:r w:rsidRPr="009D681F">
        <w:rPr>
          <w:rFonts w:cstheme="minorHAnsi"/>
          <w:sz w:val="24"/>
          <w:szCs w:val="24"/>
          <w:lang w:val="en-US"/>
        </w:rPr>
        <w:t>маркетингови</w:t>
      </w:r>
      <w:proofErr w:type="spellEnd"/>
      <w:r w:rsidRPr="009D681F">
        <w:rPr>
          <w:rFonts w:cstheme="minorHAnsi"/>
          <w:sz w:val="24"/>
          <w:szCs w:val="24"/>
          <w:lang w:val="en-US"/>
        </w:rPr>
        <w:t xml:space="preserve"> </w:t>
      </w:r>
      <w:proofErr w:type="spellStart"/>
      <w:r w:rsidRPr="009D681F">
        <w:rPr>
          <w:rFonts w:cstheme="minorHAnsi"/>
          <w:sz w:val="24"/>
          <w:szCs w:val="24"/>
          <w:lang w:val="en-US"/>
        </w:rPr>
        <w:t>фирми</w:t>
      </w:r>
      <w:proofErr w:type="spellEnd"/>
      <w:r w:rsidRPr="009D681F">
        <w:rPr>
          <w:rFonts w:cstheme="minorHAnsi"/>
          <w:sz w:val="24"/>
          <w:szCs w:val="24"/>
          <w:lang w:val="en-US"/>
        </w:rPr>
        <w:t xml:space="preserve"> </w:t>
      </w:r>
      <w:proofErr w:type="spellStart"/>
      <w:r w:rsidRPr="009D681F">
        <w:rPr>
          <w:rFonts w:cstheme="minorHAnsi"/>
          <w:sz w:val="24"/>
          <w:szCs w:val="24"/>
          <w:lang w:val="en-US"/>
        </w:rPr>
        <w:t>до</w:t>
      </w:r>
      <w:proofErr w:type="spellEnd"/>
      <w:r w:rsidRPr="009D681F">
        <w:rPr>
          <w:rFonts w:cstheme="minorHAnsi"/>
          <w:sz w:val="24"/>
          <w:szCs w:val="24"/>
          <w:lang w:val="en-US"/>
        </w:rPr>
        <w:t xml:space="preserve"> </w:t>
      </w:r>
      <w:proofErr w:type="spellStart"/>
      <w:r w:rsidRPr="009D681F">
        <w:rPr>
          <w:rFonts w:cstheme="minorHAnsi"/>
          <w:sz w:val="24"/>
          <w:szCs w:val="24"/>
          <w:lang w:val="en-US"/>
        </w:rPr>
        <w:t>лекарски</w:t>
      </w:r>
      <w:proofErr w:type="spellEnd"/>
      <w:r w:rsidRPr="009D681F">
        <w:rPr>
          <w:rFonts w:cstheme="minorHAnsi"/>
          <w:sz w:val="24"/>
          <w:szCs w:val="24"/>
          <w:lang w:val="en-US"/>
        </w:rPr>
        <w:t xml:space="preserve"> </w:t>
      </w:r>
      <w:proofErr w:type="spellStart"/>
      <w:r w:rsidRPr="009D681F">
        <w:rPr>
          <w:rFonts w:cstheme="minorHAnsi"/>
          <w:sz w:val="24"/>
          <w:szCs w:val="24"/>
          <w:lang w:val="en-US"/>
        </w:rPr>
        <w:t>кабинети</w:t>
      </w:r>
      <w:proofErr w:type="spellEnd"/>
      <w:r w:rsidRPr="009D681F">
        <w:rPr>
          <w:rFonts w:cstheme="minorHAnsi"/>
          <w:sz w:val="24"/>
          <w:szCs w:val="24"/>
          <w:lang w:val="en-US"/>
        </w:rPr>
        <w:t xml:space="preserve">. </w:t>
      </w:r>
      <w:proofErr w:type="spellStart"/>
      <w:r w:rsidRPr="009D681F">
        <w:rPr>
          <w:rFonts w:cstheme="minorHAnsi"/>
          <w:sz w:val="24"/>
          <w:szCs w:val="24"/>
          <w:lang w:val="en-US"/>
        </w:rPr>
        <w:t>Основен</w:t>
      </w:r>
      <w:proofErr w:type="spellEnd"/>
      <w:r w:rsidRPr="009D681F">
        <w:rPr>
          <w:rFonts w:cstheme="minorHAnsi"/>
          <w:sz w:val="24"/>
          <w:szCs w:val="24"/>
          <w:lang w:val="en-US"/>
        </w:rPr>
        <w:t xml:space="preserve"> </w:t>
      </w:r>
      <w:proofErr w:type="spellStart"/>
      <w:r w:rsidRPr="009D681F">
        <w:rPr>
          <w:rFonts w:cstheme="minorHAnsi"/>
          <w:sz w:val="24"/>
          <w:szCs w:val="24"/>
          <w:lang w:val="en-US"/>
        </w:rPr>
        <w:t>инструмент</w:t>
      </w:r>
      <w:proofErr w:type="spellEnd"/>
      <w:r w:rsidRPr="009D681F">
        <w:rPr>
          <w:rFonts w:cstheme="minorHAnsi"/>
          <w:sz w:val="24"/>
          <w:szCs w:val="24"/>
          <w:lang w:val="en-US"/>
        </w:rPr>
        <w:t xml:space="preserve"> </w:t>
      </w:r>
      <w:proofErr w:type="spellStart"/>
      <w:r w:rsidRPr="009D681F">
        <w:rPr>
          <w:rFonts w:cstheme="minorHAnsi"/>
          <w:sz w:val="24"/>
          <w:szCs w:val="24"/>
          <w:lang w:val="en-US"/>
        </w:rPr>
        <w:t>на</w:t>
      </w:r>
      <w:proofErr w:type="spellEnd"/>
      <w:r w:rsidRPr="009D681F">
        <w:rPr>
          <w:rFonts w:cstheme="minorHAnsi"/>
          <w:sz w:val="24"/>
          <w:szCs w:val="24"/>
          <w:lang w:val="en-US"/>
        </w:rPr>
        <w:t xml:space="preserve"> </w:t>
      </w:r>
      <w:proofErr w:type="spellStart"/>
      <w:r w:rsidRPr="009D681F">
        <w:rPr>
          <w:rFonts w:cstheme="minorHAnsi"/>
          <w:sz w:val="24"/>
          <w:szCs w:val="24"/>
          <w:lang w:val="en-US"/>
        </w:rPr>
        <w:t>този</w:t>
      </w:r>
      <w:proofErr w:type="spellEnd"/>
      <w:r w:rsidRPr="009D681F">
        <w:rPr>
          <w:rFonts w:cstheme="minorHAnsi"/>
          <w:sz w:val="24"/>
          <w:szCs w:val="24"/>
          <w:lang w:val="en-US"/>
        </w:rPr>
        <w:t xml:space="preserve"> </w:t>
      </w:r>
      <w:proofErr w:type="spellStart"/>
      <w:r w:rsidRPr="009D681F">
        <w:rPr>
          <w:rFonts w:cstheme="minorHAnsi"/>
          <w:sz w:val="24"/>
          <w:szCs w:val="24"/>
          <w:lang w:val="en-US"/>
        </w:rPr>
        <w:t>инструмент</w:t>
      </w:r>
      <w:proofErr w:type="spellEnd"/>
      <w:r w:rsidRPr="009D681F">
        <w:rPr>
          <w:rFonts w:cstheme="minorHAnsi"/>
          <w:sz w:val="24"/>
          <w:szCs w:val="24"/>
          <w:lang w:val="en-US"/>
        </w:rPr>
        <w:t xml:space="preserve"> е, </w:t>
      </w:r>
      <w:proofErr w:type="spellStart"/>
      <w:r w:rsidRPr="009D681F">
        <w:rPr>
          <w:rFonts w:cstheme="minorHAnsi"/>
          <w:sz w:val="24"/>
          <w:szCs w:val="24"/>
          <w:lang w:val="en-US"/>
        </w:rPr>
        <w:t>че</w:t>
      </w:r>
      <w:proofErr w:type="spellEnd"/>
      <w:r w:rsidRPr="009D681F">
        <w:rPr>
          <w:rFonts w:cstheme="minorHAnsi"/>
          <w:sz w:val="24"/>
          <w:szCs w:val="24"/>
          <w:lang w:val="en-US"/>
        </w:rPr>
        <w:t xml:space="preserve"> </w:t>
      </w:r>
      <w:proofErr w:type="spellStart"/>
      <w:r w:rsidRPr="009D681F">
        <w:rPr>
          <w:rFonts w:cstheme="minorHAnsi"/>
          <w:sz w:val="24"/>
          <w:szCs w:val="24"/>
          <w:lang w:val="en-US"/>
        </w:rPr>
        <w:t>те</w:t>
      </w:r>
      <w:proofErr w:type="spellEnd"/>
      <w:r w:rsidRPr="009D681F">
        <w:rPr>
          <w:rFonts w:cstheme="minorHAnsi"/>
          <w:sz w:val="24"/>
          <w:szCs w:val="24"/>
          <w:lang w:val="en-US"/>
        </w:rPr>
        <w:t xml:space="preserve"> </w:t>
      </w:r>
      <w:proofErr w:type="spellStart"/>
      <w:r w:rsidRPr="009D681F">
        <w:rPr>
          <w:rFonts w:cstheme="minorHAnsi"/>
          <w:sz w:val="24"/>
          <w:szCs w:val="24"/>
          <w:lang w:val="en-US"/>
        </w:rPr>
        <w:t>правят</w:t>
      </w:r>
      <w:proofErr w:type="spellEnd"/>
      <w:r w:rsidRPr="009D681F">
        <w:rPr>
          <w:rFonts w:cstheme="minorHAnsi"/>
          <w:sz w:val="24"/>
          <w:szCs w:val="24"/>
          <w:lang w:val="en-US"/>
        </w:rPr>
        <w:t xml:space="preserve"> </w:t>
      </w:r>
      <w:proofErr w:type="spellStart"/>
      <w:r w:rsidRPr="009D681F">
        <w:rPr>
          <w:rFonts w:cstheme="minorHAnsi"/>
          <w:sz w:val="24"/>
          <w:szCs w:val="24"/>
          <w:lang w:val="en-US"/>
        </w:rPr>
        <w:t>лесно</w:t>
      </w:r>
      <w:proofErr w:type="spellEnd"/>
      <w:r w:rsidRPr="009D681F">
        <w:rPr>
          <w:rFonts w:cstheme="minorHAnsi"/>
          <w:sz w:val="24"/>
          <w:szCs w:val="24"/>
          <w:lang w:val="en-US"/>
        </w:rPr>
        <w:t xml:space="preserve"> </w:t>
      </w:r>
      <w:proofErr w:type="spellStart"/>
      <w:r w:rsidRPr="009D681F">
        <w:rPr>
          <w:rFonts w:cstheme="minorHAnsi"/>
          <w:sz w:val="24"/>
          <w:szCs w:val="24"/>
          <w:lang w:val="en-US"/>
        </w:rPr>
        <w:t>импортирането</w:t>
      </w:r>
      <w:proofErr w:type="spellEnd"/>
      <w:r w:rsidRPr="009D681F">
        <w:rPr>
          <w:rFonts w:cstheme="minorHAnsi"/>
          <w:sz w:val="24"/>
          <w:szCs w:val="24"/>
          <w:lang w:val="en-US"/>
        </w:rPr>
        <w:t xml:space="preserve"> </w:t>
      </w:r>
      <w:proofErr w:type="spellStart"/>
      <w:r w:rsidRPr="009D681F">
        <w:rPr>
          <w:rFonts w:cstheme="minorHAnsi"/>
          <w:sz w:val="24"/>
          <w:szCs w:val="24"/>
          <w:lang w:val="en-US"/>
        </w:rPr>
        <w:t>на</w:t>
      </w:r>
      <w:proofErr w:type="spellEnd"/>
      <w:r w:rsidRPr="009D681F">
        <w:rPr>
          <w:rFonts w:cstheme="minorHAnsi"/>
          <w:sz w:val="24"/>
          <w:szCs w:val="24"/>
          <w:lang w:val="en-US"/>
        </w:rPr>
        <w:t xml:space="preserve"> </w:t>
      </w:r>
      <w:proofErr w:type="spellStart"/>
      <w:r w:rsidRPr="009D681F">
        <w:rPr>
          <w:rFonts w:cstheme="minorHAnsi"/>
          <w:sz w:val="24"/>
          <w:szCs w:val="24"/>
          <w:lang w:val="en-US"/>
        </w:rPr>
        <w:t>текущите</w:t>
      </w:r>
      <w:proofErr w:type="spellEnd"/>
      <w:r w:rsidRPr="009D681F">
        <w:rPr>
          <w:rFonts w:cstheme="minorHAnsi"/>
          <w:sz w:val="24"/>
          <w:szCs w:val="24"/>
          <w:lang w:val="en-US"/>
        </w:rPr>
        <w:t xml:space="preserve"> </w:t>
      </w:r>
      <w:proofErr w:type="spellStart"/>
      <w:r w:rsidRPr="009D681F">
        <w:rPr>
          <w:rFonts w:cstheme="minorHAnsi"/>
          <w:sz w:val="24"/>
          <w:szCs w:val="24"/>
          <w:lang w:val="en-US"/>
        </w:rPr>
        <w:t>ви</w:t>
      </w:r>
      <w:proofErr w:type="spellEnd"/>
      <w:r w:rsidRPr="009D681F">
        <w:rPr>
          <w:rFonts w:cstheme="minorHAnsi"/>
          <w:sz w:val="24"/>
          <w:szCs w:val="24"/>
          <w:lang w:val="en-US"/>
        </w:rPr>
        <w:t xml:space="preserve"> </w:t>
      </w:r>
      <w:proofErr w:type="spellStart"/>
      <w:r w:rsidRPr="009D681F">
        <w:rPr>
          <w:rFonts w:cstheme="minorHAnsi"/>
          <w:sz w:val="24"/>
          <w:szCs w:val="24"/>
          <w:lang w:val="en-US"/>
        </w:rPr>
        <w:t>електронни</w:t>
      </w:r>
      <w:proofErr w:type="spellEnd"/>
      <w:r w:rsidRPr="009D681F">
        <w:rPr>
          <w:rFonts w:cstheme="minorHAnsi"/>
          <w:sz w:val="24"/>
          <w:szCs w:val="24"/>
          <w:lang w:val="en-US"/>
        </w:rPr>
        <w:t xml:space="preserve"> </w:t>
      </w:r>
      <w:proofErr w:type="spellStart"/>
      <w:r w:rsidRPr="009D681F">
        <w:rPr>
          <w:rFonts w:cstheme="minorHAnsi"/>
          <w:sz w:val="24"/>
          <w:szCs w:val="24"/>
          <w:lang w:val="en-US"/>
        </w:rPr>
        <w:t>таблици</w:t>
      </w:r>
      <w:proofErr w:type="spellEnd"/>
      <w:r w:rsidRPr="009D681F">
        <w:rPr>
          <w:rFonts w:cstheme="minorHAnsi"/>
          <w:sz w:val="24"/>
          <w:szCs w:val="24"/>
          <w:lang w:val="en-US"/>
        </w:rPr>
        <w:t xml:space="preserve"> в </w:t>
      </w:r>
      <w:proofErr w:type="spellStart"/>
      <w:r w:rsidRPr="009D681F">
        <w:rPr>
          <w:rFonts w:cstheme="minorHAnsi"/>
          <w:sz w:val="24"/>
          <w:szCs w:val="24"/>
          <w:lang w:val="en-US"/>
        </w:rPr>
        <w:t>техните</w:t>
      </w:r>
      <w:proofErr w:type="spellEnd"/>
      <w:r w:rsidRPr="009D681F">
        <w:rPr>
          <w:rFonts w:cstheme="minorHAnsi"/>
          <w:sz w:val="24"/>
          <w:szCs w:val="24"/>
          <w:lang w:val="en-US"/>
        </w:rPr>
        <w:t xml:space="preserve"> </w:t>
      </w:r>
      <w:proofErr w:type="spellStart"/>
      <w:r w:rsidRPr="009D681F">
        <w:rPr>
          <w:rFonts w:cstheme="minorHAnsi"/>
          <w:sz w:val="24"/>
          <w:szCs w:val="24"/>
          <w:lang w:val="en-US"/>
        </w:rPr>
        <w:t>табла</w:t>
      </w:r>
      <w:proofErr w:type="spellEnd"/>
      <w:r w:rsidRPr="009D681F">
        <w:rPr>
          <w:rFonts w:cstheme="minorHAnsi"/>
          <w:sz w:val="24"/>
          <w:szCs w:val="24"/>
          <w:lang w:val="en-US"/>
        </w:rPr>
        <w:t xml:space="preserve"> в </w:t>
      </w:r>
      <w:proofErr w:type="spellStart"/>
      <w:r w:rsidRPr="009D681F">
        <w:rPr>
          <w:rFonts w:cstheme="minorHAnsi"/>
          <w:sz w:val="24"/>
          <w:szCs w:val="24"/>
          <w:lang w:val="en-US"/>
        </w:rPr>
        <w:t>стил</w:t>
      </w:r>
      <w:proofErr w:type="spellEnd"/>
      <w:r w:rsidRPr="009D681F">
        <w:rPr>
          <w:rFonts w:cstheme="minorHAnsi"/>
          <w:sz w:val="24"/>
          <w:szCs w:val="24"/>
          <w:lang w:val="en-US"/>
        </w:rPr>
        <w:t xml:space="preserve"> </w:t>
      </w:r>
      <w:proofErr w:type="spellStart"/>
      <w:r w:rsidRPr="009D681F">
        <w:rPr>
          <w:rFonts w:cstheme="minorHAnsi"/>
          <w:sz w:val="24"/>
          <w:szCs w:val="24"/>
          <w:lang w:val="en-US"/>
        </w:rPr>
        <w:t>Канбан</w:t>
      </w:r>
      <w:proofErr w:type="spellEnd"/>
      <w:r w:rsidRPr="009D681F">
        <w:rPr>
          <w:rFonts w:cstheme="minorHAnsi"/>
          <w:sz w:val="24"/>
          <w:szCs w:val="24"/>
          <w:lang w:val="en-US"/>
        </w:rPr>
        <w:t xml:space="preserve"> </w:t>
      </w:r>
      <w:proofErr w:type="spellStart"/>
      <w:r w:rsidRPr="009D681F">
        <w:rPr>
          <w:rFonts w:cstheme="minorHAnsi"/>
          <w:sz w:val="24"/>
          <w:szCs w:val="24"/>
          <w:lang w:val="en-US"/>
        </w:rPr>
        <w:t>без</w:t>
      </w:r>
      <w:proofErr w:type="spellEnd"/>
      <w:r w:rsidRPr="009D681F">
        <w:rPr>
          <w:rFonts w:cstheme="minorHAnsi"/>
          <w:sz w:val="24"/>
          <w:szCs w:val="24"/>
          <w:lang w:val="en-US"/>
        </w:rPr>
        <w:t xml:space="preserve"> </w:t>
      </w:r>
      <w:proofErr w:type="spellStart"/>
      <w:r w:rsidRPr="009D681F">
        <w:rPr>
          <w:rFonts w:cstheme="minorHAnsi"/>
          <w:sz w:val="24"/>
          <w:szCs w:val="24"/>
          <w:lang w:val="en-US"/>
        </w:rPr>
        <w:t>проблеми</w:t>
      </w:r>
      <w:proofErr w:type="spellEnd"/>
      <w:r w:rsidRPr="009D681F">
        <w:rPr>
          <w:rFonts w:cstheme="minorHAnsi"/>
          <w:sz w:val="24"/>
          <w:szCs w:val="24"/>
          <w:lang w:val="en-US"/>
        </w:rPr>
        <w:t xml:space="preserve">. </w:t>
      </w:r>
      <w:proofErr w:type="spellStart"/>
      <w:r w:rsidRPr="009D681F">
        <w:rPr>
          <w:rFonts w:cstheme="minorHAnsi"/>
          <w:sz w:val="24"/>
          <w:szCs w:val="24"/>
          <w:lang w:val="en-US"/>
        </w:rPr>
        <w:t>По</w:t>
      </w:r>
      <w:proofErr w:type="spellEnd"/>
      <w:r w:rsidRPr="009D681F">
        <w:rPr>
          <w:rFonts w:cstheme="minorHAnsi"/>
          <w:sz w:val="24"/>
          <w:szCs w:val="24"/>
          <w:lang w:val="en-US"/>
        </w:rPr>
        <w:t xml:space="preserve"> </w:t>
      </w:r>
      <w:proofErr w:type="spellStart"/>
      <w:r w:rsidRPr="009D681F">
        <w:rPr>
          <w:rFonts w:cstheme="minorHAnsi"/>
          <w:sz w:val="24"/>
          <w:szCs w:val="24"/>
          <w:lang w:val="en-US"/>
        </w:rPr>
        <w:t>отношение</w:t>
      </w:r>
      <w:proofErr w:type="spellEnd"/>
      <w:r w:rsidRPr="009D681F">
        <w:rPr>
          <w:rFonts w:cstheme="minorHAnsi"/>
          <w:sz w:val="24"/>
          <w:szCs w:val="24"/>
          <w:lang w:val="en-US"/>
        </w:rPr>
        <w:t xml:space="preserve"> </w:t>
      </w:r>
      <w:proofErr w:type="spellStart"/>
      <w:r w:rsidRPr="009D681F">
        <w:rPr>
          <w:rFonts w:cstheme="minorHAnsi"/>
          <w:sz w:val="24"/>
          <w:szCs w:val="24"/>
          <w:lang w:val="en-US"/>
        </w:rPr>
        <w:t>на</w:t>
      </w:r>
      <w:proofErr w:type="spellEnd"/>
      <w:r w:rsidRPr="009D681F">
        <w:rPr>
          <w:rFonts w:cstheme="minorHAnsi"/>
          <w:sz w:val="24"/>
          <w:szCs w:val="24"/>
          <w:lang w:val="en-US"/>
        </w:rPr>
        <w:t xml:space="preserve"> </w:t>
      </w:r>
      <w:proofErr w:type="spellStart"/>
      <w:r w:rsidRPr="009D681F">
        <w:rPr>
          <w:rFonts w:cstheme="minorHAnsi"/>
          <w:sz w:val="24"/>
          <w:szCs w:val="24"/>
          <w:lang w:val="en-US"/>
        </w:rPr>
        <w:t>лекотата</w:t>
      </w:r>
      <w:proofErr w:type="spellEnd"/>
      <w:r w:rsidRPr="009D681F">
        <w:rPr>
          <w:rFonts w:cstheme="minorHAnsi"/>
          <w:sz w:val="24"/>
          <w:szCs w:val="24"/>
          <w:lang w:val="en-US"/>
        </w:rPr>
        <w:t xml:space="preserve"> </w:t>
      </w:r>
      <w:proofErr w:type="spellStart"/>
      <w:r w:rsidRPr="009D681F">
        <w:rPr>
          <w:rFonts w:cstheme="minorHAnsi"/>
          <w:sz w:val="24"/>
          <w:szCs w:val="24"/>
          <w:lang w:val="en-US"/>
        </w:rPr>
        <w:t>на</w:t>
      </w:r>
      <w:proofErr w:type="spellEnd"/>
      <w:r w:rsidRPr="009D681F">
        <w:rPr>
          <w:rFonts w:cstheme="minorHAnsi"/>
          <w:sz w:val="24"/>
          <w:szCs w:val="24"/>
          <w:lang w:val="en-US"/>
        </w:rPr>
        <w:t xml:space="preserve"> </w:t>
      </w:r>
      <w:proofErr w:type="spellStart"/>
      <w:r w:rsidRPr="009D681F">
        <w:rPr>
          <w:rFonts w:cstheme="minorHAnsi"/>
          <w:sz w:val="24"/>
          <w:szCs w:val="24"/>
          <w:lang w:val="en-US"/>
        </w:rPr>
        <w:t>качване</w:t>
      </w:r>
      <w:proofErr w:type="spellEnd"/>
      <w:r w:rsidRPr="009D681F">
        <w:rPr>
          <w:rFonts w:cstheme="minorHAnsi"/>
          <w:sz w:val="24"/>
          <w:szCs w:val="24"/>
          <w:lang w:val="en-US"/>
        </w:rPr>
        <w:t xml:space="preserve">, </w:t>
      </w:r>
      <w:proofErr w:type="spellStart"/>
      <w:r w:rsidRPr="009D681F">
        <w:rPr>
          <w:rFonts w:cstheme="minorHAnsi"/>
          <w:sz w:val="24"/>
          <w:szCs w:val="24"/>
          <w:lang w:val="en-US"/>
        </w:rPr>
        <w:t>този</w:t>
      </w:r>
      <w:proofErr w:type="spellEnd"/>
      <w:r w:rsidRPr="009D681F">
        <w:rPr>
          <w:rFonts w:cstheme="minorHAnsi"/>
          <w:sz w:val="24"/>
          <w:szCs w:val="24"/>
          <w:lang w:val="en-US"/>
        </w:rPr>
        <w:t xml:space="preserve"> </w:t>
      </w:r>
      <w:proofErr w:type="spellStart"/>
      <w:r w:rsidRPr="009D681F">
        <w:rPr>
          <w:rFonts w:cstheme="minorHAnsi"/>
          <w:sz w:val="24"/>
          <w:szCs w:val="24"/>
          <w:lang w:val="en-US"/>
        </w:rPr>
        <w:t>инструмент</w:t>
      </w:r>
      <w:proofErr w:type="spellEnd"/>
      <w:r w:rsidRPr="009D681F">
        <w:rPr>
          <w:rFonts w:cstheme="minorHAnsi"/>
          <w:sz w:val="24"/>
          <w:szCs w:val="24"/>
          <w:lang w:val="en-US"/>
        </w:rPr>
        <w:t xml:space="preserve"> е </w:t>
      </w:r>
      <w:proofErr w:type="spellStart"/>
      <w:r w:rsidRPr="009D681F">
        <w:rPr>
          <w:rFonts w:cstheme="minorHAnsi"/>
          <w:sz w:val="24"/>
          <w:szCs w:val="24"/>
          <w:lang w:val="en-US"/>
        </w:rPr>
        <w:t>един</w:t>
      </w:r>
      <w:proofErr w:type="spellEnd"/>
      <w:r w:rsidRPr="009D681F">
        <w:rPr>
          <w:rFonts w:cstheme="minorHAnsi"/>
          <w:sz w:val="24"/>
          <w:szCs w:val="24"/>
          <w:lang w:val="en-US"/>
        </w:rPr>
        <w:t xml:space="preserve"> </w:t>
      </w:r>
      <w:proofErr w:type="spellStart"/>
      <w:r w:rsidRPr="009D681F">
        <w:rPr>
          <w:rFonts w:cstheme="minorHAnsi"/>
          <w:sz w:val="24"/>
          <w:szCs w:val="24"/>
          <w:lang w:val="en-US"/>
        </w:rPr>
        <w:t>от</w:t>
      </w:r>
      <w:proofErr w:type="spellEnd"/>
      <w:r w:rsidRPr="009D681F">
        <w:rPr>
          <w:rFonts w:cstheme="minorHAnsi"/>
          <w:sz w:val="24"/>
          <w:szCs w:val="24"/>
          <w:lang w:val="en-US"/>
        </w:rPr>
        <w:t xml:space="preserve"> </w:t>
      </w:r>
      <w:proofErr w:type="spellStart"/>
      <w:r w:rsidRPr="009D681F">
        <w:rPr>
          <w:rFonts w:cstheme="minorHAnsi"/>
          <w:sz w:val="24"/>
          <w:szCs w:val="24"/>
          <w:lang w:val="en-US"/>
        </w:rPr>
        <w:t>най-добрите</w:t>
      </w:r>
      <w:proofErr w:type="spellEnd"/>
      <w:r w:rsidRPr="009D681F">
        <w:rPr>
          <w:rFonts w:cstheme="minorHAnsi"/>
          <w:sz w:val="24"/>
          <w:szCs w:val="24"/>
          <w:lang w:val="en-US"/>
        </w:rPr>
        <w:t xml:space="preserve">. Monday </w:t>
      </w:r>
      <w:proofErr w:type="spellStart"/>
      <w:r w:rsidRPr="009D681F">
        <w:rPr>
          <w:rFonts w:cstheme="minorHAnsi"/>
          <w:sz w:val="24"/>
          <w:szCs w:val="24"/>
          <w:lang w:val="en-US"/>
        </w:rPr>
        <w:t>осигурява</w:t>
      </w:r>
      <w:proofErr w:type="spellEnd"/>
      <w:r w:rsidRPr="009D681F">
        <w:rPr>
          <w:rFonts w:cstheme="minorHAnsi"/>
          <w:sz w:val="24"/>
          <w:szCs w:val="24"/>
          <w:lang w:val="en-US"/>
        </w:rPr>
        <w:t xml:space="preserve"> </w:t>
      </w:r>
      <w:proofErr w:type="spellStart"/>
      <w:r w:rsidRPr="009D681F">
        <w:rPr>
          <w:rFonts w:cstheme="minorHAnsi"/>
          <w:sz w:val="24"/>
          <w:szCs w:val="24"/>
          <w:lang w:val="en-US"/>
        </w:rPr>
        <w:t>видимост</w:t>
      </w:r>
      <w:proofErr w:type="spellEnd"/>
      <w:r w:rsidRPr="009D681F">
        <w:rPr>
          <w:rFonts w:cstheme="minorHAnsi"/>
          <w:sz w:val="24"/>
          <w:szCs w:val="24"/>
          <w:lang w:val="en-US"/>
        </w:rPr>
        <w:t xml:space="preserve"> </w:t>
      </w:r>
      <w:proofErr w:type="spellStart"/>
      <w:r w:rsidRPr="009D681F">
        <w:rPr>
          <w:rFonts w:cstheme="minorHAnsi"/>
          <w:sz w:val="24"/>
          <w:szCs w:val="24"/>
          <w:lang w:val="en-US"/>
        </w:rPr>
        <w:t>за</w:t>
      </w:r>
      <w:proofErr w:type="spellEnd"/>
      <w:r w:rsidRPr="009D681F">
        <w:rPr>
          <w:rFonts w:cstheme="minorHAnsi"/>
          <w:sz w:val="24"/>
          <w:szCs w:val="24"/>
          <w:lang w:val="en-US"/>
        </w:rPr>
        <w:t xml:space="preserve"> </w:t>
      </w:r>
      <w:proofErr w:type="spellStart"/>
      <w:r w:rsidRPr="009D681F">
        <w:rPr>
          <w:rFonts w:cstheme="minorHAnsi"/>
          <w:sz w:val="24"/>
          <w:szCs w:val="24"/>
          <w:lang w:val="en-US"/>
        </w:rPr>
        <w:t>това</w:t>
      </w:r>
      <w:proofErr w:type="spellEnd"/>
      <w:r w:rsidRPr="009D681F">
        <w:rPr>
          <w:rFonts w:cstheme="minorHAnsi"/>
          <w:sz w:val="24"/>
          <w:szCs w:val="24"/>
          <w:lang w:val="en-US"/>
        </w:rPr>
        <w:t xml:space="preserve"> </w:t>
      </w:r>
      <w:proofErr w:type="spellStart"/>
      <w:r w:rsidRPr="009D681F">
        <w:rPr>
          <w:rFonts w:cstheme="minorHAnsi"/>
          <w:sz w:val="24"/>
          <w:szCs w:val="24"/>
          <w:lang w:val="en-US"/>
        </w:rPr>
        <w:t>кой</w:t>
      </w:r>
      <w:proofErr w:type="spellEnd"/>
      <w:r w:rsidRPr="009D681F">
        <w:rPr>
          <w:rFonts w:cstheme="minorHAnsi"/>
          <w:sz w:val="24"/>
          <w:szCs w:val="24"/>
          <w:lang w:val="en-US"/>
        </w:rPr>
        <w:t xml:space="preserve"> </w:t>
      </w:r>
      <w:proofErr w:type="spellStart"/>
      <w:r w:rsidRPr="009D681F">
        <w:rPr>
          <w:rFonts w:cstheme="minorHAnsi"/>
          <w:sz w:val="24"/>
          <w:szCs w:val="24"/>
          <w:lang w:val="en-US"/>
        </w:rPr>
        <w:t>работи</w:t>
      </w:r>
      <w:proofErr w:type="spellEnd"/>
      <w:r w:rsidRPr="009D681F">
        <w:rPr>
          <w:rFonts w:cstheme="minorHAnsi"/>
          <w:sz w:val="24"/>
          <w:szCs w:val="24"/>
          <w:lang w:val="en-US"/>
        </w:rPr>
        <w:t xml:space="preserve"> </w:t>
      </w:r>
      <w:proofErr w:type="spellStart"/>
      <w:r w:rsidRPr="009D681F">
        <w:rPr>
          <w:rFonts w:cstheme="minorHAnsi"/>
          <w:sz w:val="24"/>
          <w:szCs w:val="24"/>
          <w:lang w:val="en-US"/>
        </w:rPr>
        <w:t>по</w:t>
      </w:r>
      <w:proofErr w:type="spellEnd"/>
      <w:r w:rsidRPr="009D681F">
        <w:rPr>
          <w:rFonts w:cstheme="minorHAnsi"/>
          <w:sz w:val="24"/>
          <w:szCs w:val="24"/>
          <w:lang w:val="en-US"/>
        </w:rPr>
        <w:t xml:space="preserve"> </w:t>
      </w:r>
      <w:proofErr w:type="spellStart"/>
      <w:r w:rsidRPr="009D681F">
        <w:rPr>
          <w:rFonts w:cstheme="minorHAnsi"/>
          <w:sz w:val="24"/>
          <w:szCs w:val="24"/>
          <w:lang w:val="en-US"/>
        </w:rPr>
        <w:t>каква</w:t>
      </w:r>
      <w:proofErr w:type="spellEnd"/>
      <w:r w:rsidRPr="009D681F">
        <w:rPr>
          <w:rFonts w:cstheme="minorHAnsi"/>
          <w:sz w:val="24"/>
          <w:szCs w:val="24"/>
          <w:lang w:val="en-US"/>
        </w:rPr>
        <w:t xml:space="preserve"> </w:t>
      </w:r>
      <w:proofErr w:type="spellStart"/>
      <w:r w:rsidRPr="009D681F">
        <w:rPr>
          <w:rFonts w:cstheme="minorHAnsi"/>
          <w:sz w:val="24"/>
          <w:szCs w:val="24"/>
          <w:lang w:val="en-US"/>
        </w:rPr>
        <w:t>задача</w:t>
      </w:r>
      <w:proofErr w:type="spellEnd"/>
      <w:r w:rsidRPr="009D681F">
        <w:rPr>
          <w:rFonts w:cstheme="minorHAnsi"/>
          <w:sz w:val="24"/>
          <w:szCs w:val="24"/>
          <w:lang w:val="en-US"/>
        </w:rPr>
        <w:t xml:space="preserve"> и </w:t>
      </w:r>
      <w:proofErr w:type="spellStart"/>
      <w:r w:rsidRPr="009D681F">
        <w:rPr>
          <w:rFonts w:cstheme="minorHAnsi"/>
          <w:sz w:val="24"/>
          <w:szCs w:val="24"/>
          <w:lang w:val="en-US"/>
        </w:rPr>
        <w:t>ви</w:t>
      </w:r>
      <w:proofErr w:type="spellEnd"/>
      <w:r w:rsidRPr="009D681F">
        <w:rPr>
          <w:rFonts w:cstheme="minorHAnsi"/>
          <w:sz w:val="24"/>
          <w:szCs w:val="24"/>
          <w:lang w:val="en-US"/>
        </w:rPr>
        <w:t xml:space="preserve"> </w:t>
      </w:r>
      <w:proofErr w:type="spellStart"/>
      <w:r w:rsidRPr="009D681F">
        <w:rPr>
          <w:rFonts w:cstheme="minorHAnsi"/>
          <w:sz w:val="24"/>
          <w:szCs w:val="24"/>
          <w:lang w:val="en-US"/>
        </w:rPr>
        <w:t>позволява</w:t>
      </w:r>
      <w:proofErr w:type="spellEnd"/>
      <w:r w:rsidRPr="009D681F">
        <w:rPr>
          <w:rFonts w:cstheme="minorHAnsi"/>
          <w:sz w:val="24"/>
          <w:szCs w:val="24"/>
          <w:lang w:val="en-US"/>
        </w:rPr>
        <w:t xml:space="preserve"> </w:t>
      </w:r>
      <w:proofErr w:type="spellStart"/>
      <w:r w:rsidRPr="009D681F">
        <w:rPr>
          <w:rFonts w:cstheme="minorHAnsi"/>
          <w:sz w:val="24"/>
          <w:szCs w:val="24"/>
          <w:lang w:val="en-US"/>
        </w:rPr>
        <w:t>бързо</w:t>
      </w:r>
      <w:proofErr w:type="spellEnd"/>
      <w:r w:rsidRPr="009D681F">
        <w:rPr>
          <w:rFonts w:cstheme="minorHAnsi"/>
          <w:sz w:val="24"/>
          <w:szCs w:val="24"/>
          <w:lang w:val="en-US"/>
        </w:rPr>
        <w:t xml:space="preserve"> </w:t>
      </w:r>
      <w:proofErr w:type="spellStart"/>
      <w:r w:rsidRPr="009D681F">
        <w:rPr>
          <w:rFonts w:cstheme="minorHAnsi"/>
          <w:sz w:val="24"/>
          <w:szCs w:val="24"/>
          <w:lang w:val="en-US"/>
        </w:rPr>
        <w:t>да</w:t>
      </w:r>
      <w:proofErr w:type="spellEnd"/>
      <w:r w:rsidRPr="009D681F">
        <w:rPr>
          <w:rFonts w:cstheme="minorHAnsi"/>
          <w:sz w:val="24"/>
          <w:szCs w:val="24"/>
          <w:lang w:val="en-US"/>
        </w:rPr>
        <w:t xml:space="preserve"> </w:t>
      </w:r>
      <w:proofErr w:type="spellStart"/>
      <w:r w:rsidRPr="009D681F">
        <w:rPr>
          <w:rFonts w:cstheme="minorHAnsi"/>
          <w:sz w:val="24"/>
          <w:szCs w:val="24"/>
          <w:lang w:val="en-US"/>
        </w:rPr>
        <w:t>разпределите</w:t>
      </w:r>
      <w:proofErr w:type="spellEnd"/>
      <w:r w:rsidRPr="009D681F">
        <w:rPr>
          <w:rFonts w:cstheme="minorHAnsi"/>
          <w:sz w:val="24"/>
          <w:szCs w:val="24"/>
          <w:lang w:val="en-US"/>
        </w:rPr>
        <w:t xml:space="preserve"> </w:t>
      </w:r>
      <w:proofErr w:type="spellStart"/>
      <w:r w:rsidRPr="009D681F">
        <w:rPr>
          <w:rFonts w:cstheme="minorHAnsi"/>
          <w:sz w:val="24"/>
          <w:szCs w:val="24"/>
          <w:lang w:val="en-US"/>
        </w:rPr>
        <w:t>членовете</w:t>
      </w:r>
      <w:proofErr w:type="spellEnd"/>
      <w:r w:rsidRPr="009D681F">
        <w:rPr>
          <w:rFonts w:cstheme="minorHAnsi"/>
          <w:sz w:val="24"/>
          <w:szCs w:val="24"/>
          <w:lang w:val="en-US"/>
        </w:rPr>
        <w:t xml:space="preserve"> </w:t>
      </w:r>
      <w:proofErr w:type="spellStart"/>
      <w:r w:rsidRPr="009D681F">
        <w:rPr>
          <w:rFonts w:cstheme="minorHAnsi"/>
          <w:sz w:val="24"/>
          <w:szCs w:val="24"/>
          <w:lang w:val="en-US"/>
        </w:rPr>
        <w:t>на</w:t>
      </w:r>
      <w:proofErr w:type="spellEnd"/>
      <w:r w:rsidRPr="009D681F">
        <w:rPr>
          <w:rFonts w:cstheme="minorHAnsi"/>
          <w:sz w:val="24"/>
          <w:szCs w:val="24"/>
          <w:lang w:val="en-US"/>
        </w:rPr>
        <w:t xml:space="preserve"> </w:t>
      </w:r>
      <w:proofErr w:type="spellStart"/>
      <w:r w:rsidRPr="009D681F">
        <w:rPr>
          <w:rFonts w:cstheme="minorHAnsi"/>
          <w:sz w:val="24"/>
          <w:szCs w:val="24"/>
          <w:lang w:val="en-US"/>
        </w:rPr>
        <w:t>екипа</w:t>
      </w:r>
      <w:proofErr w:type="spellEnd"/>
      <w:r w:rsidRPr="009D681F">
        <w:rPr>
          <w:rFonts w:cstheme="minorHAnsi"/>
          <w:sz w:val="24"/>
          <w:szCs w:val="24"/>
          <w:lang w:val="en-US"/>
        </w:rPr>
        <w:t xml:space="preserve"> </w:t>
      </w:r>
      <w:proofErr w:type="spellStart"/>
      <w:r w:rsidRPr="009D681F">
        <w:rPr>
          <w:rFonts w:cstheme="minorHAnsi"/>
          <w:sz w:val="24"/>
          <w:szCs w:val="24"/>
          <w:lang w:val="en-US"/>
        </w:rPr>
        <w:t>към</w:t>
      </w:r>
      <w:proofErr w:type="spellEnd"/>
      <w:r w:rsidRPr="009D681F">
        <w:rPr>
          <w:rFonts w:cstheme="minorHAnsi"/>
          <w:sz w:val="24"/>
          <w:szCs w:val="24"/>
          <w:lang w:val="en-US"/>
        </w:rPr>
        <w:t xml:space="preserve"> </w:t>
      </w:r>
      <w:proofErr w:type="spellStart"/>
      <w:r w:rsidRPr="009D681F">
        <w:rPr>
          <w:rFonts w:cstheme="minorHAnsi"/>
          <w:sz w:val="24"/>
          <w:szCs w:val="24"/>
          <w:lang w:val="en-US"/>
        </w:rPr>
        <w:t>задачи</w:t>
      </w:r>
      <w:proofErr w:type="spellEnd"/>
      <w:r w:rsidRPr="009D681F">
        <w:rPr>
          <w:rFonts w:cstheme="minorHAnsi"/>
          <w:sz w:val="24"/>
          <w:szCs w:val="24"/>
          <w:lang w:val="en-US"/>
        </w:rPr>
        <w:t xml:space="preserve"> и </w:t>
      </w:r>
      <w:proofErr w:type="spellStart"/>
      <w:r w:rsidRPr="009D681F">
        <w:rPr>
          <w:rFonts w:cstheme="minorHAnsi"/>
          <w:sz w:val="24"/>
          <w:szCs w:val="24"/>
          <w:lang w:val="en-US"/>
        </w:rPr>
        <w:t>проекти</w:t>
      </w:r>
      <w:proofErr w:type="spellEnd"/>
      <w:r w:rsidRPr="009D681F">
        <w:rPr>
          <w:rFonts w:cstheme="minorHAnsi"/>
          <w:sz w:val="24"/>
          <w:szCs w:val="24"/>
          <w:lang w:val="en-US"/>
        </w:rPr>
        <w:t xml:space="preserve">. Monday </w:t>
      </w:r>
      <w:r w:rsidRPr="009D681F">
        <w:rPr>
          <w:rFonts w:cstheme="minorHAnsi"/>
          <w:sz w:val="24"/>
          <w:szCs w:val="24"/>
        </w:rPr>
        <w:t>ви позволява да използвате синхронизирането с хиляди приложения, и има предварително изградени интеграции със Slack, Trello, Google Drive, Asana, Google Calendar, Jira, Dropbox и Microsoft Excel.</w:t>
      </w:r>
    </w:p>
    <w:p w:rsidR="00E00995" w:rsidRPr="002A2E2D" w:rsidRDefault="00E00995" w:rsidP="002A2E2D">
      <w:pPr>
        <w:spacing w:after="0"/>
        <w:rPr>
          <w:sz w:val="32"/>
          <w:szCs w:val="32"/>
          <w:lang w:val="en-US"/>
        </w:rPr>
      </w:pPr>
    </w:p>
    <w:p w:rsidR="00DE55D1" w:rsidRPr="00DE55D1" w:rsidRDefault="00DE55D1" w:rsidP="005742B0">
      <w:pPr>
        <w:spacing w:after="0"/>
        <w:rPr>
          <w:sz w:val="32"/>
          <w:szCs w:val="32"/>
        </w:rPr>
      </w:pPr>
    </w:p>
    <w:p w:rsidR="00EE3685" w:rsidRDefault="00EE3685" w:rsidP="005742B0">
      <w:pPr>
        <w:spacing w:after="0"/>
        <w:rPr>
          <w:sz w:val="28"/>
          <w:szCs w:val="28"/>
          <w:lang w:val="en-US"/>
        </w:rPr>
      </w:pPr>
    </w:p>
    <w:p w:rsidR="00234072" w:rsidRDefault="00234072" w:rsidP="00234072">
      <w:pPr>
        <w:rPr>
          <w:sz w:val="28"/>
          <w:szCs w:val="28"/>
        </w:rPr>
      </w:pPr>
    </w:p>
    <w:p w:rsidR="00234072" w:rsidRDefault="00234072" w:rsidP="00750B5B">
      <w:pPr>
        <w:rPr>
          <w:sz w:val="28"/>
          <w:szCs w:val="28"/>
        </w:rPr>
      </w:pPr>
    </w:p>
    <w:p w:rsidR="00750B5B" w:rsidRDefault="00750B5B" w:rsidP="00750B5B">
      <w:pPr>
        <w:rPr>
          <w:sz w:val="28"/>
          <w:szCs w:val="28"/>
        </w:rPr>
      </w:pPr>
    </w:p>
    <w:p w:rsidR="00750B5B" w:rsidRDefault="00750B5B" w:rsidP="00750B5B">
      <w:pPr>
        <w:rPr>
          <w:sz w:val="28"/>
          <w:szCs w:val="28"/>
        </w:rPr>
      </w:pPr>
    </w:p>
    <w:p w:rsidR="00750B5B" w:rsidRPr="00750B5B" w:rsidRDefault="00750B5B" w:rsidP="0060688A">
      <w:pPr>
        <w:rPr>
          <w:sz w:val="32"/>
          <w:szCs w:val="32"/>
        </w:rPr>
      </w:pPr>
    </w:p>
    <w:sectPr w:rsidR="00750B5B" w:rsidRPr="00750B5B" w:rsidSect="002E12E8">
      <w:pgSz w:w="16839" w:h="23814" w:code="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543FA3"/>
    <w:multiLevelType w:val="hybridMultilevel"/>
    <w:tmpl w:val="250E0AE0"/>
    <w:lvl w:ilvl="0" w:tplc="04020001">
      <w:start w:val="1"/>
      <w:numFmt w:val="bullet"/>
      <w:lvlText w:val=""/>
      <w:lvlJc w:val="left"/>
      <w:pPr>
        <w:ind w:left="1068" w:hanging="360"/>
      </w:pPr>
      <w:rPr>
        <w:rFonts w:ascii="Symbol" w:hAnsi="Symbol" w:hint="default"/>
      </w:rPr>
    </w:lvl>
    <w:lvl w:ilvl="1" w:tplc="04020003" w:tentative="1">
      <w:start w:val="1"/>
      <w:numFmt w:val="bullet"/>
      <w:lvlText w:val="o"/>
      <w:lvlJc w:val="left"/>
      <w:pPr>
        <w:ind w:left="1788" w:hanging="360"/>
      </w:pPr>
      <w:rPr>
        <w:rFonts w:ascii="Courier New" w:hAnsi="Courier New" w:cs="Courier New" w:hint="default"/>
      </w:rPr>
    </w:lvl>
    <w:lvl w:ilvl="2" w:tplc="04020005" w:tentative="1">
      <w:start w:val="1"/>
      <w:numFmt w:val="bullet"/>
      <w:lvlText w:val=""/>
      <w:lvlJc w:val="left"/>
      <w:pPr>
        <w:ind w:left="2508" w:hanging="360"/>
      </w:pPr>
      <w:rPr>
        <w:rFonts w:ascii="Wingdings" w:hAnsi="Wingdings" w:hint="default"/>
      </w:rPr>
    </w:lvl>
    <w:lvl w:ilvl="3" w:tplc="04020001" w:tentative="1">
      <w:start w:val="1"/>
      <w:numFmt w:val="bullet"/>
      <w:lvlText w:val=""/>
      <w:lvlJc w:val="left"/>
      <w:pPr>
        <w:ind w:left="3228" w:hanging="360"/>
      </w:pPr>
      <w:rPr>
        <w:rFonts w:ascii="Symbol" w:hAnsi="Symbol" w:hint="default"/>
      </w:rPr>
    </w:lvl>
    <w:lvl w:ilvl="4" w:tplc="04020003" w:tentative="1">
      <w:start w:val="1"/>
      <w:numFmt w:val="bullet"/>
      <w:lvlText w:val="o"/>
      <w:lvlJc w:val="left"/>
      <w:pPr>
        <w:ind w:left="3948" w:hanging="360"/>
      </w:pPr>
      <w:rPr>
        <w:rFonts w:ascii="Courier New" w:hAnsi="Courier New" w:cs="Courier New" w:hint="default"/>
      </w:rPr>
    </w:lvl>
    <w:lvl w:ilvl="5" w:tplc="04020005" w:tentative="1">
      <w:start w:val="1"/>
      <w:numFmt w:val="bullet"/>
      <w:lvlText w:val=""/>
      <w:lvlJc w:val="left"/>
      <w:pPr>
        <w:ind w:left="4668" w:hanging="360"/>
      </w:pPr>
      <w:rPr>
        <w:rFonts w:ascii="Wingdings" w:hAnsi="Wingdings" w:hint="default"/>
      </w:rPr>
    </w:lvl>
    <w:lvl w:ilvl="6" w:tplc="04020001" w:tentative="1">
      <w:start w:val="1"/>
      <w:numFmt w:val="bullet"/>
      <w:lvlText w:val=""/>
      <w:lvlJc w:val="left"/>
      <w:pPr>
        <w:ind w:left="5388" w:hanging="360"/>
      </w:pPr>
      <w:rPr>
        <w:rFonts w:ascii="Symbol" w:hAnsi="Symbol" w:hint="default"/>
      </w:rPr>
    </w:lvl>
    <w:lvl w:ilvl="7" w:tplc="04020003" w:tentative="1">
      <w:start w:val="1"/>
      <w:numFmt w:val="bullet"/>
      <w:lvlText w:val="o"/>
      <w:lvlJc w:val="left"/>
      <w:pPr>
        <w:ind w:left="6108" w:hanging="360"/>
      </w:pPr>
      <w:rPr>
        <w:rFonts w:ascii="Courier New" w:hAnsi="Courier New" w:cs="Courier New" w:hint="default"/>
      </w:rPr>
    </w:lvl>
    <w:lvl w:ilvl="8" w:tplc="04020005" w:tentative="1">
      <w:start w:val="1"/>
      <w:numFmt w:val="bullet"/>
      <w:lvlText w:val=""/>
      <w:lvlJc w:val="left"/>
      <w:pPr>
        <w:ind w:left="6828" w:hanging="360"/>
      </w:pPr>
      <w:rPr>
        <w:rFonts w:ascii="Wingdings" w:hAnsi="Wingdings" w:hint="default"/>
      </w:rPr>
    </w:lvl>
  </w:abstractNum>
  <w:abstractNum w:abstractNumId="1">
    <w:nsid w:val="0C2E6C77"/>
    <w:multiLevelType w:val="multilevel"/>
    <w:tmpl w:val="B24EE5D2"/>
    <w:lvl w:ilvl="0">
      <w:start w:val="4"/>
      <w:numFmt w:val="decimal"/>
      <w:lvlText w:val="%1"/>
      <w:lvlJc w:val="left"/>
      <w:pPr>
        <w:ind w:left="420" w:hanging="420"/>
      </w:pPr>
      <w:rPr>
        <w:rFonts w:hint="default"/>
      </w:rPr>
    </w:lvl>
    <w:lvl w:ilvl="1">
      <w:start w:val="2"/>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7200" w:hanging="144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440" w:hanging="1800"/>
      </w:pPr>
      <w:rPr>
        <w:rFonts w:hint="default"/>
      </w:rPr>
    </w:lvl>
    <w:lvl w:ilvl="7">
      <w:start w:val="1"/>
      <w:numFmt w:val="decimal"/>
      <w:lvlText w:val="%1.%2.%3.%4.%5.%6.%7.%8"/>
      <w:lvlJc w:val="left"/>
      <w:pPr>
        <w:ind w:left="12240" w:hanging="2160"/>
      </w:pPr>
      <w:rPr>
        <w:rFonts w:hint="default"/>
      </w:rPr>
    </w:lvl>
    <w:lvl w:ilvl="8">
      <w:start w:val="1"/>
      <w:numFmt w:val="decimal"/>
      <w:lvlText w:val="%1.%2.%3.%4.%5.%6.%7.%8.%9"/>
      <w:lvlJc w:val="left"/>
      <w:pPr>
        <w:ind w:left="13680" w:hanging="2160"/>
      </w:pPr>
      <w:rPr>
        <w:rFonts w:hint="default"/>
      </w:rPr>
    </w:lvl>
  </w:abstractNum>
  <w:abstractNum w:abstractNumId="2">
    <w:nsid w:val="0CA7232D"/>
    <w:multiLevelType w:val="multilevel"/>
    <w:tmpl w:val="1AB02672"/>
    <w:lvl w:ilvl="0">
      <w:start w:val="1"/>
      <w:numFmt w:val="decimal"/>
      <w:lvlText w:val="%1."/>
      <w:lvlJc w:val="left"/>
      <w:pPr>
        <w:ind w:left="720" w:hanging="360"/>
      </w:pPr>
      <w:rPr>
        <w:rFonts w:hint="default"/>
      </w:rPr>
    </w:lvl>
    <w:lvl w:ilvl="1">
      <w:start w:val="1"/>
      <w:numFmt w:val="decimal"/>
      <w:isLgl/>
      <w:lvlText w:val="%1.%2"/>
      <w:lvlJc w:val="left"/>
      <w:pPr>
        <w:ind w:left="1004"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
    <w:nsid w:val="22D8749A"/>
    <w:multiLevelType w:val="hybridMultilevel"/>
    <w:tmpl w:val="00F8858C"/>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
    <w:nsid w:val="232E4437"/>
    <w:multiLevelType w:val="hybridMultilevel"/>
    <w:tmpl w:val="0D8E6C9E"/>
    <w:lvl w:ilvl="0" w:tplc="179C3EDC">
      <w:start w:val="1"/>
      <w:numFmt w:val="decimal"/>
      <w:lvlText w:val="%1."/>
      <w:lvlJc w:val="left"/>
      <w:pPr>
        <w:ind w:left="1080" w:hanging="360"/>
      </w:pPr>
      <w:rPr>
        <w:rFonts w:hint="default"/>
      </w:rPr>
    </w:lvl>
    <w:lvl w:ilvl="1" w:tplc="04020019" w:tentative="1">
      <w:start w:val="1"/>
      <w:numFmt w:val="lowerLetter"/>
      <w:lvlText w:val="%2."/>
      <w:lvlJc w:val="left"/>
      <w:pPr>
        <w:ind w:left="1800" w:hanging="360"/>
      </w:pPr>
    </w:lvl>
    <w:lvl w:ilvl="2" w:tplc="0402001B" w:tentative="1">
      <w:start w:val="1"/>
      <w:numFmt w:val="lowerRoman"/>
      <w:lvlText w:val="%3."/>
      <w:lvlJc w:val="right"/>
      <w:pPr>
        <w:ind w:left="2520" w:hanging="180"/>
      </w:pPr>
    </w:lvl>
    <w:lvl w:ilvl="3" w:tplc="0402000F" w:tentative="1">
      <w:start w:val="1"/>
      <w:numFmt w:val="decimal"/>
      <w:lvlText w:val="%4."/>
      <w:lvlJc w:val="left"/>
      <w:pPr>
        <w:ind w:left="3240" w:hanging="360"/>
      </w:pPr>
    </w:lvl>
    <w:lvl w:ilvl="4" w:tplc="04020019" w:tentative="1">
      <w:start w:val="1"/>
      <w:numFmt w:val="lowerLetter"/>
      <w:lvlText w:val="%5."/>
      <w:lvlJc w:val="left"/>
      <w:pPr>
        <w:ind w:left="3960" w:hanging="360"/>
      </w:pPr>
    </w:lvl>
    <w:lvl w:ilvl="5" w:tplc="0402001B" w:tentative="1">
      <w:start w:val="1"/>
      <w:numFmt w:val="lowerRoman"/>
      <w:lvlText w:val="%6."/>
      <w:lvlJc w:val="right"/>
      <w:pPr>
        <w:ind w:left="4680" w:hanging="180"/>
      </w:pPr>
    </w:lvl>
    <w:lvl w:ilvl="6" w:tplc="0402000F" w:tentative="1">
      <w:start w:val="1"/>
      <w:numFmt w:val="decimal"/>
      <w:lvlText w:val="%7."/>
      <w:lvlJc w:val="left"/>
      <w:pPr>
        <w:ind w:left="5400" w:hanging="360"/>
      </w:pPr>
    </w:lvl>
    <w:lvl w:ilvl="7" w:tplc="04020019" w:tentative="1">
      <w:start w:val="1"/>
      <w:numFmt w:val="lowerLetter"/>
      <w:lvlText w:val="%8."/>
      <w:lvlJc w:val="left"/>
      <w:pPr>
        <w:ind w:left="6120" w:hanging="360"/>
      </w:pPr>
    </w:lvl>
    <w:lvl w:ilvl="8" w:tplc="0402001B" w:tentative="1">
      <w:start w:val="1"/>
      <w:numFmt w:val="lowerRoman"/>
      <w:lvlText w:val="%9."/>
      <w:lvlJc w:val="right"/>
      <w:pPr>
        <w:ind w:left="6840" w:hanging="180"/>
      </w:pPr>
    </w:lvl>
  </w:abstractNum>
  <w:abstractNum w:abstractNumId="5">
    <w:nsid w:val="240934F7"/>
    <w:multiLevelType w:val="hybridMultilevel"/>
    <w:tmpl w:val="E562722E"/>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6">
    <w:nsid w:val="2A856165"/>
    <w:multiLevelType w:val="multilevel"/>
    <w:tmpl w:val="45A2D4B2"/>
    <w:lvl w:ilvl="0">
      <w:start w:val="4"/>
      <w:numFmt w:val="decimal"/>
      <w:lvlText w:val="%1"/>
      <w:lvlJc w:val="left"/>
      <w:pPr>
        <w:ind w:left="420" w:hanging="420"/>
      </w:pPr>
      <w:rPr>
        <w:rFonts w:hint="default"/>
      </w:rPr>
    </w:lvl>
    <w:lvl w:ilvl="1">
      <w:start w:val="2"/>
      <w:numFmt w:val="decimal"/>
      <w:lvlText w:val="%1.%2"/>
      <w:lvlJc w:val="left"/>
      <w:pPr>
        <w:ind w:left="1004" w:hanging="72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576" w:hanging="144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504" w:hanging="1800"/>
      </w:pPr>
      <w:rPr>
        <w:rFonts w:hint="default"/>
      </w:rPr>
    </w:lvl>
    <w:lvl w:ilvl="7">
      <w:start w:val="1"/>
      <w:numFmt w:val="decimal"/>
      <w:lvlText w:val="%1.%2.%3.%4.%5.%6.%7.%8"/>
      <w:lvlJc w:val="left"/>
      <w:pPr>
        <w:ind w:left="4148" w:hanging="2160"/>
      </w:pPr>
      <w:rPr>
        <w:rFonts w:hint="default"/>
      </w:rPr>
    </w:lvl>
    <w:lvl w:ilvl="8">
      <w:start w:val="1"/>
      <w:numFmt w:val="decimal"/>
      <w:lvlText w:val="%1.%2.%3.%4.%5.%6.%7.%8.%9"/>
      <w:lvlJc w:val="left"/>
      <w:pPr>
        <w:ind w:left="4432" w:hanging="2160"/>
      </w:pPr>
      <w:rPr>
        <w:rFonts w:hint="default"/>
      </w:rPr>
    </w:lvl>
  </w:abstractNum>
  <w:abstractNum w:abstractNumId="7">
    <w:nsid w:val="39DC7B73"/>
    <w:multiLevelType w:val="hybridMultilevel"/>
    <w:tmpl w:val="D8085DF8"/>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8">
    <w:nsid w:val="44FB0245"/>
    <w:multiLevelType w:val="multilevel"/>
    <w:tmpl w:val="8CA40CD0"/>
    <w:lvl w:ilvl="0">
      <w:start w:val="4"/>
      <w:numFmt w:val="decimal"/>
      <w:lvlText w:val="%1"/>
      <w:lvlJc w:val="left"/>
      <w:pPr>
        <w:ind w:left="420" w:hanging="420"/>
      </w:pPr>
      <w:rPr>
        <w:rFonts w:hint="default"/>
      </w:rPr>
    </w:lvl>
    <w:lvl w:ilvl="1">
      <w:start w:val="2"/>
      <w:numFmt w:val="decimal"/>
      <w:lvlText w:val="%1.%2"/>
      <w:lvlJc w:val="left"/>
      <w:pPr>
        <w:ind w:left="1724" w:hanging="720"/>
      </w:pPr>
      <w:rPr>
        <w:rFonts w:hint="default"/>
      </w:rPr>
    </w:lvl>
    <w:lvl w:ilvl="2">
      <w:start w:val="1"/>
      <w:numFmt w:val="decimal"/>
      <w:lvlText w:val="%1.%2.%3"/>
      <w:lvlJc w:val="left"/>
      <w:pPr>
        <w:ind w:left="2728" w:hanging="720"/>
      </w:pPr>
      <w:rPr>
        <w:rFonts w:hint="default"/>
      </w:rPr>
    </w:lvl>
    <w:lvl w:ilvl="3">
      <w:start w:val="1"/>
      <w:numFmt w:val="decimal"/>
      <w:lvlText w:val="%1.%2.%3.%4"/>
      <w:lvlJc w:val="left"/>
      <w:pPr>
        <w:ind w:left="4092" w:hanging="1080"/>
      </w:pPr>
      <w:rPr>
        <w:rFonts w:hint="default"/>
      </w:rPr>
    </w:lvl>
    <w:lvl w:ilvl="4">
      <w:start w:val="1"/>
      <w:numFmt w:val="decimal"/>
      <w:lvlText w:val="%1.%2.%3.%4.%5"/>
      <w:lvlJc w:val="left"/>
      <w:pPr>
        <w:ind w:left="5456" w:hanging="1440"/>
      </w:pPr>
      <w:rPr>
        <w:rFonts w:hint="default"/>
      </w:rPr>
    </w:lvl>
    <w:lvl w:ilvl="5">
      <w:start w:val="1"/>
      <w:numFmt w:val="decimal"/>
      <w:lvlText w:val="%1.%2.%3.%4.%5.%6"/>
      <w:lvlJc w:val="left"/>
      <w:pPr>
        <w:ind w:left="6460" w:hanging="1440"/>
      </w:pPr>
      <w:rPr>
        <w:rFonts w:hint="default"/>
      </w:rPr>
    </w:lvl>
    <w:lvl w:ilvl="6">
      <w:start w:val="1"/>
      <w:numFmt w:val="decimal"/>
      <w:lvlText w:val="%1.%2.%3.%4.%5.%6.%7"/>
      <w:lvlJc w:val="left"/>
      <w:pPr>
        <w:ind w:left="7824" w:hanging="1800"/>
      </w:pPr>
      <w:rPr>
        <w:rFonts w:hint="default"/>
      </w:rPr>
    </w:lvl>
    <w:lvl w:ilvl="7">
      <w:start w:val="1"/>
      <w:numFmt w:val="decimal"/>
      <w:lvlText w:val="%1.%2.%3.%4.%5.%6.%7.%8"/>
      <w:lvlJc w:val="left"/>
      <w:pPr>
        <w:ind w:left="9188" w:hanging="2160"/>
      </w:pPr>
      <w:rPr>
        <w:rFonts w:hint="default"/>
      </w:rPr>
    </w:lvl>
    <w:lvl w:ilvl="8">
      <w:start w:val="1"/>
      <w:numFmt w:val="decimal"/>
      <w:lvlText w:val="%1.%2.%3.%4.%5.%6.%7.%8.%9"/>
      <w:lvlJc w:val="left"/>
      <w:pPr>
        <w:ind w:left="10192" w:hanging="2160"/>
      </w:pPr>
      <w:rPr>
        <w:rFonts w:hint="default"/>
      </w:rPr>
    </w:lvl>
  </w:abstractNum>
  <w:abstractNum w:abstractNumId="9">
    <w:nsid w:val="51A03FC6"/>
    <w:multiLevelType w:val="hybridMultilevel"/>
    <w:tmpl w:val="8C46BF8A"/>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0">
    <w:nsid w:val="708036D6"/>
    <w:multiLevelType w:val="multilevel"/>
    <w:tmpl w:val="D9424B28"/>
    <w:lvl w:ilvl="0">
      <w:start w:val="4"/>
      <w:numFmt w:val="decimal"/>
      <w:lvlText w:val="%1"/>
      <w:lvlJc w:val="left"/>
      <w:pPr>
        <w:ind w:left="420" w:hanging="420"/>
      </w:pPr>
      <w:rPr>
        <w:rFonts w:hint="default"/>
        <w:b w:val="0"/>
        <w:i w:val="0"/>
      </w:rPr>
    </w:lvl>
    <w:lvl w:ilvl="1">
      <w:start w:val="2"/>
      <w:numFmt w:val="decimal"/>
      <w:lvlText w:val="%1.%2"/>
      <w:lvlJc w:val="left"/>
      <w:pPr>
        <w:ind w:left="1440" w:hanging="720"/>
      </w:pPr>
      <w:rPr>
        <w:rFonts w:hint="default"/>
        <w:b w:val="0"/>
        <w:i w:val="0"/>
      </w:rPr>
    </w:lvl>
    <w:lvl w:ilvl="2">
      <w:start w:val="1"/>
      <w:numFmt w:val="decimal"/>
      <w:lvlText w:val="%1.%2.%3"/>
      <w:lvlJc w:val="left"/>
      <w:pPr>
        <w:ind w:left="2160" w:hanging="720"/>
      </w:pPr>
      <w:rPr>
        <w:rFonts w:hint="default"/>
        <w:b w:val="0"/>
        <w:i w:val="0"/>
      </w:rPr>
    </w:lvl>
    <w:lvl w:ilvl="3">
      <w:start w:val="1"/>
      <w:numFmt w:val="decimal"/>
      <w:lvlText w:val="%1.%2.%3.%4"/>
      <w:lvlJc w:val="left"/>
      <w:pPr>
        <w:ind w:left="3240" w:hanging="1080"/>
      </w:pPr>
      <w:rPr>
        <w:rFonts w:hint="default"/>
        <w:b w:val="0"/>
        <w:i w:val="0"/>
      </w:rPr>
    </w:lvl>
    <w:lvl w:ilvl="4">
      <w:start w:val="1"/>
      <w:numFmt w:val="decimal"/>
      <w:lvlText w:val="%1.%2.%3.%4.%5"/>
      <w:lvlJc w:val="left"/>
      <w:pPr>
        <w:ind w:left="4320" w:hanging="1440"/>
      </w:pPr>
      <w:rPr>
        <w:rFonts w:hint="default"/>
        <w:b w:val="0"/>
        <w:i w:val="0"/>
      </w:rPr>
    </w:lvl>
    <w:lvl w:ilvl="5">
      <w:start w:val="1"/>
      <w:numFmt w:val="decimal"/>
      <w:lvlText w:val="%1.%2.%3.%4.%5.%6"/>
      <w:lvlJc w:val="left"/>
      <w:pPr>
        <w:ind w:left="5040" w:hanging="1440"/>
      </w:pPr>
      <w:rPr>
        <w:rFonts w:hint="default"/>
        <w:b w:val="0"/>
        <w:i w:val="0"/>
      </w:rPr>
    </w:lvl>
    <w:lvl w:ilvl="6">
      <w:start w:val="1"/>
      <w:numFmt w:val="decimal"/>
      <w:lvlText w:val="%1.%2.%3.%4.%5.%6.%7"/>
      <w:lvlJc w:val="left"/>
      <w:pPr>
        <w:ind w:left="6120" w:hanging="1800"/>
      </w:pPr>
      <w:rPr>
        <w:rFonts w:hint="default"/>
        <w:b w:val="0"/>
        <w:i w:val="0"/>
      </w:rPr>
    </w:lvl>
    <w:lvl w:ilvl="7">
      <w:start w:val="1"/>
      <w:numFmt w:val="decimal"/>
      <w:lvlText w:val="%1.%2.%3.%4.%5.%6.%7.%8"/>
      <w:lvlJc w:val="left"/>
      <w:pPr>
        <w:ind w:left="7200" w:hanging="2160"/>
      </w:pPr>
      <w:rPr>
        <w:rFonts w:hint="default"/>
        <w:b w:val="0"/>
        <w:i w:val="0"/>
      </w:rPr>
    </w:lvl>
    <w:lvl w:ilvl="8">
      <w:start w:val="1"/>
      <w:numFmt w:val="decimal"/>
      <w:lvlText w:val="%1.%2.%3.%4.%5.%6.%7.%8.%9"/>
      <w:lvlJc w:val="left"/>
      <w:pPr>
        <w:ind w:left="7920" w:hanging="2160"/>
      </w:pPr>
      <w:rPr>
        <w:rFonts w:hint="default"/>
        <w:b w:val="0"/>
        <w:i w:val="0"/>
      </w:rPr>
    </w:lvl>
  </w:abstractNum>
  <w:abstractNum w:abstractNumId="11">
    <w:nsid w:val="715C3581"/>
    <w:multiLevelType w:val="multilevel"/>
    <w:tmpl w:val="84A679C2"/>
    <w:lvl w:ilvl="0">
      <w:start w:val="4"/>
      <w:numFmt w:val="decimal"/>
      <w:lvlText w:val="%1"/>
      <w:lvlJc w:val="left"/>
      <w:pPr>
        <w:ind w:left="420" w:hanging="420"/>
      </w:pPr>
      <w:rPr>
        <w:rFonts w:hint="default"/>
      </w:rPr>
    </w:lvl>
    <w:lvl w:ilvl="1">
      <w:start w:val="2"/>
      <w:numFmt w:val="decimal"/>
      <w:lvlText w:val="%1.%2"/>
      <w:lvlJc w:val="left"/>
      <w:pPr>
        <w:ind w:left="1428" w:hanging="7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4272" w:hanging="144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6048" w:hanging="1800"/>
      </w:pPr>
      <w:rPr>
        <w:rFonts w:hint="default"/>
      </w:rPr>
    </w:lvl>
    <w:lvl w:ilvl="7">
      <w:start w:val="1"/>
      <w:numFmt w:val="decimal"/>
      <w:lvlText w:val="%1.%2.%3.%4.%5.%6.%7.%8"/>
      <w:lvlJc w:val="left"/>
      <w:pPr>
        <w:ind w:left="7116" w:hanging="2160"/>
      </w:pPr>
      <w:rPr>
        <w:rFonts w:hint="default"/>
      </w:rPr>
    </w:lvl>
    <w:lvl w:ilvl="8">
      <w:start w:val="1"/>
      <w:numFmt w:val="decimal"/>
      <w:lvlText w:val="%1.%2.%3.%4.%5.%6.%7.%8.%9"/>
      <w:lvlJc w:val="left"/>
      <w:pPr>
        <w:ind w:left="7824" w:hanging="2160"/>
      </w:pPr>
      <w:rPr>
        <w:rFonts w:hint="default"/>
      </w:rPr>
    </w:lvl>
  </w:abstractNum>
  <w:num w:numId="1">
    <w:abstractNumId w:val="7"/>
  </w:num>
  <w:num w:numId="2">
    <w:abstractNumId w:val="2"/>
  </w:num>
  <w:num w:numId="3">
    <w:abstractNumId w:val="5"/>
  </w:num>
  <w:num w:numId="4">
    <w:abstractNumId w:val="3"/>
  </w:num>
  <w:num w:numId="5">
    <w:abstractNumId w:val="9"/>
  </w:num>
  <w:num w:numId="6">
    <w:abstractNumId w:val="0"/>
  </w:num>
  <w:num w:numId="7">
    <w:abstractNumId w:val="6"/>
  </w:num>
  <w:num w:numId="8">
    <w:abstractNumId w:val="8"/>
  </w:num>
  <w:num w:numId="9">
    <w:abstractNumId w:val="10"/>
  </w:num>
  <w:num w:numId="10">
    <w:abstractNumId w:val="1"/>
  </w:num>
  <w:num w:numId="11">
    <w:abstractNumId w:val="11"/>
  </w:num>
  <w:num w:numId="12">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drawingGridHorizontalSpacing w:val="110"/>
  <w:displayHorizontalDrawingGridEvery w:val="2"/>
  <w:characterSpacingControl w:val="doNotCompress"/>
  <w:compat/>
  <w:rsids>
    <w:rsidRoot w:val="002E12E8"/>
    <w:rsid w:val="0005712D"/>
    <w:rsid w:val="001305EB"/>
    <w:rsid w:val="001C385D"/>
    <w:rsid w:val="00234072"/>
    <w:rsid w:val="002824A9"/>
    <w:rsid w:val="002A2E2D"/>
    <w:rsid w:val="002E12E8"/>
    <w:rsid w:val="00382412"/>
    <w:rsid w:val="005742B0"/>
    <w:rsid w:val="0060688A"/>
    <w:rsid w:val="00607E67"/>
    <w:rsid w:val="007177E4"/>
    <w:rsid w:val="00750B5B"/>
    <w:rsid w:val="008125C9"/>
    <w:rsid w:val="008A268B"/>
    <w:rsid w:val="009445D9"/>
    <w:rsid w:val="00975DBD"/>
    <w:rsid w:val="009C0559"/>
    <w:rsid w:val="009D681F"/>
    <w:rsid w:val="00CB17F1"/>
    <w:rsid w:val="00DD62D0"/>
    <w:rsid w:val="00DE55D1"/>
    <w:rsid w:val="00E00995"/>
    <w:rsid w:val="00EE3685"/>
  </w:rsids>
  <m:mathPr>
    <m:mathFont m:val="Cambria Math"/>
    <m:brkBin m:val="before"/>
    <m:brkBinSub m:val="--"/>
    <m:smallFrac m:val="off"/>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bg-BG"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07E67"/>
  </w:style>
  <w:style w:type="paragraph" w:styleId="Heading2">
    <w:name w:val="heading 2"/>
    <w:basedOn w:val="Normal"/>
    <w:next w:val="Normal"/>
    <w:link w:val="Heading2Char"/>
    <w:uiPriority w:val="9"/>
    <w:semiHidden/>
    <w:unhideWhenUsed/>
    <w:qFormat/>
    <w:rsid w:val="00EE3685"/>
    <w:pPr>
      <w:keepNext/>
      <w:keepLines/>
      <w:spacing w:before="40" w:after="0" w:line="259" w:lineRule="auto"/>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EE3685"/>
    <w:pPr>
      <w:keepNext/>
      <w:keepLines/>
      <w:spacing w:before="40" w:after="0" w:line="259" w:lineRule="auto"/>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E12E8"/>
    <w:pPr>
      <w:ind w:left="720"/>
      <w:contextualSpacing/>
    </w:pPr>
  </w:style>
  <w:style w:type="paragraph" w:styleId="BalloonText">
    <w:name w:val="Balloon Text"/>
    <w:basedOn w:val="Normal"/>
    <w:link w:val="BalloonTextChar"/>
    <w:uiPriority w:val="99"/>
    <w:semiHidden/>
    <w:unhideWhenUsed/>
    <w:rsid w:val="002340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4072"/>
    <w:rPr>
      <w:rFonts w:ascii="Tahoma" w:hAnsi="Tahoma" w:cs="Tahoma"/>
      <w:sz w:val="16"/>
      <w:szCs w:val="16"/>
    </w:rPr>
  </w:style>
  <w:style w:type="character" w:customStyle="1" w:styleId="Heading2Char">
    <w:name w:val="Heading 2 Char"/>
    <w:basedOn w:val="DefaultParagraphFont"/>
    <w:link w:val="Heading2"/>
    <w:uiPriority w:val="9"/>
    <w:semiHidden/>
    <w:rsid w:val="00EE3685"/>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EE3685"/>
    <w:rPr>
      <w:rFonts w:asciiTheme="majorHAnsi" w:eastAsiaTheme="majorEastAsia" w:hAnsiTheme="majorHAnsi" w:cstheme="majorBidi"/>
      <w:color w:val="243F60" w:themeColor="accent1" w:themeShade="7F"/>
      <w:sz w:val="24"/>
      <w:szCs w:val="24"/>
    </w:rPr>
  </w:style>
  <w:style w:type="character" w:customStyle="1" w:styleId="mw-headline">
    <w:name w:val="mw-headline"/>
    <w:basedOn w:val="DefaultParagraphFont"/>
    <w:rsid w:val="00EE3685"/>
  </w:style>
  <w:style w:type="character" w:styleId="Hyperlink">
    <w:name w:val="Hyperlink"/>
    <w:basedOn w:val="DefaultParagraphFont"/>
    <w:uiPriority w:val="99"/>
    <w:semiHidden/>
    <w:unhideWhenUsed/>
    <w:rsid w:val="002A2E2D"/>
    <w:rPr>
      <w:color w:val="0000FF"/>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basaga.org/wiki/index.php?title=%D0%90%D0%BD%D0%B0%D0%BB%D0%B8%D1%82%D0%B8%D1%87%D0%B5%D0%BD_%D0%BC%D0%BE%D0%B4%D0%B5%D0%BB&amp;action=edit&amp;redlink=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0F4742-F918-4791-873A-E9361F6ADF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1775</TotalTime>
  <Pages>4</Pages>
  <Words>2071</Words>
  <Characters>11807</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Потребител на Windows</dc:creator>
  <cp:lastModifiedBy>Потребител на Windows</cp:lastModifiedBy>
  <cp:revision>5</cp:revision>
  <dcterms:created xsi:type="dcterms:W3CDTF">2019-03-17T13:16:00Z</dcterms:created>
  <dcterms:modified xsi:type="dcterms:W3CDTF">2019-03-29T08:41:00Z</dcterms:modified>
</cp:coreProperties>
</file>