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19087" w14:textId="51CE1D9E" w:rsidR="00CD3B26" w:rsidRPr="00DC5761" w:rsidRDefault="00590BE7">
      <w:pPr>
        <w:rPr>
          <w:sz w:val="48"/>
          <w:szCs w:val="48"/>
          <w:lang w:val="en-DE"/>
        </w:rPr>
      </w:pPr>
      <w:r w:rsidRPr="00DC5761">
        <w:rPr>
          <w:sz w:val="48"/>
          <w:szCs w:val="48"/>
          <w:lang w:val="en-DE"/>
        </w:rPr>
        <w:t>Outline</w:t>
      </w:r>
      <w:r w:rsidRPr="00DC5761">
        <w:rPr>
          <w:rFonts w:hint="eastAsia"/>
          <w:sz w:val="48"/>
          <w:szCs w:val="48"/>
          <w:lang w:val="en-DE"/>
        </w:rPr>
        <w:t>:</w:t>
      </w:r>
    </w:p>
    <w:p w14:paraId="58EFDD10" w14:textId="76F5AC2D" w:rsidR="002D16DC" w:rsidRPr="002D16DC" w:rsidRDefault="009C3A2B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W</w:t>
      </w:r>
      <w:r w:rsidR="00D51FA6">
        <w:rPr>
          <w:rFonts w:ascii="Arial" w:hAnsi="Arial" w:cs="Arial" w:hint="eastAsia"/>
          <w:sz w:val="25"/>
          <w:szCs w:val="25"/>
          <w:shd w:val="clear" w:color="auto" w:fill="FFFFFF"/>
        </w:rPr>
        <w:t xml:space="preserve">hat is </w:t>
      </w:r>
      <w:r w:rsidR="002D16DC">
        <w:rPr>
          <w:rFonts w:ascii="Arial" w:hAnsi="Arial" w:cs="Arial" w:hint="eastAsia"/>
          <w:sz w:val="25"/>
          <w:szCs w:val="25"/>
          <w:shd w:val="clear" w:color="auto" w:fill="FFFFFF"/>
        </w:rPr>
        <w:t xml:space="preserve">a </w:t>
      </w:r>
      <w:r w:rsidR="002D16DC">
        <w:rPr>
          <w:rFonts w:ascii="Arial" w:hAnsi="Arial" w:cs="Arial"/>
          <w:sz w:val="25"/>
          <w:szCs w:val="25"/>
          <w:shd w:val="clear" w:color="auto" w:fill="FFFFFF"/>
        </w:rPr>
        <w:t>reasonable</w:t>
      </w:r>
      <w:r w:rsidR="002D16DC">
        <w:rPr>
          <w:rFonts w:ascii="Arial" w:hAnsi="Arial" w:cs="Arial" w:hint="eastAsia"/>
          <w:sz w:val="25"/>
          <w:szCs w:val="25"/>
          <w:shd w:val="clear" w:color="auto" w:fill="FFFFFF"/>
        </w:rPr>
        <w:t xml:space="preserve"> threat model for transportation?</w:t>
      </w:r>
    </w:p>
    <w:p w14:paraId="76573386" w14:textId="11EC6BDB" w:rsidR="002D16DC" w:rsidRPr="00F063AC" w:rsidRDefault="002D16DC" w:rsidP="00F063AC">
      <w:pPr>
        <w:pStyle w:val="a9"/>
        <w:ind w:left="36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2D16DC">
        <w:rPr>
          <w:rFonts w:ascii="Arial" w:hAnsi="Arial" w:cs="Arial"/>
          <w:color w:val="FF0000"/>
          <w:sz w:val="25"/>
          <w:szCs w:val="25"/>
          <w:shd w:val="clear" w:color="auto" w:fill="FFFFFF"/>
        </w:rPr>
        <w:t>an attacker might not have control over a vehicle’s</w:t>
      </w:r>
      <w:r w:rsid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systems, but </w:t>
      </w:r>
      <w:r w:rsidR="00F063AC"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>can</w:t>
      </w:r>
      <w:r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modify the objects in the physical</w:t>
      </w:r>
      <w:r w:rsid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>world that a vehicle might depend on to make crucial safety</w:t>
      </w:r>
      <w:r w:rsid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>decisions</w:t>
      </w:r>
      <w:r w:rsidRP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5FF517F9" w14:textId="4C116C33" w:rsidR="002D16DC" w:rsidRPr="002D16DC" w:rsidRDefault="002D16DC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W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hat should be considered for the </w:t>
      </w:r>
      <w:r>
        <w:rPr>
          <w:rFonts w:ascii="Arial" w:hAnsi="Arial" w:cs="Arial"/>
          <w:sz w:val="25"/>
          <w:szCs w:val="25"/>
          <w:shd w:val="clear" w:color="auto" w:fill="FFFFFF"/>
        </w:rPr>
        <w:t>attack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 in real life (for camera)?</w:t>
      </w:r>
    </w:p>
    <w:p w14:paraId="25C1A44C" w14:textId="129019AF" w:rsidR="002D16DC" w:rsidRDefault="002D16DC" w:rsidP="002D16DC">
      <w:pPr>
        <w:pStyle w:val="a9"/>
        <w:ind w:left="360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(1)</w:t>
      </w:r>
      <w:r w:rsidRPr="002D16DC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>sensor imperfection</w:t>
      </w:r>
      <w:r w:rsidRP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8"/>
      </w:r>
      <w:r w:rsidRP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>Perturbation</w:t>
      </w:r>
      <w:r w:rsidRP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could not be too small.</w:t>
      </w:r>
    </w:p>
    <w:p w14:paraId="705040FF" w14:textId="6BFAB98D" w:rsidR="002D16DC" w:rsidRPr="00F063AC" w:rsidRDefault="002D16DC" w:rsidP="002D16DC">
      <w:pPr>
        <w:pStyle w:val="a9"/>
        <w:ind w:left="360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(2)</w:t>
      </w:r>
      <w:r w:rsidR="00F063AC">
        <w:rPr>
          <w:rFonts w:ascii="Arial" w:hAnsi="Arial" w:cs="Arial" w:hint="eastAsia"/>
          <w:sz w:val="25"/>
          <w:szCs w:val="25"/>
          <w:shd w:val="clear" w:color="auto" w:fill="FFFFFF"/>
        </w:rPr>
        <w:t xml:space="preserve"> </w:t>
      </w:r>
      <w:r w:rsidR="00F063AC" w:rsidRP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perturbation in the background is not realistic </w:t>
      </w:r>
      <w:r w:rsidR="00F063AC"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8"/>
      </w:r>
      <w:r w:rsidR="00F063AC" w:rsidRP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the background has already changed, depending on the different viewpoint.</w:t>
      </w:r>
      <w:r w:rsidR="00F0393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(Spatial constraint)</w:t>
      </w:r>
    </w:p>
    <w:p w14:paraId="42EC158C" w14:textId="262158BA" w:rsidR="002D16DC" w:rsidRPr="002D16DC" w:rsidRDefault="002D16DC" w:rsidP="002D16DC">
      <w:pPr>
        <w:pStyle w:val="a9"/>
        <w:ind w:left="360"/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(3)</w:t>
      </w:r>
      <w:r w:rsidR="00F063AC">
        <w:rPr>
          <w:rFonts w:ascii="Arial" w:hAnsi="Arial" w:cs="Arial" w:hint="eastAsia"/>
          <w:sz w:val="25"/>
          <w:szCs w:val="25"/>
          <w:shd w:val="clear" w:color="auto" w:fill="FFFFFF"/>
        </w:rPr>
        <w:t xml:space="preserve"> </w:t>
      </w:r>
      <w:r w:rsidR="00F063AC" w:rsidRP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imperfect </w:t>
      </w:r>
      <w:r w:rsidR="00F063AC"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>fabrication</w:t>
      </w:r>
      <w:r w:rsidR="00F063AC" w:rsidRP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4C34228D" w14:textId="4E3A24FC" w:rsidR="002D16DC" w:rsidRPr="00F063AC" w:rsidRDefault="00F063AC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W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hat is </w:t>
      </w:r>
      <w:r w:rsidRPr="00F063AC">
        <w:rPr>
          <w:rFonts w:ascii="Arial" w:hAnsi="Arial" w:cs="Arial"/>
          <w:sz w:val="25"/>
          <w:szCs w:val="25"/>
          <w:shd w:val="clear" w:color="auto" w:fill="FFFFFF"/>
        </w:rPr>
        <w:t>Physical Perturbations (RP2)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?</w:t>
      </w:r>
    </w:p>
    <w:p w14:paraId="3282E619" w14:textId="77FB2401" w:rsidR="00F063AC" w:rsidRPr="00F0393C" w:rsidRDefault="00F063AC" w:rsidP="00F0393C">
      <w:pPr>
        <w:pStyle w:val="a9"/>
        <w:ind w:left="36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>creating a visible, but inconspicuous</w:t>
      </w:r>
      <w:r w:rsidRP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>perturbation that only perturbs the object (e.g. a road sign)</w:t>
      </w:r>
      <w:r w:rsidRPr="00F063A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F063AC">
        <w:rPr>
          <w:rFonts w:ascii="Arial" w:hAnsi="Arial" w:cs="Arial"/>
          <w:color w:val="FF0000"/>
          <w:sz w:val="25"/>
          <w:szCs w:val="25"/>
          <w:shd w:val="clear" w:color="auto" w:fill="FFFFFF"/>
        </w:rPr>
        <w:t>and not the object’s environment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 (white-box attack)</w:t>
      </w:r>
      <w:r w:rsidR="00F0393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="00F0393C" w:rsidRPr="00F0393C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8"/>
      </w:r>
      <w:r w:rsidR="00F0393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mask:</w:t>
      </w:r>
      <w:r w:rsidR="00F0393C" w:rsidRPr="00F0393C">
        <w:t xml:space="preserve"> </w:t>
      </w:r>
      <w:r w:rsidR="00F0393C" w:rsidRPr="00F0393C">
        <w:rPr>
          <w:rFonts w:ascii="Arial" w:hAnsi="Arial" w:cs="Arial"/>
          <w:color w:val="FF0000"/>
          <w:sz w:val="25"/>
          <w:szCs w:val="25"/>
          <w:shd w:val="clear" w:color="auto" w:fill="FFFFFF"/>
        </w:rPr>
        <w:t>In addition to providing spatial locality, the</w:t>
      </w:r>
      <w:r w:rsidR="00F0393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="00F0393C" w:rsidRPr="00F0393C">
        <w:rPr>
          <w:rFonts w:ascii="Arial" w:hAnsi="Arial" w:cs="Arial"/>
          <w:color w:val="FF0000"/>
          <w:sz w:val="25"/>
          <w:szCs w:val="25"/>
          <w:shd w:val="clear" w:color="auto" w:fill="FFFFFF"/>
        </w:rPr>
        <w:t>mask also helps generate perturbations that are visible but</w:t>
      </w:r>
      <w:r w:rsidR="00F0393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="00F0393C" w:rsidRPr="00F0393C">
        <w:rPr>
          <w:rFonts w:ascii="Arial" w:hAnsi="Arial" w:cs="Arial"/>
          <w:color w:val="FF0000"/>
          <w:sz w:val="25"/>
          <w:szCs w:val="25"/>
          <w:shd w:val="clear" w:color="auto" w:fill="FFFFFF"/>
        </w:rPr>
        <w:t>inconspicuous to human observer</w:t>
      </w:r>
      <w:r w:rsidR="00F0393C" w:rsidRPr="00F0393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. </w:t>
      </w:r>
      <w:r w:rsidR="00F0393C" w:rsidRPr="00F0393C">
        <w:rPr>
          <w:shd w:val="clear" w:color="auto" w:fill="FFFFFF"/>
        </w:rPr>
        <w:sym w:font="Wingdings" w:char="F0E0"/>
      </w:r>
      <w:r w:rsidR="00F0393C" w:rsidRPr="00F0393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using L1 favoring the sparse perturbation, then using L2 with the region from L1.</w:t>
      </w:r>
    </w:p>
    <w:p w14:paraId="6F4B62B4" w14:textId="32D97E30" w:rsidR="00F063AC" w:rsidRPr="00F0393C" w:rsidRDefault="00F0393C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t</w:t>
      </w:r>
      <w:r w:rsidRPr="00F0393C">
        <w:rPr>
          <w:rFonts w:ascii="Arial" w:hAnsi="Arial" w:cs="Arial"/>
          <w:sz w:val="25"/>
          <w:szCs w:val="25"/>
          <w:shd w:val="clear" w:color="auto" w:fill="FFFFFF"/>
        </w:rPr>
        <w:t>he non-printability score is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:</w:t>
      </w:r>
    </w:p>
    <w:p w14:paraId="67DD4FBA" w14:textId="01B50CD8" w:rsidR="00F0393C" w:rsidRPr="00F0393C" w:rsidRDefault="00F0393C" w:rsidP="00F0393C">
      <w:pPr>
        <w:pStyle w:val="a9"/>
        <w:ind w:left="360"/>
        <w:rPr>
          <w:sz w:val="48"/>
          <w:szCs w:val="48"/>
          <w:lang w:val="en-DE"/>
        </w:rPr>
      </w:pPr>
      <w:r w:rsidRPr="00F0393C">
        <w:rPr>
          <w:rFonts w:ascii="Arial" w:hAnsi="Arial" w:cs="Arial"/>
          <w:noProof/>
          <w:sz w:val="25"/>
          <w:szCs w:val="25"/>
          <w:shd w:val="clear" w:color="auto" w:fill="FFFFFF"/>
        </w:rPr>
        <w:drawing>
          <wp:inline distT="0" distB="0" distL="0" distR="0" wp14:anchorId="618325FB" wp14:editId="79E2827E">
            <wp:extent cx="1790950" cy="485843"/>
            <wp:effectExtent l="0" t="0" r="0" b="9525"/>
            <wp:docPr id="37265745" name="圖片 1" descr="一張含有 文字, 字型, 白色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745" name="圖片 1" descr="一張含有 文字, 字型, 白色, 設計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4783" w14:textId="692BA48C" w:rsidR="00F0393C" w:rsidRPr="00F0393C" w:rsidRDefault="00F0393C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The objective function:</w:t>
      </w:r>
    </w:p>
    <w:p w14:paraId="25D3AF16" w14:textId="0BFF9D29" w:rsidR="00F0393C" w:rsidRPr="00F0393C" w:rsidRDefault="00F0393C" w:rsidP="00F0393C">
      <w:pPr>
        <w:pStyle w:val="a9"/>
        <w:ind w:left="360"/>
        <w:rPr>
          <w:sz w:val="48"/>
          <w:szCs w:val="48"/>
          <w:lang w:val="en-DE"/>
        </w:rPr>
      </w:pPr>
      <w:r w:rsidRPr="00F0393C">
        <w:rPr>
          <w:rFonts w:ascii="Arial" w:hAnsi="Arial" w:cs="Arial"/>
          <w:noProof/>
          <w:sz w:val="25"/>
          <w:szCs w:val="25"/>
          <w:shd w:val="clear" w:color="auto" w:fill="FFFFFF"/>
        </w:rPr>
        <w:drawing>
          <wp:inline distT="0" distB="0" distL="0" distR="0" wp14:anchorId="0E72F22B" wp14:editId="6AC112EA">
            <wp:extent cx="2429214" cy="447737"/>
            <wp:effectExtent l="0" t="0" r="9525" b="9525"/>
            <wp:docPr id="3922511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51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5F21" w14:textId="77777777" w:rsidR="00F0393C" w:rsidRPr="00F0393C" w:rsidRDefault="00F0393C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What are the focus of the experiments in </w:t>
      </w:r>
      <w:r>
        <w:rPr>
          <w:rFonts w:ascii="Arial" w:hAnsi="Arial" w:cs="Arial"/>
          <w:sz w:val="25"/>
          <w:szCs w:val="25"/>
          <w:shd w:val="clear" w:color="auto" w:fill="FFFFFF"/>
        </w:rPr>
        <w:t>this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 paper?</w:t>
      </w:r>
    </w:p>
    <w:p w14:paraId="616FBB0F" w14:textId="35AEF50C" w:rsidR="00F0393C" w:rsidRPr="00F0393C" w:rsidRDefault="00F0393C" w:rsidP="00F0393C">
      <w:pPr>
        <w:pStyle w:val="a9"/>
        <w:ind w:left="36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F0393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w</w:t>
      </w:r>
      <w:r w:rsidRPr="00F0393C">
        <w:rPr>
          <w:rFonts w:ascii="Arial" w:hAnsi="Arial" w:cs="Arial"/>
          <w:color w:val="FF0000"/>
          <w:sz w:val="25"/>
          <w:szCs w:val="25"/>
          <w:shd w:val="clear" w:color="auto" w:fill="FFFFFF"/>
        </w:rPr>
        <w:t>e focus on angles and distances because they are the most</w:t>
      </w:r>
      <w:r w:rsidRPr="00F0393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F0393C">
        <w:rPr>
          <w:rFonts w:ascii="Arial" w:hAnsi="Arial" w:cs="Arial"/>
          <w:color w:val="FF0000"/>
          <w:sz w:val="25"/>
          <w:szCs w:val="25"/>
          <w:shd w:val="clear" w:color="auto" w:fill="FFFFFF"/>
        </w:rPr>
        <w:t>rapidly changing elements for our use cas</w:t>
      </w:r>
      <w:r w:rsidRPr="00F0393C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e.</w:t>
      </w:r>
    </w:p>
    <w:p w14:paraId="6B1E7555" w14:textId="473B1673" w:rsidR="00F0393C" w:rsidRPr="00B76B46" w:rsidRDefault="00B76B46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attack success rate:</w:t>
      </w:r>
    </w:p>
    <w:p w14:paraId="65A9A559" w14:textId="06719207" w:rsidR="00B76B46" w:rsidRPr="00B76B46" w:rsidRDefault="00B76B46" w:rsidP="00B76B46">
      <w:pPr>
        <w:pStyle w:val="a9"/>
        <w:ind w:left="360"/>
        <w:rPr>
          <w:sz w:val="48"/>
          <w:szCs w:val="48"/>
          <w:lang w:val="en-DE"/>
        </w:rPr>
      </w:pPr>
      <w:r w:rsidRPr="00B76B46">
        <w:rPr>
          <w:rFonts w:ascii="Arial" w:hAnsi="Arial" w:cs="Arial"/>
          <w:noProof/>
          <w:sz w:val="25"/>
          <w:szCs w:val="25"/>
          <w:shd w:val="clear" w:color="auto" w:fill="FFFFFF"/>
        </w:rPr>
        <w:drawing>
          <wp:inline distT="0" distB="0" distL="0" distR="0" wp14:anchorId="23C90BBA" wp14:editId="3DF1F5DA">
            <wp:extent cx="2467319" cy="638264"/>
            <wp:effectExtent l="0" t="0" r="9525" b="9525"/>
            <wp:docPr id="803415828" name="圖片 1" descr="一張含有 字型, 筆跡, 文字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15828" name="圖片 1" descr="一張含有 字型, 筆跡, 文字, 白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BD0D" w14:textId="26E8D5D2" w:rsidR="00B76B46" w:rsidRPr="00B76B46" w:rsidRDefault="00B76B46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Two types of the experiments: </w:t>
      </w:r>
      <w:r w:rsidRPr="00FC05BF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Stationary (Lab)/ Drive-by (field)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.</w:t>
      </w:r>
    </w:p>
    <w:p w14:paraId="6AACF310" w14:textId="2294EFD4" w:rsidR="00B76B46" w:rsidRPr="00FC05BF" w:rsidRDefault="00B76B46" w:rsidP="002D16DC">
      <w:pPr>
        <w:pStyle w:val="a9"/>
        <w:numPr>
          <w:ilvl w:val="0"/>
          <w:numId w:val="3"/>
        </w:numPr>
        <w:rPr>
          <w:color w:val="FF0000"/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lastRenderedPageBreak/>
        <w:t xml:space="preserve">Poster-printing attack: </w:t>
      </w:r>
      <w:r w:rsidRPr="00FC05BF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reproducing the old work but only applying to the surface of the objects.</w:t>
      </w:r>
    </w:p>
    <w:p w14:paraId="05E653FC" w14:textId="6453E5D8" w:rsidR="00B76B46" w:rsidRPr="00B76B46" w:rsidRDefault="00B76B46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S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ticker-attacks: </w:t>
      </w:r>
      <w:r w:rsidRPr="00FC05BF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more effective.</w:t>
      </w:r>
    </w:p>
    <w:p w14:paraId="47298F4B" w14:textId="74A7DC73" w:rsidR="00B76B46" w:rsidRPr="002D16DC" w:rsidRDefault="00B76B46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Overall results: </w:t>
      </w:r>
      <w:r w:rsidRPr="00FC05BF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over 60 % of success for target-attack</w:t>
      </w:r>
      <w:r w:rsidR="00FC05BF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but no real experiment with cars</w:t>
      </w:r>
      <w:r w:rsidRPr="00FC05BF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6D54341D" w14:textId="51AAEBA5" w:rsidR="009E008B" w:rsidRPr="002D16DC" w:rsidRDefault="009E008B" w:rsidP="002D16DC">
      <w:pPr>
        <w:rPr>
          <w:sz w:val="48"/>
          <w:szCs w:val="48"/>
          <w:lang w:val="en-DE"/>
        </w:rPr>
      </w:pPr>
      <w:r w:rsidRPr="002D16DC">
        <w:rPr>
          <w:rFonts w:hint="eastAsia"/>
          <w:sz w:val="48"/>
          <w:szCs w:val="48"/>
          <w:lang w:val="en-DE"/>
        </w:rPr>
        <w:t>Ideas:</w:t>
      </w:r>
    </w:p>
    <w:p w14:paraId="1AB8E31E" w14:textId="6034DC60" w:rsidR="00444F28" w:rsidRPr="000C19DB" w:rsidRDefault="00444F28" w:rsidP="004057EF">
      <w:pPr>
        <w:rPr>
          <w:lang w:val="en-DE"/>
        </w:rPr>
      </w:pPr>
      <w:r>
        <w:rPr>
          <w:rFonts w:hint="eastAsia"/>
          <w:lang w:val="en-DE"/>
        </w:rPr>
        <w:t xml:space="preserve">This paper </w:t>
      </w:r>
      <w:r w:rsidR="004057EF">
        <w:rPr>
          <w:rFonts w:hint="eastAsia"/>
          <w:lang w:val="en-DE"/>
        </w:rPr>
        <w:t xml:space="preserve">shows how we could use </w:t>
      </w:r>
      <w:r w:rsidR="000C19DB">
        <w:rPr>
          <w:rFonts w:hint="eastAsia"/>
          <w:lang w:val="en-DE"/>
        </w:rPr>
        <w:t xml:space="preserve">just a simple sticker or a poster to impact the classifier of the cameras and then give the wrong road sign to the drivers in the </w:t>
      </w:r>
      <w:r w:rsidR="00C8041A">
        <w:rPr>
          <w:lang w:val="en-DE"/>
        </w:rPr>
        <w:t>white-box</w:t>
      </w:r>
      <w:r w:rsidR="000C19DB">
        <w:rPr>
          <w:rFonts w:hint="eastAsia"/>
          <w:lang w:val="en-DE"/>
        </w:rPr>
        <w:t xml:space="preserve"> attack form. Also, it points of the </w:t>
      </w:r>
      <w:r w:rsidR="000C19DB">
        <w:rPr>
          <w:lang w:val="en-DE"/>
        </w:rPr>
        <w:t>overall</w:t>
      </w:r>
      <w:r w:rsidR="000C19DB">
        <w:rPr>
          <w:rFonts w:hint="eastAsia"/>
          <w:lang w:val="en-DE"/>
        </w:rPr>
        <w:t xml:space="preserve"> high percent of success of the </w:t>
      </w:r>
      <w:r w:rsidR="00ED1473">
        <w:rPr>
          <w:lang w:val="en-DE"/>
        </w:rPr>
        <w:t>target attack</w:t>
      </w:r>
      <w:r w:rsidR="000C19DB">
        <w:rPr>
          <w:rFonts w:hint="eastAsia"/>
          <w:lang w:val="en-DE"/>
        </w:rPr>
        <w:t xml:space="preserve">. The interesting thing for me is that the perturbation is hidden under the graffiti, </w:t>
      </w:r>
      <w:r w:rsidR="00ED1473">
        <w:rPr>
          <w:lang w:val="en-DE"/>
        </w:rPr>
        <w:t>making this attack highly possible in the real world and</w:t>
      </w:r>
      <w:r w:rsidR="000C19DB">
        <w:rPr>
          <w:rFonts w:hint="eastAsia"/>
          <w:lang w:val="en-DE"/>
        </w:rPr>
        <w:t xml:space="preserve"> dangerous. On one side, the human cannot easily see this attack. On the other side, this kind of </w:t>
      </w:r>
      <w:r w:rsidR="000C19DB">
        <w:rPr>
          <w:lang w:val="en-DE"/>
        </w:rPr>
        <w:t>attack</w:t>
      </w:r>
      <w:r w:rsidR="000C19DB">
        <w:rPr>
          <w:rFonts w:hint="eastAsia"/>
          <w:lang w:val="en-DE"/>
        </w:rPr>
        <w:t xml:space="preserve"> could cause a huge </w:t>
      </w:r>
      <w:r w:rsidR="000C19DB">
        <w:rPr>
          <w:lang w:val="en-DE"/>
        </w:rPr>
        <w:t>deviation</w:t>
      </w:r>
      <w:r w:rsidR="000C19DB">
        <w:rPr>
          <w:rFonts w:hint="eastAsia"/>
          <w:lang w:val="en-DE"/>
        </w:rPr>
        <w:t>. Therefore, I firmly believe that there must be more improvements on the training of the models nowadays.</w:t>
      </w:r>
    </w:p>
    <w:p w14:paraId="1E536170" w14:textId="77777777" w:rsidR="00144818" w:rsidRPr="00F4231E" w:rsidRDefault="00144818" w:rsidP="00F4231E">
      <w:pPr>
        <w:rPr>
          <w:rFonts w:ascii="Arial" w:hAnsi="Arial" w:cs="Arial"/>
          <w:sz w:val="25"/>
          <w:szCs w:val="25"/>
          <w:shd w:val="clear" w:color="auto" w:fill="FFFFFF"/>
          <w:lang w:val="en-DE"/>
        </w:rPr>
      </w:pPr>
    </w:p>
    <w:sectPr w:rsidR="00144818" w:rsidRPr="00F423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35D11"/>
    <w:multiLevelType w:val="hybridMultilevel"/>
    <w:tmpl w:val="024A3CEE"/>
    <w:lvl w:ilvl="0" w:tplc="5810B8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2A6CD4"/>
    <w:multiLevelType w:val="hybridMultilevel"/>
    <w:tmpl w:val="681EAAE6"/>
    <w:lvl w:ilvl="0" w:tplc="1B9ECA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C259AD"/>
    <w:multiLevelType w:val="hybridMultilevel"/>
    <w:tmpl w:val="B824E0CA"/>
    <w:lvl w:ilvl="0" w:tplc="19FE7F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B25BB8"/>
    <w:multiLevelType w:val="hybridMultilevel"/>
    <w:tmpl w:val="22CA0A6E"/>
    <w:lvl w:ilvl="0" w:tplc="3D289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E45C64"/>
    <w:multiLevelType w:val="hybridMultilevel"/>
    <w:tmpl w:val="45ECDEB8"/>
    <w:lvl w:ilvl="0" w:tplc="3EA011E0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8675260">
    <w:abstractNumId w:val="4"/>
  </w:num>
  <w:num w:numId="2" w16cid:durableId="1726835769">
    <w:abstractNumId w:val="3"/>
  </w:num>
  <w:num w:numId="3" w16cid:durableId="1464888003">
    <w:abstractNumId w:val="1"/>
  </w:num>
  <w:num w:numId="4" w16cid:durableId="1710759661">
    <w:abstractNumId w:val="0"/>
  </w:num>
  <w:num w:numId="5" w16cid:durableId="885065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8F"/>
    <w:rsid w:val="00077277"/>
    <w:rsid w:val="000C19DB"/>
    <w:rsid w:val="0014060D"/>
    <w:rsid w:val="00142522"/>
    <w:rsid w:val="00144818"/>
    <w:rsid w:val="001D3272"/>
    <w:rsid w:val="002D16DC"/>
    <w:rsid w:val="002D5785"/>
    <w:rsid w:val="003D2E3F"/>
    <w:rsid w:val="003D2EBC"/>
    <w:rsid w:val="004057EF"/>
    <w:rsid w:val="004246C5"/>
    <w:rsid w:val="00444F28"/>
    <w:rsid w:val="004A705C"/>
    <w:rsid w:val="005337C8"/>
    <w:rsid w:val="0053380F"/>
    <w:rsid w:val="00590BE7"/>
    <w:rsid w:val="005D0620"/>
    <w:rsid w:val="00655745"/>
    <w:rsid w:val="007836F5"/>
    <w:rsid w:val="007A7C12"/>
    <w:rsid w:val="00816801"/>
    <w:rsid w:val="008F020D"/>
    <w:rsid w:val="00927EFD"/>
    <w:rsid w:val="009C3A2B"/>
    <w:rsid w:val="009E008B"/>
    <w:rsid w:val="009F5F98"/>
    <w:rsid w:val="00AC5AFA"/>
    <w:rsid w:val="00B76B46"/>
    <w:rsid w:val="00BA4E0C"/>
    <w:rsid w:val="00C36822"/>
    <w:rsid w:val="00C41FAE"/>
    <w:rsid w:val="00C8041A"/>
    <w:rsid w:val="00C848F4"/>
    <w:rsid w:val="00CD3B26"/>
    <w:rsid w:val="00D51FA6"/>
    <w:rsid w:val="00D6164A"/>
    <w:rsid w:val="00DC5761"/>
    <w:rsid w:val="00DD6BF9"/>
    <w:rsid w:val="00E22139"/>
    <w:rsid w:val="00E24B8F"/>
    <w:rsid w:val="00ED1473"/>
    <w:rsid w:val="00EE1423"/>
    <w:rsid w:val="00F0393C"/>
    <w:rsid w:val="00F063AC"/>
    <w:rsid w:val="00F4231E"/>
    <w:rsid w:val="00F6487F"/>
    <w:rsid w:val="00F9625C"/>
    <w:rsid w:val="00FC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C4CE327"/>
  <w15:chartTrackingRefBased/>
  <w15:docId w15:val="{E5FDD680-EA87-49DE-AA1E-39AFFF9D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0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4B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B8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B8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B8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B8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B8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B8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4B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2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24B8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2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24B8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24B8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24B8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24B8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24B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B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2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B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24B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24B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4B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B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24B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4B8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6B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6BF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848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351</Words>
  <Characters>1794</Characters>
  <Application>Microsoft Office Word</Application>
  <DocSecurity>0</DocSecurity>
  <Lines>41</Lines>
  <Paragraphs>23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又仁 張</dc:creator>
  <cp:keywords/>
  <dc:description/>
  <cp:lastModifiedBy>又仁 張</cp:lastModifiedBy>
  <cp:revision>12</cp:revision>
  <dcterms:created xsi:type="dcterms:W3CDTF">2024-05-14T09:20:00Z</dcterms:created>
  <dcterms:modified xsi:type="dcterms:W3CDTF">2024-05-29T00:40:00Z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db3f2cb99d96052631415dcf2d6a8aaddd1440f4666c12b5f01aff1bfa7d7e21</vt:lpwstr>
  </property>
</Properties>
</file>