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19087" w14:textId="51CE1D9E" w:rsidR="00CD3B26" w:rsidRPr="00DC5761" w:rsidRDefault="00590BE7">
      <w:pPr>
        <w:rPr>
          <w:sz w:val="48"/>
          <w:szCs w:val="48"/>
          <w:lang w:val="en-DE"/>
        </w:rPr>
      </w:pPr>
      <w:r w:rsidRPr="00DC5761">
        <w:rPr>
          <w:sz w:val="48"/>
          <w:szCs w:val="48"/>
          <w:lang w:val="en-DE"/>
        </w:rPr>
        <w:t>Outline</w:t>
      </w:r>
      <w:r w:rsidRPr="00DC5761">
        <w:rPr>
          <w:rFonts w:hint="eastAsia"/>
          <w:sz w:val="48"/>
          <w:szCs w:val="48"/>
          <w:lang w:val="en-DE"/>
        </w:rPr>
        <w:t>:</w:t>
      </w:r>
    </w:p>
    <w:p w14:paraId="49B37222" w14:textId="4CFBDAAA" w:rsidR="00D6164A" w:rsidRDefault="009C3A2B" w:rsidP="009C3A2B">
      <w:pPr>
        <w:pStyle w:val="a9"/>
        <w:numPr>
          <w:ilvl w:val="0"/>
          <w:numId w:val="3"/>
        </w:num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What is a scene? </w:t>
      </w:r>
    </w:p>
    <w:p w14:paraId="30514D69" w14:textId="05330B27" w:rsidR="009C3A2B" w:rsidRPr="009C3A2B" w:rsidRDefault="009C3A2B" w:rsidP="009C3A2B">
      <w:pP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 w:rsidRPr="009C3A2B">
        <w:rPr>
          <w:rFonts w:ascii="Arial" w:hAnsi="Arial" w:cs="Arial"/>
          <w:color w:val="FF0000"/>
          <w:sz w:val="25"/>
          <w:szCs w:val="25"/>
          <w:shd w:val="clear" w:color="auto" w:fill="FFFFFF"/>
        </w:rPr>
        <w:t>scene, a configuration of physical objects and agents</w:t>
      </w:r>
      <w:r w:rsidRPr="009C3A2B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2332449B" w14:textId="6533C333" w:rsidR="009C3A2B" w:rsidRDefault="009C3A2B" w:rsidP="009C3A2B">
      <w:pPr>
        <w:pStyle w:val="a9"/>
        <w:numPr>
          <w:ilvl w:val="0"/>
          <w:numId w:val="3"/>
        </w:num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Why do we need Scenic or </w:t>
      </w:r>
      <w:r w:rsidRPr="009C3A2B">
        <w:rPr>
          <w:rFonts w:ascii="Arial" w:hAnsi="Arial" w:cs="Arial"/>
          <w:sz w:val="25"/>
          <w:szCs w:val="25"/>
          <w:shd w:val="clear" w:color="auto" w:fill="FFFFFF"/>
        </w:rPr>
        <w:t>probabilistic programming languages (PPLs)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?</w:t>
      </w:r>
    </w:p>
    <w:p w14:paraId="398FB559" w14:textId="77479CEB" w:rsidR="009C3A2B" w:rsidRDefault="009C3A2B" w:rsidP="009C3A2B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9C3A2B">
        <w:rPr>
          <w:rFonts w:ascii="Arial" w:hAnsi="Arial" w:cs="Arial"/>
          <w:sz w:val="25"/>
          <w:szCs w:val="25"/>
          <w:shd w:val="clear" w:color="auto" w:fill="FFFFFF"/>
        </w:rPr>
        <w:t>The traditional ML approach to these problems is to gather more data from the environment,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</w:t>
      </w:r>
      <w:r w:rsidRPr="009C3A2B">
        <w:rPr>
          <w:rFonts w:ascii="Arial" w:hAnsi="Arial" w:cs="Arial"/>
          <w:sz w:val="25"/>
          <w:szCs w:val="25"/>
          <w:shd w:val="clear" w:color="auto" w:fill="FFFFFF"/>
        </w:rPr>
        <w:t xml:space="preserve">retraining the system until its performance is </w:t>
      </w:r>
      <w:r>
        <w:rPr>
          <w:rFonts w:ascii="Arial" w:hAnsi="Arial" w:cs="Arial"/>
          <w:sz w:val="25"/>
          <w:szCs w:val="25"/>
          <w:shd w:val="clear" w:color="auto" w:fill="FFFFFF"/>
        </w:rPr>
        <w:t>adequate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. </w:t>
      </w:r>
      <w:r w:rsidRPr="009C3A2B">
        <w:rPr>
          <w:rFonts w:ascii="Arial" w:hAnsi="Arial" w:cs="Arial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slow and expensive, and hard to target the </w:t>
      </w:r>
      <w:r>
        <w:rPr>
          <w:rFonts w:ascii="Arial" w:hAnsi="Arial" w:cs="Arial"/>
          <w:sz w:val="25"/>
          <w:szCs w:val="25"/>
          <w:shd w:val="clear" w:color="auto" w:fill="FFFFFF"/>
        </w:rPr>
        <w:t>rare, needed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cases.</w:t>
      </w:r>
    </w:p>
    <w:p w14:paraId="0E86A0F2" w14:textId="377B73B5" w:rsidR="009C3A2B" w:rsidRPr="009C3A2B" w:rsidRDefault="009C3A2B" w:rsidP="009C3A2B">
      <w:pPr>
        <w:rPr>
          <w:rFonts w:ascii="Arial" w:hAnsi="Arial" w:cs="Arial" w:hint="eastAsia"/>
          <w:color w:val="00B0F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color w:val="00B0F0"/>
          <w:sz w:val="25"/>
          <w:szCs w:val="25"/>
          <w:shd w:val="clear" w:color="auto" w:fill="FFFFFF"/>
        </w:rPr>
        <w:t xml:space="preserve"># PPLs are used to train ML with more systematical </w:t>
      </w:r>
      <w:proofErr w:type="gramStart"/>
      <w:r>
        <w:rPr>
          <w:rFonts w:ascii="Arial" w:hAnsi="Arial" w:cs="Arial" w:hint="eastAsia"/>
          <w:color w:val="00B0F0"/>
          <w:sz w:val="25"/>
          <w:szCs w:val="25"/>
          <w:shd w:val="clear" w:color="auto" w:fill="FFFFFF"/>
        </w:rPr>
        <w:t>input</w:t>
      </w:r>
      <w:proofErr w:type="gramEnd"/>
      <w:r>
        <w:rPr>
          <w:rFonts w:ascii="Arial" w:hAnsi="Arial" w:cs="Arial" w:hint="eastAsia"/>
          <w:color w:val="00B0F0"/>
          <w:sz w:val="25"/>
          <w:szCs w:val="25"/>
          <w:shd w:val="clear" w:color="auto" w:fill="FFFFFF"/>
        </w:rPr>
        <w:t xml:space="preserve"> and it also takes care corner cases.</w:t>
      </w:r>
    </w:p>
    <w:p w14:paraId="782E365D" w14:textId="25D98789" w:rsidR="009C3A2B" w:rsidRDefault="009C3A2B" w:rsidP="009C3A2B">
      <w:pPr>
        <w:pStyle w:val="a9"/>
        <w:numPr>
          <w:ilvl w:val="0"/>
          <w:numId w:val="3"/>
        </w:num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What are the features of Scenic?</w:t>
      </w:r>
    </w:p>
    <w:p w14:paraId="6F60850C" w14:textId="05B8786B" w:rsidR="009C3A2B" w:rsidRPr="003D2EBC" w:rsidRDefault="003D2EBC" w:rsidP="003D2EBC">
      <w:pPr>
        <w:pStyle w:val="a9"/>
        <w:numPr>
          <w:ilvl w:val="0"/>
          <w:numId w:val="4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factor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ing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the process into</w:t>
      </w:r>
      <w:r w:rsidRPr="003D2EB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syntactically independent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specifiers which can be combined in arbitrary ways</w:t>
      </w:r>
      <w:r w:rsidRPr="003D2EB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68E6CD01" w14:textId="49E71AE2" w:rsidR="003D2EBC" w:rsidRDefault="003D2EBC" w:rsidP="003D2EBC">
      <w:pPr>
        <w:pStyle w:val="a9"/>
        <w:numPr>
          <w:ilvl w:val="0"/>
          <w:numId w:val="4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P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roviding 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construct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s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to generalize simple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scenarios by adding noise or by composing multiple scenarios together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77F851B1" w14:textId="67A77614" w:rsidR="003D2EBC" w:rsidRDefault="003D2EBC" w:rsidP="003D2EBC">
      <w:pPr>
        <w:pStyle w:val="a9"/>
        <w:numPr>
          <w:ilvl w:val="0"/>
          <w:numId w:val="4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R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educed sample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space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R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andom generation of concrete scenarios as scenario improvisation, as it is inspired by and closely related to a class of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problems known as control improvisation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. </w:t>
      </w:r>
      <w:proofErr w:type="gramStart"/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( s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patiotemporal</w:t>
      </w:r>
      <w:proofErr w:type="gramEnd"/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pruning technique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)</w:t>
      </w:r>
    </w:p>
    <w:p w14:paraId="725D4FF2" w14:textId="65701211" w:rsidR="008F020D" w:rsidRPr="008F020D" w:rsidRDefault="008F020D" w:rsidP="008F020D">
      <w:pPr>
        <w:pStyle w:val="a9"/>
        <w:numPr>
          <w:ilvl w:val="0"/>
          <w:numId w:val="4"/>
        </w:numP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Scenic enforces several default requirements: all objects must be contained in the workspace, must not intersect each other, and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must be visible from the ego objec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t.</w:t>
      </w:r>
    </w:p>
    <w:p w14:paraId="44B7F056" w14:textId="095818F9" w:rsidR="009C3A2B" w:rsidRDefault="003D2EBC" w:rsidP="003D2EBC">
      <w:pPr>
        <w:pStyle w:val="a9"/>
        <w:numPr>
          <w:ilvl w:val="0"/>
          <w:numId w:val="3"/>
        </w:num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What is the purpose to use </w:t>
      </w:r>
      <w:r w:rsidRPr="003D2EBC">
        <w:rPr>
          <w:rFonts w:ascii="Arial" w:hAnsi="Arial" w:cs="Arial"/>
          <w:sz w:val="25"/>
          <w:szCs w:val="25"/>
          <w:shd w:val="clear" w:color="auto" w:fill="FFFFFF"/>
        </w:rPr>
        <w:t>environment modeling language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, like </w:t>
      </w:r>
      <w:proofErr w:type="spellStart"/>
      <w:r w:rsidRPr="003D2EBC">
        <w:rPr>
          <w:rFonts w:ascii="Arial" w:hAnsi="Arial" w:cs="Arial"/>
          <w:sz w:val="25"/>
          <w:szCs w:val="25"/>
          <w:shd w:val="clear" w:color="auto" w:fill="FFFFFF"/>
        </w:rPr>
        <w:t>VerifAI</w:t>
      </w:r>
      <w:proofErr w:type="spellEnd"/>
      <w:r>
        <w:rPr>
          <w:rFonts w:ascii="Arial" w:hAnsi="Arial" w:cs="Arial" w:hint="eastAsia"/>
          <w:sz w:val="25"/>
          <w:szCs w:val="25"/>
          <w:shd w:val="clear" w:color="auto" w:fill="FFFFFF"/>
        </w:rPr>
        <w:t>?</w:t>
      </w:r>
    </w:p>
    <w:p w14:paraId="33627275" w14:textId="7CABD314" w:rsidR="003D2EBC" w:rsidRPr="003D2EBC" w:rsidRDefault="003D2EBC" w:rsidP="003D2EBC">
      <w:p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T</w:t>
      </w:r>
      <w:r w:rsidRPr="003D2EB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o 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intelligently select an unexplored concrete</w:t>
      </w:r>
      <w:r w:rsidRPr="003D2EB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3D2EBC">
        <w:rPr>
          <w:rFonts w:ascii="Arial" w:hAnsi="Arial" w:cs="Arial"/>
          <w:color w:val="FF0000"/>
          <w:sz w:val="25"/>
          <w:szCs w:val="25"/>
          <w:shd w:val="clear" w:color="auto" w:fill="FFFFFF"/>
        </w:rPr>
        <w:t>scenario that is likely to induce a violation of a specification.</w:t>
      </w:r>
    </w:p>
    <w:p w14:paraId="3DA51C5D" w14:textId="38ECD09B" w:rsidR="003D2EBC" w:rsidRPr="003D2EBC" w:rsidRDefault="003D2EBC" w:rsidP="003D2EBC">
      <w:pPr>
        <w:pStyle w:val="a9"/>
        <w:numPr>
          <w:ilvl w:val="0"/>
          <w:numId w:val="3"/>
        </w:numPr>
        <w:rPr>
          <w:rFonts w:ascii="Arial" w:hAnsi="Arial" w:cs="Arial"/>
          <w:sz w:val="25"/>
          <w:szCs w:val="25"/>
          <w:shd w:val="clear" w:color="auto" w:fill="FFFFFF"/>
        </w:rPr>
      </w:pPr>
      <w:r w:rsidRPr="003D2EBC">
        <w:rPr>
          <w:rFonts w:ascii="Arial" w:hAnsi="Arial" w:cs="Arial" w:hint="eastAsia"/>
          <w:sz w:val="25"/>
          <w:szCs w:val="25"/>
          <w:shd w:val="clear" w:color="auto" w:fill="FFFFFF"/>
        </w:rPr>
        <w:t>Flow:</w:t>
      </w:r>
    </w:p>
    <w:p w14:paraId="54F43D9F" w14:textId="7489AABD" w:rsidR="003D2EBC" w:rsidRDefault="003D2EBC" w:rsidP="003D2EBC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3D2EBC">
        <w:rPr>
          <w:rFonts w:ascii="Arial" w:hAnsi="Arial" w:cs="Arial"/>
          <w:sz w:val="25"/>
          <w:szCs w:val="25"/>
          <w:shd w:val="clear" w:color="auto" w:fill="FFFFFF"/>
        </w:rPr>
        <w:lastRenderedPageBreak/>
        <w:drawing>
          <wp:inline distT="0" distB="0" distL="0" distR="0" wp14:anchorId="60680BF2" wp14:editId="7E1BDE67">
            <wp:extent cx="4991797" cy="2038635"/>
            <wp:effectExtent l="0" t="0" r="0" b="0"/>
            <wp:docPr id="2124811176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11176" name="圖片 1" descr="一張含有 文字, 螢幕擷取畫面, 字型,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F471" w14:textId="7625601C" w:rsidR="003D2EBC" w:rsidRDefault="008F020D" w:rsidP="008F020D">
      <w:pPr>
        <w:pStyle w:val="a9"/>
        <w:numPr>
          <w:ilvl w:val="0"/>
          <w:numId w:val="3"/>
        </w:num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Some Basic Commands in Scenic:</w:t>
      </w:r>
    </w:p>
    <w:p w14:paraId="76A1668A" w14:textId="3DD605F0" w:rsidR="008F020D" w:rsidRDefault="008F020D" w:rsidP="008F020D">
      <w:p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(a)</w:t>
      </w:r>
      <w:r w:rsidRPr="008F020D"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Using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offset by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as above overrides the default position of the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Car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04506518" w14:textId="56AEA300" w:rsidR="008F020D" w:rsidRDefault="008F020D" w:rsidP="008F020D">
      <w:pP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(b)</w:t>
      </w:r>
      <w:r w:rsidRPr="008F020D">
        <w:t xml:space="preserve"> </w:t>
      </w:r>
      <w:proofErr w:type="spellStart"/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Scenic’s</w:t>
      </w:r>
      <w:proofErr w:type="spellEnd"/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general operator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X relative to Y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5329583E" w14:textId="74BE692F" w:rsidR="008F020D" w:rsidRDefault="008F020D" w:rsidP="008F020D">
      <w:p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(c)</w:t>
      </w:r>
      <w:r w:rsidRPr="008F020D">
        <w:t xml:space="preserve"> </w:t>
      </w:r>
      <w:r>
        <w:t>“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left of X by D and with model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M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are specifiers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8"/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specifiers can specify multiple properties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simultaneously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7B860DE3" w14:textId="60B4D796" w:rsidR="008F020D" w:rsidRDefault="008F020D" w:rsidP="008F020D">
      <w:p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(d)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X can see Y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predicate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1EABCC12" w14:textId="0F874890" w:rsidR="008F020D" w:rsidRPr="008F020D" w:rsidRDefault="008F020D" w:rsidP="008F020D">
      <w:pP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(e)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mutate taxi by 2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(which adds twice as much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Gaussian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noise)</w:t>
      </w:r>
    </w:p>
    <w:p w14:paraId="2008EC1F" w14:textId="39FD509E" w:rsidR="008F020D" w:rsidRDefault="008F020D" w:rsidP="008F020D">
      <w:pPr>
        <w:pStyle w:val="a9"/>
        <w:numPr>
          <w:ilvl w:val="0"/>
          <w:numId w:val="3"/>
        </w:num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Some 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Advanced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Commands in Scenic:</w:t>
      </w:r>
    </w:p>
    <w:p w14:paraId="2786CD5A" w14:textId="3126316F" w:rsidR="008F020D" w:rsidRDefault="008F020D" w:rsidP="008F020D">
      <w:pPr>
        <w:pStyle w:val="a9"/>
        <w:numPr>
          <w:ilvl w:val="0"/>
          <w:numId w:val="5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We call Scenic objects which take actions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(behaviors)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over time dynamic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agents, or simply agents.</w:t>
      </w:r>
    </w:p>
    <w:p w14:paraId="46CF01E7" w14:textId="7955D9AA" w:rsidR="008F020D" w:rsidRPr="008F020D" w:rsidRDefault="008F020D" w:rsidP="008F020D">
      <w:pPr>
        <w:pStyle w:val="a9"/>
        <w:numPr>
          <w:ilvl w:val="0"/>
          <w:numId w:val="5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This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try-interrupt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statement has the following semantics: at first, the code block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after the try (the body) is executed.</w:t>
      </w:r>
    </w:p>
    <w:p w14:paraId="05DF9749" w14:textId="37E42793" w:rsidR="008F020D" w:rsidRDefault="008F020D" w:rsidP="008F020D">
      <w:pPr>
        <w:pStyle w:val="a9"/>
        <w:numPr>
          <w:ilvl w:val="0"/>
          <w:numId w:val="5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Successive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interrupt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clauses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take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precedence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over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those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which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precede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them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42A465DA" w14:textId="00BE62B1" w:rsidR="008F020D" w:rsidRDefault="008F020D" w:rsidP="008F020D">
      <w:pPr>
        <w:pStyle w:val="a9"/>
        <w:numPr>
          <w:ilvl w:val="0"/>
          <w:numId w:val="5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The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require always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statement enforces that the given condition must hold at every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time step of the scenario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0BC5648F" w14:textId="75EFA1D0" w:rsidR="008F020D" w:rsidRDefault="008F020D" w:rsidP="008F020D">
      <w:pPr>
        <w:pStyle w:val="a9"/>
        <w:numPr>
          <w:ilvl w:val="0"/>
          <w:numId w:val="5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a condition </w:t>
      </w:r>
      <w:proofErr w:type="gramStart"/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hold</w:t>
      </w:r>
      <w:proofErr w:type="gramEnd"/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at some time during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the scenario using the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>require eventually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 w:rsidRPr="008F020D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statement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299A6489" w14:textId="645A2C0B" w:rsidR="008F020D" w:rsidRDefault="00142522" w:rsidP="008F020D">
      <w:pPr>
        <w:pStyle w:val="a9"/>
        <w:numPr>
          <w:ilvl w:val="0"/>
          <w:numId w:val="5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Behavior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142522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Run automatically repeatedly/ Monitor</w:t>
      </w:r>
      <w:r w:rsidRPr="00142522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While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and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wait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/Scenario </w:t>
      </w:r>
      <w:r w:rsidRPr="00142522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reusable blocks. (setup and compose)</w:t>
      </w:r>
    </w:p>
    <w:p w14:paraId="79017C8C" w14:textId="403F08D4" w:rsidR="00142522" w:rsidRPr="008F020D" w:rsidRDefault="00142522" w:rsidP="008F020D">
      <w:pPr>
        <w:pStyle w:val="a9"/>
        <w:numPr>
          <w:ilvl w:val="0"/>
          <w:numId w:val="5"/>
        </w:numP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 w:rsidRPr="00142522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the 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“</w:t>
      </w:r>
      <w:r w:rsidRPr="00142522">
        <w:rPr>
          <w:rFonts w:ascii="Arial" w:hAnsi="Arial" w:cs="Arial"/>
          <w:color w:val="FF0000"/>
          <w:sz w:val="25"/>
          <w:szCs w:val="25"/>
          <w:shd w:val="clear" w:color="auto" w:fill="FFFFFF"/>
        </w:rPr>
        <w:t>initial scenario</w:t>
      </w: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”</w:t>
      </w:r>
      <w:r w:rsidRPr="00142522">
        <w:rPr>
          <w:rFonts w:ascii="Arial" w:hAnsi="Arial" w:cs="Arial"/>
          <w:color w:val="FF0000"/>
          <w:sz w:val="25"/>
          <w:szCs w:val="25"/>
          <w:shd w:val="clear" w:color="auto" w:fill="FFFFFF"/>
        </w:rPr>
        <w:t>, i.e., the very first scenario to run.</w:t>
      </w:r>
    </w:p>
    <w:p w14:paraId="1CACAF9D" w14:textId="37DF5E2B" w:rsidR="008F020D" w:rsidRPr="00142522" w:rsidRDefault="00142522" w:rsidP="00142522">
      <w:pPr>
        <w:pStyle w:val="a9"/>
        <w:numPr>
          <w:ilvl w:val="0"/>
          <w:numId w:val="3"/>
        </w:numPr>
        <w:rPr>
          <w:rFonts w:ascii="Arial" w:hAnsi="Arial" w:cs="Arial" w:hint="eastAsia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Definitions in experiments: P</w:t>
      </w:r>
      <w:r w:rsidRPr="00142522">
        <w:rPr>
          <w:rFonts w:ascii="Arial" w:hAnsi="Arial" w:cs="Arial"/>
          <w:sz w:val="25"/>
          <w:szCs w:val="25"/>
          <w:shd w:val="clear" w:color="auto" w:fill="FFFFFF"/>
        </w:rPr>
        <w:t>recision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=</w:t>
      </w:r>
      <w:r w:rsidRPr="00142522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 w:rsidRPr="00142522">
        <w:rPr>
          <w:rFonts w:ascii="Arial" w:hAnsi="Arial" w:cs="Arial"/>
          <w:sz w:val="25"/>
          <w:szCs w:val="25"/>
          <w:shd w:val="clear" w:color="auto" w:fill="FFFFFF"/>
        </w:rPr>
        <w:t>tp</w:t>
      </w:r>
      <w:proofErr w:type="spellEnd"/>
      <w:proofErr w:type="gramStart"/>
      <w:r w:rsidRPr="00142522">
        <w:rPr>
          <w:rFonts w:ascii="Arial" w:hAnsi="Arial" w:cs="Arial"/>
          <w:sz w:val="25"/>
          <w:szCs w:val="25"/>
          <w:shd w:val="clear" w:color="auto" w:fill="FFFFFF"/>
        </w:rPr>
        <w:t>/(</w:t>
      </w:r>
      <w:proofErr w:type="spellStart"/>
      <w:proofErr w:type="gramEnd"/>
      <w:r w:rsidRPr="00142522">
        <w:rPr>
          <w:rFonts w:ascii="Arial" w:hAnsi="Arial" w:cs="Arial"/>
          <w:sz w:val="25"/>
          <w:szCs w:val="25"/>
          <w:shd w:val="clear" w:color="auto" w:fill="FFFFFF"/>
        </w:rPr>
        <w:t>tp+f</w:t>
      </w:r>
      <w:proofErr w:type="spellEnd"/>
      <w:r w:rsidRPr="00142522">
        <w:rPr>
          <w:rFonts w:ascii="Arial" w:hAnsi="Arial" w:cs="Arial"/>
          <w:sz w:val="25"/>
          <w:szCs w:val="25"/>
          <w:shd w:val="clear" w:color="auto" w:fill="FFFFFF"/>
        </w:rPr>
        <w:t xml:space="preserve"> p )and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R</w:t>
      </w:r>
      <w:r w:rsidRPr="00142522">
        <w:rPr>
          <w:rFonts w:ascii="Arial" w:hAnsi="Arial" w:cs="Arial"/>
          <w:sz w:val="25"/>
          <w:szCs w:val="25"/>
          <w:shd w:val="clear" w:color="auto" w:fill="FFFFFF"/>
        </w:rPr>
        <w:t xml:space="preserve">ecall 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=</w:t>
      </w:r>
      <w:r w:rsidRPr="00142522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proofErr w:type="spellStart"/>
      <w:r w:rsidRPr="00142522">
        <w:rPr>
          <w:rFonts w:ascii="Arial" w:hAnsi="Arial" w:cs="Arial"/>
          <w:sz w:val="25"/>
          <w:szCs w:val="25"/>
          <w:shd w:val="clear" w:color="auto" w:fill="FFFFFF"/>
        </w:rPr>
        <w:t>tp</w:t>
      </w:r>
      <w:proofErr w:type="spellEnd"/>
      <w:r w:rsidRPr="00142522">
        <w:rPr>
          <w:rFonts w:ascii="Arial" w:hAnsi="Arial" w:cs="Arial"/>
          <w:sz w:val="25"/>
          <w:szCs w:val="25"/>
          <w:shd w:val="clear" w:color="auto" w:fill="FFFFFF"/>
        </w:rPr>
        <w:t>/(</w:t>
      </w:r>
      <w:proofErr w:type="spellStart"/>
      <w:r w:rsidRPr="00142522">
        <w:rPr>
          <w:rFonts w:ascii="Arial" w:hAnsi="Arial" w:cs="Arial"/>
          <w:sz w:val="25"/>
          <w:szCs w:val="25"/>
          <w:shd w:val="clear" w:color="auto" w:fill="FFFFFF"/>
        </w:rPr>
        <w:t>tp</w:t>
      </w:r>
      <w:proofErr w:type="spellEnd"/>
      <w:r w:rsidRPr="00142522">
        <w:rPr>
          <w:rFonts w:ascii="Arial" w:hAnsi="Arial" w:cs="Arial"/>
          <w:sz w:val="25"/>
          <w:szCs w:val="25"/>
          <w:shd w:val="clear" w:color="auto" w:fill="FFFFFF"/>
        </w:rPr>
        <w:t xml:space="preserve"> +f n ), where true positives </w:t>
      </w:r>
      <w:proofErr w:type="spellStart"/>
      <w:r w:rsidRPr="00142522">
        <w:rPr>
          <w:rFonts w:ascii="Arial" w:hAnsi="Arial" w:cs="Arial"/>
          <w:sz w:val="25"/>
          <w:szCs w:val="25"/>
          <w:shd w:val="clear" w:color="auto" w:fill="FFFFFF"/>
        </w:rPr>
        <w:t>tp</w:t>
      </w:r>
      <w:proofErr w:type="spellEnd"/>
      <w:r w:rsidRPr="00142522">
        <w:rPr>
          <w:rFonts w:ascii="Arial" w:hAnsi="Arial" w:cs="Arial"/>
          <w:sz w:val="25"/>
          <w:szCs w:val="25"/>
          <w:shd w:val="clear" w:color="auto" w:fill="FFFFFF"/>
        </w:rPr>
        <w:t xml:space="preserve"> is the number of correct detections, false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</w:t>
      </w:r>
      <w:r w:rsidRPr="00142522">
        <w:rPr>
          <w:rFonts w:ascii="Arial" w:hAnsi="Arial" w:cs="Arial"/>
          <w:sz w:val="25"/>
          <w:szCs w:val="25"/>
          <w:shd w:val="clear" w:color="auto" w:fill="FFFFFF"/>
        </w:rPr>
        <w:lastRenderedPageBreak/>
        <w:t>positives f p is the number of predicted boxes that do not match any ground truth box, and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</w:t>
      </w:r>
      <w:r w:rsidRPr="00142522">
        <w:rPr>
          <w:rFonts w:ascii="Arial" w:hAnsi="Arial" w:cs="Arial"/>
          <w:sz w:val="25"/>
          <w:szCs w:val="25"/>
          <w:shd w:val="clear" w:color="auto" w:fill="FFFFFF"/>
        </w:rPr>
        <w:t>false negatives f n is the number of ground truth boxes that are not detected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.</w:t>
      </w:r>
    </w:p>
    <w:p w14:paraId="6D54341D" w14:textId="50563AB7" w:rsidR="009E008B" w:rsidRDefault="009E008B" w:rsidP="009E008B">
      <w:pPr>
        <w:rPr>
          <w:sz w:val="48"/>
          <w:szCs w:val="48"/>
          <w:lang w:val="en-DE"/>
        </w:rPr>
      </w:pPr>
      <w:r>
        <w:rPr>
          <w:rFonts w:hint="eastAsia"/>
          <w:sz w:val="48"/>
          <w:szCs w:val="48"/>
          <w:lang w:val="en-DE"/>
        </w:rPr>
        <w:t>Ideas</w:t>
      </w:r>
      <w:r w:rsidRPr="00DC5761">
        <w:rPr>
          <w:rFonts w:hint="eastAsia"/>
          <w:sz w:val="48"/>
          <w:szCs w:val="48"/>
          <w:lang w:val="en-DE"/>
        </w:rPr>
        <w:t>:</w:t>
      </w:r>
    </w:p>
    <w:p w14:paraId="6E3F222C" w14:textId="59745B6E" w:rsidR="00F9625C" w:rsidRPr="00F9625C" w:rsidRDefault="00444F28" w:rsidP="00C36822">
      <w:pPr>
        <w:rPr>
          <w:rFonts w:hint="eastAsia"/>
          <w:lang w:val="en-DE"/>
        </w:rPr>
      </w:pPr>
      <w:r>
        <w:rPr>
          <w:rFonts w:hint="eastAsia"/>
          <w:lang w:val="en-DE"/>
        </w:rPr>
        <w:t xml:space="preserve">This paper gives me a </w:t>
      </w:r>
      <w:r>
        <w:rPr>
          <w:lang w:val="en-DE"/>
        </w:rPr>
        <w:t>starting</w:t>
      </w:r>
      <w:r>
        <w:rPr>
          <w:rFonts w:hint="eastAsia"/>
          <w:lang w:val="en-DE"/>
        </w:rPr>
        <w:t xml:space="preserve"> point to realize that the scenario could be decomposed into many parts with </w:t>
      </w:r>
      <w:r>
        <w:rPr>
          <w:lang w:val="en-DE"/>
        </w:rPr>
        <w:t>parallel</w:t>
      </w:r>
      <w:r>
        <w:rPr>
          <w:rFonts w:hint="eastAsia"/>
          <w:lang w:val="en-DE"/>
        </w:rPr>
        <w:t xml:space="preserve"> and serial </w:t>
      </w:r>
      <w:proofErr w:type="spellStart"/>
      <w:r>
        <w:rPr>
          <w:lang w:val="en-DE"/>
        </w:rPr>
        <w:t>behaviors</w:t>
      </w:r>
      <w:proofErr w:type="spellEnd"/>
      <w:r>
        <w:rPr>
          <w:rFonts w:hint="eastAsia"/>
          <w:lang w:val="en-DE"/>
        </w:rPr>
        <w:t xml:space="preserve"> at the same time while following the priority like collision avoidance should be </w:t>
      </w:r>
      <w:r>
        <w:rPr>
          <w:lang w:val="en-DE"/>
        </w:rPr>
        <w:t xml:space="preserve">a </w:t>
      </w:r>
      <w:r>
        <w:rPr>
          <w:rFonts w:hint="eastAsia"/>
          <w:lang w:val="en-DE"/>
        </w:rPr>
        <w:t>priority for most cases.</w:t>
      </w:r>
    </w:p>
    <w:p w14:paraId="1AB8E31E" w14:textId="0B01D8F1" w:rsidR="00444F28" w:rsidRPr="00444F28" w:rsidRDefault="00444F28" w:rsidP="009E008B">
      <w:pPr>
        <w:rPr>
          <w:rFonts w:hint="eastAsia"/>
          <w:lang w:val="en-DE"/>
        </w:rPr>
      </w:pPr>
      <w:r>
        <w:rPr>
          <w:rFonts w:hint="eastAsia"/>
          <w:lang w:val="en-DE"/>
        </w:rPr>
        <w:t xml:space="preserve">Also, I see the usage of </w:t>
      </w:r>
      <w:r w:rsidRPr="00444F28">
        <w:rPr>
          <w:lang w:val="en-DE"/>
        </w:rPr>
        <w:t>probabilistic programming languages (</w:t>
      </w:r>
      <w:proofErr w:type="spellStart"/>
      <w:r w:rsidRPr="00444F28">
        <w:rPr>
          <w:lang w:val="en-DE"/>
        </w:rPr>
        <w:t>PPLs</w:t>
      </w:r>
      <w:proofErr w:type="spellEnd"/>
      <w:r w:rsidRPr="00444F28">
        <w:rPr>
          <w:lang w:val="en-DE"/>
        </w:rPr>
        <w:t>)</w:t>
      </w:r>
      <w:r>
        <w:rPr>
          <w:rFonts w:hint="eastAsia"/>
          <w:lang w:val="en-DE"/>
        </w:rPr>
        <w:t xml:space="preserve"> can heavily lower the time and cost to effectively train a model.</w:t>
      </w:r>
    </w:p>
    <w:p w14:paraId="7C1E9AF2" w14:textId="6285B00F" w:rsidR="002D5785" w:rsidRPr="00DC5761" w:rsidRDefault="002D5785" w:rsidP="009E008B">
      <w:pPr>
        <w:rPr>
          <w:sz w:val="48"/>
          <w:szCs w:val="48"/>
          <w:lang w:val="en-DE"/>
        </w:rPr>
      </w:pPr>
      <w:r>
        <w:rPr>
          <w:rFonts w:hint="eastAsia"/>
          <w:sz w:val="48"/>
          <w:szCs w:val="48"/>
          <w:lang w:val="en-DE"/>
        </w:rPr>
        <w:t>Next Step</w:t>
      </w:r>
      <w:r w:rsidRPr="00DC5761">
        <w:rPr>
          <w:rFonts w:hint="eastAsia"/>
          <w:sz w:val="48"/>
          <w:szCs w:val="48"/>
          <w:lang w:val="en-DE"/>
        </w:rPr>
        <w:t>:</w:t>
      </w:r>
    </w:p>
    <w:p w14:paraId="7180A227" w14:textId="60C8A934" w:rsidR="00DD6BF9" w:rsidRDefault="007A7C12" w:rsidP="00C36822">
      <w:pPr>
        <w:pStyle w:val="a9"/>
        <w:numPr>
          <w:ilvl w:val="0"/>
          <w:numId w:val="2"/>
        </w:numPr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 xml:space="preserve">Scenario test in </w:t>
      </w:r>
      <w:r w:rsidRPr="007A7C12">
        <w:rPr>
          <w:rFonts w:ascii="Arial" w:hAnsi="Arial" w:cs="Arial"/>
          <w:sz w:val="25"/>
          <w:szCs w:val="25"/>
          <w:shd w:val="clear" w:color="auto" w:fill="FFFFFF"/>
          <w:lang w:val="en-DE"/>
        </w:rPr>
        <w:t>Autonomous Vehicles</w:t>
      </w: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:</w:t>
      </w:r>
      <w:r w:rsidRPr="007A7C12">
        <w:rPr>
          <w:rFonts w:ascii="Arial" w:hAnsi="Arial" w:cs="Arial"/>
          <w:sz w:val="25"/>
          <w:szCs w:val="25"/>
          <w:shd w:val="clear" w:color="auto" w:fill="FFFFFF"/>
          <w:lang w:val="en-DE"/>
        </w:rPr>
        <w:t xml:space="preserve"> </w:t>
      </w:r>
      <w:hyperlink r:id="rId6" w:history="1">
        <w:r w:rsidRPr="0056498E">
          <w:rPr>
            <w:rStyle w:val="ae"/>
            <w:rFonts w:ascii="Arial" w:hAnsi="Arial" w:cs="Arial"/>
            <w:sz w:val="25"/>
            <w:szCs w:val="25"/>
            <w:shd w:val="clear" w:color="auto" w:fill="FFFFFF"/>
            <w:lang w:val="en-DE"/>
          </w:rPr>
          <w:t>https://ieeexplore.ieee.org/abstract/document/9294368</w:t>
        </w:r>
      </w:hyperlink>
    </w:p>
    <w:p w14:paraId="1E3EE3EB" w14:textId="08D9A752" w:rsidR="007A7C12" w:rsidRDefault="007A7C12" w:rsidP="007A7C12">
      <w:pPr>
        <w:pStyle w:val="a9"/>
        <w:ind w:left="360"/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(From the usage of Scenic to the real-life test. 2020)</w:t>
      </w:r>
    </w:p>
    <w:p w14:paraId="66499A77" w14:textId="2FE0F5E2" w:rsidR="007A7C12" w:rsidRDefault="007A7C12" w:rsidP="007A7C12">
      <w:pPr>
        <w:pStyle w:val="a9"/>
        <w:ind w:left="360"/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hyperlink r:id="rId7" w:history="1">
        <w:r w:rsidRPr="0056498E">
          <w:rPr>
            <w:rStyle w:val="ae"/>
            <w:rFonts w:ascii="Arial" w:hAnsi="Arial" w:cs="Arial"/>
            <w:sz w:val="25"/>
            <w:szCs w:val="25"/>
            <w:shd w:val="clear" w:color="auto" w:fill="FFFFFF"/>
            <w:lang w:val="en-DE"/>
          </w:rPr>
          <w:t>https://ieeexplore.ieee.org/abstract/document/9936045</w:t>
        </w:r>
      </w:hyperlink>
    </w:p>
    <w:p w14:paraId="76C7D172" w14:textId="7695BA68" w:rsidR="007A7C12" w:rsidRDefault="007A7C12" w:rsidP="007A7C12">
      <w:pPr>
        <w:pStyle w:val="a9"/>
        <w:ind w:left="360"/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 xml:space="preserve">(the case study for the </w:t>
      </w:r>
      <w:r>
        <w:rPr>
          <w:rFonts w:ascii="Arial" w:hAnsi="Arial" w:cs="Arial"/>
          <w:sz w:val="25"/>
          <w:szCs w:val="25"/>
          <w:shd w:val="clear" w:color="auto" w:fill="FFFFFF"/>
          <w:lang w:val="en-DE"/>
        </w:rPr>
        <w:t>“</w:t>
      </w: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merging</w:t>
      </w:r>
      <w:r>
        <w:rPr>
          <w:rFonts w:ascii="Arial" w:hAnsi="Arial" w:cs="Arial"/>
          <w:sz w:val="25"/>
          <w:szCs w:val="25"/>
          <w:shd w:val="clear" w:color="auto" w:fill="FFFFFF"/>
          <w:lang w:val="en-DE"/>
        </w:rPr>
        <w:t xml:space="preserve">” </w:t>
      </w: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scenario, 2022)</w:t>
      </w:r>
    </w:p>
    <w:p w14:paraId="14F21B55" w14:textId="4B0CC6EE" w:rsidR="00144818" w:rsidRDefault="00144818" w:rsidP="007A7C12">
      <w:pPr>
        <w:pStyle w:val="a9"/>
        <w:ind w:left="360"/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hyperlink r:id="rId8" w:history="1">
        <w:r w:rsidRPr="0056498E">
          <w:rPr>
            <w:rStyle w:val="ae"/>
            <w:rFonts w:ascii="Arial" w:hAnsi="Arial" w:cs="Arial"/>
            <w:sz w:val="25"/>
            <w:szCs w:val="25"/>
            <w:shd w:val="clear" w:color="auto" w:fill="FFFFFF"/>
            <w:lang w:val="en-DE"/>
          </w:rPr>
          <w:t>https://ieeexplore.ieee.org/abstract/document/10107450</w:t>
        </w:r>
      </w:hyperlink>
    </w:p>
    <w:p w14:paraId="6553BD5B" w14:textId="644116E1" w:rsidR="00144818" w:rsidRPr="00144818" w:rsidRDefault="00144818" w:rsidP="007A7C12">
      <w:pPr>
        <w:pStyle w:val="a9"/>
        <w:ind w:left="360"/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 xml:space="preserve">(the idea of </w:t>
      </w:r>
      <w:r>
        <w:rPr>
          <w:rFonts w:ascii="Arial" w:hAnsi="Arial" w:cs="Arial"/>
          <w:sz w:val="25"/>
          <w:szCs w:val="25"/>
          <w:shd w:val="clear" w:color="auto" w:fill="FFFFFF"/>
          <w:lang w:val="en-DE"/>
        </w:rPr>
        <w:t>“</w:t>
      </w:r>
      <w:r w:rsidRPr="00144818">
        <w:rPr>
          <w:rFonts w:ascii="Arial" w:hAnsi="Arial" w:cs="Arial"/>
          <w:sz w:val="25"/>
          <w:szCs w:val="25"/>
          <w:shd w:val="clear" w:color="auto" w:fill="FFFFFF"/>
          <w:lang w:val="en-DE"/>
        </w:rPr>
        <w:t>Advanced Scenario Generation</w:t>
      </w:r>
      <w:r>
        <w:rPr>
          <w:rFonts w:ascii="Arial" w:hAnsi="Arial" w:cs="Arial"/>
          <w:sz w:val="25"/>
          <w:szCs w:val="25"/>
          <w:shd w:val="clear" w:color="auto" w:fill="FFFFFF"/>
          <w:lang w:val="en-DE"/>
        </w:rPr>
        <w:t>”</w:t>
      </w: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 xml:space="preserve"> to have less gap between the scenarios tests and the </w:t>
      </w:r>
      <w:r>
        <w:rPr>
          <w:rFonts w:ascii="Arial" w:hAnsi="Arial" w:cs="Arial"/>
          <w:sz w:val="25"/>
          <w:szCs w:val="25"/>
          <w:shd w:val="clear" w:color="auto" w:fill="FFFFFF"/>
          <w:lang w:val="en-DE"/>
        </w:rPr>
        <w:t>reality</w:t>
      </w: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, 2022)</w:t>
      </w:r>
    </w:p>
    <w:p w14:paraId="4282507E" w14:textId="46DE3442" w:rsidR="007A7C12" w:rsidRDefault="007A7C12" w:rsidP="007A7C12">
      <w:pPr>
        <w:pStyle w:val="a9"/>
        <w:numPr>
          <w:ilvl w:val="0"/>
          <w:numId w:val="2"/>
        </w:numPr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Scenario and Prediction:</w:t>
      </w:r>
    </w:p>
    <w:p w14:paraId="4E634B97" w14:textId="5B80E1B2" w:rsidR="007A7C12" w:rsidRDefault="007A7C12" w:rsidP="007A7C12">
      <w:pPr>
        <w:ind w:left="360"/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hyperlink r:id="rId9" w:history="1">
        <w:r w:rsidRPr="0056498E">
          <w:rPr>
            <w:rStyle w:val="ae"/>
            <w:rFonts w:ascii="Arial" w:hAnsi="Arial" w:cs="Arial"/>
            <w:sz w:val="25"/>
            <w:szCs w:val="25"/>
            <w:shd w:val="clear" w:color="auto" w:fill="FFFFFF"/>
            <w:lang w:val="en-DE"/>
          </w:rPr>
          <w:t>https://ieeexplore.ieee.org/abstract/document/9733973</w:t>
        </w:r>
      </w:hyperlink>
    </w:p>
    <w:p w14:paraId="2F3E9013" w14:textId="13171486" w:rsidR="007A7C12" w:rsidRPr="007A7C12" w:rsidRDefault="007A7C12" w:rsidP="007A7C12">
      <w:pPr>
        <w:ind w:left="360"/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(Compare the different models for motion predictions, 2019)</w:t>
      </w:r>
    </w:p>
    <w:p w14:paraId="6B2F6B2F" w14:textId="4EFEAF87" w:rsidR="007A7C12" w:rsidRDefault="00144818" w:rsidP="007A7C12">
      <w:pPr>
        <w:pStyle w:val="a9"/>
        <w:numPr>
          <w:ilvl w:val="0"/>
          <w:numId w:val="2"/>
        </w:numPr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G</w:t>
      </w:r>
      <w:r>
        <w:rPr>
          <w:rFonts w:ascii="Arial" w:hAnsi="Arial" w:cs="Arial"/>
          <w:sz w:val="25"/>
          <w:szCs w:val="25"/>
          <w:shd w:val="clear" w:color="auto" w:fill="FFFFFF"/>
          <w:lang w:val="en-DE"/>
        </w:rPr>
        <w:t>eneration</w:t>
      </w: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 xml:space="preserve"> for Scenarios:</w:t>
      </w:r>
    </w:p>
    <w:p w14:paraId="4F64A020" w14:textId="3F38EAF4" w:rsidR="00144818" w:rsidRDefault="00144818" w:rsidP="00144818">
      <w:pPr>
        <w:pStyle w:val="a9"/>
        <w:ind w:left="360"/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hyperlink r:id="rId10" w:history="1">
        <w:r w:rsidRPr="0056498E">
          <w:rPr>
            <w:rStyle w:val="ae"/>
            <w:rFonts w:ascii="Arial" w:hAnsi="Arial" w:cs="Arial"/>
            <w:sz w:val="25"/>
            <w:szCs w:val="25"/>
            <w:shd w:val="clear" w:color="auto" w:fill="FFFFFF"/>
            <w:lang w:val="en-DE"/>
          </w:rPr>
          <w:t>https://www.sciencedirect.com/science/article/pii/S2046043022000867</w:t>
        </w:r>
      </w:hyperlink>
    </w:p>
    <w:p w14:paraId="69E65A9F" w14:textId="77F998C3" w:rsidR="00144818" w:rsidRDefault="00144818" w:rsidP="00144818">
      <w:pPr>
        <w:pStyle w:val="a9"/>
        <w:ind w:left="360"/>
        <w:rPr>
          <w:rFonts w:ascii="Arial" w:hAnsi="Arial" w:cs="Arial"/>
          <w:sz w:val="25"/>
          <w:szCs w:val="25"/>
          <w:shd w:val="clear" w:color="auto" w:fill="FFFFFF"/>
          <w:lang w:val="en-DE"/>
        </w:rPr>
      </w:pPr>
      <w:proofErr w:type="gramStart"/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( using</w:t>
      </w:r>
      <w:proofErr w:type="gramEnd"/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 xml:space="preserve"> data-mining method to generate the scenarios for the </w:t>
      </w:r>
      <w:r>
        <w:rPr>
          <w:rFonts w:ascii="Arial" w:hAnsi="Arial" w:cs="Arial"/>
          <w:sz w:val="25"/>
          <w:szCs w:val="25"/>
          <w:shd w:val="clear" w:color="auto" w:fill="FFFFFF"/>
          <w:lang w:val="en-DE"/>
        </w:rPr>
        <w:t>“</w:t>
      </w:r>
      <w:r>
        <w:rPr>
          <w:rFonts w:ascii="Georgia" w:hAnsi="Georgia"/>
          <w:color w:val="1F1F1F"/>
        </w:rPr>
        <w:t>traffic accidents</w:t>
      </w:r>
      <w:r>
        <w:rPr>
          <w:rFonts w:ascii="Georgia" w:hAnsi="Georgia"/>
          <w:color w:val="1F1F1F"/>
        </w:rPr>
        <w:t>”</w:t>
      </w:r>
      <w:r>
        <w:rPr>
          <w:rFonts w:ascii="Georgia" w:hAnsi="Georgia" w:hint="eastAsia"/>
          <w:color w:val="1F1F1F"/>
        </w:rPr>
        <w:t xml:space="preserve"> </w:t>
      </w: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 xml:space="preserve">,2023 </w:t>
      </w:r>
      <w:r w:rsidRPr="00144818">
        <w:rPr>
          <w:rFonts w:ascii="Arial" w:hAnsi="Arial" w:cs="Arial"/>
          <w:sz w:val="25"/>
          <w:szCs w:val="25"/>
          <w:shd w:val="clear" w:color="auto" w:fill="FFFFFF"/>
          <w:lang w:val="en-DE"/>
        </w:rPr>
        <w:t>International Journal of Transportation Science and Technology</w:t>
      </w:r>
      <w:r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  <w:t>)</w:t>
      </w:r>
    </w:p>
    <w:p w14:paraId="1E536170" w14:textId="77777777" w:rsidR="00144818" w:rsidRPr="00144818" w:rsidRDefault="00144818" w:rsidP="00144818">
      <w:pPr>
        <w:pStyle w:val="a9"/>
        <w:ind w:left="360"/>
        <w:rPr>
          <w:rFonts w:ascii="Arial" w:hAnsi="Arial" w:cs="Arial" w:hint="eastAsia"/>
          <w:sz w:val="25"/>
          <w:szCs w:val="25"/>
          <w:shd w:val="clear" w:color="auto" w:fill="FFFFFF"/>
          <w:lang w:val="en-DE"/>
        </w:rPr>
      </w:pPr>
    </w:p>
    <w:sectPr w:rsidR="00144818" w:rsidRPr="001448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35D11"/>
    <w:multiLevelType w:val="hybridMultilevel"/>
    <w:tmpl w:val="024A3CEE"/>
    <w:lvl w:ilvl="0" w:tplc="5810B8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2A6CD4"/>
    <w:multiLevelType w:val="hybridMultilevel"/>
    <w:tmpl w:val="681EAAE6"/>
    <w:lvl w:ilvl="0" w:tplc="1B9ECA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C259AD"/>
    <w:multiLevelType w:val="hybridMultilevel"/>
    <w:tmpl w:val="B824E0CA"/>
    <w:lvl w:ilvl="0" w:tplc="19FE7F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B25BB8"/>
    <w:multiLevelType w:val="hybridMultilevel"/>
    <w:tmpl w:val="22CA0A6E"/>
    <w:lvl w:ilvl="0" w:tplc="3D289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E45C64"/>
    <w:multiLevelType w:val="hybridMultilevel"/>
    <w:tmpl w:val="45ECDEB8"/>
    <w:lvl w:ilvl="0" w:tplc="3EA011E0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8675260">
    <w:abstractNumId w:val="4"/>
  </w:num>
  <w:num w:numId="2" w16cid:durableId="1726835769">
    <w:abstractNumId w:val="3"/>
  </w:num>
  <w:num w:numId="3" w16cid:durableId="1464888003">
    <w:abstractNumId w:val="1"/>
  </w:num>
  <w:num w:numId="4" w16cid:durableId="1710759661">
    <w:abstractNumId w:val="0"/>
  </w:num>
  <w:num w:numId="5" w16cid:durableId="885065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8F"/>
    <w:rsid w:val="00077277"/>
    <w:rsid w:val="0014060D"/>
    <w:rsid w:val="00142522"/>
    <w:rsid w:val="00144818"/>
    <w:rsid w:val="001D3272"/>
    <w:rsid w:val="002D5785"/>
    <w:rsid w:val="003D2E3F"/>
    <w:rsid w:val="003D2EBC"/>
    <w:rsid w:val="004246C5"/>
    <w:rsid w:val="00444F28"/>
    <w:rsid w:val="004A705C"/>
    <w:rsid w:val="00590BE7"/>
    <w:rsid w:val="007836F5"/>
    <w:rsid w:val="007A7C12"/>
    <w:rsid w:val="00816801"/>
    <w:rsid w:val="008F020D"/>
    <w:rsid w:val="00927EFD"/>
    <w:rsid w:val="009C3A2B"/>
    <w:rsid w:val="009E008B"/>
    <w:rsid w:val="009F5F98"/>
    <w:rsid w:val="00BA4E0C"/>
    <w:rsid w:val="00C36822"/>
    <w:rsid w:val="00C41FAE"/>
    <w:rsid w:val="00C848F4"/>
    <w:rsid w:val="00CD3B26"/>
    <w:rsid w:val="00D6164A"/>
    <w:rsid w:val="00DC5761"/>
    <w:rsid w:val="00DD6BF9"/>
    <w:rsid w:val="00E22139"/>
    <w:rsid w:val="00E24B8F"/>
    <w:rsid w:val="00EE1423"/>
    <w:rsid w:val="00F9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C4CE327"/>
  <w15:chartTrackingRefBased/>
  <w15:docId w15:val="{E5FDD680-EA87-49DE-AA1E-39AFFF9D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0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4B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B8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B8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B8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B8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B8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B8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4B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2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24B8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2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24B8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24B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24B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24B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24B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B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2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B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24B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24B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B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B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24B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B8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6B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6BF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848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01074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9360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929436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ciencedirect.com/science/article/pii/S20460430220008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973397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637</Words>
  <Characters>3600</Characters>
  <Application>Microsoft Office Word</Application>
  <DocSecurity>0</DocSecurity>
  <Lines>85</Lines>
  <Paragraphs>56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又仁 張</dc:creator>
  <cp:keywords/>
  <dc:description/>
  <cp:lastModifiedBy>又仁 張</cp:lastModifiedBy>
  <cp:revision>4</cp:revision>
  <dcterms:created xsi:type="dcterms:W3CDTF">2024-05-14T09:20:00Z</dcterms:created>
  <dcterms:modified xsi:type="dcterms:W3CDTF">2024-05-15T04:55:00Z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db3f2cb99d96052631415dcf2d6a8aaddd1440f4666c12b5f01aff1bfa7d7e21</vt:lpwstr>
  </property>
</Properties>
</file>