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66" w:rsidRPr="00934AEA" w:rsidRDefault="00934AEA" w:rsidP="004509DF">
      <w:pPr>
        <w:ind w:firstLineChars="850" w:firstLine="2723"/>
        <w:rPr>
          <w:rFonts w:eastAsia="細明體"/>
          <w:b/>
          <w:sz w:val="32"/>
          <w:szCs w:val="32"/>
        </w:rPr>
      </w:pPr>
      <w:r>
        <w:rPr>
          <w:rFonts w:eastAsia="細明體" w:hint="eastAsia"/>
          <w:b/>
          <w:sz w:val="32"/>
          <w:szCs w:val="32"/>
        </w:rPr>
        <w:t xml:space="preserve">Homework </w:t>
      </w:r>
      <w:bookmarkStart w:id="0" w:name="_GoBack"/>
      <w:bookmarkEnd w:id="0"/>
      <w:r>
        <w:rPr>
          <w:rFonts w:eastAsia="細明體" w:hint="eastAsia"/>
          <w:b/>
          <w:sz w:val="32"/>
          <w:szCs w:val="32"/>
        </w:rPr>
        <w:t>:</w:t>
      </w:r>
      <w:r w:rsidR="004624F9" w:rsidRPr="00934AEA">
        <w:rPr>
          <w:rFonts w:eastAsia="細明體" w:hint="eastAsia"/>
          <w:b/>
          <w:sz w:val="32"/>
          <w:szCs w:val="32"/>
        </w:rPr>
        <w:t xml:space="preserve"> </w:t>
      </w:r>
      <w:r w:rsidR="007A7335" w:rsidRPr="00934AEA">
        <w:rPr>
          <w:rFonts w:eastAsia="細明體" w:hint="eastAsia"/>
          <w:b/>
          <w:sz w:val="32"/>
          <w:szCs w:val="32"/>
        </w:rPr>
        <w:t>C</w:t>
      </w:r>
      <w:r w:rsidR="003E3B66" w:rsidRPr="00934AEA">
        <w:rPr>
          <w:rFonts w:eastAsia="細明體"/>
          <w:b/>
          <w:sz w:val="32"/>
          <w:szCs w:val="32"/>
        </w:rPr>
        <w:t>lass</w:t>
      </w:r>
      <w:r w:rsidR="006E79BD" w:rsidRPr="00934AEA">
        <w:rPr>
          <w:rFonts w:eastAsia="細明體" w:hint="eastAsia"/>
          <w:b/>
          <w:sz w:val="32"/>
          <w:szCs w:val="32"/>
        </w:rPr>
        <w:t xml:space="preserve"> </w:t>
      </w:r>
      <w:r w:rsidR="003E3B66" w:rsidRPr="00934AEA">
        <w:rPr>
          <w:rFonts w:eastAsia="細明體"/>
          <w:b/>
          <w:sz w:val="32"/>
          <w:szCs w:val="32"/>
        </w:rPr>
        <w:t>problem</w:t>
      </w:r>
    </w:p>
    <w:p w:rsidR="00040328" w:rsidRPr="0034016D" w:rsidRDefault="00040328" w:rsidP="003E3B66">
      <w:pPr>
        <w:pStyle w:val="a3"/>
        <w:rPr>
          <w:rFonts w:eastAsia="細明體"/>
          <w:b/>
          <w:szCs w:val="32"/>
        </w:rPr>
      </w:pPr>
      <w:r w:rsidRPr="0034016D">
        <w:rPr>
          <w:rFonts w:eastAsia="細明體" w:hint="eastAsia"/>
          <w:b/>
          <w:szCs w:val="32"/>
        </w:rPr>
        <w:t>Problem</w:t>
      </w:r>
      <w:r w:rsidR="0034016D" w:rsidRPr="0034016D">
        <w:rPr>
          <w:rFonts w:eastAsia="細明體" w:hint="eastAsia"/>
          <w:b/>
          <w:szCs w:val="32"/>
        </w:rPr>
        <w:t xml:space="preserve"> 1</w:t>
      </w:r>
      <w:r w:rsidRPr="0034016D">
        <w:rPr>
          <w:rFonts w:eastAsia="細明體" w:hint="eastAsia"/>
          <w:b/>
          <w:szCs w:val="32"/>
        </w:rPr>
        <w:t>:</w:t>
      </w:r>
    </w:p>
    <w:p w:rsidR="0034016D" w:rsidRPr="0034016D" w:rsidRDefault="0034016D" w:rsidP="003E3B66">
      <w:pPr>
        <w:pStyle w:val="a3"/>
        <w:rPr>
          <w:rFonts w:eastAsia="細明體"/>
          <w:b/>
          <w:sz w:val="28"/>
          <w:szCs w:val="28"/>
        </w:rPr>
      </w:pPr>
    </w:p>
    <w:p w:rsidR="003E3B66" w:rsidRPr="0034016D" w:rsidRDefault="00E84928" w:rsidP="003E3B66">
      <w:pPr>
        <w:pStyle w:val="a3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>Create a</w:t>
      </w:r>
      <w:r w:rsidR="00C92745" w:rsidRPr="0034016D">
        <w:rPr>
          <w:rFonts w:eastAsia="細明體" w:hint="eastAsia"/>
          <w:sz w:val="28"/>
          <w:szCs w:val="28"/>
        </w:rPr>
        <w:t xml:space="preserve"> </w:t>
      </w:r>
      <w:r w:rsidR="00C92745" w:rsidRPr="0034016D">
        <w:rPr>
          <w:rFonts w:eastAsia="細明體"/>
          <w:sz w:val="28"/>
          <w:szCs w:val="28"/>
        </w:rPr>
        <w:t>“</w:t>
      </w:r>
      <w:r w:rsidR="00C92745" w:rsidRPr="0034016D">
        <w:rPr>
          <w:rFonts w:eastAsia="細明體" w:hint="eastAsia"/>
          <w:sz w:val="28"/>
          <w:szCs w:val="28"/>
        </w:rPr>
        <w:t>Fraction</w:t>
      </w:r>
      <w:r w:rsidR="00C92745" w:rsidRPr="0034016D">
        <w:rPr>
          <w:rFonts w:eastAsia="細明體"/>
          <w:sz w:val="28"/>
          <w:szCs w:val="28"/>
        </w:rPr>
        <w:t>”</w:t>
      </w:r>
      <w:r w:rsidR="00C92745" w:rsidRPr="0034016D">
        <w:rPr>
          <w:rFonts w:eastAsia="細明體" w:hint="eastAsia"/>
          <w:sz w:val="28"/>
          <w:szCs w:val="28"/>
        </w:rPr>
        <w:t xml:space="preserve"> </w:t>
      </w:r>
      <w:r w:rsidR="003E3B66" w:rsidRPr="0034016D">
        <w:rPr>
          <w:rFonts w:eastAsia="細明體"/>
          <w:sz w:val="28"/>
          <w:szCs w:val="28"/>
        </w:rPr>
        <w:t>class that will allow you to add,</w:t>
      </w:r>
      <w:r w:rsidR="00782648" w:rsidRPr="00782648">
        <w:t xml:space="preserve"> </w:t>
      </w:r>
      <w:r w:rsidR="00782648" w:rsidRPr="00782648">
        <w:rPr>
          <w:rFonts w:eastAsia="細明體"/>
          <w:sz w:val="28"/>
          <w:szCs w:val="28"/>
        </w:rPr>
        <w:t xml:space="preserve">multiply </w:t>
      </w:r>
      <w:r w:rsidR="00BD6CE0" w:rsidRPr="0034016D">
        <w:rPr>
          <w:rFonts w:eastAsia="細明體"/>
          <w:sz w:val="28"/>
          <w:szCs w:val="28"/>
        </w:rPr>
        <w:t>(</w:t>
      </w:r>
      <w:r w:rsidR="003E3B66" w:rsidRPr="0034016D">
        <w:rPr>
          <w:rFonts w:eastAsia="細明體"/>
          <w:sz w:val="28"/>
          <w:szCs w:val="28"/>
        </w:rPr>
        <w:t xml:space="preserve"> </w:t>
      </w:r>
      <w:r w:rsidR="00C92745" w:rsidRPr="0034016D">
        <w:rPr>
          <w:rFonts w:eastAsia="細明體" w:hint="eastAsia"/>
          <w:sz w:val="28"/>
          <w:szCs w:val="28"/>
        </w:rPr>
        <w:t xml:space="preserve">or </w:t>
      </w:r>
      <w:r w:rsidR="003E3B66" w:rsidRPr="0034016D">
        <w:rPr>
          <w:rFonts w:eastAsia="細明體"/>
          <w:sz w:val="28"/>
          <w:szCs w:val="28"/>
        </w:rPr>
        <w:t xml:space="preserve">subtract, </w:t>
      </w:r>
      <w:r w:rsidR="00782648">
        <w:rPr>
          <w:rFonts w:eastAsia="細明體" w:hint="eastAsia"/>
          <w:sz w:val="28"/>
          <w:szCs w:val="28"/>
        </w:rPr>
        <w:t xml:space="preserve">or </w:t>
      </w:r>
      <w:r w:rsidR="003E3B66" w:rsidRPr="0034016D">
        <w:rPr>
          <w:rFonts w:eastAsia="細明體"/>
          <w:sz w:val="28"/>
          <w:szCs w:val="28"/>
        </w:rPr>
        <w:t>divide</w:t>
      </w:r>
      <w:r w:rsidR="00BD6CE0" w:rsidRPr="0034016D">
        <w:rPr>
          <w:rFonts w:eastAsia="細明體"/>
          <w:sz w:val="28"/>
          <w:szCs w:val="28"/>
        </w:rPr>
        <w:t>)</w:t>
      </w:r>
      <w:r w:rsidR="00321C99" w:rsidRPr="0034016D">
        <w:rPr>
          <w:rFonts w:eastAsia="細明體"/>
          <w:sz w:val="28"/>
          <w:szCs w:val="28"/>
        </w:rPr>
        <w:t xml:space="preserve"> </w:t>
      </w:r>
      <w:r w:rsidR="00C92745" w:rsidRPr="0034016D">
        <w:rPr>
          <w:rFonts w:eastAsia="細明體" w:hint="eastAsia"/>
          <w:sz w:val="28"/>
          <w:szCs w:val="28"/>
        </w:rPr>
        <w:t xml:space="preserve">and display the </w:t>
      </w:r>
      <w:r w:rsidR="00C92745" w:rsidRPr="0034016D">
        <w:rPr>
          <w:rFonts w:eastAsia="細明體"/>
          <w:sz w:val="28"/>
          <w:szCs w:val="28"/>
        </w:rPr>
        <w:t>fraction</w:t>
      </w:r>
      <w:r w:rsidR="00C92745" w:rsidRPr="0034016D">
        <w:rPr>
          <w:rFonts w:eastAsia="細明體" w:hint="eastAsia"/>
          <w:sz w:val="28"/>
          <w:szCs w:val="28"/>
        </w:rPr>
        <w:t xml:space="preserve"> numbers. </w:t>
      </w:r>
      <w:r w:rsidR="002C582B" w:rsidRPr="0034016D">
        <w:rPr>
          <w:rFonts w:eastAsia="細明體" w:hint="eastAsia"/>
          <w:sz w:val="28"/>
          <w:szCs w:val="28"/>
        </w:rPr>
        <w:t>Please define</w:t>
      </w:r>
      <w:r w:rsidR="00D97364">
        <w:rPr>
          <w:rFonts w:eastAsia="細明體" w:hint="eastAsia"/>
          <w:sz w:val="28"/>
          <w:szCs w:val="28"/>
        </w:rPr>
        <w:t xml:space="preserve"> the following constructors and </w:t>
      </w:r>
      <w:r w:rsidR="00D97364" w:rsidRPr="00D97364">
        <w:rPr>
          <w:rFonts w:eastAsia="細明體"/>
          <w:sz w:val="28"/>
          <w:szCs w:val="28"/>
        </w:rPr>
        <w:t>function members</w:t>
      </w:r>
      <w:r w:rsidR="002C582B" w:rsidRPr="0034016D">
        <w:rPr>
          <w:rFonts w:eastAsia="細明體" w:hint="eastAsia"/>
          <w:sz w:val="28"/>
          <w:szCs w:val="28"/>
        </w:rPr>
        <w:t xml:space="preserve">. </w:t>
      </w:r>
      <w:r w:rsidR="00C92745" w:rsidRPr="0034016D">
        <w:rPr>
          <w:rFonts w:eastAsia="細明體" w:hint="eastAsia"/>
          <w:sz w:val="28"/>
          <w:szCs w:val="28"/>
        </w:rPr>
        <w:t>You may define more function members by yourself. The more functions in this class,</w:t>
      </w:r>
      <w:r w:rsidR="002C582B" w:rsidRPr="0034016D">
        <w:rPr>
          <w:rFonts w:eastAsia="細明體" w:hint="eastAsia"/>
          <w:sz w:val="28"/>
          <w:szCs w:val="28"/>
        </w:rPr>
        <w:t xml:space="preserve"> </w:t>
      </w:r>
      <w:r w:rsidR="00C92745" w:rsidRPr="0034016D">
        <w:rPr>
          <w:rFonts w:eastAsia="細明體" w:hint="eastAsia"/>
          <w:sz w:val="28"/>
          <w:szCs w:val="28"/>
        </w:rPr>
        <w:t>the higher scores you will get.</w:t>
      </w:r>
    </w:p>
    <w:p w:rsidR="0010071C" w:rsidRPr="0034016D" w:rsidRDefault="003E3B66" w:rsidP="003E3B66">
      <w:pPr>
        <w:adjustRightInd w:val="0"/>
        <w:snapToGrid w:val="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You </w:t>
      </w:r>
      <w:r w:rsidR="0065657C" w:rsidRPr="0034016D">
        <w:rPr>
          <w:rFonts w:eastAsia="細明體" w:hint="eastAsia"/>
          <w:sz w:val="28"/>
          <w:szCs w:val="28"/>
        </w:rPr>
        <w:t xml:space="preserve">may </w:t>
      </w:r>
      <w:r w:rsidRPr="0034016D">
        <w:rPr>
          <w:rFonts w:eastAsia="細明體"/>
          <w:sz w:val="28"/>
          <w:szCs w:val="28"/>
        </w:rPr>
        <w:t>need to display the results in reduced form</w:t>
      </w:r>
      <w:r w:rsidR="002C582B" w:rsidRPr="0034016D">
        <w:rPr>
          <w:rFonts w:eastAsia="細明體" w:hint="eastAsia"/>
          <w:sz w:val="28"/>
          <w:szCs w:val="28"/>
        </w:rPr>
        <w:t>.</w:t>
      </w:r>
    </w:p>
    <w:p w:rsidR="002C582B" w:rsidRPr="0034016D" w:rsidRDefault="002C582B" w:rsidP="003E3B66">
      <w:pPr>
        <w:adjustRightInd w:val="0"/>
        <w:snapToGrid w:val="0"/>
        <w:rPr>
          <w:rFonts w:eastAsia="細明體"/>
          <w:sz w:val="28"/>
          <w:szCs w:val="28"/>
        </w:rPr>
      </w:pPr>
    </w:p>
    <w:p w:rsidR="00CF30DB" w:rsidRPr="0034016D" w:rsidRDefault="002C582B" w:rsidP="0034016D">
      <w:pPr>
        <w:adjustRightInd w:val="0"/>
        <w:snapToGrid w:val="0"/>
        <w:ind w:left="840" w:hangingChars="300" w:hanging="840"/>
        <w:rPr>
          <w:rFonts w:eastAsia="細明體"/>
          <w:sz w:val="28"/>
          <w:szCs w:val="28"/>
        </w:rPr>
      </w:pPr>
      <w:r w:rsidRPr="0034016D">
        <w:rPr>
          <w:rFonts w:eastAsia="細明體" w:hint="eastAsia"/>
          <w:color w:val="000000"/>
          <w:sz w:val="28"/>
          <w:szCs w:val="28"/>
        </w:rPr>
        <w:t xml:space="preserve">Note1: </w:t>
      </w:r>
      <w:r w:rsidRPr="0034016D">
        <w:rPr>
          <w:rFonts w:eastAsia="細明體" w:hint="eastAsia"/>
          <w:sz w:val="28"/>
          <w:szCs w:val="28"/>
        </w:rPr>
        <w:t xml:space="preserve">Please use </w:t>
      </w:r>
      <w:r w:rsidR="003E3B66" w:rsidRPr="0034016D">
        <w:rPr>
          <w:rFonts w:eastAsia="細明體"/>
          <w:sz w:val="28"/>
          <w:szCs w:val="28"/>
        </w:rPr>
        <w:t xml:space="preserve">operator overloading </w:t>
      </w:r>
      <w:r w:rsidRPr="0034016D">
        <w:rPr>
          <w:rFonts w:eastAsia="細明體" w:hint="eastAsia"/>
          <w:sz w:val="28"/>
          <w:szCs w:val="28"/>
        </w:rPr>
        <w:t xml:space="preserve">to redefine the </w:t>
      </w:r>
      <w:r w:rsidR="00CF30DB" w:rsidRPr="0034016D">
        <w:rPr>
          <w:rFonts w:eastAsia="細明體"/>
          <w:sz w:val="28"/>
          <w:szCs w:val="28"/>
        </w:rPr>
        <w:t>operator</w:t>
      </w:r>
      <w:r w:rsidRPr="0034016D">
        <w:rPr>
          <w:rFonts w:eastAsia="細明體" w:hint="eastAsia"/>
          <w:sz w:val="28"/>
          <w:szCs w:val="28"/>
        </w:rPr>
        <w:t xml:space="preserve"> +</w:t>
      </w:r>
      <w:r w:rsidR="00CF30DB" w:rsidRPr="0034016D">
        <w:rPr>
          <w:rFonts w:eastAsia="細明體"/>
          <w:sz w:val="28"/>
          <w:szCs w:val="28"/>
        </w:rPr>
        <w:t xml:space="preserve"> for this fraction class.</w:t>
      </w:r>
    </w:p>
    <w:p w:rsidR="0010071C" w:rsidRPr="0034016D" w:rsidRDefault="002C582B" w:rsidP="00CF30DB">
      <w:pPr>
        <w:adjustRightInd w:val="0"/>
        <w:snapToGrid w:val="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Note</w:t>
      </w:r>
      <w:r w:rsidRPr="0034016D">
        <w:rPr>
          <w:rFonts w:eastAsia="細明體" w:hint="eastAsia"/>
          <w:sz w:val="28"/>
          <w:szCs w:val="28"/>
        </w:rPr>
        <w:t xml:space="preserve">2: </w:t>
      </w:r>
      <w:r w:rsidR="00D67B11" w:rsidRPr="0034016D">
        <w:rPr>
          <w:rFonts w:eastAsia="細明體"/>
          <w:sz w:val="28"/>
          <w:szCs w:val="28"/>
        </w:rPr>
        <w:t>Put the result fraction in reduced form</w:t>
      </w:r>
      <w:r w:rsidRPr="0034016D">
        <w:rPr>
          <w:rFonts w:eastAsia="細明體" w:hint="eastAsia"/>
          <w:sz w:val="28"/>
          <w:szCs w:val="28"/>
        </w:rPr>
        <w:t>(</w:t>
      </w:r>
      <w:r w:rsidRPr="0034016D">
        <w:rPr>
          <w:rFonts w:eastAsia="細明體"/>
          <w:sz w:val="28"/>
          <w:szCs w:val="28"/>
        </w:rPr>
        <w:t>最簡分數表示結果</w:t>
      </w:r>
      <w:r w:rsidRPr="0034016D">
        <w:rPr>
          <w:rFonts w:eastAsia="細明體" w:hint="eastAsia"/>
          <w:sz w:val="28"/>
          <w:szCs w:val="28"/>
        </w:rPr>
        <w:t>)</w:t>
      </w:r>
      <w:r w:rsidR="00D67B11" w:rsidRPr="0034016D">
        <w:rPr>
          <w:rFonts w:eastAsia="細明體"/>
          <w:sz w:val="28"/>
          <w:szCs w:val="28"/>
        </w:rPr>
        <w:t>.</w:t>
      </w:r>
      <w:r w:rsidR="0065657C" w:rsidRPr="0034016D">
        <w:rPr>
          <w:rFonts w:eastAsia="細明體" w:hint="eastAsia"/>
          <w:sz w:val="28"/>
          <w:szCs w:val="28"/>
        </w:rPr>
        <w:t xml:space="preserve"> </w:t>
      </w:r>
    </w:p>
    <w:p w:rsidR="00D67B11" w:rsidRPr="0034016D" w:rsidRDefault="00BD6CE0" w:rsidP="00750ADD">
      <w:pPr>
        <w:adjustRightInd w:val="0"/>
        <w:snapToGrid w:val="0"/>
        <w:ind w:firstLineChars="300" w:firstLine="84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a.</w:t>
      </w:r>
      <w:r w:rsidR="00D67B11" w:rsidRPr="0034016D">
        <w:rPr>
          <w:rFonts w:eastAsia="細明體"/>
          <w:sz w:val="28"/>
          <w:szCs w:val="28"/>
        </w:rPr>
        <w:t xml:space="preserve"> Find the greatest common div</w:t>
      </w:r>
      <w:r w:rsidR="0010071C" w:rsidRPr="0034016D">
        <w:rPr>
          <w:rFonts w:eastAsia="細明體"/>
          <w:sz w:val="28"/>
          <w:szCs w:val="28"/>
        </w:rPr>
        <w:t>isor (gcd) of the numerator and</w:t>
      </w:r>
      <w:r w:rsidR="0010071C" w:rsidRPr="0034016D">
        <w:rPr>
          <w:rFonts w:eastAsia="細明體" w:hint="eastAsia"/>
          <w:sz w:val="28"/>
          <w:szCs w:val="28"/>
        </w:rPr>
        <w:t xml:space="preserve"> d</w:t>
      </w:r>
      <w:r w:rsidR="00D67B11" w:rsidRPr="0034016D">
        <w:rPr>
          <w:rFonts w:eastAsia="細明體"/>
          <w:sz w:val="28"/>
          <w:szCs w:val="28"/>
        </w:rPr>
        <w:t>enominator.</w:t>
      </w:r>
    </w:p>
    <w:p w:rsidR="00D67B11" w:rsidRPr="0034016D" w:rsidRDefault="00BD6CE0" w:rsidP="0034016D">
      <w:pPr>
        <w:adjustRightInd w:val="0"/>
        <w:snapToGrid w:val="0"/>
        <w:ind w:firstLineChars="300" w:firstLine="84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b.</w:t>
      </w:r>
      <w:r w:rsidR="00D67B11" w:rsidRPr="0034016D">
        <w:rPr>
          <w:rFonts w:eastAsia="細明體"/>
          <w:sz w:val="28"/>
          <w:szCs w:val="28"/>
        </w:rPr>
        <w:t xml:space="preserve"> Divide the numerator an</w:t>
      </w:r>
      <w:r w:rsidR="00CF30DB" w:rsidRPr="0034016D">
        <w:rPr>
          <w:rFonts w:eastAsia="細明體"/>
          <w:sz w:val="28"/>
          <w:szCs w:val="28"/>
        </w:rPr>
        <w:t>d</w:t>
      </w:r>
      <w:r w:rsidR="00D67B11" w:rsidRPr="0034016D">
        <w:rPr>
          <w:rFonts w:eastAsia="細明體"/>
          <w:sz w:val="28"/>
          <w:szCs w:val="28"/>
        </w:rPr>
        <w:t xml:space="preserve"> denominator by the gcd.</w:t>
      </w:r>
    </w:p>
    <w:p w:rsidR="002C582B" w:rsidRPr="0034016D" w:rsidRDefault="002C582B" w:rsidP="0034016D">
      <w:pPr>
        <w:adjustRightInd w:val="0"/>
        <w:snapToGrid w:val="0"/>
        <w:ind w:left="840" w:hangingChars="300" w:hanging="840"/>
        <w:rPr>
          <w:rFonts w:eastAsia="細明體"/>
          <w:sz w:val="28"/>
          <w:szCs w:val="28"/>
        </w:rPr>
      </w:pPr>
      <w:r w:rsidRPr="0034016D">
        <w:rPr>
          <w:rFonts w:eastAsia="細明體" w:hint="eastAsia"/>
          <w:sz w:val="28"/>
          <w:szCs w:val="28"/>
        </w:rPr>
        <w:t xml:space="preserve">Note3: Please declare </w:t>
      </w:r>
      <w:r w:rsidRPr="0034016D">
        <w:rPr>
          <w:rFonts w:eastAsia="細明體"/>
          <w:sz w:val="28"/>
          <w:szCs w:val="28"/>
        </w:rPr>
        <w:t>objects</w:t>
      </w:r>
      <w:r w:rsidRPr="0034016D">
        <w:rPr>
          <w:rFonts w:eastAsia="細明體" w:hint="eastAsia"/>
          <w:sz w:val="28"/>
          <w:szCs w:val="28"/>
        </w:rPr>
        <w:t xml:space="preserve"> in the main program and call the </w:t>
      </w:r>
      <w:r w:rsidRPr="0034016D">
        <w:rPr>
          <w:rFonts w:eastAsia="細明體"/>
          <w:sz w:val="28"/>
          <w:szCs w:val="28"/>
        </w:rPr>
        <w:t>function</w:t>
      </w:r>
      <w:r w:rsidRPr="0034016D">
        <w:rPr>
          <w:rFonts w:eastAsia="細明體" w:hint="eastAsia"/>
          <w:sz w:val="28"/>
          <w:szCs w:val="28"/>
        </w:rPr>
        <w:t xml:space="preserve"> members to </w:t>
      </w:r>
      <w:r w:rsidRPr="0034016D">
        <w:rPr>
          <w:rFonts w:eastAsia="細明體"/>
          <w:sz w:val="28"/>
          <w:szCs w:val="28"/>
        </w:rPr>
        <w:t>test</w:t>
      </w:r>
      <w:r w:rsidRPr="0034016D">
        <w:rPr>
          <w:rFonts w:eastAsia="細明體" w:hint="eastAsia"/>
          <w:sz w:val="28"/>
          <w:szCs w:val="28"/>
        </w:rPr>
        <w:t xml:space="preserve"> the class</w:t>
      </w:r>
      <w:r w:rsidRPr="0034016D">
        <w:rPr>
          <w:rFonts w:eastAsia="細明體"/>
          <w:sz w:val="28"/>
          <w:szCs w:val="28"/>
        </w:rPr>
        <w:t>.</w:t>
      </w:r>
    </w:p>
    <w:p w:rsidR="00D67B11" w:rsidRPr="0034016D" w:rsidRDefault="00D67B11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</w:p>
    <w:p w:rsidR="00D67B11" w:rsidRPr="0034016D" w:rsidRDefault="00D67B11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The </w:t>
      </w:r>
      <w:r w:rsidR="00BD6CE0" w:rsidRPr="0034016D">
        <w:rPr>
          <w:rFonts w:eastAsia="細明體"/>
          <w:sz w:val="28"/>
          <w:szCs w:val="28"/>
        </w:rPr>
        <w:t xml:space="preserve">specification </w:t>
      </w:r>
      <w:r w:rsidR="00CF30DB" w:rsidRPr="0034016D">
        <w:rPr>
          <w:rFonts w:eastAsia="細明體"/>
          <w:sz w:val="28"/>
          <w:szCs w:val="28"/>
        </w:rPr>
        <w:t>of class Fraction</w:t>
      </w:r>
      <w:r w:rsidR="00BD6CE0" w:rsidRPr="0034016D">
        <w:rPr>
          <w:rFonts w:eastAsia="細明體"/>
          <w:sz w:val="28"/>
          <w:szCs w:val="28"/>
        </w:rPr>
        <w:t xml:space="preserve"> is</w:t>
      </w:r>
      <w:r w:rsidRPr="0034016D">
        <w:rPr>
          <w:rFonts w:eastAsia="細明體"/>
          <w:sz w:val="28"/>
          <w:szCs w:val="28"/>
        </w:rPr>
        <w:t xml:space="preserve"> the following: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class Fraction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{  int numer;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int denom;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color w:val="FF0000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r w:rsidRPr="0034016D">
        <w:rPr>
          <w:rFonts w:eastAsia="細明體"/>
          <w:color w:val="FF0000"/>
          <w:sz w:val="28"/>
          <w:szCs w:val="28"/>
        </w:rPr>
        <w:t>int find_gcd(int, int);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public: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Fraction();</w:t>
      </w:r>
    </w:p>
    <w:p w:rsidR="00AC474E" w:rsidRPr="0034016D" w:rsidRDefault="00AC474E" w:rsidP="0034016D">
      <w:pPr>
        <w:adjustRightInd w:val="0"/>
        <w:snapToGrid w:val="0"/>
        <w:ind w:firstLineChars="150" w:firstLine="420"/>
        <w:rPr>
          <w:rFonts w:eastAsia="細明體"/>
          <w:sz w:val="28"/>
          <w:szCs w:val="28"/>
        </w:rPr>
      </w:pPr>
      <w:r w:rsidRPr="0034016D">
        <w:rPr>
          <w:rFonts w:eastAsia="細明體" w:hint="eastAsia"/>
          <w:sz w:val="28"/>
          <w:szCs w:val="28"/>
        </w:rPr>
        <w:t>Fraction(int);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Fraction(int, int);</w:t>
      </w:r>
    </w:p>
    <w:p w:rsidR="00BD6CE0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void </w:t>
      </w:r>
      <w:r w:rsidR="00321C99" w:rsidRPr="0034016D">
        <w:rPr>
          <w:rFonts w:eastAsia="細明體" w:hint="eastAsia"/>
          <w:sz w:val="28"/>
          <w:szCs w:val="28"/>
        </w:rPr>
        <w:t>set</w:t>
      </w:r>
      <w:r w:rsidR="0034016D">
        <w:rPr>
          <w:rFonts w:eastAsia="細明體" w:hint="eastAsia"/>
          <w:sz w:val="28"/>
          <w:szCs w:val="28"/>
        </w:rPr>
        <w:t>Num</w:t>
      </w:r>
      <w:r w:rsidRPr="0034016D">
        <w:rPr>
          <w:rFonts w:eastAsia="細明體"/>
          <w:sz w:val="28"/>
          <w:szCs w:val="28"/>
        </w:rPr>
        <w:t>( int);</w:t>
      </w:r>
    </w:p>
    <w:p w:rsidR="0034016D" w:rsidRDefault="0034016D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  </w:t>
      </w:r>
      <w:r w:rsidRPr="0034016D">
        <w:rPr>
          <w:rFonts w:eastAsia="細明體"/>
          <w:sz w:val="28"/>
          <w:szCs w:val="28"/>
        </w:rPr>
        <w:t>void set</w:t>
      </w:r>
      <w:r>
        <w:rPr>
          <w:rFonts w:eastAsia="細明體" w:hint="eastAsia"/>
          <w:sz w:val="28"/>
          <w:szCs w:val="28"/>
        </w:rPr>
        <w:t>DEN</w:t>
      </w:r>
      <w:r w:rsidRPr="0034016D">
        <w:rPr>
          <w:rFonts w:eastAsia="細明體"/>
          <w:sz w:val="28"/>
          <w:szCs w:val="28"/>
        </w:rPr>
        <w:t>( int);</w:t>
      </w:r>
    </w:p>
    <w:p w:rsidR="0034016D" w:rsidRDefault="0034016D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  int getNum();</w:t>
      </w:r>
    </w:p>
    <w:p w:rsidR="0034016D" w:rsidRPr="0034016D" w:rsidRDefault="0034016D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  int getDen();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void increment();</w:t>
      </w:r>
    </w:p>
    <w:p w:rsidR="00BD6CE0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r w:rsidR="00F14106" w:rsidRPr="0034016D">
        <w:rPr>
          <w:rFonts w:eastAsia="細明體"/>
          <w:sz w:val="28"/>
          <w:szCs w:val="28"/>
        </w:rPr>
        <w:t xml:space="preserve">Fraction </w:t>
      </w:r>
      <w:r w:rsidRPr="0034016D">
        <w:rPr>
          <w:rFonts w:eastAsia="細明體"/>
          <w:sz w:val="28"/>
          <w:szCs w:val="28"/>
        </w:rPr>
        <w:t>operator +</w:t>
      </w:r>
      <w:r w:rsidR="004624F9" w:rsidRPr="0034016D">
        <w:rPr>
          <w:rFonts w:eastAsia="細明體" w:hint="eastAsia"/>
          <w:sz w:val="28"/>
          <w:szCs w:val="28"/>
        </w:rPr>
        <w:t xml:space="preserve"> </w:t>
      </w:r>
      <w:r w:rsidRPr="0034016D">
        <w:rPr>
          <w:rFonts w:eastAsia="細明體"/>
          <w:sz w:val="28"/>
          <w:szCs w:val="28"/>
        </w:rPr>
        <w:t>(const Fraction &amp;fr);</w:t>
      </w:r>
    </w:p>
    <w:p w:rsidR="0034016D" w:rsidRPr="0034016D" w:rsidRDefault="0034016D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  </w:t>
      </w:r>
      <w:r w:rsidRPr="0034016D">
        <w:rPr>
          <w:rFonts w:eastAsia="細明體"/>
          <w:sz w:val="28"/>
          <w:szCs w:val="28"/>
        </w:rPr>
        <w:t xml:space="preserve">Fraction operator </w:t>
      </w:r>
      <w:r>
        <w:rPr>
          <w:rFonts w:eastAsia="細明體" w:hint="eastAsia"/>
          <w:sz w:val="28"/>
          <w:szCs w:val="28"/>
        </w:rPr>
        <w:t>*</w:t>
      </w:r>
      <w:r w:rsidRPr="0034016D">
        <w:rPr>
          <w:rFonts w:eastAsia="細明體"/>
          <w:sz w:val="28"/>
          <w:szCs w:val="28"/>
        </w:rPr>
        <w:t xml:space="preserve"> (const Fraction &amp;fr);</w:t>
      </w:r>
    </w:p>
    <w:p w:rsidR="002C582B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void reduce_fraction(int, int );</w:t>
      </w:r>
      <w:r w:rsidR="0065657C" w:rsidRPr="0034016D">
        <w:rPr>
          <w:rFonts w:eastAsia="細明體" w:hint="eastAsia"/>
          <w:sz w:val="28"/>
          <w:szCs w:val="28"/>
        </w:rPr>
        <w:t xml:space="preserve"> </w:t>
      </w:r>
    </w:p>
    <w:p w:rsidR="00BD6CE0" w:rsidRPr="0034016D" w:rsidRDefault="00BD6CE0" w:rsidP="0034016D">
      <w:pPr>
        <w:adjustRightInd w:val="0"/>
        <w:snapToGrid w:val="0"/>
        <w:ind w:leftChars="201" w:left="1182" w:hangingChars="250" w:hanging="70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void print_fraction(</w:t>
      </w:r>
      <w:r w:rsidR="00725938" w:rsidRPr="0034016D">
        <w:rPr>
          <w:rFonts w:eastAsia="細明體" w:hint="eastAsia"/>
          <w:sz w:val="28"/>
          <w:szCs w:val="28"/>
        </w:rPr>
        <w:t xml:space="preserve"> </w:t>
      </w:r>
      <w:r w:rsidRPr="0034016D">
        <w:rPr>
          <w:rFonts w:eastAsia="細明體"/>
          <w:sz w:val="28"/>
          <w:szCs w:val="28"/>
        </w:rPr>
        <w:t>);</w:t>
      </w:r>
    </w:p>
    <w:p w:rsidR="00D67B11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};</w:t>
      </w:r>
    </w:p>
    <w:p w:rsidR="0010071C" w:rsidRPr="0034016D" w:rsidRDefault="0010071C" w:rsidP="00BD6CE0">
      <w:pPr>
        <w:adjustRightInd w:val="0"/>
        <w:snapToGrid w:val="0"/>
        <w:ind w:left="1"/>
        <w:rPr>
          <w:rFonts w:eastAsia="細明體"/>
          <w:sz w:val="28"/>
          <w:szCs w:val="28"/>
        </w:rPr>
      </w:pPr>
    </w:p>
    <w:p w:rsidR="007A4AE9" w:rsidRDefault="007A4AE9" w:rsidP="00BD6CE0">
      <w:pPr>
        <w:adjustRightInd w:val="0"/>
        <w:snapToGrid w:val="0"/>
        <w:ind w:left="1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>Note: You can add more function members into the</w:t>
      </w:r>
      <w:r w:rsidRPr="007A4AE9">
        <w:t xml:space="preserve"> </w:t>
      </w:r>
      <w:r w:rsidRPr="007A4AE9">
        <w:rPr>
          <w:rFonts w:eastAsia="細明體"/>
          <w:sz w:val="28"/>
          <w:szCs w:val="28"/>
        </w:rPr>
        <w:t>class Fraction</w:t>
      </w:r>
      <w:r>
        <w:rPr>
          <w:rFonts w:eastAsia="細明體" w:hint="eastAsia"/>
          <w:sz w:val="28"/>
          <w:szCs w:val="28"/>
        </w:rPr>
        <w:t>.</w:t>
      </w:r>
    </w:p>
    <w:p w:rsidR="0034016D" w:rsidRPr="0034016D" w:rsidRDefault="007A4AE9" w:rsidP="007A4AE9">
      <w:pPr>
        <w:adjustRightInd w:val="0"/>
        <w:snapToGrid w:val="0"/>
        <w:ind w:left="1" w:firstLineChars="200" w:firstLine="560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The more function members you add, the higher score you get.</w:t>
      </w:r>
    </w:p>
    <w:p w:rsidR="007A4AE9" w:rsidRDefault="007A4AE9" w:rsidP="00BD6CE0">
      <w:pPr>
        <w:adjustRightInd w:val="0"/>
        <w:snapToGrid w:val="0"/>
        <w:ind w:left="1"/>
        <w:rPr>
          <w:rFonts w:eastAsia="細明體"/>
          <w:sz w:val="32"/>
        </w:rPr>
      </w:pPr>
    </w:p>
    <w:p w:rsidR="007A4AE9" w:rsidRDefault="007A4AE9" w:rsidP="00BD6CE0">
      <w:pPr>
        <w:adjustRightInd w:val="0"/>
        <w:snapToGrid w:val="0"/>
        <w:ind w:left="1"/>
        <w:rPr>
          <w:rFonts w:eastAsia="細明體"/>
          <w:sz w:val="32"/>
        </w:rPr>
      </w:pPr>
    </w:p>
    <w:p w:rsidR="007A4AE9" w:rsidRDefault="007A4AE9" w:rsidP="00BD6CE0">
      <w:pPr>
        <w:adjustRightInd w:val="0"/>
        <w:snapToGrid w:val="0"/>
        <w:ind w:left="1"/>
        <w:rPr>
          <w:rFonts w:eastAsia="細明體"/>
          <w:sz w:val="32"/>
        </w:rPr>
      </w:pPr>
    </w:p>
    <w:p w:rsidR="0034016D" w:rsidRDefault="0034016D" w:rsidP="00BD6CE0">
      <w:pPr>
        <w:adjustRightInd w:val="0"/>
        <w:snapToGrid w:val="0"/>
        <w:ind w:left="1"/>
        <w:rPr>
          <w:rFonts w:eastAsia="細明體"/>
          <w:sz w:val="32"/>
        </w:rPr>
      </w:pPr>
      <w:r w:rsidRPr="0034016D">
        <w:rPr>
          <w:rFonts w:eastAsia="細明體"/>
          <w:sz w:val="32"/>
        </w:rPr>
        <w:lastRenderedPageBreak/>
        <w:t xml:space="preserve">Problem </w:t>
      </w:r>
      <w:r>
        <w:rPr>
          <w:rFonts w:eastAsia="細明體" w:hint="eastAsia"/>
          <w:sz w:val="32"/>
        </w:rPr>
        <w:t>2</w:t>
      </w:r>
      <w:r w:rsidRPr="0034016D">
        <w:rPr>
          <w:rFonts w:eastAsia="細明體"/>
          <w:sz w:val="32"/>
        </w:rPr>
        <w:t>:</w:t>
      </w:r>
    </w:p>
    <w:p w:rsidR="0034016D" w:rsidRPr="00046FEC" w:rsidRDefault="00E64B5E" w:rsidP="00BD6CE0">
      <w:pPr>
        <w:adjustRightInd w:val="0"/>
        <w:snapToGrid w:val="0"/>
        <w:ind w:left="1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>Define</w:t>
      </w:r>
      <w:r w:rsidR="00C14C63" w:rsidRPr="00046FEC">
        <w:rPr>
          <w:rFonts w:eastAsia="細明體"/>
          <w:sz w:val="28"/>
          <w:szCs w:val="28"/>
        </w:rPr>
        <w:t xml:space="preserve"> a “</w:t>
      </w:r>
      <w:r w:rsidR="00C14C63" w:rsidRPr="00046FEC">
        <w:rPr>
          <w:rFonts w:eastAsia="細明體" w:hint="eastAsia"/>
          <w:sz w:val="28"/>
          <w:szCs w:val="28"/>
        </w:rPr>
        <w:t>Rectangle</w:t>
      </w:r>
      <w:r w:rsidR="00C14C63" w:rsidRPr="00046FEC">
        <w:rPr>
          <w:rFonts w:eastAsia="細明體"/>
          <w:sz w:val="28"/>
          <w:szCs w:val="28"/>
        </w:rPr>
        <w:t>” class</w:t>
      </w:r>
      <w:r w:rsidR="00C14C63" w:rsidRPr="00046FEC">
        <w:rPr>
          <w:rFonts w:eastAsia="細明體" w:hint="eastAsia"/>
          <w:sz w:val="28"/>
          <w:szCs w:val="28"/>
        </w:rPr>
        <w:t xml:space="preserve"> with the following members:</w:t>
      </w:r>
    </w:p>
    <w:p w:rsidR="00116F12" w:rsidRDefault="00C14C63" w:rsidP="00BD6CE0">
      <w:pPr>
        <w:adjustRightInd w:val="0"/>
        <w:snapToGrid w:val="0"/>
        <w:ind w:left="1"/>
        <w:rPr>
          <w:rFonts w:eastAsia="細明體"/>
          <w:sz w:val="28"/>
          <w:szCs w:val="28"/>
        </w:rPr>
      </w:pPr>
      <w:r w:rsidRPr="00046FEC">
        <w:rPr>
          <w:rFonts w:eastAsia="細明體" w:hint="eastAsia"/>
          <w:sz w:val="28"/>
          <w:szCs w:val="28"/>
        </w:rPr>
        <w:t xml:space="preserve">Data member: </w:t>
      </w:r>
    </w:p>
    <w:p w:rsidR="001821E9" w:rsidRPr="00046FEC" w:rsidRDefault="001821E9" w:rsidP="00BD6CE0">
      <w:pPr>
        <w:adjustRightInd w:val="0"/>
        <w:snapToGrid w:val="0"/>
        <w:ind w:left="1"/>
        <w:rPr>
          <w:rFonts w:eastAsia="細明體"/>
          <w:sz w:val="28"/>
          <w:szCs w:val="28"/>
        </w:rPr>
      </w:pPr>
    </w:p>
    <w:p w:rsidR="00116F12" w:rsidRPr="00046FEC" w:rsidRDefault="004D28B3" w:rsidP="00BD6CE0">
      <w:pPr>
        <w:adjustRightInd w:val="0"/>
        <w:snapToGrid w:val="0"/>
        <w:ind w:left="1"/>
        <w:rPr>
          <w:rFonts w:eastAsia="細明體"/>
          <w:sz w:val="28"/>
          <w:szCs w:val="28"/>
        </w:rPr>
      </w:pPr>
      <w:r w:rsidRPr="00046FEC">
        <w:rPr>
          <w:rFonts w:eastAsia="細明體" w:hint="eastAsia"/>
          <w:sz w:val="28"/>
          <w:szCs w:val="28"/>
        </w:rPr>
        <w:t xml:space="preserve">The constructor(s) or the set function(s) that accept four </w:t>
      </w:r>
      <w:r w:rsidR="00161001">
        <w:rPr>
          <w:rFonts w:eastAsia="細明體" w:hint="eastAsia"/>
          <w:sz w:val="28"/>
          <w:szCs w:val="28"/>
        </w:rPr>
        <w:t>parameters:</w:t>
      </w:r>
    </w:p>
    <w:p w:rsidR="00C14C63" w:rsidRPr="001821E9" w:rsidRDefault="00C14C63" w:rsidP="00C14C63">
      <w:pPr>
        <w:widowControl/>
        <w:shd w:val="clear" w:color="auto" w:fill="FFFFFF"/>
        <w:spacing w:after="150"/>
        <w:rPr>
          <w:rFonts w:ascii="DejaVu Sans Mono" w:hAnsi="DejaVu Sans Mono" w:cs="新細明體" w:hint="eastAsia"/>
          <w:color w:val="353833"/>
          <w:kern w:val="0"/>
          <w:sz w:val="28"/>
          <w:szCs w:val="28"/>
          <w:lang w:val="en"/>
        </w:rPr>
      </w:pPr>
      <w:r w:rsidRPr="001821E9">
        <w:rPr>
          <w:rFonts w:ascii="DejaVu Sans Mono" w:eastAsia="細明體" w:hAnsi="DejaVu Sans Mono" w:cs="細明體"/>
          <w:color w:val="353833"/>
          <w:kern w:val="0"/>
          <w:sz w:val="28"/>
          <w:szCs w:val="28"/>
          <w:lang w:val="en"/>
        </w:rPr>
        <w:t>x</w:t>
      </w:r>
      <w:r w:rsidRPr="001821E9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- the </w:t>
      </w:r>
      <w:r w:rsidRPr="001821E9">
        <w:rPr>
          <w:rFonts w:ascii="DejaVu Sans Mono" w:hAnsi="DejaVu Sans Mono" w:cs="新細明體"/>
          <w:i/>
          <w:iCs/>
          <w:color w:val="353833"/>
          <w:kern w:val="0"/>
          <w:sz w:val="28"/>
          <w:szCs w:val="28"/>
          <w:lang w:val="en"/>
        </w:rPr>
        <w:t>x</w:t>
      </w:r>
      <w:r w:rsidRPr="001821E9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coordinate of the rectangle to be drawn.</w:t>
      </w:r>
    </w:p>
    <w:p w:rsidR="00C14C63" w:rsidRDefault="00C14C63" w:rsidP="00C14C63">
      <w:pPr>
        <w:widowControl/>
        <w:shd w:val="clear" w:color="auto" w:fill="FFFFFF"/>
        <w:spacing w:after="150"/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</w:pPr>
      <w:r w:rsidRPr="001821E9">
        <w:rPr>
          <w:rFonts w:ascii="DejaVu Sans Mono" w:eastAsia="細明體" w:hAnsi="DejaVu Sans Mono" w:cs="細明體"/>
          <w:color w:val="353833"/>
          <w:kern w:val="0"/>
          <w:sz w:val="28"/>
          <w:szCs w:val="28"/>
          <w:lang w:val="en"/>
        </w:rPr>
        <w:t>y</w:t>
      </w:r>
      <w:r w:rsidRPr="001821E9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- the </w:t>
      </w:r>
      <w:r w:rsidRPr="001821E9">
        <w:rPr>
          <w:rFonts w:ascii="DejaVu Sans Mono" w:hAnsi="DejaVu Sans Mono" w:cs="新細明體"/>
          <w:i/>
          <w:iCs/>
          <w:color w:val="353833"/>
          <w:kern w:val="0"/>
          <w:sz w:val="28"/>
          <w:szCs w:val="28"/>
          <w:lang w:val="en"/>
        </w:rPr>
        <w:t>y</w:t>
      </w:r>
      <w:r w:rsidRPr="001821E9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coordinate of the rectangle to be drawn.</w:t>
      </w:r>
    </w:p>
    <w:p w:rsidR="001821E9" w:rsidRPr="001821E9" w:rsidRDefault="001821E9" w:rsidP="00C14C63">
      <w:pPr>
        <w:widowControl/>
        <w:shd w:val="clear" w:color="auto" w:fill="FFFFFF"/>
        <w:spacing w:after="150"/>
        <w:rPr>
          <w:rFonts w:ascii="DejaVu Sans Mono" w:hAnsi="DejaVu Sans Mono" w:cs="新細明體" w:hint="eastAsia"/>
          <w:color w:val="353833"/>
          <w:kern w:val="0"/>
          <w:sz w:val="28"/>
          <w:szCs w:val="28"/>
          <w:lang w:val="en"/>
        </w:rPr>
      </w:pPr>
      <w:r w:rsidRPr="001821E9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>where (x, y) is Cartesian coordinate of the left, top corner of the rectangle.</w:t>
      </w:r>
    </w:p>
    <w:p w:rsidR="00C14C63" w:rsidRPr="001821E9" w:rsidRDefault="00C14C63" w:rsidP="00C14C63">
      <w:pPr>
        <w:widowControl/>
        <w:shd w:val="clear" w:color="auto" w:fill="FFFFFF"/>
        <w:spacing w:after="150"/>
        <w:rPr>
          <w:rFonts w:ascii="DejaVu Sans Mono" w:hAnsi="DejaVu Sans Mono" w:cs="新細明體" w:hint="eastAsia"/>
          <w:color w:val="353833"/>
          <w:kern w:val="0"/>
          <w:sz w:val="28"/>
          <w:szCs w:val="28"/>
          <w:lang w:val="en"/>
        </w:rPr>
      </w:pPr>
      <w:r w:rsidRPr="001821E9">
        <w:rPr>
          <w:rFonts w:ascii="DejaVu Sans Mono" w:eastAsia="細明體" w:hAnsi="DejaVu Sans Mono" w:cs="細明體"/>
          <w:color w:val="353833"/>
          <w:kern w:val="0"/>
          <w:sz w:val="28"/>
          <w:szCs w:val="28"/>
          <w:lang w:val="en"/>
        </w:rPr>
        <w:t>width</w:t>
      </w:r>
      <w:r w:rsidRPr="001821E9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- the width of the rectangle to be drawn.</w:t>
      </w:r>
    </w:p>
    <w:p w:rsidR="00C14C63" w:rsidRPr="001821E9" w:rsidRDefault="00C14C63" w:rsidP="00C14C63">
      <w:pPr>
        <w:widowControl/>
        <w:shd w:val="clear" w:color="auto" w:fill="FFFFFF"/>
        <w:spacing w:after="150"/>
        <w:rPr>
          <w:rFonts w:ascii="DejaVu Sans Mono" w:hAnsi="DejaVu Sans Mono" w:cs="新細明體" w:hint="eastAsia"/>
          <w:color w:val="353833"/>
          <w:kern w:val="0"/>
          <w:sz w:val="28"/>
          <w:szCs w:val="28"/>
          <w:lang w:val="en"/>
        </w:rPr>
      </w:pPr>
      <w:r w:rsidRPr="001821E9">
        <w:rPr>
          <w:rFonts w:ascii="DejaVu Sans Mono" w:eastAsia="細明體" w:hAnsi="DejaVu Sans Mono" w:cs="細明體"/>
          <w:color w:val="353833"/>
          <w:kern w:val="0"/>
          <w:sz w:val="28"/>
          <w:szCs w:val="28"/>
          <w:lang w:val="en"/>
        </w:rPr>
        <w:t>height</w:t>
      </w:r>
      <w:r w:rsidRPr="001821E9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- the height of the rectangle to be drawn</w:t>
      </w:r>
    </w:p>
    <w:p w:rsidR="001821E9" w:rsidRDefault="001821E9" w:rsidP="00BD6CE0">
      <w:pPr>
        <w:adjustRightInd w:val="0"/>
        <w:snapToGrid w:val="0"/>
        <w:ind w:left="1"/>
        <w:rPr>
          <w:rFonts w:eastAsia="細明體"/>
          <w:sz w:val="28"/>
          <w:szCs w:val="28"/>
          <w:lang w:val="en"/>
        </w:rPr>
      </w:pPr>
    </w:p>
    <w:p w:rsidR="007276E6" w:rsidRPr="00A869FA" w:rsidRDefault="007276E6" w:rsidP="00BD6CE0">
      <w:pPr>
        <w:adjustRightInd w:val="0"/>
        <w:snapToGrid w:val="0"/>
        <w:ind w:left="1"/>
        <w:rPr>
          <w:rFonts w:eastAsia="細明體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>Function member</w:t>
      </w:r>
      <w:r w:rsidR="00046FEC" w:rsidRPr="00A869FA">
        <w:rPr>
          <w:rFonts w:eastAsia="細明體" w:hint="eastAsia"/>
          <w:sz w:val="28"/>
          <w:szCs w:val="28"/>
          <w:lang w:val="en"/>
        </w:rPr>
        <w:t>s</w:t>
      </w:r>
      <w:r w:rsidRPr="00A869FA">
        <w:rPr>
          <w:rFonts w:eastAsia="細明體" w:hint="eastAsia"/>
          <w:sz w:val="28"/>
          <w:szCs w:val="28"/>
          <w:lang w:val="en"/>
        </w:rPr>
        <w:t>:</w:t>
      </w:r>
    </w:p>
    <w:p w:rsidR="008E6C79" w:rsidRPr="00A869FA" w:rsidRDefault="00116F12" w:rsidP="00BD6CE0">
      <w:pPr>
        <w:adjustRightInd w:val="0"/>
        <w:snapToGrid w:val="0"/>
        <w:ind w:left="1"/>
        <w:rPr>
          <w:rFonts w:eastAsia="細明體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>calPerimeter : calculate the perimeter of the rectangle</w:t>
      </w:r>
    </w:p>
    <w:p w:rsidR="00116F12" w:rsidRPr="00A869FA" w:rsidRDefault="00116F12" w:rsidP="00BD6CE0">
      <w:pPr>
        <w:adjustRightInd w:val="0"/>
        <w:snapToGrid w:val="0"/>
        <w:ind w:left="1"/>
        <w:rPr>
          <w:rFonts w:eastAsia="細明體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>calArea: calculate the area of the rectangle</w:t>
      </w:r>
    </w:p>
    <w:p w:rsidR="00DE7904" w:rsidRPr="00A869FA" w:rsidRDefault="00DE7904" w:rsidP="00BD6CE0">
      <w:pPr>
        <w:adjustRightInd w:val="0"/>
        <w:snapToGrid w:val="0"/>
        <w:ind w:left="1"/>
        <w:rPr>
          <w:rFonts w:eastAsia="細明體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>draw: draw the rectangle on graphics mode.</w:t>
      </w:r>
    </w:p>
    <w:p w:rsidR="00116F12" w:rsidRPr="00A869FA" w:rsidRDefault="00DE7904" w:rsidP="00BD6CE0">
      <w:pPr>
        <w:adjustRightInd w:val="0"/>
        <w:snapToGrid w:val="0"/>
        <w:ind w:left="1"/>
        <w:rPr>
          <w:rFonts w:eastAsia="細明體"/>
          <w:sz w:val="28"/>
          <w:szCs w:val="28"/>
          <w:lang w:val="en"/>
        </w:rPr>
      </w:pPr>
      <w:r w:rsidRPr="00A869FA">
        <w:rPr>
          <w:rFonts w:eastAsia="細明體"/>
          <w:sz w:val="28"/>
          <w:szCs w:val="28"/>
          <w:lang w:val="en"/>
        </w:rPr>
        <w:t>…</w:t>
      </w:r>
    </w:p>
    <w:p w:rsidR="00046FEC" w:rsidRPr="00A869FA" w:rsidRDefault="00046FEC" w:rsidP="00BD6CE0">
      <w:pPr>
        <w:adjustRightInd w:val="0"/>
        <w:snapToGrid w:val="0"/>
        <w:ind w:left="1"/>
        <w:rPr>
          <w:rFonts w:eastAsia="細明體"/>
          <w:sz w:val="28"/>
          <w:szCs w:val="28"/>
          <w:lang w:val="en"/>
        </w:rPr>
      </w:pPr>
    </w:p>
    <w:p w:rsidR="00900819" w:rsidRPr="00A869FA" w:rsidRDefault="00682D5D" w:rsidP="00BD6CE0">
      <w:pPr>
        <w:adjustRightInd w:val="0"/>
        <w:snapToGrid w:val="0"/>
        <w:ind w:left="1"/>
        <w:rPr>
          <w:rFonts w:eastAsia="細明體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>(a). Write a testing program to test the usage of class Rectangle.</w:t>
      </w:r>
    </w:p>
    <w:p w:rsidR="00046FEC" w:rsidRDefault="00682D5D" w:rsidP="00682D5D">
      <w:pPr>
        <w:adjustRightInd w:val="0"/>
        <w:snapToGrid w:val="0"/>
        <w:ind w:left="560" w:hangingChars="200" w:hanging="560"/>
        <w:rPr>
          <w:rFonts w:eastAsia="細明體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 xml:space="preserve">(b). You may define </w:t>
      </w:r>
      <w:r w:rsidR="00046FEC" w:rsidRPr="00A869FA">
        <w:rPr>
          <w:rFonts w:eastAsia="細明體"/>
          <w:sz w:val="28"/>
          <w:szCs w:val="28"/>
          <w:lang w:val="en"/>
        </w:rPr>
        <w:t xml:space="preserve">“line”, “circle”, …, “polygon” in </w:t>
      </w:r>
      <w:r w:rsidR="00046FEC" w:rsidRPr="00A869FA">
        <w:rPr>
          <w:rFonts w:eastAsia="細明體" w:hint="eastAsia"/>
          <w:sz w:val="28"/>
          <w:szCs w:val="28"/>
          <w:lang w:val="en"/>
        </w:rPr>
        <w:t xml:space="preserve">class </w:t>
      </w:r>
      <w:r w:rsidR="00046FEC" w:rsidRPr="00A869FA">
        <w:rPr>
          <w:rFonts w:eastAsia="細明體"/>
          <w:sz w:val="28"/>
          <w:szCs w:val="28"/>
          <w:lang w:val="en"/>
        </w:rPr>
        <w:t>forms</w:t>
      </w:r>
      <w:r w:rsidRPr="00A869FA">
        <w:rPr>
          <w:rFonts w:eastAsia="細明體" w:hint="eastAsia"/>
          <w:sz w:val="28"/>
          <w:szCs w:val="28"/>
          <w:lang w:val="en"/>
        </w:rPr>
        <w:t xml:space="preserve"> </w:t>
      </w:r>
      <w:r w:rsidR="00046FEC" w:rsidRPr="00A869FA">
        <w:rPr>
          <w:rFonts w:eastAsia="細明體"/>
          <w:sz w:val="28"/>
          <w:szCs w:val="28"/>
          <w:lang w:val="en"/>
        </w:rPr>
        <w:t xml:space="preserve">as you need, combine </w:t>
      </w:r>
      <w:r w:rsidRPr="00A869FA">
        <w:rPr>
          <w:rFonts w:eastAsia="細明體" w:hint="eastAsia"/>
          <w:sz w:val="28"/>
          <w:szCs w:val="28"/>
          <w:lang w:val="en"/>
        </w:rPr>
        <w:t>t</w:t>
      </w:r>
      <w:r w:rsidR="00046FEC" w:rsidRPr="00A869FA">
        <w:rPr>
          <w:rFonts w:eastAsia="細明體"/>
          <w:sz w:val="28"/>
          <w:szCs w:val="28"/>
          <w:lang w:val="en"/>
        </w:rPr>
        <w:t>hese figures to form picture</w:t>
      </w:r>
      <w:r w:rsidR="00900819">
        <w:rPr>
          <w:rFonts w:eastAsia="細明體" w:hint="eastAsia"/>
          <w:sz w:val="28"/>
          <w:szCs w:val="28"/>
          <w:lang w:val="en"/>
        </w:rPr>
        <w:t>s</w:t>
      </w:r>
      <w:r w:rsidR="00046FEC" w:rsidRPr="00A869FA">
        <w:rPr>
          <w:rFonts w:eastAsia="細明體"/>
          <w:sz w:val="28"/>
          <w:szCs w:val="28"/>
          <w:lang w:val="en"/>
        </w:rPr>
        <w:t xml:space="preserve"> and draw </w:t>
      </w:r>
      <w:r w:rsidR="00900819">
        <w:rPr>
          <w:rFonts w:eastAsia="細明體" w:hint="eastAsia"/>
          <w:sz w:val="28"/>
          <w:szCs w:val="28"/>
          <w:lang w:val="en"/>
        </w:rPr>
        <w:t xml:space="preserve">the pictures </w:t>
      </w:r>
      <w:r w:rsidR="00046FEC" w:rsidRPr="00A869FA">
        <w:rPr>
          <w:rFonts w:eastAsia="細明體"/>
          <w:sz w:val="28"/>
          <w:szCs w:val="28"/>
          <w:lang w:val="en"/>
        </w:rPr>
        <w:t>out on the screen.</w:t>
      </w:r>
    </w:p>
    <w:p w:rsidR="00B301B1" w:rsidRDefault="00B301B1" w:rsidP="00682D5D">
      <w:pPr>
        <w:adjustRightInd w:val="0"/>
        <w:snapToGrid w:val="0"/>
        <w:ind w:left="560" w:hangingChars="200" w:hanging="560"/>
        <w:rPr>
          <w:rFonts w:eastAsia="細明體"/>
          <w:sz w:val="28"/>
          <w:szCs w:val="28"/>
          <w:lang w:val="en"/>
        </w:rPr>
      </w:pPr>
    </w:p>
    <w:p w:rsidR="001821E9" w:rsidRPr="001821E9" w:rsidRDefault="00B301B1" w:rsidP="00682D5D">
      <w:pPr>
        <w:adjustRightInd w:val="0"/>
        <w:snapToGrid w:val="0"/>
        <w:ind w:left="560" w:hangingChars="200" w:hanging="560"/>
        <w:rPr>
          <w:rFonts w:eastAsia="細明體"/>
          <w:sz w:val="28"/>
          <w:szCs w:val="28"/>
          <w:lang w:val="en"/>
        </w:rPr>
      </w:pPr>
      <w:r>
        <w:rPr>
          <w:rFonts w:eastAsia="細明體" w:hint="eastAsia"/>
          <w:sz w:val="28"/>
          <w:szCs w:val="28"/>
          <w:lang w:val="en"/>
        </w:rPr>
        <w:t xml:space="preserve">Problem 3: </w:t>
      </w:r>
    </w:p>
    <w:p w:rsidR="001821E9" w:rsidRPr="001821E9" w:rsidRDefault="001821E9" w:rsidP="001821E9">
      <w:pPr>
        <w:adjustRightInd w:val="0"/>
        <w:snapToGrid w:val="0"/>
        <w:spacing w:line="360" w:lineRule="atLeast"/>
        <w:ind w:left="360"/>
        <w:textAlignment w:val="baseline"/>
        <w:outlineLvl w:val="0"/>
        <w:rPr>
          <w:rFonts w:eastAsia="標楷體"/>
          <w:bCs/>
          <w:i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Design a class named Quadratic for quadratic equation </w:t>
      </w:r>
      <w:r w:rsidRPr="001821E9">
        <w:rPr>
          <w:rFonts w:eastAsia="標楷體" w:hint="eastAsia"/>
          <w:bCs/>
          <w:i/>
          <w:color w:val="000000"/>
          <w:kern w:val="0"/>
          <w:sz w:val="28"/>
          <w:szCs w:val="28"/>
        </w:rPr>
        <w:t>a</w:t>
      </w:r>
      <w:r w:rsidRPr="001821E9">
        <w:rPr>
          <w:rFonts w:ascii="華康楷書體W7" w:eastAsia="華康楷書體W7"/>
          <w:kern w:val="0"/>
          <w:position w:val="-6"/>
          <w:sz w:val="28"/>
          <w:szCs w:val="28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9.15pt" o:ole="">
            <v:imagedata r:id="rId8" o:title=""/>
          </v:shape>
          <o:OLEObject Type="Embed" ProgID="Equation.3" ShapeID="_x0000_i1025" DrawAspect="Content" ObjectID="_1653121669" r:id="rId9"/>
        </w:objec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+ </w:t>
      </w:r>
      <w:r w:rsidRPr="001821E9">
        <w:rPr>
          <w:rFonts w:eastAsia="標楷體" w:hint="eastAsia"/>
          <w:bCs/>
          <w:i/>
          <w:color w:val="000000"/>
          <w:kern w:val="0"/>
          <w:sz w:val="28"/>
          <w:szCs w:val="28"/>
        </w:rPr>
        <w:t>bx +c =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0. The class contains:</w:t>
      </w:r>
    </w:p>
    <w:p w:rsidR="001821E9" w:rsidRPr="001821E9" w:rsidRDefault="001821E9" w:rsidP="001821E9">
      <w:pPr>
        <w:numPr>
          <w:ilvl w:val="0"/>
          <w:numId w:val="5"/>
        </w:num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Private data members a, b, c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that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represent three coefficients.</w:t>
      </w:r>
    </w:p>
    <w:p w:rsidR="001821E9" w:rsidRPr="001821E9" w:rsidRDefault="001821E9" w:rsidP="001821E9">
      <w:pPr>
        <w:numPr>
          <w:ilvl w:val="0"/>
          <w:numId w:val="5"/>
        </w:num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>A constructor for the arguments for a, b, c</w:t>
      </w:r>
    </w:p>
    <w:p w:rsidR="001821E9" w:rsidRPr="001821E9" w:rsidRDefault="001821E9" w:rsidP="001821E9">
      <w:pPr>
        <w:numPr>
          <w:ilvl w:val="0"/>
          <w:numId w:val="5"/>
        </w:num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A function member getDis( ) that returns the discriminant, which is </w:t>
      </w:r>
      <w:r w:rsidRPr="001821E9">
        <w:rPr>
          <w:rFonts w:eastAsia="標楷體"/>
          <w:bCs/>
          <w:color w:val="000000"/>
          <w:kern w:val="0"/>
          <w:position w:val="-6"/>
          <w:sz w:val="28"/>
          <w:szCs w:val="28"/>
        </w:rPr>
        <w:object w:dxaOrig="300" w:dyaOrig="380">
          <v:shape id="_x0000_i1026" type="#_x0000_t75" style="width:15.4pt;height:19.15pt" o:ole="">
            <v:imagedata r:id="rId10" o:title=""/>
          </v:shape>
          <o:OLEObject Type="Embed" ProgID="Equation.3" ShapeID="_x0000_i1026" DrawAspect="Content" ObjectID="_1653121670" r:id="rId11"/>
        </w:object>
      </w:r>
      <w:r w:rsidRPr="001821E9">
        <w:rPr>
          <w:rFonts w:ascii="標楷體" w:eastAsia="標楷體" w:hAnsi="標楷體" w:hint="eastAsia"/>
          <w:bCs/>
          <w:color w:val="000000"/>
          <w:kern w:val="0"/>
          <w:sz w:val="28"/>
          <w:szCs w:val="28"/>
        </w:rPr>
        <w:t>－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</w:t>
      </w:r>
      <w:r w:rsidRPr="001821E9">
        <w:rPr>
          <w:rFonts w:eastAsia="標楷體" w:hint="eastAsia"/>
          <w:bCs/>
          <w:i/>
          <w:color w:val="000000"/>
          <w:kern w:val="0"/>
          <w:sz w:val="28"/>
          <w:szCs w:val="28"/>
        </w:rPr>
        <w:t>4ac.</w:t>
      </w:r>
    </w:p>
    <w:p w:rsidR="001821E9" w:rsidRPr="001821E9" w:rsidRDefault="001821E9" w:rsidP="00754B17">
      <w:pPr>
        <w:numPr>
          <w:ilvl w:val="0"/>
          <w:numId w:val="5"/>
        </w:num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>The method named findRoot for displaying two roots of the equation:</w:t>
      </w:r>
    </w:p>
    <w:p w:rsidR="001821E9" w:rsidRPr="001821E9" w:rsidRDefault="001821E9" w:rsidP="001821E9">
      <w:p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     </w:t>
      </w:r>
      <w:r w:rsidRPr="001821E9">
        <w:rPr>
          <w:rFonts w:eastAsia="標楷體"/>
          <w:bCs/>
          <w:color w:val="000000"/>
          <w:kern w:val="0"/>
          <w:position w:val="-4"/>
          <w:sz w:val="28"/>
          <w:szCs w:val="28"/>
        </w:rPr>
        <w:object w:dxaOrig="160" w:dyaOrig="360">
          <v:shape id="_x0000_i1027" type="#_x0000_t75" style="width:8.3pt;height:17.9pt" o:ole="">
            <v:imagedata r:id="rId12" o:title=""/>
          </v:shape>
          <o:OLEObject Type="Embed" ProgID="Equation.3" ShapeID="_x0000_i1027" DrawAspect="Content" ObjectID="_1653121671" r:id="rId13"/>
        </w:object>
      </w:r>
      <w:r w:rsidRPr="001821E9">
        <w:rPr>
          <w:rFonts w:eastAsia="標楷體"/>
          <w:bCs/>
          <w:color w:val="000000"/>
          <w:kern w:val="0"/>
          <w:position w:val="-10"/>
          <w:sz w:val="28"/>
          <w:szCs w:val="28"/>
        </w:rPr>
        <w:object w:dxaOrig="220" w:dyaOrig="340">
          <v:shape id="_x0000_i1028" type="#_x0000_t75" style="width:10.8pt;height:17.05pt" o:ole="">
            <v:imagedata r:id="rId14" o:title=""/>
          </v:shape>
          <o:OLEObject Type="Embed" ProgID="Equation.3" ShapeID="_x0000_i1028" DrawAspect="Content" ObjectID="_1653121672" r:id="rId15"/>
        </w:objec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= </w:t>
      </w:r>
      <w:r w:rsidRPr="001821E9">
        <w:rPr>
          <w:rFonts w:eastAsia="標楷體"/>
          <w:bCs/>
          <w:color w:val="000000"/>
          <w:kern w:val="0"/>
          <w:position w:val="-24"/>
          <w:sz w:val="28"/>
          <w:szCs w:val="28"/>
        </w:rPr>
        <w:object w:dxaOrig="1620" w:dyaOrig="760">
          <v:shape id="_x0000_i1029" type="#_x0000_t75" style="width:80.75pt;height:38.3pt" o:ole="">
            <v:imagedata r:id="rId16" o:title=""/>
          </v:shape>
          <o:OLEObject Type="Embed" ProgID="Equation.3" ShapeID="_x0000_i1029" DrawAspect="Content" ObjectID="_1653121673" r:id="rId17"/>
        </w:objec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    </w:t>
      </w:r>
      <w:r w:rsidRPr="001821E9">
        <w:rPr>
          <w:rFonts w:eastAsia="標楷體"/>
          <w:bCs/>
          <w:color w:val="000000"/>
          <w:kern w:val="0"/>
          <w:position w:val="-10"/>
          <w:sz w:val="28"/>
          <w:szCs w:val="28"/>
        </w:rPr>
        <w:object w:dxaOrig="180" w:dyaOrig="340">
          <v:shape id="_x0000_i1030" type="#_x0000_t75" style="width:8.75pt;height:17.05pt" o:ole="">
            <v:imagedata r:id="rId18" o:title=""/>
          </v:shape>
          <o:OLEObject Type="Embed" ProgID="Equation.3" ShapeID="_x0000_i1030" DrawAspect="Content" ObjectID="_1653121674" r:id="rId19"/>
        </w:object>
      </w:r>
      <w:r w:rsidRPr="001821E9">
        <w:rPr>
          <w:rFonts w:eastAsia="標楷體"/>
          <w:bCs/>
          <w:color w:val="000000"/>
          <w:kern w:val="0"/>
          <w:position w:val="-10"/>
          <w:sz w:val="28"/>
          <w:szCs w:val="28"/>
        </w:rPr>
        <w:object w:dxaOrig="260" w:dyaOrig="340">
          <v:shape id="_x0000_i1031" type="#_x0000_t75" style="width:12.9pt;height:17.05pt" o:ole="">
            <v:imagedata r:id="rId20" o:title=""/>
          </v:shape>
          <o:OLEObject Type="Embed" ProgID="Equation.3" ShapeID="_x0000_i1031" DrawAspect="Content" ObjectID="_1653121675" r:id="rId21"/>
        </w:objec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= </w:t>
      </w:r>
      <w:r w:rsidRPr="001821E9">
        <w:rPr>
          <w:rFonts w:eastAsia="標楷體"/>
          <w:bCs/>
          <w:color w:val="000000"/>
          <w:kern w:val="0"/>
          <w:position w:val="-24"/>
          <w:sz w:val="28"/>
          <w:szCs w:val="28"/>
        </w:rPr>
        <w:object w:dxaOrig="1620" w:dyaOrig="760">
          <v:shape id="_x0000_i1032" type="#_x0000_t75" style="width:80.75pt;height:38.3pt" o:ole="">
            <v:imagedata r:id="rId22" o:title=""/>
          </v:shape>
          <o:OLEObject Type="Embed" ProgID="Equation.3" ShapeID="_x0000_i1032" DrawAspect="Content" ObjectID="_1653121676" r:id="rId23"/>
        </w:object>
      </w:r>
    </w:p>
    <w:p w:rsidR="001821E9" w:rsidRPr="001821E9" w:rsidRDefault="001821E9" w:rsidP="001821E9">
      <w:p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      If the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discriminant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is positive, display the two roots.</w:t>
      </w:r>
    </w:p>
    <w:p w:rsidR="001821E9" w:rsidRPr="001821E9" w:rsidRDefault="001821E9" w:rsidP="001821E9">
      <w:p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      If the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discriminant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is 0, display the one root.</w:t>
      </w:r>
    </w:p>
    <w:p w:rsidR="001821E9" w:rsidRPr="001821E9" w:rsidRDefault="001821E9" w:rsidP="001821E9">
      <w:p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      If the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discriminant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is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negative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, display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“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>The equation has no real roots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”</w:t>
      </w:r>
    </w:p>
    <w:p w:rsidR="001821E9" w:rsidRPr="001821E9" w:rsidRDefault="001821E9" w:rsidP="001821E9">
      <w:pPr>
        <w:adjustRightInd w:val="0"/>
        <w:snapToGrid w:val="0"/>
        <w:spacing w:line="360" w:lineRule="atLeast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</w:p>
    <w:p w:rsidR="001821E9" w:rsidRDefault="001821E9" w:rsidP="001821E9">
      <w:pPr>
        <w:adjustRightInd w:val="0"/>
        <w:snapToGrid w:val="0"/>
        <w:spacing w:line="360" w:lineRule="atLeast"/>
        <w:ind w:firstLineChars="150" w:firstLine="420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>I. Write a test program that declares</w:t>
      </w:r>
      <w:r w:rsidRPr="001821E9">
        <w:rPr>
          <w:rFonts w:ascii="華康楷書體W7" w:eastAsia="華康楷書體W7"/>
          <w:kern w:val="0"/>
          <w:sz w:val="28"/>
          <w:szCs w:val="28"/>
        </w:rPr>
        <w:t xml:space="preserve">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one object “</w:t>
      </w:r>
      <w:r w:rsidRPr="001821E9">
        <w:rPr>
          <w:rFonts w:eastAsia="標楷體" w:hint="eastAsia"/>
          <w:b/>
          <w:bCs/>
          <w:color w:val="000000"/>
          <w:kern w:val="0"/>
          <w:sz w:val="28"/>
          <w:szCs w:val="28"/>
        </w:rPr>
        <w:t>q1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”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of the class Quadratic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with</w:t>
      </w:r>
    </w:p>
    <w:p w:rsidR="001821E9" w:rsidRPr="001821E9" w:rsidRDefault="001821E9" w:rsidP="001821E9">
      <w:pPr>
        <w:adjustRightInd w:val="0"/>
        <w:snapToGrid w:val="0"/>
        <w:spacing w:line="360" w:lineRule="atLeast"/>
        <w:ind w:firstLineChars="150" w:firstLine="420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>
        <w:rPr>
          <w:rFonts w:eastAsia="標楷體"/>
          <w:bCs/>
          <w:color w:val="000000"/>
          <w:kern w:val="0"/>
          <w:sz w:val="28"/>
          <w:szCs w:val="28"/>
        </w:rPr>
        <w:t xml:space="preserve">  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>parameters</w:t>
      </w:r>
      <w:r w:rsidRPr="001821E9">
        <w:rPr>
          <w:rFonts w:eastAsia="標楷體" w:hint="eastAsia"/>
          <w:bCs/>
          <w:i/>
          <w:color w:val="000000"/>
          <w:kern w:val="0"/>
          <w:sz w:val="28"/>
          <w:szCs w:val="28"/>
        </w:rPr>
        <w:t xml:space="preserve"> a, b, c</w:t>
      </w:r>
      <w:r>
        <w:rPr>
          <w:rFonts w:eastAsia="標楷體"/>
          <w:bCs/>
          <w:i/>
          <w:color w:val="000000"/>
          <w:kern w:val="0"/>
          <w:sz w:val="28"/>
          <w:szCs w:val="28"/>
        </w:rPr>
        <w:t xml:space="preserve"> 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read from the keyboard. </w:t>
      </w:r>
    </w:p>
    <w:p w:rsidR="001821E9" w:rsidRPr="001821E9" w:rsidRDefault="001821E9" w:rsidP="001821E9">
      <w:pPr>
        <w:adjustRightInd w:val="0"/>
        <w:snapToGrid w:val="0"/>
        <w:spacing w:line="360" w:lineRule="atLeast"/>
        <w:ind w:firstLineChars="150" w:firstLine="420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II. </w:t>
      </w:r>
      <w:r w:rsidRPr="001821E9">
        <w:rPr>
          <w:rFonts w:eastAsia="標楷體"/>
          <w:bCs/>
          <w:color w:val="000000"/>
          <w:kern w:val="0"/>
          <w:sz w:val="28"/>
          <w:szCs w:val="28"/>
        </w:rPr>
        <w:t>U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se </w:t>
      </w:r>
      <w:r w:rsidRPr="001821E9">
        <w:rPr>
          <w:rFonts w:eastAsia="標楷體" w:hint="eastAsia"/>
          <w:b/>
          <w:bCs/>
          <w:color w:val="000000"/>
          <w:kern w:val="0"/>
          <w:sz w:val="28"/>
          <w:szCs w:val="28"/>
        </w:rPr>
        <w:t>q1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to call </w:t>
      </w:r>
      <w:r w:rsidRPr="001821E9">
        <w:rPr>
          <w:rFonts w:eastAsia="標楷體" w:hint="eastAsia"/>
          <w:b/>
          <w:bCs/>
          <w:color w:val="000000"/>
          <w:kern w:val="0"/>
          <w:sz w:val="28"/>
          <w:szCs w:val="28"/>
        </w:rPr>
        <w:t>getDis()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and display the result in the screen.</w:t>
      </w:r>
    </w:p>
    <w:p w:rsidR="001821E9" w:rsidRPr="001821E9" w:rsidRDefault="001821E9" w:rsidP="001821E9">
      <w:pPr>
        <w:adjustRightInd w:val="0"/>
        <w:snapToGrid w:val="0"/>
        <w:spacing w:line="360" w:lineRule="atLeast"/>
        <w:ind w:firstLineChars="150" w:firstLine="420"/>
        <w:textAlignment w:val="baseline"/>
        <w:outlineLvl w:val="0"/>
        <w:rPr>
          <w:rFonts w:eastAsia="標楷體"/>
          <w:bCs/>
          <w:color w:val="000000"/>
          <w:kern w:val="0"/>
          <w:sz w:val="28"/>
          <w:szCs w:val="28"/>
        </w:rPr>
      </w:pP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III. Use </w:t>
      </w:r>
      <w:r w:rsidRPr="001821E9">
        <w:rPr>
          <w:rFonts w:eastAsia="標楷體" w:hint="eastAsia"/>
          <w:b/>
          <w:bCs/>
          <w:color w:val="000000"/>
          <w:kern w:val="0"/>
          <w:sz w:val="28"/>
          <w:szCs w:val="28"/>
        </w:rPr>
        <w:t>q1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to call</w:t>
      </w:r>
      <w:r w:rsidRPr="001821E9">
        <w:rPr>
          <w:rFonts w:eastAsia="標楷體" w:hint="eastAsia"/>
          <w:b/>
          <w:bCs/>
          <w:color w:val="000000"/>
          <w:kern w:val="0"/>
          <w:sz w:val="28"/>
          <w:szCs w:val="28"/>
        </w:rPr>
        <w:t xml:space="preserve"> findRoot()</w:t>
      </w:r>
      <w:r w:rsidRPr="001821E9">
        <w:rPr>
          <w:rFonts w:eastAsia="標楷體" w:hint="eastAsia"/>
          <w:bCs/>
          <w:color w:val="000000"/>
          <w:kern w:val="0"/>
          <w:sz w:val="28"/>
          <w:szCs w:val="28"/>
        </w:rPr>
        <w:t xml:space="preserve"> to display the roots.</w:t>
      </w:r>
    </w:p>
    <w:p w:rsidR="001821E9" w:rsidRPr="001821E9" w:rsidRDefault="001821E9" w:rsidP="00682D5D">
      <w:pPr>
        <w:adjustRightInd w:val="0"/>
        <w:snapToGrid w:val="0"/>
        <w:ind w:left="560" w:hangingChars="200" w:hanging="560"/>
        <w:rPr>
          <w:rFonts w:eastAsia="細明體"/>
          <w:sz w:val="28"/>
          <w:szCs w:val="28"/>
          <w:lang w:val="en"/>
        </w:rPr>
      </w:pPr>
    </w:p>
    <w:p w:rsidR="001821E9" w:rsidRDefault="001821E9" w:rsidP="00682D5D">
      <w:pPr>
        <w:adjustRightInd w:val="0"/>
        <w:snapToGrid w:val="0"/>
        <w:ind w:left="560" w:hangingChars="200" w:hanging="560"/>
        <w:rPr>
          <w:rFonts w:eastAsia="細明體"/>
          <w:sz w:val="28"/>
          <w:szCs w:val="28"/>
          <w:lang w:val="en"/>
        </w:rPr>
      </w:pPr>
    </w:p>
    <w:p w:rsidR="00B301B1" w:rsidRDefault="00B301B1" w:rsidP="00682D5D">
      <w:pPr>
        <w:adjustRightInd w:val="0"/>
        <w:snapToGrid w:val="0"/>
        <w:ind w:left="560" w:hangingChars="200" w:hanging="560"/>
        <w:rPr>
          <w:rFonts w:eastAsia="細明體"/>
          <w:sz w:val="28"/>
          <w:szCs w:val="28"/>
          <w:lang w:val="en"/>
        </w:rPr>
      </w:pPr>
      <w:r>
        <w:rPr>
          <w:rFonts w:eastAsia="細明體" w:hint="eastAsia"/>
          <w:sz w:val="28"/>
          <w:szCs w:val="28"/>
          <w:lang w:val="en"/>
        </w:rPr>
        <w:t>加分題</w:t>
      </w:r>
      <w:r>
        <w:rPr>
          <w:rFonts w:eastAsia="細明體" w:hint="eastAsia"/>
          <w:sz w:val="28"/>
          <w:szCs w:val="28"/>
          <w:lang w:val="en"/>
        </w:rPr>
        <w:t xml:space="preserve"> (</w:t>
      </w:r>
      <w:r>
        <w:rPr>
          <w:rFonts w:eastAsia="細明體" w:hint="eastAsia"/>
          <w:sz w:val="28"/>
          <w:szCs w:val="28"/>
          <w:lang w:val="en"/>
        </w:rPr>
        <w:t>請儘量做</w:t>
      </w:r>
      <w:r>
        <w:rPr>
          <w:rFonts w:eastAsia="細明體" w:hint="eastAsia"/>
          <w:sz w:val="28"/>
          <w:szCs w:val="28"/>
          <w:lang w:val="en"/>
        </w:rPr>
        <w:t>)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請設計一個</w:t>
      </w:r>
      <w:r w:rsidRPr="00B301B1">
        <w:rPr>
          <w:rFonts w:ascii="Calibri" w:hAnsi="Calibri" w:hint="eastAsia"/>
          <w:szCs w:val="22"/>
        </w:rPr>
        <w:t xml:space="preserve">LargeInt  </w:t>
      </w:r>
      <w:r w:rsidRPr="00B301B1">
        <w:rPr>
          <w:rFonts w:ascii="Calibri" w:hAnsi="Calibri"/>
          <w:szCs w:val="22"/>
        </w:rPr>
        <w:t>“</w:t>
      </w:r>
      <w:r w:rsidRPr="00B301B1">
        <w:rPr>
          <w:rFonts w:ascii="Calibri" w:hAnsi="Calibri" w:hint="eastAsia"/>
          <w:szCs w:val="22"/>
        </w:rPr>
        <w:t>大數運算</w:t>
      </w:r>
      <w:r w:rsidRPr="00B301B1">
        <w:rPr>
          <w:rFonts w:ascii="Calibri" w:hAnsi="Calibri"/>
          <w:szCs w:val="22"/>
        </w:rPr>
        <w:t>”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及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/>
          <w:szCs w:val="22"/>
        </w:rPr>
        <w:t>“</w:t>
      </w:r>
      <w:r w:rsidRPr="00B301B1">
        <w:rPr>
          <w:rFonts w:ascii="Calibri" w:hAnsi="Calibri" w:hint="eastAsia"/>
          <w:szCs w:val="22"/>
        </w:rPr>
        <w:t>大數運算式計值</w:t>
      </w:r>
      <w:r w:rsidRPr="00B301B1">
        <w:rPr>
          <w:rFonts w:ascii="Calibri" w:hAnsi="Calibri"/>
          <w:szCs w:val="22"/>
        </w:rPr>
        <w:t>”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系統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Step I: </w:t>
      </w:r>
      <w:r w:rsidRPr="00B301B1">
        <w:rPr>
          <w:rFonts w:ascii="Calibri" w:hAnsi="Calibri" w:hint="eastAsia"/>
          <w:szCs w:val="22"/>
        </w:rPr>
        <w:t>大數運算</w:t>
      </w:r>
      <w:r w:rsidRPr="00B301B1">
        <w:rPr>
          <w:rFonts w:ascii="Calibri" w:hAnsi="Calibri" w:hint="eastAsia"/>
          <w:szCs w:val="22"/>
        </w:rPr>
        <w:t xml:space="preserve">: </w:t>
      </w:r>
      <w:r w:rsidRPr="00B301B1">
        <w:rPr>
          <w:rFonts w:ascii="Calibri" w:hAnsi="Calibri" w:hint="eastAsia"/>
          <w:szCs w:val="22"/>
        </w:rPr>
        <w:t>運算結果總長度不超過</w:t>
      </w:r>
      <w:r w:rsidRPr="00B301B1">
        <w:rPr>
          <w:rFonts w:ascii="Calibri" w:hAnsi="Calibri" w:hint="eastAsia"/>
          <w:szCs w:val="22"/>
        </w:rPr>
        <w:t>50</w:t>
      </w:r>
      <w:r w:rsidRPr="00B301B1">
        <w:rPr>
          <w:rFonts w:ascii="Calibri" w:hAnsi="Calibri" w:hint="eastAsia"/>
          <w:szCs w:val="22"/>
        </w:rPr>
        <w:t>位數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請至少提供下列的基本運算</w:t>
      </w:r>
      <w:r w:rsidRPr="00B301B1">
        <w:rPr>
          <w:rFonts w:ascii="Calibri" w:hAnsi="Calibri" w:hint="eastAsia"/>
          <w:szCs w:val="22"/>
        </w:rPr>
        <w:t>: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Ex: LargeInt  x, y, z;</w:t>
      </w:r>
    </w:p>
    <w:tbl>
      <w:tblPr>
        <w:tblStyle w:val="a8"/>
        <w:tblpPr w:leftFromText="180" w:rightFromText="180" w:vertAnchor="text" w:horzAnchor="page" w:tblpX="2240" w:tblpY="94"/>
        <w:tblW w:w="0" w:type="auto"/>
        <w:tblLook w:val="04A0" w:firstRow="1" w:lastRow="0" w:firstColumn="1" w:lastColumn="0" w:noHBand="0" w:noVBand="1"/>
      </w:tblPr>
      <w:tblGrid>
        <w:gridCol w:w="1101"/>
        <w:gridCol w:w="2460"/>
        <w:gridCol w:w="1041"/>
      </w:tblGrid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O</w:t>
            </w:r>
            <w:r w:rsidRPr="00B301B1">
              <w:rPr>
                <w:rFonts w:hint="eastAsia"/>
                <w:szCs w:val="22"/>
              </w:rPr>
              <w:t xml:space="preserve">perator 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F</w:t>
            </w:r>
            <w:r w:rsidRPr="00B301B1">
              <w:rPr>
                <w:rFonts w:hint="eastAsia"/>
                <w:szCs w:val="22"/>
              </w:rPr>
              <w:t xml:space="preserve">unction 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Example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+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Addition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x+y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+=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Compound assignment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x+=y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－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S</w:t>
            </w:r>
            <w:r w:rsidRPr="00B301B1">
              <w:rPr>
                <w:rFonts w:hint="eastAsia"/>
                <w:szCs w:val="22"/>
              </w:rPr>
              <w:t>ubtraction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x-y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*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Multiplication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x*y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/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Division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x/y</w:t>
            </w:r>
          </w:p>
        </w:tc>
      </w:tr>
    </w:tbl>
    <w:p w:rsidR="00B301B1" w:rsidRPr="00B301B1" w:rsidRDefault="00B301B1" w:rsidP="00B301B1">
      <w:pPr>
        <w:jc w:val="center"/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ind w:left="240" w:hangingChars="100" w:hanging="24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請設計可以直接由</w:t>
      </w:r>
      <w:r w:rsidRPr="00B301B1">
        <w:rPr>
          <w:rFonts w:ascii="Calibri" w:hAnsi="Calibri" w:hint="eastAsia"/>
          <w:szCs w:val="22"/>
        </w:rPr>
        <w:t>cout or System.out.println(</w:t>
      </w:r>
      <w:r w:rsidRPr="00B301B1">
        <w:rPr>
          <w:rFonts w:ascii="Calibri" w:hAnsi="Calibri"/>
          <w:szCs w:val="22"/>
        </w:rPr>
        <w:t>“</w:t>
      </w:r>
      <w:r w:rsidRPr="00B301B1">
        <w:rPr>
          <w:rFonts w:ascii="Calibri" w:hAnsi="Calibri" w:hint="eastAsia"/>
          <w:szCs w:val="22"/>
        </w:rPr>
        <w:t xml:space="preserve">  </w:t>
      </w:r>
      <w:r w:rsidRPr="00B301B1">
        <w:rPr>
          <w:rFonts w:ascii="Calibri" w:hAnsi="Calibri"/>
          <w:szCs w:val="22"/>
        </w:rPr>
        <w:t>”</w:t>
      </w:r>
      <w:r w:rsidRPr="00B301B1">
        <w:rPr>
          <w:rFonts w:ascii="Calibri" w:hAnsi="Calibri" w:hint="eastAsia"/>
          <w:szCs w:val="22"/>
        </w:rPr>
        <w:t>)</w:t>
      </w:r>
      <w:r w:rsidRPr="00B301B1">
        <w:rPr>
          <w:rFonts w:ascii="Calibri" w:hAnsi="Calibri" w:hint="eastAsia"/>
          <w:szCs w:val="22"/>
        </w:rPr>
        <w:t>輸出</w:t>
      </w:r>
      <w:r w:rsidRPr="00B301B1">
        <w:rPr>
          <w:rFonts w:ascii="Calibri" w:hAnsi="Calibri" w:hint="eastAsia"/>
          <w:szCs w:val="22"/>
        </w:rPr>
        <w:t>variables(or objects) of LargeInt</w:t>
      </w:r>
      <w:r w:rsidRPr="00B301B1">
        <w:rPr>
          <w:rFonts w:ascii="Calibri" w:hAnsi="Calibri" w:hint="eastAsia"/>
          <w:szCs w:val="22"/>
        </w:rPr>
        <w:t>的值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輸出格式由右到左每四位一個逗點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請直接在</w:t>
      </w:r>
      <w:r w:rsidRPr="00B301B1">
        <w:rPr>
          <w:rFonts w:ascii="Calibri" w:hAnsi="Calibri" w:hint="eastAsia"/>
          <w:szCs w:val="22"/>
        </w:rPr>
        <w:t>testing</w:t>
      </w:r>
      <w:r w:rsidRPr="00B301B1">
        <w:rPr>
          <w:rFonts w:ascii="Calibri" w:hAnsi="Calibri" w:hint="eastAsia"/>
          <w:szCs w:val="22"/>
        </w:rPr>
        <w:t>程式中宣告</w:t>
      </w:r>
      <w:r w:rsidRPr="00B301B1">
        <w:rPr>
          <w:rFonts w:ascii="Calibri" w:hAnsi="Calibri" w:hint="eastAsia"/>
          <w:szCs w:val="22"/>
        </w:rPr>
        <w:t>x, y, z, w</w:t>
      </w:r>
      <w:r w:rsidRPr="00B301B1">
        <w:rPr>
          <w:rFonts w:ascii="Calibri" w:hAnsi="Calibri" w:hint="eastAsia"/>
          <w:szCs w:val="22"/>
        </w:rPr>
        <w:t>四個</w:t>
      </w:r>
      <w:r w:rsidRPr="00B301B1">
        <w:rPr>
          <w:rFonts w:ascii="Calibri" w:hAnsi="Calibri"/>
          <w:szCs w:val="22"/>
        </w:rPr>
        <w:t>variables(</w:t>
      </w:r>
      <w:r w:rsidRPr="00B301B1">
        <w:rPr>
          <w:rFonts w:ascii="Calibri" w:hAnsi="Calibri" w:hint="eastAsia"/>
          <w:szCs w:val="22"/>
        </w:rPr>
        <w:t xml:space="preserve">or </w:t>
      </w:r>
      <w:r w:rsidRPr="00B301B1">
        <w:rPr>
          <w:rFonts w:ascii="Calibri" w:hAnsi="Calibri"/>
          <w:szCs w:val="22"/>
        </w:rPr>
        <w:t>objects)</w:t>
      </w:r>
      <w:r w:rsidRPr="00B301B1">
        <w:rPr>
          <w:rFonts w:ascii="Calibri" w:hAnsi="Calibri" w:hint="eastAsia"/>
          <w:szCs w:val="22"/>
        </w:rPr>
        <w:t xml:space="preserve"> of LargeInt.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這四個</w:t>
      </w:r>
      <w:r w:rsidRPr="00B301B1">
        <w:rPr>
          <w:rFonts w:ascii="Calibri" w:hAnsi="Calibri" w:hint="eastAsia"/>
          <w:szCs w:val="22"/>
        </w:rPr>
        <w:t xml:space="preserve"> variables</w:t>
      </w:r>
      <w:r w:rsidRPr="00B301B1">
        <w:rPr>
          <w:rFonts w:ascii="Calibri" w:hAnsi="Calibri" w:hint="eastAsia"/>
          <w:szCs w:val="22"/>
        </w:rPr>
        <w:t>的初值由輸入檔</w:t>
      </w:r>
      <w:r w:rsidRPr="00B301B1">
        <w:rPr>
          <w:rFonts w:ascii="Calibri" w:hAnsi="Calibri" w:hint="eastAsia"/>
          <w:szCs w:val="22"/>
        </w:rPr>
        <w:t xml:space="preserve">file1.txt </w:t>
      </w:r>
      <w:r w:rsidRPr="00B301B1">
        <w:rPr>
          <w:rFonts w:ascii="Calibri" w:hAnsi="Calibri" w:hint="eastAsia"/>
          <w:szCs w:val="22"/>
        </w:rPr>
        <w:t>依序輸入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輸入資料：輸入包含四個資料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第一列是</w:t>
      </w:r>
      <w:r w:rsidRPr="00B301B1">
        <w:rPr>
          <w:rFonts w:ascii="Calibri" w:hAnsi="Calibri" w:hint="eastAsia"/>
          <w:szCs w:val="22"/>
        </w:rPr>
        <w:t>x</w:t>
      </w:r>
      <w:r w:rsidRPr="00B301B1">
        <w:rPr>
          <w:rFonts w:ascii="Calibri" w:hAnsi="Calibri" w:hint="eastAsia"/>
          <w:szCs w:val="22"/>
        </w:rPr>
        <w:t>變數的初值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第二列是</w:t>
      </w:r>
      <w:r w:rsidRPr="00B301B1">
        <w:rPr>
          <w:rFonts w:ascii="Calibri" w:hAnsi="Calibri" w:hint="eastAsia"/>
          <w:szCs w:val="22"/>
        </w:rPr>
        <w:t>y</w:t>
      </w:r>
      <w:r w:rsidRPr="00B301B1">
        <w:rPr>
          <w:rFonts w:ascii="Calibri" w:hAnsi="Calibri" w:hint="eastAsia"/>
          <w:szCs w:val="22"/>
        </w:rPr>
        <w:t>變</w:t>
      </w:r>
      <w:r w:rsidRPr="00B301B1">
        <w:rPr>
          <w:rFonts w:ascii="Calibri" w:hAnsi="Calibri" w:hint="eastAsia"/>
          <w:szCs w:val="22"/>
        </w:rPr>
        <w:t xml:space="preserve"> 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</w:t>
      </w:r>
      <w:r w:rsidRPr="00B301B1">
        <w:rPr>
          <w:rFonts w:ascii="Calibri" w:hAnsi="Calibri" w:hint="eastAsia"/>
          <w:szCs w:val="22"/>
        </w:rPr>
        <w:t>數的初值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第三列是</w:t>
      </w:r>
      <w:r w:rsidRPr="00B301B1">
        <w:rPr>
          <w:rFonts w:ascii="Calibri" w:hAnsi="Calibri" w:hint="eastAsia"/>
          <w:szCs w:val="22"/>
        </w:rPr>
        <w:t>y</w:t>
      </w:r>
      <w:r w:rsidRPr="00B301B1">
        <w:rPr>
          <w:rFonts w:ascii="Calibri" w:hAnsi="Calibri" w:hint="eastAsia"/>
          <w:szCs w:val="22"/>
        </w:rPr>
        <w:t>變數的初值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第四列是</w:t>
      </w:r>
      <w:r w:rsidRPr="00B301B1">
        <w:rPr>
          <w:rFonts w:ascii="Calibri" w:hAnsi="Calibri" w:hint="eastAsia"/>
          <w:szCs w:val="22"/>
        </w:rPr>
        <w:t>w</w:t>
      </w:r>
      <w:r w:rsidRPr="00B301B1">
        <w:rPr>
          <w:rFonts w:ascii="Calibri" w:hAnsi="Calibri" w:hint="eastAsia"/>
          <w:szCs w:val="22"/>
        </w:rPr>
        <w:t>變數的初值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輸出資料：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請設計可以直接由</w:t>
      </w:r>
      <w:r w:rsidRPr="00B301B1">
        <w:rPr>
          <w:rFonts w:ascii="Calibri" w:hAnsi="Calibri" w:hint="eastAsia"/>
          <w:szCs w:val="22"/>
        </w:rPr>
        <w:t>cout or System.out.println(</w:t>
      </w:r>
      <w:r w:rsidRPr="00B301B1">
        <w:rPr>
          <w:rFonts w:ascii="Calibri" w:hAnsi="Calibri" w:hint="eastAsia"/>
          <w:szCs w:val="22"/>
        </w:rPr>
        <w:t>“</w:t>
      </w:r>
      <w:r w:rsidRPr="00B301B1">
        <w:rPr>
          <w:rFonts w:ascii="Calibri" w:hAnsi="Calibri" w:hint="eastAsia"/>
          <w:szCs w:val="22"/>
        </w:rPr>
        <w:t xml:space="preserve">  </w:t>
      </w:r>
      <w:r w:rsidRPr="00B301B1">
        <w:rPr>
          <w:rFonts w:ascii="Calibri" w:hAnsi="Calibri" w:hint="eastAsia"/>
          <w:szCs w:val="22"/>
        </w:rPr>
        <w:t>”</w:t>
      </w:r>
      <w:r w:rsidRPr="00B301B1">
        <w:rPr>
          <w:rFonts w:ascii="Calibri" w:hAnsi="Calibri" w:hint="eastAsia"/>
          <w:szCs w:val="22"/>
        </w:rPr>
        <w:t>)</w:t>
      </w:r>
      <w:r w:rsidRPr="00B301B1">
        <w:rPr>
          <w:rFonts w:ascii="Calibri" w:hAnsi="Calibri" w:hint="eastAsia"/>
          <w:szCs w:val="22"/>
        </w:rPr>
        <w:t>輸出結果或者輸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  <w:r w:rsidRPr="00B301B1">
        <w:rPr>
          <w:rFonts w:ascii="Calibri" w:hAnsi="Calibri" w:hint="eastAsia"/>
          <w:szCs w:val="22"/>
        </w:rPr>
        <w:t>出</w:t>
      </w:r>
      <w:r w:rsidRPr="00B301B1">
        <w:rPr>
          <w:rFonts w:ascii="Calibri" w:hAnsi="Calibri"/>
          <w:szCs w:val="22"/>
        </w:rPr>
        <w:t>variables(</w:t>
      </w:r>
      <w:r w:rsidRPr="00B301B1">
        <w:rPr>
          <w:rFonts w:ascii="Calibri" w:hAnsi="Calibri" w:hint="eastAsia"/>
          <w:szCs w:val="22"/>
        </w:rPr>
        <w:t xml:space="preserve">or </w:t>
      </w:r>
      <w:r w:rsidRPr="00B301B1">
        <w:rPr>
          <w:rFonts w:ascii="Calibri" w:hAnsi="Calibri"/>
          <w:szCs w:val="22"/>
        </w:rPr>
        <w:t>objects)</w:t>
      </w:r>
      <w:r w:rsidRPr="00B301B1">
        <w:rPr>
          <w:rFonts w:ascii="Calibri" w:hAnsi="Calibri" w:hint="eastAsia"/>
          <w:szCs w:val="22"/>
        </w:rPr>
        <w:t>of LargeInt</w:t>
      </w:r>
      <w:r w:rsidRPr="00B301B1">
        <w:rPr>
          <w:rFonts w:ascii="Calibri" w:hAnsi="Calibri" w:hint="eastAsia"/>
          <w:szCs w:val="22"/>
        </w:rPr>
        <w:t>的值</w:t>
      </w:r>
      <w:r w:rsidRPr="00B301B1">
        <w:rPr>
          <w:rFonts w:ascii="Calibri" w:hAnsi="Calibri" w:hint="eastAsia"/>
          <w:szCs w:val="22"/>
        </w:rPr>
        <w:t xml:space="preserve">.  </w:t>
      </w:r>
    </w:p>
    <w:p w:rsidR="00B301B1" w:rsidRPr="00B301B1" w:rsidRDefault="00B301B1" w:rsidP="00B301B1">
      <w:pPr>
        <w:ind w:firstLineChars="600" w:firstLine="144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輸出格式由右到左每四位一個逗點</w:t>
      </w:r>
    </w:p>
    <w:p w:rsidR="00B301B1" w:rsidRPr="00B301B1" w:rsidRDefault="00B301B1" w:rsidP="00B301B1">
      <w:pPr>
        <w:ind w:firstLineChars="600" w:firstLine="144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輸出的</w:t>
      </w:r>
      <w:r w:rsidRPr="00B301B1">
        <w:rPr>
          <w:rFonts w:ascii="Calibri" w:hAnsi="Calibri" w:hint="eastAsia"/>
          <w:szCs w:val="22"/>
        </w:rPr>
        <w:t>the first line</w:t>
      </w:r>
      <w:r w:rsidRPr="00B301B1">
        <w:rPr>
          <w:rFonts w:ascii="Calibri" w:hAnsi="Calibri" w:hint="eastAsia"/>
          <w:szCs w:val="22"/>
        </w:rPr>
        <w:t>為</w:t>
      </w:r>
      <w:r w:rsidRPr="00B301B1">
        <w:rPr>
          <w:rFonts w:ascii="Calibri" w:hAnsi="Calibri" w:hint="eastAsia"/>
          <w:szCs w:val="22"/>
        </w:rPr>
        <w:t>x - y</w:t>
      </w:r>
      <w:r w:rsidRPr="00B301B1">
        <w:rPr>
          <w:rFonts w:ascii="Calibri" w:hAnsi="Calibri" w:hint="eastAsia"/>
          <w:szCs w:val="22"/>
        </w:rPr>
        <w:t>的結果</w:t>
      </w:r>
      <w:r w:rsidRPr="00B301B1">
        <w:rPr>
          <w:rFonts w:ascii="Calibri" w:hAnsi="Calibri" w:hint="eastAsia"/>
          <w:szCs w:val="22"/>
        </w:rPr>
        <w:t xml:space="preserve"> 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  <w:r w:rsidRPr="00B301B1">
        <w:rPr>
          <w:rFonts w:ascii="Calibri" w:hAnsi="Calibri" w:hint="eastAsia"/>
          <w:szCs w:val="22"/>
        </w:rPr>
        <w:t>輸出的</w:t>
      </w:r>
      <w:r w:rsidRPr="00B301B1">
        <w:rPr>
          <w:rFonts w:ascii="Calibri" w:hAnsi="Calibri" w:hint="eastAsia"/>
          <w:szCs w:val="22"/>
        </w:rPr>
        <w:t xml:space="preserve">the second line </w:t>
      </w:r>
      <w:r w:rsidRPr="00B301B1">
        <w:rPr>
          <w:rFonts w:ascii="Calibri" w:hAnsi="Calibri" w:hint="eastAsia"/>
          <w:szCs w:val="22"/>
        </w:rPr>
        <w:t>為</w:t>
      </w:r>
      <w:r w:rsidRPr="00B301B1">
        <w:rPr>
          <w:rFonts w:ascii="Calibri" w:hAnsi="Calibri" w:hint="eastAsia"/>
          <w:szCs w:val="22"/>
        </w:rPr>
        <w:t>y += x</w:t>
      </w:r>
      <w:r w:rsidRPr="00B301B1">
        <w:rPr>
          <w:rFonts w:ascii="Calibri" w:hAnsi="Calibri" w:hint="eastAsia"/>
          <w:szCs w:val="22"/>
        </w:rPr>
        <w:t>的結果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  <w:r w:rsidRPr="00B301B1">
        <w:rPr>
          <w:rFonts w:ascii="Calibri" w:hAnsi="Calibri" w:hint="eastAsia"/>
          <w:szCs w:val="22"/>
        </w:rPr>
        <w:t>輸出的</w:t>
      </w:r>
      <w:r w:rsidRPr="00B301B1">
        <w:rPr>
          <w:rFonts w:ascii="Calibri" w:hAnsi="Calibri" w:hint="eastAsia"/>
          <w:szCs w:val="22"/>
        </w:rPr>
        <w:t>the third line</w:t>
      </w:r>
      <w:r w:rsidRPr="00B301B1">
        <w:rPr>
          <w:rFonts w:ascii="Calibri" w:hAnsi="Calibri" w:hint="eastAsia"/>
          <w:szCs w:val="22"/>
        </w:rPr>
        <w:t>為</w:t>
      </w:r>
      <w:r w:rsidRPr="00B301B1">
        <w:rPr>
          <w:rFonts w:ascii="Calibri" w:hAnsi="Calibri" w:hint="eastAsia"/>
          <w:szCs w:val="22"/>
        </w:rPr>
        <w:t>x * z</w:t>
      </w:r>
      <w:r w:rsidRPr="00B301B1">
        <w:rPr>
          <w:rFonts w:ascii="Calibri" w:hAnsi="Calibri" w:hint="eastAsia"/>
          <w:szCs w:val="22"/>
        </w:rPr>
        <w:t>的結果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  <w:r w:rsidRPr="00B301B1">
        <w:rPr>
          <w:rFonts w:ascii="Calibri" w:hAnsi="Calibri" w:hint="eastAsia"/>
          <w:szCs w:val="22"/>
        </w:rPr>
        <w:t>輸出的</w:t>
      </w:r>
      <w:r w:rsidRPr="00B301B1">
        <w:rPr>
          <w:rFonts w:ascii="Calibri" w:hAnsi="Calibri" w:hint="eastAsia"/>
          <w:szCs w:val="22"/>
        </w:rPr>
        <w:t>the fourth line</w:t>
      </w:r>
      <w:r w:rsidRPr="00B301B1">
        <w:rPr>
          <w:rFonts w:ascii="Calibri" w:hAnsi="Calibri" w:hint="eastAsia"/>
          <w:szCs w:val="22"/>
        </w:rPr>
        <w:t>為</w:t>
      </w:r>
      <w:r w:rsidRPr="00B301B1">
        <w:rPr>
          <w:rFonts w:ascii="Calibri" w:hAnsi="Calibri" w:hint="eastAsia"/>
          <w:szCs w:val="22"/>
        </w:rPr>
        <w:t>x / w</w:t>
      </w:r>
      <w:r w:rsidRPr="00B301B1">
        <w:rPr>
          <w:rFonts w:ascii="Calibri" w:hAnsi="Calibri" w:hint="eastAsia"/>
          <w:szCs w:val="22"/>
        </w:rPr>
        <w:t>的結果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Sample Input: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/>
          <w:szCs w:val="22"/>
        </w:rPr>
        <w:t>66666666666666666666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/>
          <w:szCs w:val="22"/>
        </w:rPr>
        <w:t>88888888888888888888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/>
          <w:szCs w:val="22"/>
        </w:rPr>
        <w:t>123456789123456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333333333333333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Sample Output: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-2222,2222,2222,2222,2222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1,5555,5555,5555,5555,5554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82,3045,2608,2303,9999,9917,6954,7391,7696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540000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Step II: </w:t>
      </w:r>
      <w:r w:rsidRPr="00B301B1">
        <w:rPr>
          <w:rFonts w:ascii="Calibri" w:hAnsi="Calibri" w:hint="eastAsia"/>
          <w:szCs w:val="22"/>
        </w:rPr>
        <w:t>大數運算式計值規則</w:t>
      </w:r>
      <w:r w:rsidRPr="00B301B1">
        <w:rPr>
          <w:rFonts w:ascii="Calibri" w:hAnsi="Calibri" w:hint="eastAsia"/>
          <w:szCs w:val="22"/>
        </w:rPr>
        <w:t>: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/>
          <w:szCs w:val="22"/>
        </w:rPr>
        <w:t>*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運算式計值結果總長度不超過</w:t>
      </w:r>
      <w:r w:rsidRPr="00B301B1">
        <w:rPr>
          <w:rFonts w:ascii="Calibri" w:hAnsi="Calibri" w:hint="eastAsia"/>
          <w:szCs w:val="22"/>
        </w:rPr>
        <w:t>50</w:t>
      </w:r>
      <w:r w:rsidRPr="00B301B1">
        <w:rPr>
          <w:rFonts w:ascii="Calibri" w:hAnsi="Calibri" w:hint="eastAsia"/>
          <w:szCs w:val="22"/>
        </w:rPr>
        <w:t>位數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先乘除後加減；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括弧內優先處理；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輸入之運算式由檔案</w:t>
      </w:r>
      <w:r w:rsidRPr="00B301B1">
        <w:rPr>
          <w:rFonts w:ascii="Calibri" w:hAnsi="Calibri" w:hint="eastAsia"/>
          <w:szCs w:val="22"/>
        </w:rPr>
        <w:t>file2.txt</w:t>
      </w:r>
      <w:r w:rsidRPr="00B301B1">
        <w:rPr>
          <w:rFonts w:ascii="Calibri" w:hAnsi="Calibri" w:hint="eastAsia"/>
          <w:szCs w:val="22"/>
        </w:rPr>
        <w:t>讀入；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讀取之運算式文法假設無誤；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不可間斷式輸入，需一次輸入完整運算式；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>*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將運算結果顯示於畫面上。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輸入資料：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請由</w:t>
      </w:r>
      <w:r w:rsidR="005470DA">
        <w:rPr>
          <w:rFonts w:ascii="Calibri" w:hAnsi="Calibri" w:hint="eastAsia"/>
          <w:szCs w:val="22"/>
        </w:rPr>
        <w:t>keyboard</w:t>
      </w:r>
      <w:r w:rsidRPr="00B301B1">
        <w:rPr>
          <w:rFonts w:ascii="Calibri" w:hAnsi="Calibri" w:hint="eastAsia"/>
          <w:szCs w:val="22"/>
        </w:rPr>
        <w:t>讀入大數運算式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運算式的長度是可變的</w:t>
      </w:r>
      <w:r w:rsidRPr="00B301B1">
        <w:rPr>
          <w:rFonts w:ascii="Calibri" w:hAnsi="Calibri" w:hint="eastAsia"/>
          <w:szCs w:val="22"/>
        </w:rPr>
        <w:t xml:space="preserve">, </w:t>
      </w:r>
      <w:r w:rsidRPr="00B301B1">
        <w:rPr>
          <w:rFonts w:ascii="Calibri" w:hAnsi="Calibri" w:hint="eastAsia"/>
          <w:szCs w:val="22"/>
        </w:rPr>
        <w:t>但不會超過</w:t>
      </w:r>
      <w:r w:rsidRPr="00B301B1">
        <w:rPr>
          <w:rFonts w:ascii="Calibri" w:hAnsi="Calibri" w:hint="eastAsia"/>
          <w:szCs w:val="22"/>
        </w:rPr>
        <w:t>100</w:t>
      </w:r>
      <w:r w:rsidRPr="00B301B1">
        <w:rPr>
          <w:rFonts w:ascii="Calibri" w:hAnsi="Calibri" w:hint="eastAsia"/>
          <w:szCs w:val="22"/>
        </w:rPr>
        <w:t>個</w:t>
      </w:r>
      <w:r w:rsidRPr="00B301B1">
        <w:rPr>
          <w:rFonts w:ascii="Calibri" w:hAnsi="Calibri" w:hint="eastAsia"/>
          <w:szCs w:val="22"/>
        </w:rPr>
        <w:t>symbols.</w:t>
      </w:r>
    </w:p>
    <w:p w:rsidR="00B301B1" w:rsidRPr="00B301B1" w:rsidRDefault="00B301B1" w:rsidP="00B301B1">
      <w:pPr>
        <w:ind w:firstLineChars="600" w:firstLine="144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Symbol</w:t>
      </w:r>
      <w:r w:rsidRPr="00B301B1">
        <w:rPr>
          <w:rFonts w:ascii="Calibri" w:hAnsi="Calibri" w:hint="eastAsia"/>
          <w:szCs w:val="22"/>
        </w:rPr>
        <w:t>和</w:t>
      </w:r>
      <w:r w:rsidRPr="00B301B1">
        <w:rPr>
          <w:rFonts w:ascii="Calibri" w:hAnsi="Calibri" w:hint="eastAsia"/>
          <w:szCs w:val="22"/>
        </w:rPr>
        <w:t>symbol</w:t>
      </w:r>
      <w:r w:rsidRPr="00B301B1">
        <w:rPr>
          <w:rFonts w:ascii="Calibri" w:hAnsi="Calibri" w:hint="eastAsia"/>
          <w:szCs w:val="22"/>
        </w:rPr>
        <w:t>之間可以有任何數量的空格或者沒有空格分隔著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因此運算式總長是未知的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在</w:t>
      </w:r>
      <w:r w:rsidR="005470DA">
        <w:rPr>
          <w:rFonts w:ascii="Calibri" w:hAnsi="Calibri" w:hint="eastAsia"/>
          <w:szCs w:val="22"/>
        </w:rPr>
        <w:t>input</w:t>
      </w:r>
      <w:r w:rsidRPr="00B301B1">
        <w:rPr>
          <w:rFonts w:ascii="Calibri" w:hAnsi="Calibri" w:hint="eastAsia"/>
          <w:szCs w:val="22"/>
        </w:rPr>
        <w:t>中</w:t>
      </w:r>
      <w:r w:rsidRPr="00B301B1">
        <w:rPr>
          <w:rFonts w:ascii="Calibri" w:hAnsi="Calibri" w:hint="eastAsia"/>
          <w:szCs w:val="22"/>
        </w:rPr>
        <w:t xml:space="preserve">, </w:t>
      </w:r>
      <w:r w:rsidRPr="00B301B1">
        <w:rPr>
          <w:rFonts w:ascii="Calibri" w:hAnsi="Calibri" w:hint="eastAsia"/>
          <w:szCs w:val="22"/>
        </w:rPr>
        <w:t>每一條運算式放在</w:t>
      </w:r>
      <w:r w:rsidRPr="00B301B1">
        <w:rPr>
          <w:rFonts w:ascii="Calibri" w:hAnsi="Calibri" w:hint="eastAsia"/>
          <w:szCs w:val="22"/>
        </w:rPr>
        <w:t>one line</w:t>
      </w:r>
      <w:r w:rsidRPr="00B301B1">
        <w:rPr>
          <w:rFonts w:ascii="Calibri" w:hAnsi="Calibri" w:hint="eastAsia"/>
          <w:szCs w:val="22"/>
        </w:rPr>
        <w:t>上</w:t>
      </w:r>
      <w:r w:rsidRPr="00B301B1">
        <w:rPr>
          <w:rFonts w:ascii="Calibri" w:hAnsi="Calibri" w:hint="eastAsia"/>
          <w:szCs w:val="22"/>
        </w:rPr>
        <w:t xml:space="preserve">. </w:t>
      </w:r>
    </w:p>
    <w:p w:rsidR="00B301B1" w:rsidRPr="00B301B1" w:rsidRDefault="00B301B1" w:rsidP="00B301B1">
      <w:pPr>
        <w:ind w:firstLineChars="600" w:firstLine="144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會有未知個數的運算式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但是最多不會超過</w:t>
      </w:r>
      <w:r w:rsidRPr="00B301B1">
        <w:rPr>
          <w:rFonts w:ascii="Calibri" w:hAnsi="Calibri" w:hint="eastAsia"/>
          <w:szCs w:val="22"/>
        </w:rPr>
        <w:t>10</w:t>
      </w:r>
      <w:r w:rsidRPr="00B301B1">
        <w:rPr>
          <w:rFonts w:ascii="Calibri" w:hAnsi="Calibri" w:hint="eastAsia"/>
          <w:szCs w:val="22"/>
        </w:rPr>
        <w:t>條運算式</w:t>
      </w:r>
      <w:r w:rsidRPr="00B301B1">
        <w:rPr>
          <w:rFonts w:ascii="Calibri" w:hAnsi="Calibri" w:hint="eastAsia"/>
          <w:szCs w:val="22"/>
        </w:rPr>
        <w:t xml:space="preserve">. 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輸出資料：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請從標準輸出裝置</w:t>
      </w:r>
      <w:r w:rsidRPr="00B301B1">
        <w:rPr>
          <w:rFonts w:ascii="Calibri" w:hAnsi="Calibri" w:hint="eastAsia"/>
          <w:szCs w:val="22"/>
        </w:rPr>
        <w:t>(Standard Output;</w:t>
      </w:r>
      <w:r w:rsidRPr="00B301B1">
        <w:rPr>
          <w:rFonts w:ascii="Calibri" w:hAnsi="Calibri" w:hint="eastAsia"/>
          <w:szCs w:val="22"/>
        </w:rPr>
        <w:t>螢幕</w:t>
      </w:r>
      <w:r w:rsidRPr="00B301B1">
        <w:rPr>
          <w:rFonts w:ascii="Calibri" w:hAnsi="Calibri" w:hint="eastAsia"/>
          <w:szCs w:val="22"/>
        </w:rPr>
        <w:t>)</w:t>
      </w:r>
      <w:r w:rsidRPr="00B301B1">
        <w:rPr>
          <w:rFonts w:ascii="Calibri" w:hAnsi="Calibri" w:hint="eastAsia"/>
          <w:szCs w:val="22"/>
        </w:rPr>
        <w:t>輸出大數運算式結果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針對輸入檔每一條運算式</w:t>
      </w:r>
      <w:r w:rsidRPr="00B301B1">
        <w:rPr>
          <w:rFonts w:ascii="Calibri" w:hAnsi="Calibri" w:hint="eastAsia"/>
          <w:szCs w:val="22"/>
        </w:rPr>
        <w:t xml:space="preserve">, </w:t>
      </w:r>
      <w:r w:rsidRPr="00B301B1">
        <w:rPr>
          <w:rFonts w:ascii="Calibri" w:hAnsi="Calibri" w:hint="eastAsia"/>
          <w:szCs w:val="22"/>
        </w:rPr>
        <w:t>依序在螢幕印出每一條運算式計值的結果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輸出螢幕中</w:t>
      </w:r>
      <w:r w:rsidRPr="00B301B1">
        <w:rPr>
          <w:rFonts w:ascii="Calibri" w:hAnsi="Calibri" w:hint="eastAsia"/>
          <w:szCs w:val="22"/>
        </w:rPr>
        <w:t>, Each line</w:t>
      </w:r>
      <w:r w:rsidRPr="00B301B1">
        <w:rPr>
          <w:rFonts w:ascii="Calibri" w:hAnsi="Calibri" w:hint="eastAsia"/>
          <w:szCs w:val="22"/>
        </w:rPr>
        <w:t>就是相對應輸入檔每一條運算式計值的結果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50" w:firstLine="13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輸出格式由右到左每四位一個逗點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Sample Input: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x*w-z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/>
          <w:szCs w:val="22"/>
        </w:rPr>
        <w:t>(x+w)*z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Sample Output: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222,2222,2222,2221,9999,9654,3209,8865,4322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82,3049,3760,4934,4115,1876,5432,1087,6544</w:t>
      </w:r>
    </w:p>
    <w:p w:rsidR="00B301B1" w:rsidRPr="00A869FA" w:rsidRDefault="00B301B1" w:rsidP="00682D5D">
      <w:pPr>
        <w:adjustRightInd w:val="0"/>
        <w:snapToGrid w:val="0"/>
        <w:ind w:left="560" w:hangingChars="200" w:hanging="560"/>
        <w:rPr>
          <w:rFonts w:eastAsia="細明體"/>
          <w:sz w:val="28"/>
          <w:szCs w:val="28"/>
          <w:lang w:val="en"/>
        </w:rPr>
      </w:pPr>
    </w:p>
    <w:sectPr w:rsidR="00B301B1" w:rsidRPr="00A869FA" w:rsidSect="004D28B3">
      <w:pgSz w:w="11906" w:h="16838"/>
      <w:pgMar w:top="907" w:right="707" w:bottom="144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742" w:rsidRDefault="00E42742" w:rsidP="00C92745">
      <w:r>
        <w:separator/>
      </w:r>
    </w:p>
  </w:endnote>
  <w:endnote w:type="continuationSeparator" w:id="0">
    <w:p w:rsidR="00E42742" w:rsidRDefault="00E42742" w:rsidP="00C9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jaVu Sans Mono">
    <w:altName w:val="Times New Roman"/>
    <w:charset w:val="00"/>
    <w:family w:val="auto"/>
    <w:pitch w:val="default"/>
  </w:font>
  <w:font w:name="華康楷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742" w:rsidRDefault="00E42742" w:rsidP="00C92745">
      <w:r>
        <w:separator/>
      </w:r>
    </w:p>
  </w:footnote>
  <w:footnote w:type="continuationSeparator" w:id="0">
    <w:p w:rsidR="00E42742" w:rsidRDefault="00E42742" w:rsidP="00C92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508"/>
    <w:multiLevelType w:val="hybridMultilevel"/>
    <w:tmpl w:val="57FA8C0E"/>
    <w:lvl w:ilvl="0" w:tplc="78F6E83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E824C7"/>
    <w:multiLevelType w:val="multilevel"/>
    <w:tmpl w:val="36F2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06CDD"/>
    <w:multiLevelType w:val="hybridMultilevel"/>
    <w:tmpl w:val="DD046446"/>
    <w:lvl w:ilvl="0" w:tplc="98D0F168">
      <w:start w:val="3"/>
      <w:numFmt w:val="bullet"/>
      <w:lvlText w:val=""/>
      <w:lvlJc w:val="left"/>
      <w:pPr>
        <w:ind w:left="72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3BB5287"/>
    <w:multiLevelType w:val="hybridMultilevel"/>
    <w:tmpl w:val="1C6255E4"/>
    <w:lvl w:ilvl="0" w:tplc="614E4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1290F6A"/>
    <w:multiLevelType w:val="hybridMultilevel"/>
    <w:tmpl w:val="09AECB64"/>
    <w:lvl w:ilvl="0" w:tplc="7CB82656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10"/>
        </w:tabs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11"/>
    <w:rsid w:val="00004032"/>
    <w:rsid w:val="00040328"/>
    <w:rsid w:val="00046FEC"/>
    <w:rsid w:val="00057C2D"/>
    <w:rsid w:val="0010071C"/>
    <w:rsid w:val="00116F12"/>
    <w:rsid w:val="00122928"/>
    <w:rsid w:val="0012373E"/>
    <w:rsid w:val="001411D9"/>
    <w:rsid w:val="00161001"/>
    <w:rsid w:val="001821E9"/>
    <w:rsid w:val="001A74E0"/>
    <w:rsid w:val="00210027"/>
    <w:rsid w:val="00266CB3"/>
    <w:rsid w:val="002914A5"/>
    <w:rsid w:val="002B1ACD"/>
    <w:rsid w:val="002C5241"/>
    <w:rsid w:val="002C582B"/>
    <w:rsid w:val="00321C99"/>
    <w:rsid w:val="0034016D"/>
    <w:rsid w:val="003665A7"/>
    <w:rsid w:val="00384718"/>
    <w:rsid w:val="003C2738"/>
    <w:rsid w:val="003E3B66"/>
    <w:rsid w:val="00407B01"/>
    <w:rsid w:val="0042518C"/>
    <w:rsid w:val="004509DF"/>
    <w:rsid w:val="004624F9"/>
    <w:rsid w:val="004D28B3"/>
    <w:rsid w:val="004D5A99"/>
    <w:rsid w:val="004F3082"/>
    <w:rsid w:val="005470DA"/>
    <w:rsid w:val="0065657C"/>
    <w:rsid w:val="00682D5D"/>
    <w:rsid w:val="006C3CA3"/>
    <w:rsid w:val="006D6B45"/>
    <w:rsid w:val="006E79BD"/>
    <w:rsid w:val="00725938"/>
    <w:rsid w:val="007276E6"/>
    <w:rsid w:val="00750ADD"/>
    <w:rsid w:val="0077695E"/>
    <w:rsid w:val="00782648"/>
    <w:rsid w:val="007A4AE9"/>
    <w:rsid w:val="007A7335"/>
    <w:rsid w:val="008219CE"/>
    <w:rsid w:val="008817A8"/>
    <w:rsid w:val="00897F2D"/>
    <w:rsid w:val="008D52E2"/>
    <w:rsid w:val="008E6C79"/>
    <w:rsid w:val="00900819"/>
    <w:rsid w:val="00934AEA"/>
    <w:rsid w:val="00A236FF"/>
    <w:rsid w:val="00A32E51"/>
    <w:rsid w:val="00A869FA"/>
    <w:rsid w:val="00AC474E"/>
    <w:rsid w:val="00AD070C"/>
    <w:rsid w:val="00AE18EB"/>
    <w:rsid w:val="00B301B1"/>
    <w:rsid w:val="00BC554D"/>
    <w:rsid w:val="00BD6CE0"/>
    <w:rsid w:val="00C06C1F"/>
    <w:rsid w:val="00C14C63"/>
    <w:rsid w:val="00C35BB6"/>
    <w:rsid w:val="00C92745"/>
    <w:rsid w:val="00C95CC4"/>
    <w:rsid w:val="00CF30DB"/>
    <w:rsid w:val="00D67B11"/>
    <w:rsid w:val="00D97364"/>
    <w:rsid w:val="00DE7904"/>
    <w:rsid w:val="00E2699B"/>
    <w:rsid w:val="00E4241C"/>
    <w:rsid w:val="00E424A4"/>
    <w:rsid w:val="00E42742"/>
    <w:rsid w:val="00E64B5E"/>
    <w:rsid w:val="00E84928"/>
    <w:rsid w:val="00F05880"/>
    <w:rsid w:val="00F14106"/>
    <w:rsid w:val="00FA74DF"/>
    <w:rsid w:val="00FB09CB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C8D4C9"/>
  <w15:docId w15:val="{5B4E26A2-C396-4CC8-ABF5-CA8CB171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B1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67B11"/>
    <w:pPr>
      <w:adjustRightInd w:val="0"/>
      <w:snapToGrid w:val="0"/>
    </w:pPr>
    <w:rPr>
      <w:sz w:val="32"/>
    </w:rPr>
  </w:style>
  <w:style w:type="paragraph" w:styleId="a4">
    <w:name w:val="header"/>
    <w:basedOn w:val="a"/>
    <w:link w:val="a5"/>
    <w:rsid w:val="00C9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92745"/>
    <w:rPr>
      <w:kern w:val="2"/>
    </w:rPr>
  </w:style>
  <w:style w:type="paragraph" w:styleId="a6">
    <w:name w:val="footer"/>
    <w:basedOn w:val="a"/>
    <w:link w:val="a7"/>
    <w:rsid w:val="00C9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92745"/>
    <w:rPr>
      <w:kern w:val="2"/>
    </w:rPr>
  </w:style>
  <w:style w:type="table" w:styleId="a8">
    <w:name w:val="Table Grid"/>
    <w:basedOn w:val="a1"/>
    <w:uiPriority w:val="59"/>
    <w:rsid w:val="00B301B1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821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CA0CC-E76B-4868-9A47-3F53F01D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92-12-17分數的數學運算:</dc:title>
  <dc:creator>nctuqoo</dc:creator>
  <cp:lastModifiedBy>USER</cp:lastModifiedBy>
  <cp:revision>2</cp:revision>
  <dcterms:created xsi:type="dcterms:W3CDTF">2020-06-08T03:41:00Z</dcterms:created>
  <dcterms:modified xsi:type="dcterms:W3CDTF">2020-06-08T03:41:00Z</dcterms:modified>
</cp:coreProperties>
</file>