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evgu6x3z0b1q" w:id="0"/>
      <w:bookmarkEnd w:id="0"/>
      <w:r w:rsidDel="00000000" w:rsidR="00000000" w:rsidRPr="00000000">
        <w:rPr>
          <w:rFonts w:ascii="Arial Unicode MS" w:cs="Arial Unicode MS" w:eastAsia="Arial Unicode MS" w:hAnsi="Arial Unicode MS"/>
          <w:rtl w:val="0"/>
        </w:rPr>
        <w:t xml:space="preserve">不具合データで組織能力を上げる施策全集 — 設計能力・評価能力・トラブル対処能力</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作成日: 2026-07-07 / シリーズ第4編(知識活用拡張 → HW展開・FMEA/FTA → 設計評価システム の続編)</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対象: 既出案(観点提示・FMEA/FTA・設計評価ゲート・淘汰ループ等)と</w:t>
      </w:r>
      <w:r w:rsidDel="00000000" w:rsidR="00000000" w:rsidRPr="00000000">
        <w:rPr>
          <w:rFonts w:ascii="Arial Unicode MS" w:cs="Arial Unicode MS" w:eastAsia="Arial Unicode MS" w:hAnsi="Arial Unicode MS"/>
          <w:b w:val="1"/>
          <w:bCs w:val="1"/>
          <w:rtl w:val="0"/>
        </w:rPr>
        <w:t xml:space="preserve">重複しない追加案</w:t>
      </w:r>
      <w:r w:rsidDel="00000000" w:rsidR="00000000" w:rsidRPr="00000000">
        <w:rPr>
          <w:rFonts w:ascii="Arial Unicode MS" w:cs="Arial Unicode MS" w:eastAsia="Arial Unicode MS" w:hAnsi="Arial Unicode MS"/>
          <w:rtl w:val="0"/>
        </w:rPr>
        <w:t xml:space="preserve">を、3能力+横断基盤の4区分で網羅的に列挙する。各案は既存アーキテクチャ(観点原子+文脈別有効性スコア+MCPツール+イベント還流)の上の</w:t>
      </w:r>
      <w:r w:rsidDel="00000000" w:rsidR="00000000" w:rsidRPr="00000000">
        <w:rPr>
          <w:rFonts w:ascii="Arial Unicode MS" w:cs="Arial Unicode MS" w:eastAsia="Arial Unicode MS" w:hAnsi="Arial Unicode MS"/>
          <w:b w:val="1"/>
          <w:bCs w:val="1"/>
          <w:rtl w:val="0"/>
        </w:rPr>
        <w:t xml:space="preserve">ビュー追加</w:t>
      </w:r>
      <w:r w:rsidDel="00000000" w:rsidR="00000000" w:rsidRPr="00000000">
        <w:rPr>
          <w:rFonts w:ascii="Arial Unicode MS" w:cs="Arial Unicode MS" w:eastAsia="Arial Unicode MS" w:hAnsi="Arial Unicode MS"/>
          <w:rtl w:val="0"/>
        </w:rPr>
        <w:t xml:space="preserve">として実装できるかを併記し、システムの膨張を防ぐ。</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vj3lpjwcnbko" w:id="1"/>
      <w:bookmarkEnd w:id="1"/>
      <w:r w:rsidDel="00000000" w:rsidR="00000000" w:rsidRPr="00000000">
        <w:rPr>
          <w:rFonts w:ascii="Arial Unicode MS" w:cs="Arial Unicode MS" w:eastAsia="Arial Unicode MS" w:hAnsi="Arial Unicode MS"/>
          <w:rtl w:val="0"/>
        </w:rPr>
        <w:t xml:space="preserve">0. 全体像</w:t>
      </w:r>
    </w:p>
    <w:p w:rsidR="00000000" w:rsidDel="00000000" w:rsidP="00000000" w:rsidRDefault="00000000" w:rsidRPr="00000000" w14:paraId="00000008">
      <w:pPr>
        <w:rPr/>
      </w:pPr>
      <w:r w:rsidDel="00000000" w:rsidR="00000000" w:rsidRPr="00000000">
        <w:rPr>
          <w:rtl w:val="0"/>
        </w:rPr>
        <w:t xml:space="preserve">flowchart LR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    G[(Veritas3&lt;br&gt;統合知識グラフ)] --&gt; A[設計能力&lt;br&gt;A1-A10]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    G --&gt; B[評価・検証能力&lt;br&gt;B1-B8]</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G --&gt; C[トラブル対処能力&lt;br&gt;C1-C9]</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G --&gt; D[横断基盤&lt;br&gt;D1-D7]</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A &amp; B &amp; C -.実績還流.-&gt; 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D -.データ品質・文化が全ての土台.-&gt; 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能力の定義: </w:t>
      </w:r>
      <w:r w:rsidDel="00000000" w:rsidR="00000000" w:rsidRPr="00000000">
        <w:rPr>
          <w:rFonts w:ascii="Arial Unicode MS" w:cs="Arial Unicode MS" w:eastAsia="Arial Unicode MS" w:hAnsi="Arial Unicode MS"/>
          <w:b w:val="1"/>
          <w:bCs w:val="1"/>
          <w:rtl w:val="0"/>
        </w:rPr>
        <w:t xml:space="preserve">設計能力</w:t>
      </w:r>
      <w:r w:rsidDel="00000000" w:rsidR="00000000" w:rsidRPr="00000000">
        <w:rPr>
          <w:rFonts w:ascii="Arial Unicode MS" w:cs="Arial Unicode MS" w:eastAsia="Arial Unicode MS" w:hAnsi="Arial Unicode MS"/>
          <w:rtl w:val="0"/>
        </w:rPr>
        <w:t xml:space="preserve">=不具合を混入させない力 / </w:t>
      </w:r>
      <w:r w:rsidDel="00000000" w:rsidR="00000000" w:rsidRPr="00000000">
        <w:rPr>
          <w:rFonts w:ascii="Arial Unicode MS" w:cs="Arial Unicode MS" w:eastAsia="Arial Unicode MS" w:hAnsi="Arial Unicode MS"/>
          <w:b w:val="1"/>
          <w:bCs w:val="1"/>
          <w:rtl w:val="0"/>
        </w:rPr>
        <w:t xml:space="preserve">評価能力</w:t>
      </w:r>
      <w:r w:rsidDel="00000000" w:rsidR="00000000" w:rsidRPr="00000000">
        <w:rPr>
          <w:rFonts w:ascii="Arial Unicode MS" w:cs="Arial Unicode MS" w:eastAsia="Arial Unicode MS" w:hAnsi="Arial Unicode MS"/>
          <w:rtl w:val="0"/>
        </w:rPr>
        <w:t xml:space="preserve">=混入したものを流出前に捕まえる力 / </w:t>
      </w:r>
      <w:r w:rsidDel="00000000" w:rsidR="00000000" w:rsidRPr="00000000">
        <w:rPr>
          <w:rFonts w:ascii="Arial Unicode MS" w:cs="Arial Unicode MS" w:eastAsia="Arial Unicode MS" w:hAnsi="Arial Unicode MS"/>
          <w:b w:val="1"/>
          <w:bCs w:val="1"/>
          <w:rtl w:val="0"/>
        </w:rPr>
        <w:t xml:space="preserve">対処能力</w:t>
      </w:r>
      <w:r w:rsidDel="00000000" w:rsidR="00000000" w:rsidRPr="00000000">
        <w:rPr>
          <w:rFonts w:ascii="Arial Unicode MS" w:cs="Arial Unicode MS" w:eastAsia="Arial Unicode MS" w:hAnsi="Arial Unicode MS"/>
          <w:rtl w:val="0"/>
        </w:rPr>
        <w:t xml:space="preserve">=流出したものの被害を最小化し最速で真因に到達する力。3つは同じグラフの別ビューであり、還流データを共有する。</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rPr/>
      </w:pPr>
      <w:bookmarkStart w:colFirst="0" w:colLast="0" w:name="_j6qelxazof2o" w:id="2"/>
      <w:bookmarkEnd w:id="2"/>
      <w:r w:rsidDel="00000000" w:rsidR="00000000" w:rsidRPr="00000000">
        <w:rPr>
          <w:rFonts w:ascii="Arial Unicode MS" w:cs="Arial Unicode MS" w:eastAsia="Arial Unicode MS" w:hAnsi="Arial Unicode MS"/>
          <w:rtl w:val="0"/>
        </w:rPr>
        <w:t xml:space="preserve">A. 設計能力(混入させない力)— 10案</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b w:val="1"/>
                <w:bCs w:val="1"/>
              </w:rPr>
            </w:pPr>
            <w:r w:rsidDel="00000000" w:rsidR="00000000" w:rsidRPr="00000000">
              <w:rPr>
                <w:rFonts w:ascii="Arial Unicode MS" w:cs="Arial Unicode MS" w:eastAsia="Arial Unicode MS" w:hAnsi="Arial Unicode MS"/>
                <w:b w:val="1"/>
                <w:bCs w:val="1"/>
                <w:rtl w:val="0"/>
              </w:rPr>
              <w:t xml:space="preserve">案</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b w:val="1"/>
                <w:bCs w:val="1"/>
              </w:rPr>
            </w:pPr>
            <w:r w:rsidDel="00000000" w:rsidR="00000000" w:rsidRPr="00000000">
              <w:rPr>
                <w:rFonts w:ascii="Arial Unicode MS" w:cs="Arial Unicode MS" w:eastAsia="Arial Unicode MS" w:hAnsi="Arial Unicode MS"/>
                <w:b w:val="1"/>
                <w:bCs w:val="1"/>
                <w:rtl w:val="0"/>
              </w:rPr>
              <w:t xml:space="preserve">概要</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b w:val="1"/>
                <w:bCs w:val="1"/>
              </w:rPr>
            </w:pPr>
            <w:r w:rsidDel="00000000" w:rsidR="00000000" w:rsidRPr="00000000">
              <w:rPr>
                <w:rFonts w:ascii="Arial Unicode MS" w:cs="Arial Unicode MS" w:eastAsia="Arial Unicode MS" w:hAnsi="Arial Unicode MS"/>
                <w:b w:val="1"/>
                <w:bCs w:val="1"/>
                <w:rtl w:val="0"/>
              </w:rPr>
              <w:t xml:space="preserve">既存機構への載り方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A1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Fonts w:ascii="Arial Unicode MS" w:cs="Arial Unicode MS" w:eastAsia="Arial Unicode MS" w:hAnsi="Arial Unicode MS"/>
                <w:b w:val="1"/>
                <w:bCs w:val="1"/>
                <w:rtl w:val="0"/>
              </w:rPr>
              <w:t xml:space="preserve">アンチパターン/パターン対抽出</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Fonts w:ascii="Arial Unicode MS" w:cs="Arial Unicode MS" w:eastAsia="Arial Unicode MS" w:hAnsi="Arial Unicode MS"/>
                <w:rtl w:val="0"/>
              </w:rPr>
              <w:t xml:space="preserve">不具合群から「やってはいけない設計」を抽出し、同時に無事故の対照設計(同機能・同環境で問題ゼロ)を対で提示。禁止だけでなく代替案まで示す</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Fonts w:ascii="Arial Unicode MS" w:cs="Arial Unicode MS" w:eastAsia="Arial Unicode MS" w:hAnsi="Arial Unicode MS"/>
                <w:rtl w:val="0"/>
              </w:rPr>
              <w:t xml:space="preserve">観点原子の拡張型(禁止+推奨のペア)</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A2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Fonts w:ascii="Arial Unicode MS" w:cs="Arial Unicode MS" w:eastAsia="Arial Unicode MS" w:hAnsi="Arial Unicode MS"/>
                <w:b w:val="1"/>
                <w:bCs w:val="1"/>
                <w:rtl w:val="0"/>
              </w:rPr>
              <w:t xml:space="preserve">ディレーティング曲線の社内較正</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Fonts w:ascii="Arial Unicode MS" w:cs="Arial Unicode MS" w:eastAsia="Arial Unicode MS" w:hAnsi="Arial Unicode MS"/>
                <w:rtl w:val="0"/>
              </w:rPr>
              <w:t xml:space="preserve">設計余裕(電圧・温度・応力の実力比)と実際の故障率の関係を実績から回帰し、教科書値でなく自社実測のディレーティング基準を作る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Fonts w:ascii="Arial Unicode MS" w:cs="Arial Unicode MS" w:eastAsia="Arial Unicode MS" w:hAnsi="Arial Unicode MS"/>
                <w:rtl w:val="0"/>
              </w:rPr>
              <w:t xml:space="preserve">設計目標値ノードの生成元。分母情報が前提</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A3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Fonts w:ascii="Arial Unicode MS" w:cs="Arial Unicode MS" w:eastAsia="Arial Unicode MS" w:hAnsi="Arial Unicode MS"/>
                <w:b w:val="1"/>
                <w:bCs w:val="1"/>
                <w:rtl w:val="0"/>
              </w:rPr>
              <w:t xml:space="preserve">技術選定の失敗確率提示</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Fonts w:ascii="Arial Unicode MS" w:cs="Arial Unicode MS" w:eastAsia="Arial Unicode MS" w:hAnsi="Arial Unicode MS"/>
                <w:rtl w:val="0"/>
              </w:rPr>
              <w:t xml:space="preserve">部品・材料・方式の選定時に「この選択肢の過去採用実績と不具合率」を提示。カタログスペックに現れない相性・実装難度を可視化</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Fonts w:ascii="Roboto Mono" w:cs="Roboto Mono" w:eastAsia="Roboto Mono" w:hAnsi="Roboto Mono"/>
                <w:color w:val="188038"/>
                <w:rtl w:val="0"/>
              </w:rPr>
              <w:t xml:space="preserve">get_design_targets</w:t>
            </w:r>
            <w:r w:rsidDel="00000000" w:rsidR="00000000" w:rsidRPr="00000000">
              <w:rPr>
                <w:rFonts w:ascii="Arial Unicode MS" w:cs="Arial Unicode MS" w:eastAsia="Arial Unicode MS" w:hAnsi="Arial Unicode MS"/>
                <w:rtl w:val="0"/>
              </w:rPr>
              <w:t xml:space="preserve"> の姉妹ツール</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A4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Fonts w:ascii="Arial Unicode MS" w:cs="Arial Unicode MS" w:eastAsia="Arial Unicode MS" w:hAnsi="Arial Unicode MS"/>
                <w:b w:val="1"/>
                <w:bCs w:val="1"/>
                <w:rtl w:val="0"/>
              </w:rPr>
              <w:t xml:space="preserve">新規性リスクスコア</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Fonts w:ascii="Arial Unicode MS" w:cs="Arial Unicode MS" w:eastAsia="Arial Unicode MS" w:hAnsi="Arial Unicode MS"/>
                <w:rtl w:val="0"/>
              </w:rPr>
              <w:t xml:space="preserve">設計の各要素について「組織にとっての新規度」を過去データとのベクトル距離で定量化。新規度の高い要素ほどレビュー・評価を厚く配分。FMEAカバレッジ警告(前レポート3.3)の定量版</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Fonts w:ascii="Arial Unicode MS" w:cs="Arial Unicode MS" w:eastAsia="Arial Unicode MS" w:hAnsi="Arial Unicode MS"/>
                <w:rtl w:val="0"/>
              </w:rPr>
              <w:t xml:space="preserve">検索基盤そのまま。新ツール1本</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A5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Fonts w:ascii="Arial Unicode MS" w:cs="Arial Unicode MS" w:eastAsia="Arial Unicode MS" w:hAnsi="Arial Unicode MS"/>
                <w:b w:val="1"/>
                <w:bCs w:val="1"/>
                <w:rtl w:val="0"/>
              </w:rPr>
              <w:t xml:space="preserve">レッドチームAIレビュア</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Fonts w:ascii="Arial Unicode MS" w:cs="Arial Unicode MS" w:eastAsia="Arial Unicode MS" w:hAnsi="Arial Unicode MS"/>
                <w:rtl w:val="0"/>
              </w:rPr>
              <w:t xml:space="preserve">設計書に対し、過去不具合を根拠として「攻撃」する敵対的レビュアエージェント。人のレビューの前座として形式的指摘を消化し、人は本質議論に集中</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Fonts w:ascii="Arial Unicode MS" w:cs="Arial Unicode MS" w:eastAsia="Arial Unicode MS" w:hAnsi="Arial Unicode MS"/>
                <w:rtl w:val="0"/>
              </w:rPr>
              <w:t xml:space="preserve">Veritas3エージェントのペルソナ違い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A6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Fonts w:ascii="Arial Unicode MS" w:cs="Arial Unicode MS" w:eastAsia="Arial Unicode MS" w:hAnsi="Arial Unicode MS"/>
                <w:b w:val="1"/>
                <w:bCs w:val="1"/>
                <w:rtl w:val="0"/>
              </w:rPr>
              <w:t xml:space="preserve">設計演習の自動生成</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Fonts w:ascii="Arial Unicode MS" w:cs="Arial Unicode MS" w:eastAsia="Arial Unicode MS" w:hAnsi="Arial Unicode MS"/>
                <w:rtl w:val="0"/>
              </w:rPr>
              <w:t xml:space="preserve">実不具合を匿名化した設計課題(「この要求で設計せよ→実は過去にこの罠がある」)を自動生成。研修が実戦データで更新され続ける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Fonts w:ascii="Arial Unicode MS" w:cs="Arial Unicode MS" w:eastAsia="Arial Unicode MS" w:hAnsi="Arial Unicode MS"/>
                <w:rtl w:val="0"/>
              </w:rPr>
              <w:t xml:space="preserve">教材生成(第1レポート案17)の設計特化版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A7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Fonts w:ascii="Arial Unicode MS" w:cs="Arial Unicode MS" w:eastAsia="Arial Unicode MS" w:hAnsi="Arial Unicode MS"/>
                <w:b w:val="1"/>
                <w:bCs w:val="1"/>
                <w:rtl w:val="0"/>
              </w:rPr>
              <w:t xml:space="preserve">暗黙知ハーベスト優先順位</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Fonts w:ascii="Arial Unicode MS" w:cs="Arial Unicode MS" w:eastAsia="Arial Unicode MS" w:hAnsi="Arial Unicode MS"/>
                <w:rtl w:val="0"/>
              </w:rPr>
              <w:t xml:space="preserve">「特定個人しか対処・レビューしていない技術領域」をグラフの属人度分析で特定し、退職・異動前のインタビュー・文書化の優先順位を出す</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Fonts w:ascii="Arial Unicode MS" w:cs="Arial Unicode MS" w:eastAsia="Arial Unicode MS" w:hAnsi="Arial Unicode MS"/>
                <w:rtl w:val="0"/>
              </w:rPr>
              <w:t xml:space="preserve">グラフ分析クエリのみ。退職1件で知見が消える事故の保険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A8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Fonts w:ascii="Arial Unicode MS" w:cs="Arial Unicode MS" w:eastAsia="Arial Unicode MS" w:hAnsi="Arial Unicode MS"/>
                <w:b w:val="1"/>
                <w:bCs w:val="1"/>
                <w:rtl w:val="0"/>
              </w:rPr>
              <w:t xml:space="preserve">無事故実績付き設計ブロックカタログ</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Fonts w:ascii="Arial Unicode MS" w:cs="Arial Unicode MS" w:eastAsia="Arial Unicode MS" w:hAnsi="Arial Unicode MS"/>
                <w:rtl w:val="0"/>
              </w:rPr>
              <w:t xml:space="preserve">再利用可能な設計資産に「累積搭載数×市場年数×不具合ゼロ」の実績証明を付ける。流用設計の判断が「なんとなく実績がある」から定量になる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Fonts w:ascii="Arial Unicode MS" w:cs="Arial Unicode MS" w:eastAsia="Arial Unicode MS" w:hAnsi="Arial Unicode MS"/>
                <w:rtl w:val="0"/>
              </w:rPr>
              <w:t xml:space="preserve">分母情報+グラフ突合。流用元の選定ミス防止</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A9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Fonts w:ascii="Arial Unicode MS" w:cs="Arial Unicode MS" w:eastAsia="Arial Unicode MS" w:hAnsi="Arial Unicode MS"/>
                <w:b w:val="1"/>
                <w:bCs w:val="1"/>
                <w:rtl w:val="0"/>
              </w:rPr>
              <w:t xml:space="preserve">VA/VE警告(コスト削減の副作用履歴)</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Fonts w:ascii="Arial Unicode MS" w:cs="Arial Unicode MS" w:eastAsia="Arial Unicode MS" w:hAnsi="Arial Unicode MS"/>
                <w:rtl w:val="0"/>
              </w:rPr>
              <w:t xml:space="preserve">原価低減変更(材料変更・部品統合・工程省略)が過去に招いた不具合を、同種の変更提案時に自動照合。コスト会議に品質の歴史を持ち込む</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Fonts w:ascii="Arial Unicode MS" w:cs="Arial Unicode MS" w:eastAsia="Arial Unicode MS" w:hAnsi="Arial Unicode MS"/>
                <w:rtl w:val="0"/>
              </w:rPr>
              <w:t xml:space="preserve">変更種別タグの追加+類似検索</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A10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Fonts w:ascii="Arial Unicode MS" w:cs="Arial Unicode MS" w:eastAsia="Arial Unicode MS" w:hAnsi="Arial Unicode MS"/>
                <w:b w:val="1"/>
                <w:bCs w:val="1"/>
                <w:rtl w:val="0"/>
              </w:rPr>
              <w:t xml:space="preserve">ECN(設計変更)リスク診断</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Fonts w:ascii="Arial Unicode MS" w:cs="Arial Unicode MS" w:eastAsia="Arial Unicode MS" w:hAnsi="Arial Unicode MS"/>
                <w:rtl w:val="0"/>
              </w:rPr>
              <w:t xml:space="preserve">変更通知の内容から、変更起因不具合の過去パターン(変更点の隣接部で発生・検証範囲の見積り漏れ)を照合し、回帰検証範囲を提案</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Fonts w:ascii="Arial Unicode MS" w:cs="Arial Unicode MS" w:eastAsia="Arial Unicode MS" w:hAnsi="Arial Unicode MS"/>
                <w:rtl w:val="0"/>
              </w:rPr>
              <w:t xml:space="preserve">要件リスク診断(第1レポート案5)の変更管理版</w:t>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rPr/>
      </w:pPr>
      <w:bookmarkStart w:colFirst="0" w:colLast="0" w:name="_xallyxmswbha" w:id="3"/>
      <w:bookmarkEnd w:id="3"/>
      <w:r w:rsidDel="00000000" w:rsidR="00000000" w:rsidRPr="00000000">
        <w:rPr>
          <w:rFonts w:ascii="Arial Unicode MS" w:cs="Arial Unicode MS" w:eastAsia="Arial Unicode MS" w:hAnsi="Arial Unicode MS"/>
          <w:rtl w:val="0"/>
        </w:rPr>
        <w:t xml:space="preserve">B. 評価・検証能力(流出前に捕まえる力)— 8案</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b w:val="1"/>
                <w:bCs w:val="1"/>
              </w:rPr>
            </w:pPr>
            <w:r w:rsidDel="00000000" w:rsidR="00000000" w:rsidRPr="00000000">
              <w:rPr>
                <w:rFonts w:ascii="Arial Unicode MS" w:cs="Arial Unicode MS" w:eastAsia="Arial Unicode MS" w:hAnsi="Arial Unicode MS"/>
                <w:b w:val="1"/>
                <w:bCs w:val="1"/>
                <w:rtl w:val="0"/>
              </w:rPr>
              <w:t xml:space="preserve">案</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b w:val="1"/>
                <w:bCs w:val="1"/>
              </w:rPr>
            </w:pPr>
            <w:r w:rsidDel="00000000" w:rsidR="00000000" w:rsidRPr="00000000">
              <w:rPr>
                <w:rFonts w:ascii="Arial Unicode MS" w:cs="Arial Unicode MS" w:eastAsia="Arial Unicode MS" w:hAnsi="Arial Unicode MS"/>
                <w:b w:val="1"/>
                <w:bCs w:val="1"/>
                <w:rtl w:val="0"/>
              </w:rPr>
              <w:t xml:space="preserve">概要</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b w:val="1"/>
                <w:bCs w:val="1"/>
              </w:rPr>
            </w:pPr>
            <w:r w:rsidDel="00000000" w:rsidR="00000000" w:rsidRPr="00000000">
              <w:rPr>
                <w:rFonts w:ascii="Arial Unicode MS" w:cs="Arial Unicode MS" w:eastAsia="Arial Unicode MS" w:hAnsi="Arial Unicode MS"/>
                <w:b w:val="1"/>
                <w:bCs w:val="1"/>
                <w:rtl w:val="0"/>
              </w:rPr>
              <w:t xml:space="preserve">既存機構への載り方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B1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Fonts w:ascii="Arial Unicode MS" w:cs="Arial Unicode MS" w:eastAsia="Arial Unicode MS" w:hAnsi="Arial Unicode MS"/>
                <w:b w:val="1"/>
                <w:bCs w:val="1"/>
                <w:rtl w:val="0"/>
              </w:rPr>
              <w:t xml:space="preserve">試験条件の実績較正</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Fonts w:ascii="Arial Unicode MS" w:cs="Arial Unicode MS" w:eastAsia="Arial Unicode MS" w:hAnsi="Arial Unicode MS"/>
                <w:rtl w:val="0"/>
              </w:rPr>
              <w:t xml:space="preserve">市場流出不具合について「どの試験条件なら捕まえられたか」を逆算し、規格試験に対する社内補強条件(時間延長・温度拡大・複合化)を根拠付きで提案</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Fonts w:ascii="Arial Unicode MS" w:cs="Arial Unicode MS" w:eastAsia="Arial Unicode MS" w:hAnsi="Arial Unicode MS"/>
                <w:rtl w:val="0"/>
              </w:rPr>
              <w:t xml:space="preserve">流出→試験条件の逆引きエッジ。規格は最低線であって十分線ではない、を実証する仕組み</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B2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Fonts w:ascii="Arial Unicode MS" w:cs="Arial Unicode MS" w:eastAsia="Arial Unicode MS" w:hAnsi="Arial Unicode MS"/>
                <w:b w:val="1"/>
                <w:bCs w:val="1"/>
                <w:rtl w:val="0"/>
              </w:rPr>
              <w:t xml:space="preserve">評価工程別DRE計測</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Fonts w:ascii="Arial Unicode MS" w:cs="Arial Unicode MS" w:eastAsia="Arial Unicode MS" w:hAnsi="Arial Unicode MS"/>
                <w:rtl w:val="0"/>
              </w:rPr>
              <w:t xml:space="preserve">各評価工程(机上検証・単体・複合環境・信頼性試験)の欠陥除去効率を継続計測し、投資対効果の低い試験と穴になっている工程を特定</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Fonts w:ascii="Arial Unicode MS" w:cs="Arial Unicode MS" w:eastAsia="Arial Unicode MS" w:hAnsi="Arial Unicode MS"/>
                <w:rtl w:val="0"/>
              </w:rPr>
              <w:t xml:space="preserve">封じ込め分析(第1レポート案2)の評価工程特化</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B3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Fonts w:ascii="Arial Unicode MS" w:cs="Arial Unicode MS" w:eastAsia="Arial Unicode MS" w:hAnsi="Arial Unicode MS"/>
                <w:b w:val="1"/>
                <w:bCs w:val="1"/>
                <w:rtl w:val="0"/>
              </w:rPr>
              <w:t xml:space="preserve">加速試験の妥当性検証</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Fonts w:ascii="Arial Unicode MS" w:cs="Arial Unicode MS" w:eastAsia="Arial Unicode MS" w:hAnsi="Arial Unicode MS"/>
                <w:rtl w:val="0"/>
              </w:rPr>
              <w:t xml:space="preserve">加速係数(アレニウス等)の仮定と市場での実故障時期を突合し、加速モデルが外れている故障メカニズムを特定</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Fonts w:ascii="Arial Unicode MS" w:cs="Arial Unicode MS" w:eastAsia="Arial Unicode MS" w:hAnsi="Arial Unicode MS"/>
                <w:rtl w:val="0"/>
              </w:rPr>
              <w:t xml:space="preserve">市場経年フィールド(HWレポート2.3)が前提</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B4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Fonts w:ascii="Arial Unicode MS" w:cs="Arial Unicode MS" w:eastAsia="Arial Unicode MS" w:hAnsi="Arial Unicode MS"/>
                <w:b w:val="1"/>
                <w:bCs w:val="1"/>
                <w:rtl w:val="0"/>
              </w:rPr>
              <w:t xml:space="preserve">測定系起因の誤判定DB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Fonts w:ascii="Arial Unicode MS" w:cs="Arial Unicode MS" w:eastAsia="Arial Unicode MS" w:hAnsi="Arial Unicode MS"/>
                <w:rtl w:val="0"/>
              </w:rPr>
              <w:t xml:space="preserve">治具・計測器・環境起因の見逃し/誤検出事例を別タグで蓄積。「合格したのに不良」「不良判定だが良品」の原因の一定割合は測定系にある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Fonts w:ascii="Arial Unicode MS" w:cs="Arial Unicode MS" w:eastAsia="Arial Unicode MS" w:hAnsi="Arial Unicode MS"/>
                <w:rtl w:val="0"/>
              </w:rPr>
              <w:t xml:space="preserve">タクソノミに測定系分類を1枝追加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B5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Fonts w:ascii="Arial Unicode MS" w:cs="Arial Unicode MS" w:eastAsia="Arial Unicode MS" w:hAnsi="Arial Unicode MS"/>
                <w:b w:val="1"/>
                <w:bCs w:val="1"/>
                <w:rtl w:val="0"/>
              </w:rPr>
              <w:t xml:space="preserve">サンプルサイズ根拠支援</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Fonts w:ascii="Arial Unicode MS" w:cs="Arial Unicode MS" w:eastAsia="Arial Unicode MS" w:hAnsi="Arial Unicode MS"/>
                <w:rtl w:val="0"/>
              </w:rPr>
              <w:t xml:space="preserve">過去の同種パラメータのばらつき実績から、要求信頼度に対する必要試験数nを提示。「n=3で合格」の統計的根拠の有無を可視化</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Fonts w:ascii="Arial Unicode MS" w:cs="Arial Unicode MS" w:eastAsia="Arial Unicode MS" w:hAnsi="Arial Unicode MS"/>
                <w:rtl w:val="0"/>
              </w:rPr>
              <w:t xml:space="preserve">分母・分布データの照会ツール</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B6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Fonts w:ascii="Arial Unicode MS" w:cs="Arial Unicode MS" w:eastAsia="Arial Unicode MS" w:hAnsi="Arial Unicode MS"/>
                <w:b w:val="1"/>
                <w:bCs w:val="1"/>
                <w:rtl w:val="0"/>
              </w:rPr>
              <w:t xml:space="preserve">組合せ試験の優先順位付け</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Fonts w:ascii="Arial Unicode MS" w:cs="Arial Unicode MS" w:eastAsia="Arial Unicode MS" w:hAnsi="Arial Unicode MS"/>
                <w:rtl w:val="0"/>
              </w:rPr>
              <w:t xml:space="preserve">過去の組合せ起因不具合(電源×負荷×温度等の交互作用)から、ペアワイズ試験で優先すべき因子対を提示</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Fonts w:ascii="Arial Unicode MS" w:cs="Arial Unicode MS" w:eastAsia="Arial Unicode MS" w:hAnsi="Arial Unicode MS"/>
                <w:rtl w:val="0"/>
              </w:rPr>
              <w:t xml:space="preserve">複合要因エッジ(</w:t>
            </w:r>
            <w:r w:rsidDel="00000000" w:rsidR="00000000" w:rsidRPr="00000000">
              <w:rPr>
                <w:rFonts w:ascii="Roboto Mono" w:cs="Roboto Mono" w:eastAsia="Roboto Mono" w:hAnsi="Roboto Mono"/>
                <w:color w:val="188038"/>
                <w:rtl w:val="0"/>
              </w:rPr>
              <w:t xml:space="preserve">contributes_and</w:t>
            </w:r>
            <w:r w:rsidDel="00000000" w:rsidR="00000000" w:rsidRPr="00000000">
              <w:rPr>
                <w:rFonts w:ascii="Arial Unicode MS" w:cs="Arial Unicode MS" w:eastAsia="Arial Unicode MS" w:hAnsi="Arial Unicode MS"/>
                <w:rtl w:val="0"/>
              </w:rPr>
              <w:t xml:space="preserve">)の活用。FTA用の投資がここでも回収できる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B7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Fonts w:ascii="Arial Unicode MS" w:cs="Arial Unicode MS" w:eastAsia="Arial Unicode MS" w:hAnsi="Arial Unicode MS"/>
                <w:b w:val="1"/>
                <w:bCs w:val="1"/>
                <w:rtl w:val="0"/>
              </w:rPr>
              <w:t xml:space="preserve">市場ストレス分布の逆推定</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Fonts w:ascii="Arial Unicode MS" w:cs="Arial Unicode MS" w:eastAsia="Arial Unicode MS" w:hAnsi="Arial Unicode MS"/>
                <w:rtl w:val="0"/>
              </w:rPr>
              <w:t xml:space="preserve">不具合品の使用環境情報から実際の市場ストレス分布を推定し、試験条件・設計目標値の想定と乖離していないか監視</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Fonts w:ascii="Arial Unicode MS" w:cs="Arial Unicode MS" w:eastAsia="Arial Unicode MS" w:hAnsi="Arial Unicode MS"/>
                <w:rtl w:val="0"/>
              </w:rPr>
              <w:t xml:space="preserve">設計評価ゲート(前レポート)の想定条件を現実で較正する仕組み</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B8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Fonts w:ascii="Arial Unicode MS" w:cs="Arial Unicode MS" w:eastAsia="Arial Unicode MS" w:hAnsi="Arial Unicode MS"/>
                <w:b w:val="1"/>
                <w:bCs w:val="1"/>
                <w:rtl w:val="0"/>
              </w:rPr>
              <w:t xml:space="preserve">試験省略判断の支援</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Fonts w:ascii="Arial Unicode MS" w:cs="Arial Unicode MS" w:eastAsia="Arial Unicode MS" w:hAnsi="Arial Unicode MS"/>
                <w:rtl w:val="0"/>
              </w:rPr>
              <w:t xml:space="preserve">流用設計時に「どの試験は過去実績で省略可能か、どれは変更点により省略不可か」を根拠付きで提示。過剰試験の削減と危険な省略の防止を同時に</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Fonts w:ascii="Arial Unicode MS" w:cs="Arial Unicode MS" w:eastAsia="Arial Unicode MS" w:hAnsi="Arial Unicode MS"/>
                <w:rtl w:val="0"/>
              </w:rPr>
              <w:t xml:space="preserve">A8+A10の合成ビュー</w:t>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rPr/>
      </w:pPr>
      <w:bookmarkStart w:colFirst="0" w:colLast="0" w:name="_6b3mkhoconch" w:id="4"/>
      <w:bookmarkEnd w:id="4"/>
      <w:r w:rsidDel="00000000" w:rsidR="00000000" w:rsidRPr="00000000">
        <w:rPr>
          <w:rFonts w:ascii="Arial Unicode MS" w:cs="Arial Unicode MS" w:eastAsia="Arial Unicode MS" w:hAnsi="Arial Unicode MS"/>
          <w:rtl w:val="0"/>
        </w:rPr>
        <w:t xml:space="preserve">C. 品質トラブル対処能力(被害最小化・最速真因到達)— 9案</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b w:val="1"/>
                <w:bCs w:val="1"/>
              </w:rPr>
            </w:pPr>
            <w:r w:rsidDel="00000000" w:rsidR="00000000" w:rsidRPr="00000000">
              <w:rPr>
                <w:rFonts w:ascii="Arial Unicode MS" w:cs="Arial Unicode MS" w:eastAsia="Arial Unicode MS" w:hAnsi="Arial Unicode MS"/>
                <w:b w:val="1"/>
                <w:bCs w:val="1"/>
                <w:rtl w:val="0"/>
              </w:rPr>
              <w:t xml:space="preserve">案</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b w:val="1"/>
                <w:bCs w:val="1"/>
              </w:rPr>
            </w:pPr>
            <w:r w:rsidDel="00000000" w:rsidR="00000000" w:rsidRPr="00000000">
              <w:rPr>
                <w:rFonts w:ascii="Arial Unicode MS" w:cs="Arial Unicode MS" w:eastAsia="Arial Unicode MS" w:hAnsi="Arial Unicode MS"/>
                <w:b w:val="1"/>
                <w:bCs w:val="1"/>
                <w:rtl w:val="0"/>
              </w:rPr>
              <w:t xml:space="preserve">概要</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b w:val="1"/>
                <w:bCs w:val="1"/>
              </w:rPr>
            </w:pPr>
            <w:r w:rsidDel="00000000" w:rsidR="00000000" w:rsidRPr="00000000">
              <w:rPr>
                <w:rFonts w:ascii="Arial Unicode MS" w:cs="Arial Unicode MS" w:eastAsia="Arial Unicode MS" w:hAnsi="Arial Unicode MS"/>
                <w:b w:val="1"/>
                <w:bCs w:val="1"/>
                <w:rtl w:val="0"/>
              </w:rPr>
              <w:t xml:space="preserve">既存機構への載り方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C1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Fonts w:ascii="Arial Unicode MS" w:cs="Arial Unicode MS" w:eastAsia="Arial Unicode MS" w:hAnsi="Arial Unicode MS"/>
                <w:b w:val="1"/>
                <w:bCs w:val="1"/>
                <w:rtl w:val="0"/>
              </w:rPr>
              <w:t xml:space="preserve">初動診断ナビ</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Fonts w:ascii="Arial Unicode MS" w:cs="Arial Unicode MS" w:eastAsia="Arial Unicode MS" w:hAnsi="Arial Unicode MS"/>
                <w:rtl w:val="0"/>
              </w:rPr>
              <w:t xml:space="preserve">症状・発生条件を入力→過去類似事例→原因候補ランキング→</w:t>
            </w:r>
            <w:r w:rsidDel="00000000" w:rsidR="00000000" w:rsidRPr="00000000">
              <w:rPr>
                <w:rFonts w:ascii="Arial Unicode MS" w:cs="Arial Unicode MS" w:eastAsia="Arial Unicode MS" w:hAnsi="Arial Unicode MS"/>
                <w:b w:val="1"/>
                <w:bCs w:val="1"/>
                <w:rtl w:val="0"/>
              </w:rPr>
              <w:t xml:space="preserve">切り分け手順</w:t>
            </w:r>
            <w:r w:rsidDel="00000000" w:rsidR="00000000" w:rsidRPr="00000000">
              <w:rPr>
                <w:rFonts w:ascii="Arial Unicode MS" w:cs="Arial Unicode MS" w:eastAsia="Arial Unicode MS" w:hAnsi="Arial Unicode MS"/>
                <w:rtl w:val="0"/>
              </w:rPr>
              <w:t xml:space="preserve">(この測定をすれば候補AとBを判別できる)まで提案。過去の切り分け作業ログが資産化される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Fonts w:ascii="Arial Unicode MS" w:cs="Arial Unicode MS" w:eastAsia="Arial Unicode MS" w:hAnsi="Arial Unicode MS"/>
                <w:rtl w:val="0"/>
              </w:rPr>
              <w:t xml:space="preserve">対処能力の本丸。診断エージェント+切り分け知識の正規化フィールド追加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C2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Fonts w:ascii="Arial Unicode MS" w:cs="Arial Unicode MS" w:eastAsia="Arial Unicode MS" w:hAnsi="Arial Unicode MS"/>
                <w:b w:val="1"/>
                <w:bCs w:val="1"/>
                <w:rtl w:val="0"/>
              </w:rPr>
              <w:t xml:space="preserve">再現試験レシピ推薦</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Fonts w:ascii="Arial Unicode MS" w:cs="Arial Unicode MS" w:eastAsia="Arial Unicode MS" w:hAnsi="Arial Unicode MS"/>
                <w:rtl w:val="0"/>
              </w:rPr>
              <w:t xml:space="preserve">過去の再現成功/失敗条件を蓄積し、「この症状はこの条件セットで再現率◯割」を提示。再現に費やす期間を短縮</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Fonts w:ascii="Arial Unicode MS" w:cs="Arial Unicode MS" w:eastAsia="Arial Unicode MS" w:hAnsi="Arial Unicode MS"/>
                <w:rtl w:val="0"/>
              </w:rPr>
              <w:t xml:space="preserve">再現条件フィールドの追加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C3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Fonts w:ascii="Arial Unicode MS" w:cs="Arial Unicode MS" w:eastAsia="Arial Unicode MS" w:hAnsi="Arial Unicode MS"/>
                <w:b w:val="1"/>
                <w:bCs w:val="1"/>
                <w:rtl w:val="0"/>
              </w:rPr>
              <w:t xml:space="preserve">影響範囲の即時列挙</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Fonts w:ascii="Arial Unicode MS" w:cs="Arial Unicode MS" w:eastAsia="Arial Unicode MS" w:hAnsi="Arial Unicode MS"/>
                <w:rtl w:val="0"/>
              </w:rPr>
              <w:t xml:space="preserve">問題の部品・材料・ロット・工法・設計ブロックの搭載先を、グラフ横断で即座に全列挙。リコール・出荷停止判断の初動を数日→数分に</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Fonts w:ascii="Arial Unicode MS" w:cs="Arial Unicode MS" w:eastAsia="Arial Unicode MS" w:hAnsi="Arial Unicode MS"/>
                <w:rtl w:val="0"/>
              </w:rPr>
              <w:t xml:space="preserve">グラフの真骨頂。BOM/構成情報との結線が前提</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C4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Fonts w:ascii="Arial Unicode MS" w:cs="Arial Unicode MS" w:eastAsia="Arial Unicode MS" w:hAnsi="Arial Unicode MS"/>
                <w:b w:val="1"/>
                <w:bCs w:val="1"/>
                <w:rtl w:val="0"/>
              </w:rPr>
              <w:t xml:space="preserve">暫定対策の副作用チェック</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Fonts w:ascii="Arial Unicode MS" w:cs="Arial Unicode MS" w:eastAsia="Arial Unicode MS" w:hAnsi="Arial Unicode MS"/>
                <w:rtl w:val="0"/>
              </w:rPr>
              <w:t xml:space="preserve">応急処置(パラメータ変更・部品差し替え・運用回避)が過去に招いた二次不具合を照合し、暫定対策のレビューを支援</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Fonts w:ascii="Arial Unicode MS" w:cs="Arial Unicode MS" w:eastAsia="Arial Unicode MS" w:hAnsi="Arial Unicode MS"/>
                <w:rtl w:val="0"/>
              </w:rPr>
              <w:t xml:space="preserve">対策ノードに暫定/恒久タグ+副作用エッジ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C5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Fonts w:ascii="Arial Unicode MS" w:cs="Arial Unicode MS" w:eastAsia="Arial Unicode MS" w:hAnsi="Arial Unicode MS"/>
                <w:b w:val="1"/>
                <w:bCs w:val="1"/>
                <w:rtl w:val="0"/>
              </w:rPr>
              <w:t xml:space="preserve">8D/是正報告書の自動査読</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Fonts w:ascii="Arial Unicode MS" w:cs="Arial Unicode MS" w:eastAsia="Arial Unicode MS" w:hAnsi="Arial Unicode MS"/>
                <w:rtl w:val="0"/>
              </w:rPr>
              <w:t xml:space="preserve">なぜなぜ分析の論理飛躍(原因と結果の間の飛び)、真因の深さ不足(個人ミスで止まっている)、水平展開の欠落を機械指摘。人間の査読者の負荷を下げ、報告書品質を底上げ</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Fonts w:ascii="Arial Unicode MS" w:cs="Arial Unicode MS" w:eastAsia="Arial Unicode MS" w:hAnsi="Arial Unicode MS"/>
                <w:rtl w:val="0"/>
              </w:rPr>
              <w:t xml:space="preserve">正規化パイプラインの入口品質を守る門番でもある(D5と連動)</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C6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Fonts w:ascii="Arial Unicode MS" w:cs="Arial Unicode MS" w:eastAsia="Arial Unicode MS" w:hAnsi="Arial Unicode MS"/>
                <w:b w:val="1"/>
                <w:bCs w:val="1"/>
                <w:rtl w:val="0"/>
              </w:rPr>
              <w:t xml:space="preserve">同根トラブルのクラスタリング検知</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Fonts w:ascii="Arial Unicode MS" w:cs="Arial Unicode MS" w:eastAsia="Arial Unicode MS" w:hAnsi="Arial Unicode MS"/>
                <w:rtl w:val="0"/>
              </w:rPr>
              <w:t xml:space="preserve">拠点・製品横断で同時多発している不具合を埋め込み類似度で自動クラスタリングし、個別対応される前に同根と警告</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Fonts w:ascii="Arial Unicode MS" w:cs="Arial Unicode MS" w:eastAsia="Arial Unicode MS" w:hAnsi="Arial Unicode MS"/>
                <w:rtl w:val="0"/>
              </w:rPr>
              <w:t xml:space="preserve">ベクトル基盤そのまま。バッチ監視ジョブ</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C7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Fonts w:ascii="Arial Unicode MS" w:cs="Arial Unicode MS" w:eastAsia="Arial Unicode MS" w:hAnsi="Arial Unicode MS"/>
                <w:b w:val="1"/>
                <w:bCs w:val="1"/>
                <w:rtl w:val="0"/>
              </w:rPr>
              <w:t xml:space="preserve">サプライヤ回答の妥当性検証</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Fonts w:ascii="Arial Unicode MS" w:cs="Arial Unicode MS" w:eastAsia="Arial Unicode MS" w:hAnsi="Arial Unicode MS"/>
                <w:rtl w:val="0"/>
              </w:rPr>
              <w:t xml:space="preserve">「ロット固有」「作業ミス」等のサプライヤ原因回答について、同種回答のその後の再発実績を提示。安易な原因回答の受け入れを防ぐ</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Fonts w:ascii="Arial Unicode MS" w:cs="Arial Unicode MS" w:eastAsia="Arial Unicode MS" w:hAnsi="Arial Unicode MS"/>
                <w:rtl w:val="0"/>
              </w:rPr>
              <w:t xml:space="preserve">サプライヤノード+再発追跡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C8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Fonts w:ascii="Arial Unicode MS" w:cs="Arial Unicode MS" w:eastAsia="Arial Unicode MS" w:hAnsi="Arial Unicode MS"/>
                <w:b w:val="1"/>
                <w:bCs w:val="1"/>
                <w:rtl w:val="0"/>
              </w:rPr>
              <w:t xml:space="preserve">エスカレーション閾値学習</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Fonts w:ascii="Arial Unicode MS" w:cs="Arial Unicode MS" w:eastAsia="Arial Unicode MS" w:hAnsi="Arial Unicode MS"/>
                <w:rtl w:val="0"/>
              </w:rPr>
              <w:t xml:space="preserve">過去の「判断が遅すぎた」事例(初報から重大化までの経過)から、エスカレーションすべき兆候パターンを抽出し初動時に警告</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Fonts w:ascii="Arial Unicode MS" w:cs="Arial Unicode MS" w:eastAsia="Arial Unicode MS" w:hAnsi="Arial Unicode MS"/>
                <w:rtl w:val="0"/>
              </w:rPr>
              <w:t xml:space="preserve">時系列メタデータの分析</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C9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Fonts w:ascii="Arial Unicode MS" w:cs="Arial Unicode MS" w:eastAsia="Arial Unicode MS" w:hAnsi="Arial Unicode MS"/>
                <w:b w:val="1"/>
                <w:bCs w:val="1"/>
                <w:rtl w:val="0"/>
              </w:rPr>
              <w:t xml:space="preserve">対外報告文書の下書き生成</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Fonts w:ascii="Arial Unicode MS" w:cs="Arial Unicode MS" w:eastAsia="Arial Unicode MS" w:hAnsi="Arial Unicode MS"/>
                <w:rtl w:val="0"/>
              </w:rPr>
              <w:t xml:space="preserve">顧客・当局向け報告書を、過去の承認済み文書の構成・粒度で下書き。技術者が文書作成でなく原因究明に時間を使えるように</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Fonts w:ascii="Arial Unicode MS" w:cs="Arial Unicode MS" w:eastAsia="Arial Unicode MS" w:hAnsi="Arial Unicode MS"/>
                <w:rtl w:val="0"/>
              </w:rPr>
              <w:t xml:space="preserve">LLM生成+承認済みコーパス。出力は必ず人が確定</w:t>
            </w:r>
          </w:p>
        </w:tc>
      </w:tr>
    </w:tbl>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rPr/>
      </w:pPr>
      <w:bookmarkStart w:colFirst="0" w:colLast="0" w:name="_4qfjs1knm1cr" w:id="5"/>
      <w:bookmarkEnd w:id="5"/>
      <w:r w:rsidDel="00000000" w:rsidR="00000000" w:rsidRPr="00000000">
        <w:rPr>
          <w:rFonts w:ascii="Arial Unicode MS" w:cs="Arial Unicode MS" w:eastAsia="Arial Unicode MS" w:hAnsi="Arial Unicode MS"/>
          <w:rtl w:val="0"/>
        </w:rPr>
        <w:t xml:space="preserve">D. 横断基盤(3能力すべての土台)— 7案</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b w:val="1"/>
                <w:bCs w:val="1"/>
              </w:rPr>
            </w:pPr>
            <w:r w:rsidDel="00000000" w:rsidR="00000000" w:rsidRPr="00000000">
              <w:rPr>
                <w:rFonts w:ascii="Arial Unicode MS" w:cs="Arial Unicode MS" w:eastAsia="Arial Unicode MS" w:hAnsi="Arial Unicode MS"/>
                <w:b w:val="1"/>
                <w:bCs w:val="1"/>
                <w:rtl w:val="0"/>
              </w:rPr>
              <w:t xml:space="preserve">案</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b w:val="1"/>
                <w:bCs w:val="1"/>
              </w:rPr>
            </w:pPr>
            <w:r w:rsidDel="00000000" w:rsidR="00000000" w:rsidRPr="00000000">
              <w:rPr>
                <w:rFonts w:ascii="Arial Unicode MS" w:cs="Arial Unicode MS" w:eastAsia="Arial Unicode MS" w:hAnsi="Arial Unicode MS"/>
                <w:b w:val="1"/>
                <w:bCs w:val="1"/>
                <w:rtl w:val="0"/>
              </w:rPr>
              <w:t xml:space="preserve">概要</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b w:val="1"/>
                <w:bCs w:val="1"/>
              </w:rPr>
            </w:pPr>
            <w:r w:rsidDel="00000000" w:rsidR="00000000" w:rsidRPr="00000000">
              <w:rPr>
                <w:rFonts w:ascii="Arial Unicode MS" w:cs="Arial Unicode MS" w:eastAsia="Arial Unicode MS" w:hAnsi="Arial Unicode MS"/>
                <w:b w:val="1"/>
                <w:bCs w:val="1"/>
                <w:rtl w:val="0"/>
              </w:rPr>
              <w:t xml:space="preserve">要点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D1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Fonts w:ascii="Arial Unicode MS" w:cs="Arial Unicode MS" w:eastAsia="Arial Unicode MS" w:hAnsi="Arial Unicode MS"/>
                <w:b w:val="1"/>
                <w:bCs w:val="1"/>
                <w:rtl w:val="0"/>
              </w:rPr>
              <w:t xml:space="preserve">COPQ(品質コスト)タグ付け</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Fonts w:ascii="Arial Unicode MS" w:cs="Arial Unicode MS" w:eastAsia="Arial Unicode MS" w:hAnsi="Arial Unicode MS"/>
                <w:rtl w:val="0"/>
              </w:rPr>
              <w:t xml:space="preserve">不具合1件ごとに総コスト(対策工数・再試験・市場対応・信用毀損推定)を記録。「この観点1件が過去◯億円の不具合群を防ぐ」と言えるようになり、予防投資の稟議が通る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Fonts w:ascii="Arial Unicode MS" w:cs="Arial Unicode MS" w:eastAsia="Arial Unicode MS" w:hAnsi="Arial Unicode MS"/>
                <w:rtl w:val="0"/>
              </w:rPr>
              <w:t xml:space="preserve">経営層への説得材料はこれしかない。Veritas3自体のROI証明にもなる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D2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Fonts w:ascii="Arial Unicode MS" w:cs="Arial Unicode MS" w:eastAsia="Arial Unicode MS" w:hAnsi="Arial Unicode MS"/>
                <w:b w:val="1"/>
                <w:bCs w:val="1"/>
                <w:rtl w:val="0"/>
              </w:rPr>
              <w:t xml:space="preserve">組織能力KPIダッシュボード</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Fonts w:ascii="Arial Unicode MS" w:cs="Arial Unicode MS" w:eastAsia="Arial Unicode MS" w:hAnsi="Arial Unicode MS"/>
                <w:rtl w:val="0"/>
              </w:rPr>
              <w:t xml:space="preserve">再発率・DRE・初動所要時間・真因到達率・想定外流出率を能力別KPIとして経年計測。施策の効果が数字で見える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Fonts w:ascii="Arial Unicode MS" w:cs="Arial Unicode MS" w:eastAsia="Arial Unicode MS" w:hAnsi="Arial Unicode MS"/>
                <w:rtl w:val="0"/>
              </w:rPr>
              <w:t xml:space="preserve">「能力が上がったか」を測れないと本全集の全施策が評価不能になる。最初に入れるべき</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D3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Fonts w:ascii="Arial Unicode MS" w:cs="Arial Unicode MS" w:eastAsia="Arial Unicode MS" w:hAnsi="Arial Unicode MS"/>
                <w:b w:val="1"/>
                <w:bCs w:val="1"/>
                <w:rtl w:val="0"/>
              </w:rPr>
              <w:t xml:space="preserve">弱点ヒートマップ(領域×組織)</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Fonts w:ascii="Arial Unicode MS" w:cs="Arial Unicode MS" w:eastAsia="Arial Unicode MS" w:hAnsi="Arial Unicode MS"/>
                <w:rtl w:val="0"/>
              </w:rPr>
              <w:t xml:space="preserve">技術領域×部門の不具合傾向で組織の弱点を可視化し、教育・採用・レビュア配置に反映。</w:t>
            </w:r>
            <w:r w:rsidDel="00000000" w:rsidR="00000000" w:rsidRPr="00000000">
              <w:rPr>
                <w:rFonts w:ascii="Arial Unicode MS" w:cs="Arial Unicode MS" w:eastAsia="Arial Unicode MS" w:hAnsi="Arial Unicode MS"/>
                <w:b w:val="1"/>
                <w:bCs w:val="1"/>
                <w:rtl w:val="0"/>
              </w:rPr>
              <w:t xml:space="preserve">個人単位の集計は仕様として禁止</w:t>
            </w:r>
            <w:r w:rsidDel="00000000" w:rsidR="00000000" w:rsidRPr="00000000">
              <w:rPr>
                <w:rFonts w:ascii="Arial Unicode MS" w:cs="Arial Unicode MS" w:eastAsia="Arial Unicode MS" w:hAnsi="Arial Unicode MS"/>
                <w:rtl w:val="0"/>
              </w:rPr>
              <w:t xml:space="preserve">(D4と表裏)</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Fonts w:ascii="Arial Unicode MS" w:cs="Arial Unicode MS" w:eastAsia="Arial Unicode MS" w:hAnsi="Arial Unicode MS"/>
                <w:rtl w:val="0"/>
              </w:rPr>
              <w:t xml:space="preserve">分析の粒度制限をスキーマで強制する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D4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Fonts w:ascii="Arial Unicode MS" w:cs="Arial Unicode MS" w:eastAsia="Arial Unicode MS" w:hAnsi="Arial Unicode MS"/>
                <w:b w:val="1"/>
                <w:bCs w:val="1"/>
                <w:rtl w:val="0"/>
              </w:rPr>
              <w:t xml:space="preserve">報告インセンティブ設計</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Fonts w:ascii="Arial Unicode MS" w:cs="Arial Unicode MS" w:eastAsia="Arial Unicode MS" w:hAnsi="Arial Unicode MS"/>
                <w:rtl w:val="0"/>
              </w:rPr>
              <w:t xml:space="preserve">早期報告・ヒヤリハット報告が人事評価上プラスになる制度設計と、blameless原則のシステム上の担保(氏名の非表示化・懲罰目的アクセスの遮断)</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Fonts w:ascii="Arial Unicode MS" w:cs="Arial Unicode MS" w:eastAsia="Arial Unicode MS" w:hAnsi="Arial Unicode MS"/>
                <w:rtl w:val="0"/>
              </w:rPr>
              <w:t xml:space="preserve">データ品質は文化の従属変数。罰に使われた瞬間、報告は止まりグラフは枯れる。技術でなく制度の問題だがシステム側で担保できる部分がある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D5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Fonts w:ascii="Arial Unicode MS" w:cs="Arial Unicode MS" w:eastAsia="Arial Unicode MS" w:hAnsi="Arial Unicode MS"/>
                <w:b w:val="1"/>
                <w:bCs w:val="1"/>
                <w:rtl w:val="0"/>
              </w:rPr>
              <w:t xml:space="preserve">ナレッジ品質の監査ループ</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Fonts w:ascii="Arial Unicode MS" w:cs="Arial Unicode MS" w:eastAsia="Arial Unicode MS" w:hAnsi="Arial Unicode MS"/>
                <w:rtl w:val="0"/>
              </w:rPr>
              <w:t xml:space="preserve">正規化データの抜き取り査読、記入途中のリアルタイム品質フィードバック(真因が浅い・条件情報欠落を入力時に指摘)、記入ガイドの自動改訂</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Fonts w:ascii="Arial Unicode MS" w:cs="Arial Unicode MS" w:eastAsia="Arial Unicode MS" w:hAnsi="Arial Unicode MS"/>
                <w:rtl w:val="0"/>
              </w:rPr>
              <w:t xml:space="preserve">Garbage in, garbage out の防波堤。C5と同じ機構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D6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Fonts w:ascii="Arial Unicode MS" w:cs="Arial Unicode MS" w:eastAsia="Arial Unicode MS" w:hAnsi="Arial Unicode MS"/>
                <w:b w:val="1"/>
                <w:bCs w:val="1"/>
                <w:rtl w:val="0"/>
              </w:rPr>
              <w:t xml:space="preserve">外部知見の取り込み</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Fonts w:ascii="Arial Unicode MS" w:cs="Arial Unicode MS" w:eastAsia="Arial Unicode MS" w:hAnsi="Arial Unicode MS"/>
                <w:rtl w:val="0"/>
              </w:rPr>
              <w:t xml:space="preserve">公開リコール情報・当局データベース・学会の故障事例を同一スキーマで正規化し、「自社は未経験だが業界では既知」の警告を可能にする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Fonts w:ascii="Arial Unicode MS" w:cs="Arial Unicode MS" w:eastAsia="Arial Unicode MS" w:hAnsi="Arial Unicode MS"/>
                <w:rtl w:val="0"/>
              </w:rPr>
              <w:t xml:space="preserve">経験知の最大の弱点(自社で起きたことしか知らない)への唯一の対抗策。新規性リスクスコア(A4)の精度も上がる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D7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Fonts w:ascii="Arial Unicode MS" w:cs="Arial Unicode MS" w:eastAsia="Arial Unicode MS" w:hAnsi="Arial Unicode MS"/>
                <w:b w:val="1"/>
                <w:bCs w:val="1"/>
                <w:rtl w:val="0"/>
              </w:rPr>
              <w:t xml:space="preserve">逸脱の統計監視</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Fonts w:ascii="Arial Unicode MS" w:cs="Arial Unicode MS" w:eastAsia="Arial Unicode MS" w:hAnsi="Arial Unicode MS"/>
                <w:rtl w:val="0"/>
              </w:rPr>
              <w:t xml:space="preserve">個々には妥当な逸脱承認の累積が、製品・部門単位でリスクをどう蓄積しているかを監視。「ゆでガエル」の定量検知</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Fonts w:ascii="Arial Unicode MS" w:cs="Arial Unicode MS" w:eastAsia="Arial Unicode MS" w:hAnsi="Arial Unicode MS"/>
                <w:rtl w:val="0"/>
              </w:rPr>
              <w:t xml:space="preserve">設計評価ゲート(前レポート)の運用データから自動生成</w:t>
            </w:r>
          </w:p>
        </w:tc>
      </w:tr>
    </w:tbl>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rPr/>
      </w:pPr>
      <w:bookmarkStart w:colFirst="0" w:colLast="0" w:name="_znlrxjd2pw5" w:id="6"/>
      <w:bookmarkEnd w:id="6"/>
      <w:r w:rsidDel="00000000" w:rsidR="00000000" w:rsidRPr="00000000">
        <w:rPr>
          <w:rFonts w:ascii="Arial Unicode MS" w:cs="Arial Unicode MS" w:eastAsia="Arial Unicode MS" w:hAnsi="Arial Unicode MS"/>
          <w:rtl w:val="0"/>
        </w:rPr>
        <w:t xml:space="preserve">1. 優先順位の考え方</w:t>
      </w:r>
    </w:p>
    <w:p w:rsidR="00000000" w:rsidDel="00000000" w:rsidP="00000000" w:rsidRDefault="00000000" w:rsidRPr="00000000" w14:paraId="000000BE">
      <w:pPr>
        <w:rPr/>
      </w:pPr>
      <w:r w:rsidDel="00000000" w:rsidR="00000000" w:rsidRPr="00000000">
        <w:rPr>
          <w:rtl w:val="0"/>
        </w:rPr>
        <w:t xml:space="preserve">quadrantChart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    title 効果(縦) x 前提データの揃いやすさ(横)</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    x-axis 前提整備が重い --&gt; 今のデータで動く</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    y-axis 効果が局所的 --&gt; 効果が組織全体</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    quadrant-1 即着手</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    quadrant-2 基盤投資として計画</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    quadrant-3 後回し</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    quadrant-4 余力で</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D2 KPI: [0.8, 0.85]</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    C3 影響範囲列挙: [0.45, 0.9]</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    C1 初動診断: [0.6, 0.8]</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    A4 新規性スコア: [0.75, 0.7]</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D1 COPQ: [0.7, 0.75]</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    B2 工程別DRE: [0.65, 0.65]</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    D4 報告文化: [0.5, 0.95]</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    D6 外部知見: [0.55, 0.6]</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    A2 ディレーティング較正: [0.3, 0.7]</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    B1 試験条件較正: [0.35, 0.6]</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    A7 暗黙知ハーベスト: [0.8, 0.55]</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    C5 8D査読: [0.7, 0.6]</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b w:val="1"/>
          <w:bCs w:val="1"/>
          <w:rtl w:val="0"/>
        </w:rPr>
        <w:t xml:space="preserve">推奨する着手順の論理</w:t>
      </w:r>
      <w:r w:rsidDel="00000000" w:rsidR="00000000" w:rsidRPr="00000000">
        <w:rPr>
          <w:rtl w:val="0"/>
        </w:rPr>
        <w:t xml:space="preserv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D2(KPI)とD4(報告文化)が最初</w:t>
      </w:r>
      <w:r w:rsidDel="00000000" w:rsidR="00000000" w:rsidRPr="00000000">
        <w:rPr>
          <w:rFonts w:ascii="Arial Unicode MS" w:cs="Arial Unicode MS" w:eastAsia="Arial Unicode MS" w:hAnsi="Arial Unicode MS"/>
          <w:rtl w:val="0"/>
        </w:rPr>
        <w:t xml:space="preserve">。前者がないと全施策の効果が測れず、後者がないとデータ自体が枯れる。両者は他の全案の前提。</w:t>
      </w:r>
    </w:p>
    <w:p w:rsidR="00000000" w:rsidDel="00000000" w:rsidP="00000000" w:rsidRDefault="00000000" w:rsidRPr="00000000" w14:paraId="000000E9">
      <w:pPr>
        <w:numPr>
          <w:ilvl w:val="0"/>
          <w:numId w:val="1"/>
        </w:numPr>
        <w:ind w:left="720" w:hanging="360"/>
      </w:pPr>
      <w:r w:rsidDel="00000000" w:rsidR="00000000" w:rsidRPr="00000000">
        <w:rPr>
          <w:rFonts w:ascii="Arial Unicode MS" w:cs="Arial Unicode MS" w:eastAsia="Arial Unicode MS" w:hAnsi="Arial Unicode MS"/>
          <w:rtl w:val="0"/>
        </w:rPr>
        <w:t xml:space="preserve">次に</w:t>
      </w:r>
      <w:r w:rsidDel="00000000" w:rsidR="00000000" w:rsidRPr="00000000">
        <w:rPr>
          <w:rFonts w:ascii="Arial Unicode MS" w:cs="Arial Unicode MS" w:eastAsia="Arial Unicode MS" w:hAnsi="Arial Unicode MS"/>
          <w:b w:val="1"/>
          <w:bCs w:val="1"/>
          <w:rtl w:val="0"/>
        </w:rPr>
        <w:t xml:space="preserve">今のデータで動く高効果案</w:t>
      </w:r>
      <w:r w:rsidDel="00000000" w:rsidR="00000000" w:rsidRPr="00000000">
        <w:rPr>
          <w:rFonts w:ascii="Arial Unicode MS" w:cs="Arial Unicode MS" w:eastAsia="Arial Unicode MS" w:hAnsi="Arial Unicode MS"/>
          <w:rtl w:val="0"/>
        </w:rPr>
        <w:t xml:space="preserve">: A4(新規性スコア)、C1(初動診断)、C6(クラスタリング)、A7(暗黙知ハーベスト)。いずれも既存のベクトル+グラフ基盤のクエリ追加で動く。</w:t>
      </w:r>
    </w:p>
    <w:p w:rsidR="00000000" w:rsidDel="00000000" w:rsidP="00000000" w:rsidRDefault="00000000" w:rsidRPr="00000000" w14:paraId="000000EA">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分母情報・BOM結線・コストタグ</w:t>
      </w:r>
      <w:r w:rsidDel="00000000" w:rsidR="00000000" w:rsidRPr="00000000">
        <w:rPr>
          <w:rFonts w:ascii="Arial Unicode MS" w:cs="Arial Unicode MS" w:eastAsia="Arial Unicode MS" w:hAnsi="Arial Unicode MS"/>
          <w:rtl w:val="0"/>
        </w:rPr>
        <w:t xml:space="preserve">という3つのデータ整備投資が、それぞれ A2/A8/B5(分母)、C3/B8(BOM)、D1(コスト)を解放する。施策単位でなく</w:t>
      </w:r>
      <w:r w:rsidDel="00000000" w:rsidR="00000000" w:rsidRPr="00000000">
        <w:rPr>
          <w:rFonts w:ascii="Arial Unicode MS" w:cs="Arial Unicode MS" w:eastAsia="Arial Unicode MS" w:hAnsi="Arial Unicode MS"/>
          <w:b w:val="1"/>
          <w:bCs w:val="1"/>
          <w:rtl w:val="0"/>
        </w:rPr>
        <w:t xml:space="preserve">データ整備単位</w:t>
      </w:r>
      <w:r w:rsidDel="00000000" w:rsidR="00000000" w:rsidRPr="00000000">
        <w:rPr>
          <w:rFonts w:ascii="Arial Unicode MS" w:cs="Arial Unicode MS" w:eastAsia="Arial Unicode MS" w:hAnsi="Arial Unicode MS"/>
          <w:rtl w:val="0"/>
        </w:rPr>
        <w:t xml:space="preserve">でロードマップを組むのが効率的。</w:t>
      </w:r>
    </w:p>
    <w:p w:rsidR="00000000" w:rsidDel="00000000" w:rsidP="00000000" w:rsidRDefault="00000000" w:rsidRPr="00000000" w14:paraId="000000EB">
      <w:pPr>
        <w:numPr>
          <w:ilvl w:val="0"/>
          <w:numId w:val="1"/>
        </w:numPr>
        <w:ind w:left="720" w:hanging="360"/>
      </w:pPr>
      <w:r w:rsidDel="00000000" w:rsidR="00000000" w:rsidRPr="00000000">
        <w:rPr>
          <w:rFonts w:ascii="Arial Unicode MS" w:cs="Arial Unicode MS" w:eastAsia="Arial Unicode MS" w:hAnsi="Arial Unicode MS"/>
          <w:rtl w:val="0"/>
        </w:rPr>
        <w:t xml:space="preserve">C5/D5(査読・品質監査)は入力品質の防波堤として2巡目までに必須。</w:t>
      </w:r>
    </w:p>
    <w:p w:rsidR="00000000" w:rsidDel="00000000" w:rsidP="00000000" w:rsidRDefault="00000000" w:rsidRPr="00000000" w14:paraId="000000EC">
      <w:pPr>
        <w:pStyle w:val="Heading2"/>
        <w:rPr/>
      </w:pPr>
      <w:bookmarkStart w:colFirst="0" w:colLast="0" w:name="_elka32f6nqcu" w:id="7"/>
      <w:bookmarkEnd w:id="7"/>
      <w:r w:rsidDel="00000000" w:rsidR="00000000" w:rsidRPr="00000000">
        <w:rPr>
          <w:rFonts w:ascii="Arial Unicode MS" w:cs="Arial Unicode MS" w:eastAsia="Arial Unicode MS" w:hAnsi="Arial Unicode MS"/>
          <w:rtl w:val="0"/>
        </w:rPr>
        <w:t xml:space="preserve">2. アーキテクチャ上の注意</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34案(既出3レポート分を含めれば約60案)は、すべて</w:t>
      </w:r>
      <w:r w:rsidDel="00000000" w:rsidR="00000000" w:rsidRPr="00000000">
        <w:rPr>
          <w:rFonts w:ascii="Arial Unicode MS" w:cs="Arial Unicode MS" w:eastAsia="Arial Unicode MS" w:hAnsi="Arial Unicode MS"/>
          <w:b w:val="1"/>
          <w:bCs w:val="1"/>
          <w:rtl w:val="0"/>
        </w:rPr>
        <w:t xml:space="preserve">同一の知識グラフに対するビューとクエリの追加</w:t>
      </w:r>
      <w:r w:rsidDel="00000000" w:rsidR="00000000" w:rsidRPr="00000000">
        <w:rPr>
          <w:rFonts w:ascii="Arial Unicode MS" w:cs="Arial Unicode MS" w:eastAsia="Arial Unicode MS" w:hAnsi="Arial Unicode MS"/>
          <w:rtl w:val="0"/>
        </w:rPr>
        <w:t xml:space="preserve">であり、案ごとに新システムを建てない。これが守られる限り、案の数はメンテナンス負荷に比例しない。逆に言えば、スキーマ(共通コア・因果型エッジ・分母・ストレス条件・コストタグ・版管理)の設計品質が全案の天井を決める。</w:t>
      </w:r>
      <w:r w:rsidDel="00000000" w:rsidR="00000000" w:rsidRPr="00000000">
        <w:rPr>
          <w:rFonts w:ascii="Arial Unicode MS" w:cs="Arial Unicode MS" w:eastAsia="Arial Unicode MS" w:hAnsi="Arial Unicode MS"/>
          <w:b w:val="1"/>
          <w:bCs w:val="1"/>
          <w:rtl w:val="0"/>
        </w:rPr>
        <w:t xml:space="preserve">迷ったらスキーマに投資</w:t>
      </w:r>
      <w:r w:rsidDel="00000000" w:rsidR="00000000" w:rsidRPr="00000000">
        <w:rPr>
          <w:rFonts w:ascii="Arial Unicode MS" w:cs="Arial Unicode MS" w:eastAsia="Arial Unicode MS" w:hAnsi="Arial Unicode MS"/>
          <w:rtl w:val="0"/>
        </w:rPr>
        <w:t xml:space="preserve">が本シリーズ一貫の結論である。</w:t>
      </w:r>
    </w:p>
    <w:p w:rsidR="00000000" w:rsidDel="00000000" w:rsidP="00000000" w:rsidRDefault="00000000" w:rsidRPr="00000000" w14:paraId="000000EE">
      <w:pPr>
        <w:pStyle w:val="Heading2"/>
        <w:rPr/>
      </w:pPr>
      <w:bookmarkStart w:colFirst="0" w:colLast="0" w:name="_3bjmqqku5w65" w:id="8"/>
      <w:bookmarkEnd w:id="8"/>
      <w:r w:rsidDel="00000000" w:rsidR="00000000" w:rsidRPr="00000000">
        <w:rPr>
          <w:rFonts w:ascii="Arial Unicode MS" w:cs="Arial Unicode MS" w:eastAsia="Arial Unicode MS" w:hAnsi="Arial Unicode MS"/>
          <w:rtl w:val="0"/>
        </w:rPr>
        <w:t xml:space="preserve">3. まとめ</w:t>
      </w:r>
    </w:p>
    <w:p w:rsidR="00000000" w:rsidDel="00000000" w:rsidP="00000000" w:rsidRDefault="00000000" w:rsidRPr="00000000" w14:paraId="000000EF">
      <w:pPr>
        <w:numPr>
          <w:ilvl w:val="0"/>
          <w:numId w:val="2"/>
        </w:numPr>
        <w:ind w:left="720" w:hanging="360"/>
      </w:pPr>
      <w:r w:rsidDel="00000000" w:rsidR="00000000" w:rsidRPr="00000000">
        <w:rPr>
          <w:rFonts w:ascii="Arial Unicode MS" w:cs="Arial Unicode MS" w:eastAsia="Arial Unicode MS" w:hAnsi="Arial Unicode MS"/>
          <w:rtl w:val="0"/>
        </w:rPr>
        <w:t xml:space="preserve">設計能力10案(A)・評価能力8案(B)・対処能力9案(C)・横断基盤7案(D)の計34案を挙げた。</w:t>
      </w:r>
    </w:p>
    <w:p w:rsidR="00000000" w:rsidDel="00000000" w:rsidP="00000000" w:rsidRDefault="00000000" w:rsidRPr="00000000" w14:paraId="000000F0">
      <w:pPr>
        <w:numPr>
          <w:ilvl w:val="0"/>
          <w:numId w:val="2"/>
        </w:numPr>
        <w:ind w:left="720" w:hanging="360"/>
      </w:pPr>
      <w:r w:rsidDel="00000000" w:rsidR="00000000" w:rsidRPr="00000000">
        <w:rPr>
          <w:rFonts w:ascii="Arial Unicode MS" w:cs="Arial Unicode MS" w:eastAsia="Arial Unicode MS" w:hAnsi="Arial Unicode MS"/>
          <w:rtl w:val="0"/>
        </w:rPr>
        <w:t xml:space="preserve">3能力は同じグラフの別ビュー。混入させない(A)・流出させない(B)・被害を最小化する(C)の3層防御を、共通の還流データが同時に強化する。</w:t>
      </w:r>
    </w:p>
    <w:p w:rsidR="00000000" w:rsidDel="00000000" w:rsidP="00000000" w:rsidRDefault="00000000" w:rsidRPr="00000000" w14:paraId="000000F1">
      <w:pPr>
        <w:numPr>
          <w:ilvl w:val="0"/>
          <w:numId w:val="2"/>
        </w:numPr>
        <w:ind w:left="720" w:hanging="360"/>
      </w:pPr>
      <w:r w:rsidDel="00000000" w:rsidR="00000000" w:rsidRPr="00000000">
        <w:rPr>
          <w:rFonts w:ascii="Arial Unicode MS" w:cs="Arial Unicode MS" w:eastAsia="Arial Unicode MS" w:hAnsi="Arial Unicode MS"/>
          <w:rtl w:val="0"/>
        </w:rPr>
        <w:t xml:space="preserve">最初の一手は技術でなく計測と文化(D2・D4)。最後の砦は入力品質(C5・D5)。そして全案の天井はスキーマ設計が決める。</w:t>
      </w:r>
    </w:p>
    <w:p w:rsidR="00000000" w:rsidDel="00000000" w:rsidP="00000000" w:rsidRDefault="00000000" w:rsidRPr="00000000" w14:paraId="000000F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