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36ianoisqay" w:id="0"/>
      <w:bookmarkEnd w:id="0"/>
      <w:r w:rsidDel="00000000" w:rsidR="00000000" w:rsidRPr="00000000">
        <w:rPr>
          <w:rFonts w:ascii="Arial Unicode MS" w:cs="Arial Unicode MS" w:eastAsia="Arial Unicode MS" w:hAnsi="Arial Unicode MS"/>
          <w:rtl w:val="0"/>
        </w:rPr>
        <w:t xml:space="preserve">Veritas3 知識活用拡張レポート &amp; Maestro連携構想設計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作成日: 2026-07-07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sih95xi2jd6" w:id="1"/>
      <w:bookmarkEnd w:id="1"/>
      <w:r w:rsidDel="00000000" w:rsidR="00000000" w:rsidRPr="00000000">
        <w:rPr>
          <w:rFonts w:ascii="Arial Unicode MS" w:cs="Arial Unicode MS" w:eastAsia="Arial Unicode MS" w:hAnsi="Arial Unicode MS"/>
          <w:rtl w:val="0"/>
        </w:rPr>
        <w:t xml:space="preserve">0. 前提の整理</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Fonts w:ascii="Arial Unicode MS" w:cs="Arial Unicode MS" w:eastAsia="Arial Unicode MS" w:hAnsi="Arial Unicode MS"/>
                <w:b w:val="1"/>
                <w:bCs w:val="1"/>
                <w:rtl w:val="0"/>
              </w:rPr>
              <w:t xml:space="preserve">システム</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Fonts w:ascii="Arial Unicode MS" w:cs="Arial Unicode MS" w:eastAsia="Arial Unicode MS" w:hAnsi="Arial Unicode MS"/>
                <w:b w:val="1"/>
                <w:bCs w:val="1"/>
                <w:rtl w:val="0"/>
              </w:rPr>
              <w:t xml:space="preserve">役割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Fonts w:ascii="Arial Unicode MS" w:cs="Arial Unicode MS" w:eastAsia="Arial Unicode MS" w:hAnsi="Arial Unicode MS"/>
                <w:b w:val="1"/>
                <w:bCs w:val="1"/>
                <w:rtl w:val="0"/>
              </w:rPr>
              <w:t xml:space="preserve">現状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Maestro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rtl w:val="0"/>
              </w:rPr>
              <w:t xml:space="preserve">V字プロセス原則+チェックリストに従いソフトウェアを順次構築。仕様要件・制約を入力すると自動構築</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構築中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Veritas3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過去不具合を正規化→ODCタグ付け→ベクトル化→GraphRAG化。「何を違反したか」「どうすれば出ないか」を正規化時に付与</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企画中</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Veritas3の予定機能: ODC分析 / FMEA / キーワード入力→高リスク観点の提示。</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本レポートの問い:</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Fonts w:ascii="Arial Unicode MS" w:cs="Arial Unicode MS" w:eastAsia="Arial Unicode MS" w:hAnsi="Arial Unicode MS"/>
          <w:rtl w:val="0"/>
        </w:rPr>
        <w:t xml:space="preserve">開発知見を組織でさらに使えるようにする機能・工夫は何か(20案→比較→10案)</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rtl w:val="0"/>
        </w:rPr>
        <w:t xml:space="preserve">MaestroがVeritas3から「必要な観点」を得る連携方式は何が最適か(構想設計)</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kx20i9td07l5" w:id="2"/>
      <w:bookmarkEnd w:id="2"/>
      <w:r w:rsidDel="00000000" w:rsidR="00000000" w:rsidRPr="00000000">
        <w:rPr>
          <w:rFonts w:ascii="Arial Unicode MS" w:cs="Arial Unicode MS" w:eastAsia="Arial Unicode MS" w:hAnsi="Arial Unicode MS"/>
          <w:rtl w:val="0"/>
        </w:rPr>
        <w:t xml:space="preserve">1. 思考の過程(記録)</w:t>
      </w:r>
    </w:p>
    <w:p w:rsidR="00000000" w:rsidDel="00000000" w:rsidP="00000000" w:rsidRDefault="00000000" w:rsidRPr="00000000" w14:paraId="00000019">
      <w:pPr>
        <w:pStyle w:val="Heading3"/>
        <w:rPr/>
      </w:pPr>
      <w:bookmarkStart w:colFirst="0" w:colLast="0" w:name="_o7k7prcewqpm" w:id="3"/>
      <w:bookmarkEnd w:id="3"/>
      <w:r w:rsidDel="00000000" w:rsidR="00000000" w:rsidRPr="00000000">
        <w:rPr>
          <w:rFonts w:ascii="Arial Unicode MS" w:cs="Arial Unicode MS" w:eastAsia="Arial Unicode MS" w:hAnsi="Arial Unicode MS"/>
          <w:rtl w:val="0"/>
        </w:rPr>
        <w:t xml:space="preserve">1.1 発散の枠組み</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思いつきの羅列を避けるため、2軸のマトリクスで発散した。</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軸A: 知識ライフサイクル</w:t>
      </w:r>
      <w:r w:rsidDel="00000000" w:rsidR="00000000" w:rsidRPr="00000000">
        <w:rPr>
          <w:rFonts w:ascii="Arial Unicode MS" w:cs="Arial Unicode MS" w:eastAsia="Arial Unicode MS" w:hAnsi="Arial Unicode MS"/>
          <w:rtl w:val="0"/>
        </w:rPr>
        <w:t xml:space="preserve">(知識は5段階を循環する)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flowchart LR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A[獲得&lt;br&gt;Capture] --&gt; B[構造化&lt;br&gt;Structure]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B --&gt; C[検索・提示&lt;br&gt;Retrieve]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C --&gt; D[適用&lt;br&gt;Apply]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D --&gt; E[検証・淘汰&lt;br&gt;Feedback]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 --&gt; 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軸B: V字モデルのフェーズ</w:t>
      </w:r>
      <w:r w:rsidDel="00000000" w:rsidR="00000000" w:rsidRPr="00000000">
        <w:rPr>
          <w:rFonts w:ascii="Arial Unicode MS" w:cs="Arial Unicode MS" w:eastAsia="Arial Unicode MS" w:hAnsi="Arial Unicode MS"/>
          <w:rtl w:val="0"/>
        </w:rPr>
        <w:t xml:space="preserve">(要件定義〜受入テスト、および運用)</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Veritas3の既定機能(ODC分析/FMEA/高リスク観点提示)はほぼ「検索・提示」段階に集中している。 → </w:t>
      </w:r>
      <w:r w:rsidDel="00000000" w:rsidR="00000000" w:rsidRPr="00000000">
        <w:rPr>
          <w:rFonts w:ascii="Arial Unicode MS" w:cs="Arial Unicode MS" w:eastAsia="Arial Unicode MS" w:hAnsi="Arial Unicode MS"/>
          <w:b w:val="1"/>
          <w:bCs w:val="1"/>
          <w:rtl w:val="0"/>
        </w:rPr>
        <w:t xml:space="preserve">弱点は「獲得」「適用」「検証・淘汰」</w:t>
      </w:r>
      <w:r w:rsidDel="00000000" w:rsidR="00000000" w:rsidRPr="00000000">
        <w:rPr>
          <w:rFonts w:ascii="Arial Unicode MS" w:cs="Arial Unicode MS" w:eastAsia="Arial Unicode MS" w:hAnsi="Arial Unicode MS"/>
          <w:rtl w:val="0"/>
        </w:rPr>
        <w:t xml:space="preserve">。ここに伸びしろがある、が発散の主仮説。</w:t>
      </w:r>
    </w:p>
    <w:p w:rsidR="00000000" w:rsidDel="00000000" w:rsidP="00000000" w:rsidRDefault="00000000" w:rsidRPr="00000000" w14:paraId="0000002D">
      <w:pPr>
        <w:pStyle w:val="Heading3"/>
        <w:rPr/>
      </w:pPr>
      <w:bookmarkStart w:colFirst="0" w:colLast="0" w:name="_htcwcelg9ztg" w:id="4"/>
      <w:bookmarkEnd w:id="4"/>
      <w:r w:rsidDel="00000000" w:rsidR="00000000" w:rsidRPr="00000000">
        <w:rPr>
          <w:rFonts w:ascii="Arial Unicode MS" w:cs="Arial Unicode MS" w:eastAsia="Arial Unicode MS" w:hAnsi="Arial Unicode MS"/>
          <w:rtl w:val="0"/>
        </w:rPr>
        <w:t xml:space="preserve">1.2 もう一つの観察</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不具合データだけが知見源ではない。「出なかった不具合」(レビュー指摘・ヒヤリハット)、設計判断(ADR)、対策の有効性実績も知見である。また、知識は Pull(人が聞きに行く)より Push(プロセスに割り込む)の方が組織に浸透する。Maestroという「プロセスの実行体」を持っていることは、Push型配信の理想的な注入口が既にあることを意味する。</w:t>
      </w:r>
    </w:p>
    <w:p w:rsidR="00000000" w:rsidDel="00000000" w:rsidP="00000000" w:rsidRDefault="00000000" w:rsidRPr="00000000" w14:paraId="0000002F">
      <w:pPr>
        <w:pStyle w:val="Heading3"/>
        <w:rPr/>
      </w:pPr>
      <w:bookmarkStart w:colFirst="0" w:colLast="0" w:name="_4weq4eua3g40" w:id="5"/>
      <w:bookmarkEnd w:id="5"/>
      <w:r w:rsidDel="00000000" w:rsidR="00000000" w:rsidRPr="00000000">
        <w:rPr>
          <w:rFonts w:ascii="Arial Unicode MS" w:cs="Arial Unicode MS" w:eastAsia="Arial Unicode MS" w:hAnsi="Arial Unicode MS"/>
          <w:rtl w:val="0"/>
        </w:rPr>
        <w:t xml:space="preserve">1.3 評価軸の定義</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rFonts w:ascii="Arial Unicode MS" w:cs="Arial Unicode MS" w:eastAsia="Arial Unicode MS" w:hAnsi="Arial Unicode MS"/>
                <w:b w:val="1"/>
                <w:bCs w:val="1"/>
                <w:rtl w:val="0"/>
              </w:rPr>
              <w:t xml:space="preserve">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rFonts w:ascii="Arial Unicode MS" w:cs="Arial Unicode MS" w:eastAsia="Arial Unicode MS" w:hAnsi="Arial Unicode MS"/>
                <w:b w:val="1"/>
                <w:bCs w:val="1"/>
                <w:rtl w:val="0"/>
              </w:rPr>
              <w:t xml:space="preserve">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rFonts w:ascii="Arial Unicode MS" w:cs="Arial Unicode MS" w:eastAsia="Arial Unicode MS" w:hAnsi="Arial Unicode MS"/>
                <w:b w:val="1"/>
                <w:bCs w:val="1"/>
                <w:rtl w:val="0"/>
              </w:rPr>
              <w:t xml:space="preserve">重み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効果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rtl w:val="0"/>
              </w:rPr>
              <w:t xml:space="preserve">欠陥予防・品質向上への直接寄与</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実現性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既存のGraphRAG+正規化資産で作れるか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波及性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rtl w:val="0"/>
              </w:rPr>
              <w:t xml:space="preserve">QA以外(設計者・PM・新人)にも価値が届くか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自走性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rtl w:val="0"/>
              </w:rPr>
              <w:t xml:space="preserve">人手の継続運用なしで回るか(閉ループ性)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guka043lqvj8" w:id="6"/>
      <w:bookmarkEnd w:id="6"/>
      <w:r w:rsidDel="00000000" w:rsidR="00000000" w:rsidRPr="00000000">
        <w:rPr>
          <w:rFonts w:ascii="Arial Unicode MS" w:cs="Arial Unicode MS" w:eastAsia="Arial Unicode MS" w:hAnsi="Arial Unicode MS"/>
          <w:rtl w:val="0"/>
        </w:rPr>
        <w:t xml:space="preserve">2. アイディア20案</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ライフサイクル段階を [獲得/構造化/提示/適用/淘汰] で示す。</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rFonts w:ascii="Arial Unicode MS" w:cs="Arial Unicode MS" w:eastAsia="Arial Unicode MS" w:hAnsi="Arial Unicode MS"/>
                <w:b w:val="1"/>
                <w:bCs w:val="1"/>
                <w:rtl w:val="0"/>
              </w:rPr>
              <w:t xml:space="preserve">アイディア</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rFonts w:ascii="Arial Unicode MS" w:cs="Arial Unicode MS" w:eastAsia="Arial Unicode MS" w:hAnsi="Arial Unicode MS"/>
                <w:b w:val="1"/>
                <w:bCs w:val="1"/>
                <w:rtl w:val="0"/>
              </w:rPr>
              <w:t xml:space="preserve">段階</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b w:val="1"/>
                <w:bCs w:val="1"/>
                <w:rtl w:val="0"/>
              </w:rPr>
              <w:t xml:space="preserve">観点有効性の自動進化(動的チェックリスト)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rtl w:val="0"/>
              </w:rPr>
              <w:t xml:space="preserve">淘汰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チェックリストは案件ごとに要件から動的合成する使い捨てのビューとし、捕捉実績を観点単位でVeritas3に還流。観点の文脈別有効性スコアを更新する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b w:val="1"/>
                <w:bCs w:val="1"/>
                <w:rtl w:val="0"/>
              </w:rPr>
              <w:t xml:space="preserve">フェーズ封じ込め分析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ODCの混入フェーズ×流出フェーズのマトリクスを自動生成し、V字のどの検証段が「ザル」かを可視化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b w:val="1"/>
                <w:bCs w:val="1"/>
                <w:rtl w:val="0"/>
              </w:rPr>
              <w:t xml:space="preserve">レビュー観点自動生成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成果物種別(要件書/設計書/コード)×ドメインタグから、レビューチェックリストをその場で生成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b w:val="1"/>
                <w:bCs w:val="1"/>
                <w:rtl w:val="0"/>
              </w:rPr>
              <w:t xml:space="preserve">回帰テスト観点推薦</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変更箇所のキーワードから過去不具合由来のテスト観点を推薦。テストケースの雛形まで出力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b w:val="1"/>
                <w:bCs w:val="1"/>
                <w:rtl w:val="0"/>
              </w:rPr>
              <w:t xml:space="preserve">要件リスク静的診断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要件文をベクトル検索し「この要件文は過去の不具合パターン◯◯に類似」と混入前に警告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b w:val="1"/>
                <w:bCs w:val="1"/>
                <w:rtl w:val="0"/>
              </w:rPr>
              <w:t xml:space="preserve">対策有効性トラッキング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淘汰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「どうすれば出ないか」が実際に効いたかを追跡し、有効性スコアを知見に付与。効かない対策を降格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Arial Unicode MS" w:cs="Arial Unicode MS" w:eastAsia="Arial Unicode MS" w:hAnsi="Arial Unicode MS"/>
                <w:b w:val="1"/>
                <w:bCs w:val="1"/>
                <w:rtl w:val="0"/>
              </w:rPr>
              <w:t xml:space="preserve">再発検知アラート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淘汰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新規不具合の登録時に既知パターンと照合。再発ならプロセス側の欠陥として別扱いでエスカレーション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b w:val="1"/>
                <w:bCs w:val="1"/>
                <w:rtl w:val="0"/>
              </w:rPr>
              <w:t xml:space="preserve">レビュー指摘・ヒヤリハット取込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獲得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流出前に捕捉された欠陥(レビュー指摘)も正規化対象に。母集団が数倍になり統計が安定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b w:val="1"/>
                <w:bCs w:val="1"/>
                <w:rtl w:val="0"/>
              </w:rPr>
              <w:t xml:space="preserve">ADR(設計判断)取込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獲得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不具合以外に「なぜこの設計にしたか」をグラフに接続。違反した原則⇔採用した原則が対になる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b w:val="1"/>
                <w:bCs w:val="1"/>
                <w:rtl w:val="0"/>
              </w:rPr>
              <w:t xml:space="preserve">ポストモーテム半自動生成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獲得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障害情報から正規化テンプレート(違反した原則/再発防止)の下書きを自動生成し、獲得コストを下げる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b w:val="1"/>
                <w:bCs w:val="1"/>
                <w:rtl w:val="0"/>
              </w:rPr>
              <w:t xml:space="preserve">ドメインオントロジー整備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rtl w:val="0"/>
              </w:rPr>
              <w:t xml:space="preserve">構造化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rtl w:val="0"/>
              </w:rPr>
              <w:t xml:space="preserve">社内用語・モジュール名の同義語辞書をグラフ化。正規化ゆらぎと検索精度を改善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1"/>
                <w:bCs w:val="1"/>
                <w:rtl w:val="0"/>
              </w:rPr>
              <w:t xml:space="preserve">リスクヒートマップ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rtl w:val="0"/>
              </w:rPr>
              <w:t xml:space="preserve">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rtl w:val="0"/>
              </w:rPr>
              <w:t xml:space="preserve">モジュール×ODCタイプの欠陥密度ヒートマップ。リソース配分・重点レビュー先の意思決定材料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1"/>
                <w:bCs w:val="1"/>
                <w:rtl w:val="0"/>
              </w:rPr>
              <w:t xml:space="preserve">ODCトレンドダッシュボード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rtl w:val="0"/>
              </w:rPr>
              <w:t xml:space="preserve">混入傾向の経時変化でプロセス成熟度を計測。改善施策の効果測定にも使う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b w:val="1"/>
                <w:bCs w:val="1"/>
                <w:rtl w:val="0"/>
              </w:rPr>
              <w:t xml:space="preserve">変更影響What-if分析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rtl w:val="0"/>
              </w:rPr>
              <w:t xml:space="preserve">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rtl w:val="0"/>
              </w:rPr>
              <w:t xml:space="preserve">グラフの関係を辿り「この変更でどのODCリスクが上がるか」を推定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b w:val="1"/>
                <w:bCs w:val="1"/>
                <w:rtl w:val="0"/>
              </w:rPr>
              <w:t xml:space="preserve">見積り・リスクバッファ支援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rtl w:val="0"/>
              </w:rPr>
              <w:t xml:space="preserve">類似機能の過去不具合密度から、工数バッファやテスト工数の推奨値を提示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b w:val="1"/>
                <w:bCs w:val="1"/>
                <w:rtl w:val="0"/>
              </w:rPr>
              <w:t xml:space="preserve">CI/PRガードレールBot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PR作成時に差分から高リスク観点を自動コメント。人が聞きに行かなくても知見が届くPush型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b w:val="1"/>
                <w:bCs w:val="1"/>
                <w:rtl w:val="0"/>
              </w:rPr>
              <w:t xml:space="preserve">失敗事例ベース教材の自動生成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新人・異動者向けに、担当ドメインの過去失敗からケーススタディ/クイズを自動生成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b w:val="1"/>
                <w:bCs w:val="1"/>
                <w:rtl w:val="0"/>
              </w:rPr>
              <w:t xml:space="preserve">会話型インターフェース(Slack 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rtl w:val="0"/>
              </w:rPr>
              <w:t xml:space="preserve">「◯◯の設計で気をつけることは?」に根拠(不具合ID)付きで回答。利用障壁を最小化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b w:val="1"/>
                <w:bCs w:val="1"/>
                <w:rtl w:val="0"/>
              </w:rPr>
              <w:t xml:space="preserve">設計原則集の自動更新提案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淘汰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「違反した原則」の集計から、社内コーディング規約・設計原則の追加改訂を自動起案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b w:val="1"/>
                <w:bCs w:val="1"/>
                <w:rtl w:val="0"/>
              </w:rPr>
              <w:t xml:space="preserve">外注・受入検査観点生成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サプライヤ成果物の受け入れ時に、当該ドメインの高リスク観点で検査リストを生成</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vplpvpskzm9y" w:id="7"/>
      <w:bookmarkEnd w:id="7"/>
      <w:r w:rsidDel="00000000" w:rsidR="00000000" w:rsidRPr="00000000">
        <w:rPr>
          <w:rFonts w:ascii="Arial Unicode MS" w:cs="Arial Unicode MS" w:eastAsia="Arial Unicode MS" w:hAnsi="Arial Unicode MS"/>
          <w:rtl w:val="0"/>
        </w:rPr>
        <w:t xml:space="preserve">3. 比較と絞り込み</w:t>
      </w:r>
    </w:p>
    <w:p w:rsidR="00000000" w:rsidDel="00000000" w:rsidP="00000000" w:rsidRDefault="00000000" w:rsidRPr="00000000" w14:paraId="0000009B">
      <w:pPr>
        <w:pStyle w:val="Heading3"/>
        <w:rPr/>
      </w:pPr>
      <w:bookmarkStart w:colFirst="0" w:colLast="0" w:name="_60yeq4j0cwj7" w:id="8"/>
      <w:bookmarkEnd w:id="8"/>
      <w:r w:rsidDel="00000000" w:rsidR="00000000" w:rsidRPr="00000000">
        <w:rPr>
          <w:rFonts w:ascii="Arial Unicode MS" w:cs="Arial Unicode MS" w:eastAsia="Arial Unicode MS" w:hAnsi="Arial Unicode MS"/>
          <w:rtl w:val="0"/>
        </w:rPr>
        <w:t xml:space="preserve">3.1 評価表(◎=3, ○=2, △=1)</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rFonts w:ascii="Arial Unicode MS" w:cs="Arial Unicode MS" w:eastAsia="Arial Unicode MS" w:hAnsi="Arial Unicode MS"/>
                <w:b w:val="1"/>
                <w:bCs w:val="1"/>
                <w:rtl w:val="0"/>
              </w:rPr>
              <w:t xml:space="preserve">アイディア</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rFonts w:ascii="Arial Unicode MS" w:cs="Arial Unicode MS" w:eastAsia="Arial Unicode MS" w:hAnsi="Arial Unicode MS"/>
                <w:b w:val="1"/>
                <w:bCs w:val="1"/>
                <w:rtl w:val="0"/>
              </w:rPr>
              <w:t xml:space="preserve">効果</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rFonts w:ascii="Arial Unicode MS" w:cs="Arial Unicode MS" w:eastAsia="Arial Unicode MS" w:hAnsi="Arial Unicode MS"/>
                <w:b w:val="1"/>
                <w:bCs w:val="1"/>
                <w:rtl w:val="0"/>
              </w:rPr>
              <w:t xml:space="preserve">実現性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rFonts w:ascii="Arial Unicode MS" w:cs="Arial Unicode MS" w:eastAsia="Arial Unicode MS" w:hAnsi="Arial Unicode MS"/>
                <w:b w:val="1"/>
                <w:bCs w:val="1"/>
                <w:rtl w:val="0"/>
              </w:rPr>
              <w:t xml:space="preserve">波及性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Fonts w:ascii="Arial Unicode MS" w:cs="Arial Unicode MS" w:eastAsia="Arial Unicode MS" w:hAnsi="Arial Unicode MS"/>
                <w:b w:val="1"/>
                <w:bCs w:val="1"/>
                <w:rtl w:val="0"/>
              </w:rPr>
              <w:t xml:space="preserve">自走性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rFonts w:ascii="Arial Unicode MS" w:cs="Arial Unicode MS" w:eastAsia="Arial Unicode MS" w:hAnsi="Arial Unicode MS"/>
                <w:b w:val="1"/>
                <w:bCs w:val="1"/>
                <w:rtl w:val="0"/>
              </w:rPr>
              <w:t xml:space="preserve">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rFonts w:ascii="Arial Unicode MS" w:cs="Arial Unicode MS" w:eastAsia="Arial Unicode MS" w:hAnsi="Arial Unicode MS"/>
                <w:b w:val="1"/>
                <w:bCs w:val="1"/>
                <w:rtl w:val="0"/>
              </w:rPr>
              <w:t xml:space="preserve">判定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観点有効性の自動進化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要件リスク静的診断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レビュー観点自動生成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rtl w:val="0"/>
              </w:rPr>
              <w:t xml:space="preserve">対策有効性トラッキング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Arial Unicode MS" w:cs="Arial Unicode MS" w:eastAsia="Arial Unicode MS" w:hAnsi="Arial Unicode MS"/>
                <w:rtl w:val="0"/>
              </w:rPr>
              <w:t xml:space="preserve">CI/PRガードレールBot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フェーズ封じ込め分析</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回帰テスト観点推薦</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rtl w:val="0"/>
              </w:rPr>
              <w:t xml:space="preserve">レビュー指摘取込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オントロジー整備</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 採用(基盤)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Slack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 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Arial Unicode MS" w:cs="Arial Unicode MS" w:eastAsia="Arial Unicode MS" w:hAnsi="Arial Unicode MS"/>
                <w:rtl w:val="0"/>
              </w:rPr>
              <w:t xml:space="preserve">再発検知アラート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 次点(6に統合可)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リスクヒートマップ</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 次点(2に統合可)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rtl w:val="0"/>
              </w:rPr>
              <w:t xml:space="preserve">ODCトレンド</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 次点(2に統合可)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rtl w:val="0"/>
              </w:rPr>
              <w:t xml:space="preserve">ポストモーテム半自動生成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 8の実装手段として吸収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設計原則集の自動更新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 1の派生として将来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教材自動生成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 保留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What-if分析</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 グラフ成熟後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ADR取込</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フェーズ2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rtl w:val="0"/>
              </w:rPr>
              <w:t xml:space="preserve">見積り支援</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 データ量が要る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Arial Unicode MS" w:cs="Arial Unicode MS" w:eastAsia="Arial Unicode MS" w:hAnsi="Arial Unicode MS"/>
                <w:rtl w:val="0"/>
              </w:rPr>
              <w:t xml:space="preserve">外注受入観点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 3の適用先拡張</w:t>
            </w:r>
          </w:p>
        </w:tc>
      </w:tr>
    </w:tbl>
    <w:p w:rsidR="00000000" w:rsidDel="00000000" w:rsidP="00000000" w:rsidRDefault="00000000" w:rsidRPr="00000000" w14:paraId="00000144">
      <w:pPr>
        <w:pStyle w:val="Heading3"/>
        <w:rPr/>
      </w:pPr>
      <w:bookmarkStart w:colFirst="0" w:colLast="0" w:name="_4lqaqnsa3ufk" w:id="9"/>
      <w:bookmarkEnd w:id="9"/>
      <w:r w:rsidDel="00000000" w:rsidR="00000000" w:rsidRPr="00000000">
        <w:rPr>
          <w:rFonts w:ascii="Arial Unicode MS" w:cs="Arial Unicode MS" w:eastAsia="Arial Unicode MS" w:hAnsi="Arial Unicode MS"/>
          <w:rtl w:val="0"/>
        </w:rPr>
        <w:t xml:space="preserve">3.2 絞り込みの論理</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落選案は「捨てる」のではなく、ほぼすべて採用案の</w:t>
      </w:r>
      <w:r w:rsidDel="00000000" w:rsidR="00000000" w:rsidRPr="00000000">
        <w:rPr>
          <w:rFonts w:ascii="Arial Unicode MS" w:cs="Arial Unicode MS" w:eastAsia="Arial Unicode MS" w:hAnsi="Arial Unicode MS"/>
          <w:b w:val="1"/>
          <w:bCs w:val="1"/>
          <w:rtl w:val="0"/>
        </w:rPr>
        <w:t xml:space="preserve">統合先・派生</w:t>
      </w:r>
      <w:r w:rsidDel="00000000" w:rsidR="00000000" w:rsidRPr="00000000">
        <w:rPr>
          <w:rFonts w:ascii="Arial Unicode MS" w:cs="Arial Unicode MS" w:eastAsia="Arial Unicode MS" w:hAnsi="Arial Unicode MS"/>
          <w:rtl w:val="0"/>
        </w:rPr>
        <w:t xml:space="preserve">として位置づけた(7→6、12/13→2、10→8、19→1、20→3)。つまり10案は20案の圧縮形である。</w:t>
      </w:r>
    </w:p>
    <w:p w:rsidR="00000000" w:rsidDel="00000000" w:rsidP="00000000" w:rsidRDefault="00000000" w:rsidRPr="00000000" w14:paraId="00000146">
      <w:pPr>
        <w:pStyle w:val="Heading3"/>
        <w:rPr/>
      </w:pPr>
      <w:bookmarkStart w:colFirst="0" w:colLast="0" w:name="_rekvjj8zji9i" w:id="10"/>
      <w:bookmarkEnd w:id="10"/>
      <w:r w:rsidDel="00000000" w:rsidR="00000000" w:rsidRPr="00000000">
        <w:rPr>
          <w:rFonts w:ascii="Arial Unicode MS" w:cs="Arial Unicode MS" w:eastAsia="Arial Unicode MS" w:hAnsi="Arial Unicode MS"/>
          <w:rtl w:val="0"/>
        </w:rPr>
        <w:t xml:space="preserve">3.3 採用10案の構成</w:t>
      </w:r>
    </w:p>
    <w:p w:rsidR="00000000" w:rsidDel="00000000" w:rsidP="00000000" w:rsidRDefault="00000000" w:rsidRPr="00000000" w14:paraId="00000147">
      <w:pPr>
        <w:rPr/>
      </w:pPr>
      <w:r w:rsidDel="00000000" w:rsidR="00000000" w:rsidRPr="00000000">
        <w:rPr>
          <w:rtl w:val="0"/>
        </w:rPr>
        <w:t xml:space="preserve">flowchart TB</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subgraph S1[獲得]</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I8[8 レビュー指摘取込]</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end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subgraph S2[構造化]</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I11[11 オントロジー整備]</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end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subgraph S3[提示]</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I2[2 封じ込め分析]</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I18[18 Slack Bot]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end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subgraph S4[適用]</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I3[3 レビュー観点生成]</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I4[4 回帰テスト推薦]</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I5[5 要件リスク診断]</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I16[16 PRガードレール]</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end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subgraph S5[検証・淘汰]</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I1[1 観点有効性の自動進化 ★最有望]</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I6[6 対策有効性トラッキング]</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end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I8 --&gt; I11 --&gt; I2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I11 --&gt; I3 &amp; I4 &amp; I5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I3 &amp; I5 --&gt; I1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I16 --&gt; I6 --&gt; I1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I1 -.知見の品質向上.-&gt; I8</w:t>
      </w:r>
    </w:p>
    <w:p w:rsidR="00000000" w:rsidDel="00000000" w:rsidP="00000000" w:rsidRDefault="00000000" w:rsidRPr="00000000" w14:paraId="0000017A">
      <w:pPr>
        <w:pStyle w:val="Heading3"/>
        <w:rPr/>
      </w:pPr>
      <w:bookmarkStart w:colFirst="0" w:colLast="0" w:name="_82ugidhq1tvn" w:id="11"/>
      <w:bookmarkEnd w:id="11"/>
      <w:r w:rsidDel="00000000" w:rsidR="00000000" w:rsidRPr="00000000">
        <w:rPr>
          <w:rFonts w:ascii="Arial Unicode MS" w:cs="Arial Unicode MS" w:eastAsia="Arial Unicode MS" w:hAnsi="Arial Unicode MS"/>
          <w:rtl w:val="0"/>
        </w:rPr>
        <w:t xml:space="preserve">3.4 最有望案: #1 観点有効性の自動進化(動的チェックリスト前提)</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b w:val="1"/>
          <w:bCs w:val="1"/>
          <w:rtl w:val="0"/>
        </w:rPr>
        <w:t xml:space="preserve">前提の明確化</w:t>
      </w:r>
      <w:r w:rsidDel="00000000" w:rsidR="00000000" w:rsidRPr="00000000">
        <w:rPr>
          <w:rFonts w:ascii="Arial Unicode MS" w:cs="Arial Unicode MS" w:eastAsia="Arial Unicode MS" w:hAnsi="Arial Unicode MS"/>
          <w:rtl w:val="0"/>
        </w:rPr>
        <w:t xml:space="preserve">: Maestroの案件は多岐にわたる。単一の静的チェックリストを育てる方式は、(a) 育てた項目が適用できる案件が限定的、(b) 無関係な項目を毎回持ち回ることによるトークン浪費、の2点で成立しない。よって設計原則を次のように定める。</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Fonts w:ascii="Arial Unicode MS" w:cs="Arial Unicode MS" w:eastAsia="Arial Unicode MS" w:hAnsi="Arial Unicode MS"/>
          <w:b w:val="1"/>
          <w:bCs w:val="1"/>
          <w:rtl w:val="0"/>
        </w:rPr>
        <w:t xml:space="preserve">チェックリストは永続資産ではなく、案件ごとに要件から動的合成される使い捨てのビュー。 永続し、進化するのは Veritas3 側の「観点原子」とその文脈別有効性スコアである。</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観点原子(viewpoint atom)</w:t>
      </w:r>
      <w:r w:rsidDel="00000000" w:rsidR="00000000" w:rsidRPr="00000000">
        <w:rPr>
          <w:rFonts w:ascii="Arial Unicode MS" w:cs="Arial Unicode MS" w:eastAsia="Arial Unicode MS" w:hAnsi="Arial Unicode MS"/>
          <w:rtl w:val="0"/>
        </w:rPr>
        <w:t xml:space="preserve">: 1件の「確認すべきこと+違反原則+根拠不具合ID」の最小単位。チェックリストという束では管理しない。</w:t>
      </w:r>
    </w:p>
    <w:p w:rsidR="00000000" w:rsidDel="00000000" w:rsidP="00000000" w:rsidRDefault="00000000" w:rsidRPr="00000000" w14:paraId="00000180">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文脈別有効性</w:t>
      </w:r>
      <w:r w:rsidDel="00000000" w:rsidR="00000000" w:rsidRPr="00000000">
        <w:rPr>
          <w:rFonts w:ascii="Arial Unicode MS" w:cs="Arial Unicode MS" w:eastAsia="Arial Unicode MS" w:hAnsi="Arial Unicode MS"/>
          <w:rtl w:val="0"/>
        </w:rPr>
        <w:t xml:space="preserve">: 捕捉/素通し実績を(観点 × ドメイン × フェーズ × 成果物種別)の粒度で還流・集計する。「この観点は車載通信系の基本設計では効くが、Web系では効かない」を学習でき、案件が多岐にわたること自体がスコアの解像度を上げる材料になる。</w:t>
      </w:r>
    </w:p>
    <w:p w:rsidR="00000000" w:rsidDel="00000000" w:rsidP="00000000" w:rsidRDefault="00000000" w:rsidRPr="00000000" w14:paraId="00000181">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トークン効率</w:t>
      </w:r>
      <w:r w:rsidDel="00000000" w:rsidR="00000000" w:rsidRPr="00000000">
        <w:rPr>
          <w:rFonts w:ascii="Arial Unicode MS" w:cs="Arial Unicode MS" w:eastAsia="Arial Unicode MS" w:hAnsi="Arial Unicode MS"/>
          <w:rtl w:val="0"/>
        </w:rPr>
        <w:t xml:space="preserve">: 全項目をLLMに渡さない2段フィルタ。①ベクトル+グラフ検索で候補絞り込み(LLM不使用)→②文脈別スコアの閾値カット→③残った少数観点のみでチェックリスト合成。トークン消費は</w:t>
      </w:r>
      <w:r w:rsidDel="00000000" w:rsidR="00000000" w:rsidRPr="00000000">
        <w:rPr>
          <w:rFonts w:ascii="Arial Unicode MS" w:cs="Arial Unicode MS" w:eastAsia="Arial Unicode MS" w:hAnsi="Arial Unicode MS"/>
          <w:b w:val="1"/>
          <w:bCs w:val="1"/>
          <w:rtl w:val="0"/>
        </w:rPr>
        <w:t xml:space="preserve">案件に関連する知見量</w:t>
      </w:r>
      <w:r w:rsidDel="00000000" w:rsidR="00000000" w:rsidRPr="00000000">
        <w:rPr>
          <w:rFonts w:ascii="Arial Unicode MS" w:cs="Arial Unicode MS" w:eastAsia="Arial Unicode MS" w:hAnsi="Arial Unicode MS"/>
          <w:rtl w:val="0"/>
        </w:rPr>
        <w:t xml:space="preserve">に比例し、組織の全知見量には比例しない。</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flowchart LR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R[要件・制約&lt;br&gt;ドメインタグ] --&gt; F1[STEP1 検索フィルタ&lt;br&gt;ベクトル+グラフ&lt;br&gt;LLM不使用]</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F1 --&gt; F2[STEP2 文脈別スコアで&lt;br&gt;閾値カット]</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F2 --&gt; C[STEP3 動的チェックリスト合成&lt;br&gt;少数観点のみLLM]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C --&gt; X[フェーズ実行] --&gt; O[捕捉/素通し実績]</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O -.文脈付き還流.-&gt; S[(観点グラフ+&lt;br&gt;文脈別スコア)]</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S --&gt; F2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b w:val="1"/>
          <w:bCs w:val="1"/>
          <w:rtl w:val="0"/>
        </w:rPr>
        <w:t xml:space="preserve">それでもなお最有望である理由</w:t>
      </w:r>
      <w:r w:rsidDel="00000000" w:rsidR="00000000" w:rsidRPr="00000000">
        <w:rPr>
          <w:rFonts w:ascii="Arial Unicode MS" w:cs="Arial Unicode MS" w:eastAsia="Arial Unicode MS" w:hAnsi="Arial Unicode MS"/>
          <w:rtl w:val="0"/>
        </w:rPr>
        <w:t xml:space="preserve">: 閉ループ性は変わらない。むしろ動的合成は文脈別スコアがなければ「関連しそうな観点を並べるだけ」の類似検索に留まり、精度が頭打ちになる。動的生成(検索)と有効性進化(淘汰)は対で初めて機能する。実質はチェック観点単位の Defect Removal Efficiency 計測であり、V字の各検証段の設計改善に直結する。</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1"/>
          <w:bCs w:val="1"/>
          <w:rtl w:val="0"/>
        </w:rPr>
        <w:t xml:space="preserve">得られるメリット</w:t>
      </w: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rFonts w:ascii="Arial Unicode MS" w:cs="Arial Unicode MS" w:eastAsia="Arial Unicode MS" w:hAnsi="Arial Unicode MS"/>
                <w:b w:val="1"/>
                <w:bCs w:val="1"/>
                <w:rtl w:val="0"/>
              </w:rPr>
              <w:t xml:space="preserve">観点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rFonts w:ascii="Arial Unicode MS" w:cs="Arial Unicode MS" w:eastAsia="Arial Unicode MS" w:hAnsi="Arial Unicode MS"/>
                <w:b w:val="1"/>
                <w:bCs w:val="1"/>
                <w:rtl w:val="0"/>
              </w:rPr>
              <w:t xml:space="preserve">メリット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Arial Unicode MS" w:cs="Arial Unicode MS" w:eastAsia="Arial Unicode MS" w:hAnsi="Arial Unicode MS"/>
                <w:rtl w:val="0"/>
              </w:rPr>
              <w:t xml:space="preserve">汎用性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案件ごとに最適な観点セットが組まれるため、プロジェクトの多様性が弱点でなく学習材料になる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Arial Unicode MS" w:cs="Arial Unicode MS" w:eastAsia="Arial Unicode MS" w:hAnsi="Arial Unicode MS"/>
                <w:rtl w:val="0"/>
              </w:rPr>
              <w:t xml:space="preserve">効率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関連観点のみ取得する2段フィルタでトークン・レビュー工数とも案件相応に収まる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品質</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rtl w:val="0"/>
              </w:rPr>
              <w:t xml:space="preserve">捕捉実績のない観点は文脈別に降格され、形骸化項目が自然淘汰される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Arial Unicode MS" w:cs="Arial Unicode MS" w:eastAsia="Arial Unicode MS" w:hAnsi="Arial Unicode MS"/>
                <w:rtl w:val="0"/>
              </w:rPr>
              <w:t xml:space="preserve">組織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「ベテランの経験則」が捕捉実績という客観データに変換され、属人性が下がる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Arial Unicode MS" w:cs="Arial Unicode MS" w:eastAsia="Arial Unicode MS" w:hAnsi="Arial Unicode MS"/>
                <w:rtl w:val="0"/>
              </w:rPr>
              <w:t xml:space="preserve">複利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Arial Unicode MS" w:cs="Arial Unicode MS" w:eastAsia="Arial Unicode MS" w:hAnsi="Arial Unicode MS"/>
                <w:rtl w:val="0"/>
              </w:rPr>
              <w:t xml:space="preserve">Maestroの案件数が増えるほどスコア解像度が上がり、合成精度が上がる(フライホイール)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rtl w:val="0"/>
              </w:rPr>
              <w:t xml:space="preserve">監査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Arial Unicode MS" w:cs="Arial Unicode MS" w:eastAsia="Arial Unicode MS" w:hAnsi="Arial Unicode MS"/>
                <w:rtl w:val="0"/>
              </w:rPr>
              <w:t xml:space="preserve">「なぜこの観点を確認するのか」に不具合IDと有効性実績で根拠を示せる</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cmct5iyz72zu" w:id="12"/>
      <w:bookmarkEnd w:id="12"/>
      <w:r w:rsidDel="00000000" w:rsidR="00000000" w:rsidRPr="00000000">
        <w:rPr>
          <w:rFonts w:ascii="Arial Unicode MS" w:cs="Arial Unicode MS" w:eastAsia="Arial Unicode MS" w:hAnsi="Arial Unicode MS"/>
          <w:rtl w:val="0"/>
        </w:rPr>
        <w:t xml:space="preserve">4. Maestro–Veritas3 連携の構想設計</w:t>
      </w:r>
    </w:p>
    <w:p w:rsidR="00000000" w:rsidDel="00000000" w:rsidP="00000000" w:rsidRDefault="00000000" w:rsidRPr="00000000" w14:paraId="000001A6">
      <w:pPr>
        <w:pStyle w:val="Heading3"/>
        <w:rPr/>
      </w:pPr>
      <w:bookmarkStart w:colFirst="0" w:colLast="0" w:name="_af6jugrm097s" w:id="13"/>
      <w:bookmarkEnd w:id="13"/>
      <w:r w:rsidDel="00000000" w:rsidR="00000000" w:rsidRPr="00000000">
        <w:rPr>
          <w:rFonts w:ascii="Arial Unicode MS" w:cs="Arial Unicode MS" w:eastAsia="Arial Unicode MS" w:hAnsi="Arial Unicode MS"/>
          <w:rtl w:val="0"/>
        </w:rPr>
        <w:t xml:space="preserve">4.1 要件の分解</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rFonts w:ascii="Arial Unicode MS" w:cs="Arial Unicode MS" w:eastAsia="Arial Unicode MS" w:hAnsi="Arial Unicode MS"/>
                <w:b w:val="1"/>
                <w:bCs w:val="1"/>
                <w:rtl w:val="0"/>
              </w:rPr>
              <w:t xml:space="preserve">含意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Arial Unicode MS" w:cs="Arial Unicode MS" w:eastAsia="Arial Unicode MS" w:hAnsi="Arial Unicode MS"/>
                <w:rtl w:val="0"/>
              </w:rPr>
              <w:t xml:space="preserve">Maestroの各構築フェーズで「その時必要な観点」を取得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rtl w:val="0"/>
              </w:rPr>
              <w:t xml:space="preserve">フェーズ・成果物種別・ドメインを入力とする文脈付き照会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Arial Unicode MS" w:cs="Arial Unicode MS" w:eastAsia="Arial Unicode MS" w:hAnsi="Arial Unicode MS"/>
                <w:rtl w:val="0"/>
              </w:rPr>
              <w:t xml:space="preserve">自動構築パイプラインに組み込む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b w:val="1"/>
                <w:bCs w:val="1"/>
                <w:rtl w:val="0"/>
              </w:rPr>
              <w:t xml:space="preserve">再現性・決定性・監査可能性</w:t>
            </w:r>
            <w:r w:rsidDel="00000000" w:rsidR="00000000" w:rsidRPr="00000000">
              <w:rPr>
                <w:rFonts w:ascii="Arial Unicode MS" w:cs="Arial Unicode MS" w:eastAsia="Arial Unicode MS" w:hAnsi="Arial Unicode MS"/>
                <w:rtl w:val="0"/>
              </w:rPr>
              <w:t xml:space="preserve">が必須(QAツールが非決定的では本末転倒)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曖昧な要件文からの探索的照会もある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対話的・反復的な問合せも必要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観点有効性進化(#1)を見据える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Maestro→Veritas3 の</w:t>
            </w:r>
            <w:r w:rsidDel="00000000" w:rsidR="00000000" w:rsidRPr="00000000">
              <w:rPr>
                <w:rFonts w:ascii="Arial Unicode MS" w:cs="Arial Unicode MS" w:eastAsia="Arial Unicode MS" w:hAnsi="Arial Unicode MS"/>
                <w:b w:val="1"/>
                <w:bCs w:val="1"/>
                <w:rtl w:val="0"/>
              </w:rPr>
              <w:t xml:space="preserve">逆方向チャネル</w:t>
            </w:r>
            <w:r w:rsidDel="00000000" w:rsidR="00000000" w:rsidRPr="00000000">
              <w:rPr>
                <w:rFonts w:ascii="Arial Unicode MS" w:cs="Arial Unicode MS" w:eastAsia="Arial Unicode MS" w:hAnsi="Arial Unicode MS"/>
                <w:rtl w:val="0"/>
              </w:rPr>
              <w:t xml:space="preserve">(文脈付き実績還流)が必要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静的チェックリストを持ち回らない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Arial Unicode MS" w:cs="Arial Unicode MS" w:eastAsia="Arial Unicode MS" w:hAnsi="Arial Unicode MS"/>
                <w:rtl w:val="0"/>
              </w:rPr>
              <w:t xml:space="preserve">チェックリストは照会結果から都度合成する使い捨てビュー。永続化しない</w:t>
            </w:r>
          </w:p>
        </w:tc>
      </w:tr>
    </w:tbl>
    <w:p w:rsidR="00000000" w:rsidDel="00000000" w:rsidP="00000000" w:rsidRDefault="00000000" w:rsidRPr="00000000" w14:paraId="000001B3">
      <w:pPr>
        <w:pStyle w:val="Heading3"/>
        <w:rPr/>
      </w:pPr>
      <w:bookmarkStart w:colFirst="0" w:colLast="0" w:name="_wfc2qqvu4hyw" w:id="14"/>
      <w:bookmarkEnd w:id="14"/>
      <w:r w:rsidDel="00000000" w:rsidR="00000000" w:rsidRPr="00000000">
        <w:rPr>
          <w:rFonts w:ascii="Arial Unicode MS" w:cs="Arial Unicode MS" w:eastAsia="Arial Unicode MS" w:hAnsi="Arial Unicode MS"/>
          <w:rtl w:val="0"/>
        </w:rPr>
        <w:t xml:space="preserve">4.2 方式比較: API vs エージェント対話</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rFonts w:ascii="Arial Unicode MS" w:cs="Arial Unicode MS" w:eastAsia="Arial Unicode MS" w:hAnsi="Arial Unicode MS"/>
                <w:b w:val="1"/>
                <w:bCs w:val="1"/>
                <w:rtl w:val="0"/>
              </w:rPr>
              <w:t xml:space="preserve">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rFonts w:ascii="Arial Unicode MS" w:cs="Arial Unicode MS" w:eastAsia="Arial Unicode MS" w:hAnsi="Arial Unicode MS"/>
                <w:b w:val="1"/>
                <w:bCs w:val="1"/>
                <w:rtl w:val="0"/>
              </w:rPr>
              <w:t xml:space="preserve">長所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rFonts w:ascii="Arial Unicode MS" w:cs="Arial Unicode MS" w:eastAsia="Arial Unicode MS" w:hAnsi="Arial Unicode MS"/>
                <w:b w:val="1"/>
                <w:bCs w:val="1"/>
                <w:rtl w:val="0"/>
              </w:rPr>
              <w:t xml:space="preserve">短所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rFonts w:ascii="Arial Unicode MS" w:cs="Arial Unicode MS" w:eastAsia="Arial Unicode MS" w:hAnsi="Arial Unicode MS"/>
                <w:b w:val="1"/>
                <w:bCs w:val="1"/>
                <w:rtl w:val="0"/>
              </w:rPr>
              <w:t xml:space="preserve">判定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 xml:space="preserve">(a) 同期API (REST/GraphQL)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Arial Unicode MS" w:cs="Arial Unicode MS" w:eastAsia="Arial Unicode MS" w:hAnsi="Arial Unicode MS"/>
                <w:rtl w:val="0"/>
              </w:rPr>
              <w:t xml:space="preserve">決定的・低遅延・監査容易</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Arial Unicode MS" w:cs="Arial Unicode MS" w:eastAsia="Arial Unicode MS" w:hAnsi="Arial Unicode MS"/>
                <w:rtl w:val="0"/>
              </w:rPr>
              <w:t xml:space="preserve">固定スキーマ。曖昧な照会に弱い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Arial Unicode MS" w:cs="Arial Unicode MS" w:eastAsia="Arial Unicode MS" w:hAnsi="Arial Unicode MS"/>
                <w:rtl w:val="0"/>
              </w:rPr>
              <w:t xml:space="preserve">✅ コア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rtl w:val="0"/>
              </w:rPr>
              <w:t xml:space="preserve">(b) MCPツール公開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Arial Unicode MS" w:cs="Arial Unicode MS" w:eastAsia="Arial Unicode MS" w:hAnsi="Arial Unicode MS"/>
                <w:rtl w:val="0"/>
              </w:rPr>
              <w:t xml:space="preserve">(a)の性質+LLMエージェントから自然に呼べる。ツール定義が自己記述的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MCPホストが必要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Arial Unicode MS" w:cs="Arial Unicode MS" w:eastAsia="Arial Unicode MS" w:hAnsi="Arial Unicode MS"/>
                <w:rtl w:val="0"/>
              </w:rPr>
              <w:t xml:space="preserve">✅ コアの公開形態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(c) エージェント間対話 (A2A)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Arial Unicode MS" w:cs="Arial Unicode MS" w:eastAsia="Arial Unicode MS" w:hAnsi="Arial Unicode MS"/>
                <w:rtl w:val="0"/>
              </w:rPr>
              <w:t xml:space="preserve">曖昧・探索的な照会に強い。照会の言い換え・深掘りができる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Arial Unicode MS" w:cs="Arial Unicode MS" w:eastAsia="Arial Unicode MS" w:hAnsi="Arial Unicode MS"/>
                <w:rtl w:val="0"/>
              </w:rPr>
              <w:t xml:space="preserve">非決定的・遅い・コスト高・監査困難</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 限定採用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rtl w:val="0"/>
              </w:rPr>
              <w:t xml:space="preserve">(d) イベント駆動(非同期)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Arial Unicode MS" w:cs="Arial Unicode MS" w:eastAsia="Arial Unicode MS" w:hAnsi="Arial Unicode MS"/>
                <w:rtl w:val="0"/>
              </w:rPr>
              <w:t xml:space="preserve">実績還流・バッチ分析に自然</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Arial Unicode MS" w:cs="Arial Unicode MS" w:eastAsia="Arial Unicode MS" w:hAnsi="Arial Unicode MS"/>
                <w:rtl w:val="0"/>
              </w:rPr>
              <w:t xml:space="preserve">即時応答には不向き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Arial Unicode MS" w:cs="Arial Unicode MS" w:eastAsia="Arial Unicode MS" w:hAnsi="Arial Unicode MS"/>
                <w:rtl w:val="0"/>
              </w:rPr>
              <w:t xml:space="preserve">✅ 逆方向チャネル</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b w:val="1"/>
          <w:bCs w:val="1"/>
          <w:rtl w:val="0"/>
        </w:rPr>
        <w:t xml:space="preserve">結論: 単一方式ではなく3層のハイブリッド。</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Fonts w:ascii="Arial Unicode MS" w:cs="Arial Unicode MS" w:eastAsia="Arial Unicode MS" w:hAnsi="Arial Unicode MS"/>
          <w:b w:val="1"/>
          <w:bCs w:val="1"/>
          <w:rtl w:val="0"/>
        </w:rPr>
        <w:t xml:space="preserve">「決定的な照会はAPI、曖昧な照会だけエージェント対話、還流はイベント」</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Fonts w:ascii="Arial Unicode MS" w:cs="Arial Unicode MS" w:eastAsia="Arial Unicode MS" w:hAnsi="Arial Unicode MS"/>
          <w:rtl w:val="0"/>
        </w:rPr>
        <w:t xml:space="preserve">Veritas3を</w:t>
      </w:r>
      <w:r w:rsidDel="00000000" w:rsidR="00000000" w:rsidRPr="00000000">
        <w:rPr>
          <w:rFonts w:ascii="Arial Unicode MS" w:cs="Arial Unicode MS" w:eastAsia="Arial Unicode MS" w:hAnsi="Arial Unicode MS"/>
          <w:b w:val="1"/>
          <w:bCs w:val="1"/>
          <w:rtl w:val="0"/>
        </w:rPr>
        <w:t xml:space="preserve">MCPサーバー</w:t>
      </w:r>
      <w:r w:rsidDel="00000000" w:rsidR="00000000" w:rsidRPr="00000000">
        <w:rPr>
          <w:rFonts w:ascii="Arial Unicode MS" w:cs="Arial Unicode MS" w:eastAsia="Arial Unicode MS" w:hAnsi="Arial Unicode MS"/>
          <w:rtl w:val="0"/>
        </w:rPr>
        <w:t xml:space="preserve">として実装するのが要。同じツール群が (a)(b)(c) すべての土台になり、実装が一本化される。</w:t>
      </w:r>
    </w:p>
    <w:p w:rsidR="00000000" w:rsidDel="00000000" w:rsidP="00000000" w:rsidRDefault="00000000" w:rsidRPr="00000000" w14:paraId="000001CE">
      <w:pPr>
        <w:pStyle w:val="Heading3"/>
        <w:rPr/>
      </w:pPr>
      <w:bookmarkStart w:colFirst="0" w:colLast="0" w:name="_jet8978c8xy8" w:id="15"/>
      <w:bookmarkEnd w:id="15"/>
      <w:r w:rsidDel="00000000" w:rsidR="00000000" w:rsidRPr="00000000">
        <w:rPr>
          <w:rFonts w:ascii="Arial Unicode MS" w:cs="Arial Unicode MS" w:eastAsia="Arial Unicode MS" w:hAnsi="Arial Unicode MS"/>
          <w:rtl w:val="0"/>
        </w:rPr>
        <w:t xml:space="preserve">4.3 アーキテクチャ</w:t>
      </w:r>
    </w:p>
    <w:p w:rsidR="00000000" w:rsidDel="00000000" w:rsidP="00000000" w:rsidRDefault="00000000" w:rsidRPr="00000000" w14:paraId="000001CF">
      <w:pPr>
        <w:rPr/>
      </w:pPr>
      <w:r w:rsidDel="00000000" w:rsidR="00000000" w:rsidRPr="00000000">
        <w:rPr>
          <w:rtl w:val="0"/>
        </w:rPr>
        <w:t xml:space="preserve">flowchart LR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subgraph Maestro</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PG[フェーズゲート&lt;br&gt;決定的処理]</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MA[Maestroエージェント&lt;br&gt;要件解釈・構築]</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EV[実績イベント発行]</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end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subgraph Veritas3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MCP[MCPサーバー&lt;br&gt;ツール群]</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VA[Veritas3エージェント&lt;br&gt;探索的照会対応]</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GR[(GraphRAG&lt;br&gt;不具合知識グラフ)]</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ING[取込・スコア更新&lt;br&gt;パイプライン]</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end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PG -- "① 同期ツール呼出&lt;br&gt;(文脈付き照会)" --&gt; MCP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MA -- "② 曖昧照会のみ&lt;br&gt;A2A対話" --&gt; VA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VA --&gt; MCP</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MCP --&gt; GR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EV -- "③ 非同期イベント&lt;br&gt;(捕捉実績・欠陥発生)" --&gt; ING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ING --&gt; GR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b w:val="1"/>
          <w:bCs w:val="1"/>
          <w:rtl w:val="0"/>
        </w:rPr>
        <w:t xml:space="preserve">Veritas3が公開するMCPツール(案)</w:t>
      </w:r>
      <w:r w:rsidDel="00000000" w:rsidR="00000000" w:rsidRPr="00000000">
        <w:rPr>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rFonts w:ascii="Arial Unicode MS" w:cs="Arial Unicode MS" w:eastAsia="Arial Unicode MS" w:hAnsi="Arial Unicode MS"/>
                <w:b w:val="1"/>
                <w:bCs w:val="1"/>
                <w:rtl w:val="0"/>
              </w:rPr>
              <w:t xml:space="preserve">ツール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rFonts w:ascii="Arial Unicode MS" w:cs="Arial Unicode MS" w:eastAsia="Arial Unicode MS" w:hAnsi="Arial Unicode MS"/>
                <w:b w:val="1"/>
                <w:bCs w:val="1"/>
                <w:rtl w:val="0"/>
              </w:rPr>
              <w:t xml:space="preserve">入力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rFonts w:ascii="Arial Unicode MS" w:cs="Arial Unicode MS" w:eastAsia="Arial Unicode MS" w:hAnsi="Arial Unicode MS"/>
                <w:b w:val="1"/>
                <w:bCs w:val="1"/>
                <w:rtl w:val="0"/>
              </w:rPr>
              <w:t xml:space="preserve">出力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get_risk_viewpoints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フェーズ, 成果物種別, キーワード, ドメインタグ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Arial Unicode MS" w:cs="Arial Unicode MS" w:eastAsia="Arial Unicode MS" w:hAnsi="Arial Unicode MS"/>
                <w:rtl w:val="0"/>
              </w:rPr>
              <w:t xml:space="preserve">観点リスト(根拠不具合ID・違反原則・有効性スコア・確信度付き)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analyze_odc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Arial Unicode MS" w:cs="Arial Unicode MS" w:eastAsia="Arial Unicode MS" w:hAnsi="Arial Unicode MS"/>
                <w:rtl w:val="0"/>
              </w:rPr>
              <w:t xml:space="preserve">期間, モジュール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ODC分布・封じ込めマトリクス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Roboto Mono" w:cs="Roboto Mono" w:eastAsia="Roboto Mono" w:hAnsi="Roboto Mono"/>
                <w:color w:val="188038"/>
                <w:rtl w:val="0"/>
              </w:rPr>
              <w:t xml:space="preserve">draft_fmea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Fonts w:ascii="Arial Unicode MS" w:cs="Arial Unicode MS" w:eastAsia="Arial Unicode MS" w:hAnsi="Arial Unicode MS"/>
                <w:rtl w:val="0"/>
              </w:rPr>
              <w:t xml:space="preserve">機能記述</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Arial Unicode MS" w:cs="Arial Unicode MS" w:eastAsia="Arial Unicode MS" w:hAnsi="Arial Unicode MS"/>
                <w:rtl w:val="0"/>
              </w:rPr>
              <w:t xml:space="preserve">FMEA行の下書き(故障モード・原因・過去事例リンク)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Roboto Mono" w:cs="Roboto Mono" w:eastAsia="Roboto Mono" w:hAnsi="Roboto Mono"/>
                <w:color w:val="188038"/>
                <w:rtl w:val="0"/>
              </w:rPr>
              <w:t xml:space="preserve">check_requirement_risk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Arial Unicode MS" w:cs="Arial Unicode MS" w:eastAsia="Arial Unicode MS" w:hAnsi="Arial Unicode MS"/>
                <w:rtl w:val="0"/>
              </w:rPr>
              <w:t xml:space="preserve">要件文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rtl w:val="0"/>
              </w:rPr>
              <w:t xml:space="preserve">類似不具合パターンと警告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Fonts w:ascii="Roboto Mono" w:cs="Roboto Mono" w:eastAsia="Roboto Mono" w:hAnsi="Roboto Mono"/>
                <w:color w:val="188038"/>
                <w:rtl w:val="0"/>
              </w:rPr>
              <w:t xml:space="preserve">report_outcome</w:t>
            </w:r>
            <w:r w:rsidDel="00000000" w:rsidR="00000000" w:rsidRPr="00000000">
              <w:rPr>
                <w:rFonts w:ascii="Arial Unicode MS" w:cs="Arial Unicode MS" w:eastAsia="Arial Unicode MS" w:hAnsi="Arial Unicode MS"/>
                <w:rtl w:val="0"/>
              </w:rPr>
              <w:t xml:space="preserve"> (逆方向)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Arial Unicode MS" w:cs="Arial Unicode MS" w:eastAsia="Arial Unicode MS" w:hAnsi="Arial Unicode MS"/>
                <w:rtl w:val="0"/>
              </w:rPr>
              <w:t xml:space="preserve">チェック項目ID, 捕捉/素通し, 欠陥ID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rtl w:val="0"/>
              </w:rPr>
              <w:t xml:space="preserve">ack(有効性スコア更新はイベント経由)</w:t>
            </w:r>
          </w:p>
        </w:tc>
      </w:tr>
    </w:tbl>
    <w:p w:rsidR="00000000" w:rsidDel="00000000" w:rsidP="00000000" w:rsidRDefault="00000000" w:rsidRPr="00000000" w14:paraId="00000207">
      <w:pPr>
        <w:pStyle w:val="Heading3"/>
        <w:rPr/>
      </w:pPr>
      <w:bookmarkStart w:colFirst="0" w:colLast="0" w:name="_2u8l4to9fmab" w:id="16"/>
      <w:bookmarkEnd w:id="16"/>
      <w:r w:rsidDel="00000000" w:rsidR="00000000" w:rsidRPr="00000000">
        <w:rPr>
          <w:rFonts w:ascii="Arial Unicode MS" w:cs="Arial Unicode MS" w:eastAsia="Arial Unicode MS" w:hAnsi="Arial Unicode MS"/>
          <w:rtl w:val="0"/>
        </w:rPr>
        <w:t xml:space="preserve">4.4 照会コントラクト(観点の受け渡し形式)</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連携の本質はプロトコルよりも</w:t>
      </w:r>
      <w:r w:rsidDel="00000000" w:rsidR="00000000" w:rsidRPr="00000000">
        <w:rPr>
          <w:rFonts w:ascii="Arial Unicode MS" w:cs="Arial Unicode MS" w:eastAsia="Arial Unicode MS" w:hAnsi="Arial Unicode MS"/>
          <w:b w:val="1"/>
          <w:bCs w:val="1"/>
          <w:rtl w:val="0"/>
        </w:rPr>
        <w:t xml:space="preserve">スキーマの合意</w:t>
      </w:r>
      <w:r w:rsidDel="00000000" w:rsidR="00000000" w:rsidRPr="00000000">
        <w:rPr>
          <w:rFonts w:ascii="Arial Unicode MS" w:cs="Arial Unicode MS" w:eastAsia="Arial Unicode MS" w:hAnsi="Arial Unicode MS"/>
          <w:rtl w:val="0"/>
        </w:rPr>
        <w:t xml:space="preserve">にある。案:</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"query":   { "phase": "basic_design", "artifact": "interface_spec",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"keywords": ["CAN通信", "再送"], "domain_tags": ["powertrain"]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"viewpoints":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"id": "VP-0123",</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"statement": "タイムアウト値の根拠が上位要求と整合しているか確認する",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"violated_principle": "PRIN-042: 時間制約の出所を明記する",</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"prevention": "設計書に時間制約トレーサビリティ欄を設ける",</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"evidence": ["DEF-2019-114", "DEF-2023-071"],</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"odc_type": "Timing/Serialization",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"effectiveness": { "global": 0.62, "matched_context": 0.87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"confidence": 0.9</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設計上のポイント:</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evidence(根拠不具合ID)を必ず返す</w:t>
      </w:r>
      <w:r w:rsidDel="00000000" w:rsidR="00000000" w:rsidRPr="00000000">
        <w:rPr>
          <w:rFonts w:ascii="Arial Unicode MS" w:cs="Arial Unicode MS" w:eastAsia="Arial Unicode MS" w:hAnsi="Arial Unicode MS"/>
          <w:rtl w:val="0"/>
        </w:rPr>
        <w:t xml:space="preserve">。Maestroが観点をチェックリスト化する際、根拠なし観点(ハルシネーション)を機械的に排除できる。</w:t>
      </w:r>
    </w:p>
    <w:p w:rsidR="00000000" w:rsidDel="00000000" w:rsidP="00000000" w:rsidRDefault="00000000" w:rsidRPr="00000000" w14:paraId="00000229">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effectiveness は文脈別</w:t>
      </w:r>
      <w:r w:rsidDel="00000000" w:rsidR="00000000" w:rsidRPr="00000000">
        <w:rPr>
          <w:rFonts w:ascii="Arial Unicode MS" w:cs="Arial Unicode MS" w:eastAsia="Arial Unicode MS" w:hAnsi="Arial Unicode MS"/>
          <w:rtl w:val="0"/>
        </w:rPr>
        <w:t xml:space="preserve">。global(全案件平均)と matched_context(今回の照会文脈に合致する実績のみ)を分けて返す。#1 の還流で更新され、Maestro側は matched_context の閾値で採用/参考を振り分ける。全知見を持ち回らず、閾値未満は転送すらしないためトークン消費は案件相応に収まる。</w:t>
      </w:r>
    </w:p>
    <w:p w:rsidR="00000000" w:rsidDel="00000000" w:rsidP="00000000" w:rsidRDefault="00000000" w:rsidRPr="00000000" w14:paraId="0000022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confidence が低い場合のみ</w:t>
      </w:r>
      <w:r w:rsidDel="00000000" w:rsidR="00000000" w:rsidRPr="00000000">
        <w:rPr>
          <w:rFonts w:ascii="Arial Unicode MS" w:cs="Arial Unicode MS" w:eastAsia="Arial Unicode MS" w:hAnsi="Arial Unicode MS"/>
          <w:rtl w:val="0"/>
        </w:rPr>
        <w:t xml:space="preserve"> Maestroエージェントが (c) のA2A対話にフォールバックし、照会を言い換えて深掘りする。つまり非決定的経路は例外処理として位置づける。</w:t>
      </w:r>
    </w:p>
    <w:p w:rsidR="00000000" w:rsidDel="00000000" w:rsidP="00000000" w:rsidRDefault="00000000" w:rsidRPr="00000000" w14:paraId="0000022B">
      <w:pPr>
        <w:pStyle w:val="Heading3"/>
        <w:rPr/>
      </w:pPr>
      <w:bookmarkStart w:colFirst="0" w:colLast="0" w:name="_4f91w6brhhuc" w:id="17"/>
      <w:bookmarkEnd w:id="17"/>
      <w:r w:rsidDel="00000000" w:rsidR="00000000" w:rsidRPr="00000000">
        <w:rPr>
          <w:rFonts w:ascii="Arial Unicode MS" w:cs="Arial Unicode MS" w:eastAsia="Arial Unicode MS" w:hAnsi="Arial Unicode MS"/>
          <w:rtl w:val="0"/>
        </w:rPr>
        <w:t xml:space="preserve">4.5 シーケンス(1構築フェーズ分)</w:t>
      </w:r>
    </w:p>
    <w:p w:rsidR="00000000" w:rsidDel="00000000" w:rsidP="00000000" w:rsidRDefault="00000000" w:rsidRPr="00000000" w14:paraId="0000022C">
      <w:pPr>
        <w:rPr/>
      </w:pPr>
      <w:r w:rsidDel="00000000" w:rsidR="00000000" w:rsidRPr="00000000">
        <w:rPr>
          <w:rtl w:val="0"/>
        </w:rPr>
        <w:t xml:space="preserve">sequenceDiagram</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participant U as ユーザー</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participant M as Maestro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participant V as Veritas3(MCP)</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participant VA as Veritas3エージェント</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U-&gt;&gt;M: 仕様要件・制約を入力</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M-&gt;&gt;M: フェーズ開始(例: 基本設計)</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M-&gt;&gt;V: get_risk_viewpoints(phase, artifact, keywords)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V--&gt;&gt;M: 観点リスト(根拠・スコア付き)</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alt confidence が閾値未満</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M-&gt;&gt;VA: A2A対話で照会を言い換え・深掘り</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VA--&gt;&gt;M: 補強された観点</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end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M-&gt;&gt;M: 観点を使い捨てチェックリストに動的合成し構築・検証</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M--)V: report_outcome(捕捉/素通し実績+文脈タグ) ※非同期</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V-&gt;&gt;V: 文脈別有効性スコア更新(知見の淘汰)</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M-&gt;&gt;M: フェーズ終了時にチェックリスト破棄(成果物にはID参照のみ残す)</w:t>
      </w:r>
    </w:p>
    <w:p w:rsidR="00000000" w:rsidDel="00000000" w:rsidP="00000000" w:rsidRDefault="00000000" w:rsidRPr="00000000" w14:paraId="0000024D">
      <w:pPr>
        <w:pStyle w:val="Heading3"/>
        <w:rPr/>
      </w:pPr>
      <w:bookmarkStart w:colFirst="0" w:colLast="0" w:name="_p2xcnrorv0oi" w:id="18"/>
      <w:bookmarkEnd w:id="18"/>
      <w:r w:rsidDel="00000000" w:rsidR="00000000" w:rsidRPr="00000000">
        <w:rPr>
          <w:rFonts w:ascii="Arial Unicode MS" w:cs="Arial Unicode MS" w:eastAsia="Arial Unicode MS" w:hAnsi="Arial Unicode MS"/>
          <w:rtl w:val="0"/>
        </w:rPr>
        <w:t xml:space="preserve">4.6 段階的な実装順序</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rFonts w:ascii="Arial Unicode MS" w:cs="Arial Unicode MS" w:eastAsia="Arial Unicode MS" w:hAnsi="Arial Unicode MS"/>
                <w:b w:val="1"/>
                <w:bCs w:val="1"/>
                <w:rtl w:val="0"/>
              </w:rPr>
              <w:t xml:space="preserve">狙い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Roboto Mono" w:cs="Roboto Mono" w:eastAsia="Roboto Mono" w:hAnsi="Roboto Mono"/>
                <w:color w:val="188038"/>
                <w:rtl w:val="0"/>
              </w:rPr>
              <w:t xml:space="preserve">get_risk_viewpoints</w:t>
            </w:r>
            <w:r w:rsidDel="00000000" w:rsidR="00000000" w:rsidRPr="00000000">
              <w:rPr>
                <w:rFonts w:ascii="Arial Unicode MS" w:cs="Arial Unicode MS" w:eastAsia="Arial Unicode MS" w:hAnsi="Arial Unicode MS"/>
                <w:rtl w:val="0"/>
              </w:rPr>
              <w:t xml:space="preserve"> のみのMCPサーバー+固定スキーマ</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Arial Unicode MS" w:cs="Arial Unicode MS" w:eastAsia="Arial Unicode MS" w:hAnsi="Arial Unicode MS"/>
                <w:rtl w:val="0"/>
              </w:rPr>
              <w:t xml:space="preserve">最小連携で価値検証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Fonts w:ascii="Roboto Mono" w:cs="Roboto Mono" w:eastAsia="Roboto Mono" w:hAnsi="Roboto Mono"/>
                <w:color w:val="188038"/>
                <w:rtl w:val="0"/>
              </w:rPr>
              <w:t xml:space="preserve">report_outcome</w:t>
            </w:r>
            <w:r w:rsidDel="00000000" w:rsidR="00000000" w:rsidRPr="00000000">
              <w:rPr>
                <w:rFonts w:ascii="Arial Unicode MS" w:cs="Arial Unicode MS" w:eastAsia="Arial Unicode MS" w:hAnsi="Arial Unicode MS"/>
                <w:rtl w:val="0"/>
              </w:rPr>
              <w:t xml:space="preserve"> + イベント還流</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Fonts w:ascii="Arial Unicode MS" w:cs="Arial Unicode MS" w:eastAsia="Arial Unicode MS" w:hAnsi="Arial Unicode MS"/>
                <w:rtl w:val="0"/>
              </w:rPr>
              <w:t xml:space="preserve">閉ループ成立(#1着手)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Fonts w:ascii="Arial Unicode MS" w:cs="Arial Unicode MS" w:eastAsia="Arial Unicode MS" w:hAnsi="Arial Unicode MS"/>
                <w:rtl w:val="0"/>
              </w:rPr>
              <w:t xml:space="preserve">A2Aフォールバック追加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Arial Unicode MS" w:cs="Arial Unicode MS" w:eastAsia="Arial Unicode MS" w:hAnsi="Arial Unicode MS"/>
                <w:rtl w:val="0"/>
              </w:rPr>
              <w:t xml:space="preserve">曖昧照会のカバー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rtl w:val="0"/>
              </w:rPr>
              <w:t xml:space="preserve">残りツール(FMEA, ODC分析, 要件診断)拡充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機能面の完成</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rPr/>
      </w:pPr>
      <w:bookmarkStart w:colFirst="0" w:colLast="0" w:name="_v3ldgghg2rre" w:id="19"/>
      <w:bookmarkEnd w:id="19"/>
      <w:r w:rsidDel="00000000" w:rsidR="00000000" w:rsidRPr="00000000">
        <w:rPr>
          <w:rFonts w:ascii="Arial Unicode MS" w:cs="Arial Unicode MS" w:eastAsia="Arial Unicode MS" w:hAnsi="Arial Unicode MS"/>
          <w:rtl w:val="0"/>
        </w:rPr>
        <w:t xml:space="preserve">5. まとめ</w:t>
      </w:r>
    </w:p>
    <w:p w:rsidR="00000000" w:rsidDel="00000000" w:rsidP="00000000" w:rsidRDefault="00000000" w:rsidRPr="00000000" w14:paraId="00000260">
      <w:pPr>
        <w:numPr>
          <w:ilvl w:val="0"/>
          <w:numId w:val="2"/>
        </w:numPr>
        <w:ind w:left="720" w:hanging="360"/>
      </w:pPr>
      <w:r w:rsidDel="00000000" w:rsidR="00000000" w:rsidRPr="00000000">
        <w:rPr>
          <w:rFonts w:ascii="Arial Unicode MS" w:cs="Arial Unicode MS" w:eastAsia="Arial Unicode MS" w:hAnsi="Arial Unicode MS"/>
          <w:rtl w:val="0"/>
        </w:rPr>
        <w:t xml:space="preserve">20案はライフサイクル×V字の枠組みで発散し、既定機能が手薄な「獲得・適用・淘汰」を重点化した。</w:t>
      </w:r>
    </w:p>
    <w:p w:rsidR="00000000" w:rsidDel="00000000" w:rsidP="00000000" w:rsidRDefault="00000000" w:rsidRPr="00000000" w14:paraId="00000261">
      <w:pPr>
        <w:numPr>
          <w:ilvl w:val="0"/>
          <w:numId w:val="2"/>
        </w:numPr>
        <w:ind w:left="720" w:hanging="360"/>
      </w:pPr>
      <w:r w:rsidDel="00000000" w:rsidR="00000000" w:rsidRPr="00000000">
        <w:rPr>
          <w:rFonts w:ascii="Arial Unicode MS" w:cs="Arial Unicode MS" w:eastAsia="Arial Unicode MS" w:hAnsi="Arial Unicode MS"/>
          <w:rtl w:val="0"/>
        </w:rPr>
        <w:t xml:space="preserve">10案は落選案を統合先として整理した圧縮形。</w:t>
      </w:r>
      <w:r w:rsidDel="00000000" w:rsidR="00000000" w:rsidRPr="00000000">
        <w:rPr>
          <w:rFonts w:ascii="Arial Unicode MS" w:cs="Arial Unicode MS" w:eastAsia="Arial Unicode MS" w:hAnsi="Arial Unicode MS"/>
          <w:b w:val="1"/>
          <w:bCs w:val="1"/>
          <w:rtl w:val="0"/>
        </w:rPr>
        <w:t xml:space="preserve">最有望は #1 観点有効性の自動進化</w:t>
      </w:r>
      <w:r w:rsidDel="00000000" w:rsidR="00000000" w:rsidRPr="00000000">
        <w:rPr>
          <w:rFonts w:ascii="Arial Unicode MS" w:cs="Arial Unicode MS" w:eastAsia="Arial Unicode MS" w:hAnsi="Arial Unicode MS"/>
          <w:rtl w:val="0"/>
        </w:rPr>
        <w:t xml:space="preserve"> — ただしチェックリストは案件ごとに要件から動的合成する使い捨てビューとし、進化・永続するのは観点原子の文脈別有効性スコアのみ。案件の多様性を弱点でなくスコア解像度の材料に変え、トークン消費を案件相応に抑えつつ、Maestro と Veritas3 を閉ループ化する。</w:t>
      </w:r>
    </w:p>
    <w:p w:rsidR="00000000" w:rsidDel="00000000" w:rsidP="00000000" w:rsidRDefault="00000000" w:rsidRPr="00000000" w14:paraId="00000262">
      <w:pPr>
        <w:numPr>
          <w:ilvl w:val="0"/>
          <w:numId w:val="2"/>
        </w:numPr>
        <w:ind w:left="720" w:hanging="360"/>
      </w:pPr>
      <w:r w:rsidDel="00000000" w:rsidR="00000000" w:rsidRPr="00000000">
        <w:rPr>
          <w:rFonts w:ascii="Arial Unicode MS" w:cs="Arial Unicode MS" w:eastAsia="Arial Unicode MS" w:hAnsi="Arial Unicode MS"/>
          <w:rtl w:val="0"/>
        </w:rPr>
        <w:t xml:space="preserve">連携方式は「API か対話か」の二択ではなく、</w:t>
      </w:r>
      <w:r w:rsidDel="00000000" w:rsidR="00000000" w:rsidRPr="00000000">
        <w:rPr>
          <w:rFonts w:ascii="Arial Unicode MS" w:cs="Arial Unicode MS" w:eastAsia="Arial Unicode MS" w:hAnsi="Arial Unicode MS"/>
          <w:b w:val="1"/>
          <w:bCs w:val="1"/>
          <w:rtl w:val="0"/>
        </w:rPr>
        <w:t xml:space="preserve">MCPサーバーをコアに、決定的照会は同期ツール呼出・曖昧照会のみA2A対話・実績還流は非同期イベント</w:t>
      </w:r>
      <w:r w:rsidDel="00000000" w:rsidR="00000000" w:rsidRPr="00000000">
        <w:rPr>
          <w:rFonts w:ascii="Arial Unicode MS" w:cs="Arial Unicode MS" w:eastAsia="Arial Unicode MS" w:hAnsi="Arial Unicode MS"/>
          <w:rtl w:val="0"/>
        </w:rPr>
        <w:t xml:space="preserve">の3層ハイブリッドを推奨。鍵はプロトコルではなく、根拠IDと有効性スコアを必須とする</w:t>
      </w:r>
      <w:r w:rsidDel="00000000" w:rsidR="00000000" w:rsidRPr="00000000">
        <w:rPr>
          <w:rFonts w:ascii="Arial Unicode MS" w:cs="Arial Unicode MS" w:eastAsia="Arial Unicode MS" w:hAnsi="Arial Unicode MS"/>
          <w:b w:val="1"/>
          <w:bCs w:val="1"/>
          <w:rtl w:val="0"/>
        </w:rPr>
        <w:t xml:space="preserve">照会コントラクトの設計</w:t>
      </w:r>
      <w:r w:rsidDel="00000000" w:rsidR="00000000" w:rsidRPr="00000000">
        <w:rPr>
          <w:rFonts w:ascii="Arial Unicode MS" w:cs="Arial Unicode MS" w:eastAsia="Arial Unicode MS" w:hAnsi="Arial Unicode MS"/>
          <w:rtl w:val="0"/>
        </w:rPr>
        <w:t xml:space="preserve">にある。</w:t>
      </w:r>
    </w:p>
    <w:p w:rsidR="00000000" w:rsidDel="00000000" w:rsidP="00000000" w:rsidRDefault="00000000" w:rsidRPr="00000000" w14:paraId="0000026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