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8F486" w14:textId="49A7E8DA" w:rsidR="007750B7" w:rsidRPr="008E6070" w:rsidRDefault="00DB0D73" w:rsidP="009A4804">
      <w:pPr>
        <w:pStyle w:val="Heading1"/>
      </w:pPr>
      <w:r w:rsidRPr="008E6070">
        <w:t xml:space="preserve">Comp 266 Unit </w:t>
      </w:r>
      <w:r w:rsidR="000546CB">
        <w:t>7</w:t>
      </w:r>
      <w:r w:rsidRPr="008E6070">
        <w:t xml:space="preserve"> – </w:t>
      </w:r>
      <w:r w:rsidR="000546CB" w:rsidRPr="000546CB">
        <w:t>Using External Data Sources</w:t>
      </w:r>
      <w:r w:rsidR="009A4804">
        <w:t xml:space="preserve">: </w:t>
      </w:r>
      <w:r w:rsidR="00862877">
        <w:t>Proposal Review</w:t>
      </w:r>
    </w:p>
    <w:p w14:paraId="4E11D9F6" w14:textId="1ABB647A" w:rsidR="00DB0D73" w:rsidRPr="008E6070" w:rsidRDefault="00DB0D73" w:rsidP="00131656">
      <w:pPr>
        <w:spacing w:line="240" w:lineRule="auto"/>
        <w:rPr>
          <w:b/>
          <w:bCs/>
          <w:i/>
          <w:iCs/>
        </w:rPr>
      </w:pPr>
      <w:r w:rsidRPr="008E6070">
        <w:rPr>
          <w:b/>
          <w:bCs/>
          <w:i/>
          <w:iCs/>
        </w:rPr>
        <w:t>Recipes on Hand</w:t>
      </w:r>
    </w:p>
    <w:p w14:paraId="1467B4E6" w14:textId="76EF3EB3" w:rsidR="00DB0D73" w:rsidRPr="009A4804" w:rsidRDefault="000546CB" w:rsidP="009A4804">
      <w:pPr>
        <w:pStyle w:val="Heading2"/>
      </w:pPr>
      <w:r>
        <w:t>Data Source to Implement</w:t>
      </w:r>
    </w:p>
    <w:p w14:paraId="39483414" w14:textId="006C4E79" w:rsidR="009A4804" w:rsidRDefault="00E72565" w:rsidP="009A4804">
      <w:pPr>
        <w:pStyle w:val="Heading3"/>
      </w:pPr>
      <w:r>
        <w:t>Idea</w:t>
      </w:r>
      <w:r w:rsidR="000546CB">
        <w:t xml:space="preserve">: Recipe Database using </w:t>
      </w:r>
      <w:proofErr w:type="spellStart"/>
      <w:r w:rsidR="000546CB">
        <w:t>Edamam</w:t>
      </w:r>
      <w:proofErr w:type="spellEnd"/>
    </w:p>
    <w:p w14:paraId="572D406B" w14:textId="77777777" w:rsidR="000546CB" w:rsidRDefault="000546CB" w:rsidP="000546CB">
      <w:proofErr w:type="spellStart"/>
      <w:r>
        <w:t>Edamam</w:t>
      </w:r>
      <w:proofErr w:type="spellEnd"/>
      <w:r>
        <w:t xml:space="preserve"> is the most expansive and leading provider of food and recipe data. Their recipe search API includes over 2.3 million recipes that are classified by diets, nutritional facts, and all the info that a </w:t>
      </w:r>
      <w:r>
        <w:rPr>
          <w:i/>
          <w:iCs/>
        </w:rPr>
        <w:t>Recipes on Hand</w:t>
      </w:r>
      <w:r>
        <w:t xml:space="preserve"> user would require. Tracing back to the personas created in Unit 1, every persona and scenario created require this recipe database to be implemented. Since the dataset has all the recipe data classified and populated with all the important parameters, using </w:t>
      </w:r>
      <w:proofErr w:type="spellStart"/>
      <w:r>
        <w:t>Edamam’s</w:t>
      </w:r>
      <w:proofErr w:type="spellEnd"/>
      <w:r>
        <w:t xml:space="preserve"> Recipe Search API is in the best interest of every potential user. Currently the same recipe is being shown of the same burrito in all instances, so the webpage must be improved to support any recipe/ingredient/tool/restrictions that the user searches for.</w:t>
      </w:r>
    </w:p>
    <w:p w14:paraId="551CB01B" w14:textId="617C1E3C" w:rsidR="009D7FD4" w:rsidRDefault="00C90BD9" w:rsidP="000546CB">
      <w:r>
        <w:t xml:space="preserve">This implementation will consist of multiple phases. The first step is to access the </w:t>
      </w:r>
      <w:proofErr w:type="spellStart"/>
      <w:r>
        <w:t>Edamam</w:t>
      </w:r>
      <w:proofErr w:type="spellEnd"/>
      <w:r>
        <w:t xml:space="preserve"> Recipe Search API and ensure that the recipe data can be accessed. Next is the incorporation with the existing webpage, which should run search queries on the API using the search bar and search button. The recipe list is currently a static page with pre-defined entries per row and column. This section must be made dynamic to support the results from the search query, and each element must also hold the correct recipe image, title, and description. The most crucial part to implement is to ensure that the queried recipe data is also present inside the recipe page</w:t>
      </w:r>
      <w:r w:rsidR="004108D0">
        <w:t xml:space="preserve">, meaning when the user clicks on the recipe from the list, the structure recipe page is populated with all the relevant data that the user wants to find. In doing this, the html portion must be adaptable to take in varying inputs of different sizes for recipe title, image, ingredients, nutrition, method, etc. The plan is to integrate </w:t>
      </w:r>
      <w:proofErr w:type="spellStart"/>
      <w:r w:rsidR="004108D0">
        <w:t>Edamam’s</w:t>
      </w:r>
      <w:proofErr w:type="spellEnd"/>
      <w:r w:rsidR="004108D0">
        <w:t xml:space="preserve"> recipe data seamlessly without impacting the other existing features. Based on the scope of the implementation above, it will likely require the use of </w:t>
      </w:r>
      <w:r w:rsidR="00CC021A">
        <w:t>encoding and decoding</w:t>
      </w:r>
      <w:r w:rsidR="004108D0">
        <w:t xml:space="preserve"> the recipe data into JSON to pass between pages, </w:t>
      </w:r>
      <w:r w:rsidR="00CC021A">
        <w:t>using the URI to encapsulate the encoded JSON data to decode within the page</w:t>
      </w:r>
      <w:r w:rsidR="00CC021A">
        <w:t xml:space="preserve">, </w:t>
      </w:r>
      <w:proofErr w:type="spellStart"/>
      <w:r w:rsidR="004108D0">
        <w:t>querySelectors</w:t>
      </w:r>
      <w:proofErr w:type="spellEnd"/>
      <w:r w:rsidR="004108D0">
        <w:t xml:space="preserve"> to target the behaviour or adjust the data of certain segments of the page, </w:t>
      </w:r>
      <w:r w:rsidR="00CC021A">
        <w:t xml:space="preserve">the use of jQuery selector functions ($) to integrate recipe data into the placeholders, and likely more. </w:t>
      </w:r>
      <w:r w:rsidR="009D7FD4">
        <w:br w:type="page"/>
      </w:r>
    </w:p>
    <w:p w14:paraId="602C8711" w14:textId="5C818EDF" w:rsidR="009D7FD4" w:rsidRDefault="009D7FD4" w:rsidP="009D7FD4">
      <w:pPr>
        <w:pStyle w:val="Heading2"/>
      </w:pPr>
      <w:r>
        <w:lastRenderedPageBreak/>
        <w:t>References</w:t>
      </w:r>
    </w:p>
    <w:p w14:paraId="3D14947F" w14:textId="39DF9D81" w:rsidR="00695C08" w:rsidRPr="00140915" w:rsidRDefault="00CC021A" w:rsidP="00CC021A">
      <w:pPr>
        <w:spacing w:line="240" w:lineRule="auto"/>
        <w:ind w:left="720" w:hanging="720"/>
      </w:pPr>
      <w:r w:rsidRPr="00CC021A">
        <w:t xml:space="preserve">Recipe search API documentation. </w:t>
      </w:r>
      <w:proofErr w:type="spellStart"/>
      <w:r w:rsidRPr="00CC021A">
        <w:t>Edamam</w:t>
      </w:r>
      <w:proofErr w:type="spellEnd"/>
      <w:r w:rsidRPr="00CC021A">
        <w:t xml:space="preserve">. (n.d.). Retrieved February 27, 2023, from </w:t>
      </w:r>
      <w:hyperlink r:id="rId11" w:history="1">
        <w:r w:rsidRPr="000E5C28">
          <w:rPr>
            <w:rStyle w:val="Hyperlink"/>
          </w:rPr>
          <w:t>https://developer.edamam.com/edamam-docs-recipe-api</w:t>
        </w:r>
      </w:hyperlink>
      <w:r>
        <w:t xml:space="preserve"> </w:t>
      </w:r>
    </w:p>
    <w:sectPr w:rsidR="00695C08" w:rsidRPr="00140915">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9A683" w14:textId="77777777" w:rsidR="00D917A9" w:rsidRDefault="00D917A9" w:rsidP="00BB2B26">
      <w:pPr>
        <w:spacing w:after="0" w:line="240" w:lineRule="auto"/>
      </w:pPr>
      <w:r>
        <w:separator/>
      </w:r>
    </w:p>
  </w:endnote>
  <w:endnote w:type="continuationSeparator" w:id="0">
    <w:p w14:paraId="67E2AACC" w14:textId="77777777" w:rsidR="00D917A9" w:rsidRDefault="00D917A9" w:rsidP="00BB2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8507D" w14:textId="77777777" w:rsidR="00D917A9" w:rsidRDefault="00D917A9" w:rsidP="00BB2B26">
      <w:pPr>
        <w:spacing w:after="0" w:line="240" w:lineRule="auto"/>
      </w:pPr>
      <w:r>
        <w:separator/>
      </w:r>
    </w:p>
  </w:footnote>
  <w:footnote w:type="continuationSeparator" w:id="0">
    <w:p w14:paraId="23763AE3" w14:textId="77777777" w:rsidR="00D917A9" w:rsidRDefault="00D917A9" w:rsidP="00BB2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01E2F" w14:textId="60AC6EB1" w:rsidR="00BB2B26" w:rsidRDefault="00BB2B26" w:rsidP="00BB2B26">
    <w:pPr>
      <w:pStyle w:val="Header"/>
    </w:pPr>
    <w:r>
      <w:t>Glen Tsui</w:t>
    </w:r>
    <w:r>
      <w:tab/>
    </w:r>
    <w:sdt>
      <w:sdtPr>
        <w:id w:val="-7912816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ab/>
        </w:r>
        <w:r w:rsidR="003531FE">
          <w:rPr>
            <w:noProof/>
          </w:rPr>
          <w:t>Comp 266</w:t>
        </w:r>
      </w:sdtContent>
    </w:sdt>
  </w:p>
  <w:p w14:paraId="6FF446DE" w14:textId="1017A636" w:rsidR="00BB2B26" w:rsidRDefault="00BB2B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049CA"/>
    <w:multiLevelType w:val="hybridMultilevel"/>
    <w:tmpl w:val="A5C02E6C"/>
    <w:lvl w:ilvl="0" w:tplc="0BE810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C1402"/>
    <w:multiLevelType w:val="hybridMultilevel"/>
    <w:tmpl w:val="A85C47B6"/>
    <w:lvl w:ilvl="0" w:tplc="BDA27E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23C72"/>
    <w:multiLevelType w:val="hybridMultilevel"/>
    <w:tmpl w:val="71D471C4"/>
    <w:lvl w:ilvl="0" w:tplc="014E516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27155332">
    <w:abstractNumId w:val="0"/>
  </w:num>
  <w:num w:numId="2" w16cid:durableId="1852179955">
    <w:abstractNumId w:val="1"/>
  </w:num>
  <w:num w:numId="3" w16cid:durableId="3139889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73"/>
    <w:rsid w:val="00002E7D"/>
    <w:rsid w:val="00014288"/>
    <w:rsid w:val="00014E65"/>
    <w:rsid w:val="00015A07"/>
    <w:rsid w:val="00030D75"/>
    <w:rsid w:val="000546CB"/>
    <w:rsid w:val="0005722F"/>
    <w:rsid w:val="000678C7"/>
    <w:rsid w:val="00074766"/>
    <w:rsid w:val="00074E19"/>
    <w:rsid w:val="00080131"/>
    <w:rsid w:val="000936B9"/>
    <w:rsid w:val="00094F77"/>
    <w:rsid w:val="000A5BB4"/>
    <w:rsid w:val="000B24CF"/>
    <w:rsid w:val="000B29F2"/>
    <w:rsid w:val="000B2CBD"/>
    <w:rsid w:val="000B4CE9"/>
    <w:rsid w:val="000B5ED0"/>
    <w:rsid w:val="000B745E"/>
    <w:rsid w:val="000C3AD1"/>
    <w:rsid w:val="000D3B39"/>
    <w:rsid w:val="000D62CA"/>
    <w:rsid w:val="000D6D1E"/>
    <w:rsid w:val="000E0982"/>
    <w:rsid w:val="00103AAB"/>
    <w:rsid w:val="00105C18"/>
    <w:rsid w:val="001238FA"/>
    <w:rsid w:val="00131656"/>
    <w:rsid w:val="00132537"/>
    <w:rsid w:val="0013299F"/>
    <w:rsid w:val="00140915"/>
    <w:rsid w:val="00142199"/>
    <w:rsid w:val="00143E19"/>
    <w:rsid w:val="00151EA0"/>
    <w:rsid w:val="00153745"/>
    <w:rsid w:val="001562F9"/>
    <w:rsid w:val="00157E79"/>
    <w:rsid w:val="001609E8"/>
    <w:rsid w:val="00167F63"/>
    <w:rsid w:val="00170C95"/>
    <w:rsid w:val="00173522"/>
    <w:rsid w:val="001842A7"/>
    <w:rsid w:val="001846B1"/>
    <w:rsid w:val="00187ADE"/>
    <w:rsid w:val="00193129"/>
    <w:rsid w:val="001933B3"/>
    <w:rsid w:val="001A6FA2"/>
    <w:rsid w:val="001B5C74"/>
    <w:rsid w:val="001B792F"/>
    <w:rsid w:val="001C68C9"/>
    <w:rsid w:val="001D27E1"/>
    <w:rsid w:val="001F2D54"/>
    <w:rsid w:val="001F5CF3"/>
    <w:rsid w:val="001F5D80"/>
    <w:rsid w:val="002124F8"/>
    <w:rsid w:val="002148E2"/>
    <w:rsid w:val="002247A3"/>
    <w:rsid w:val="00232FE2"/>
    <w:rsid w:val="00235664"/>
    <w:rsid w:val="00243FEC"/>
    <w:rsid w:val="00261686"/>
    <w:rsid w:val="00274B21"/>
    <w:rsid w:val="00280272"/>
    <w:rsid w:val="002841D7"/>
    <w:rsid w:val="002A019A"/>
    <w:rsid w:val="002B2AD4"/>
    <w:rsid w:val="002C66EB"/>
    <w:rsid w:val="002C7BBF"/>
    <w:rsid w:val="002D48C3"/>
    <w:rsid w:val="002E09F5"/>
    <w:rsid w:val="002E19E6"/>
    <w:rsid w:val="002E5B21"/>
    <w:rsid w:val="002E7EC9"/>
    <w:rsid w:val="002F4C6B"/>
    <w:rsid w:val="00305137"/>
    <w:rsid w:val="00320C49"/>
    <w:rsid w:val="00326569"/>
    <w:rsid w:val="0034311C"/>
    <w:rsid w:val="00345519"/>
    <w:rsid w:val="003531FE"/>
    <w:rsid w:val="0036291C"/>
    <w:rsid w:val="00365E81"/>
    <w:rsid w:val="003851E2"/>
    <w:rsid w:val="00390779"/>
    <w:rsid w:val="003A51D6"/>
    <w:rsid w:val="003C4C35"/>
    <w:rsid w:val="003D1488"/>
    <w:rsid w:val="003D3799"/>
    <w:rsid w:val="003D44D3"/>
    <w:rsid w:val="003E00D4"/>
    <w:rsid w:val="003E6773"/>
    <w:rsid w:val="003E73A8"/>
    <w:rsid w:val="00401746"/>
    <w:rsid w:val="00407F33"/>
    <w:rsid w:val="004108D0"/>
    <w:rsid w:val="00412DE0"/>
    <w:rsid w:val="0044041F"/>
    <w:rsid w:val="00464F62"/>
    <w:rsid w:val="004652D5"/>
    <w:rsid w:val="00473BE4"/>
    <w:rsid w:val="00484C37"/>
    <w:rsid w:val="00491FBC"/>
    <w:rsid w:val="004A0033"/>
    <w:rsid w:val="004B2438"/>
    <w:rsid w:val="004C2DD1"/>
    <w:rsid w:val="004C2FCE"/>
    <w:rsid w:val="004C7D0B"/>
    <w:rsid w:val="004E0C2B"/>
    <w:rsid w:val="004F05DC"/>
    <w:rsid w:val="00503A35"/>
    <w:rsid w:val="00504180"/>
    <w:rsid w:val="005042F0"/>
    <w:rsid w:val="00505E22"/>
    <w:rsid w:val="0051253B"/>
    <w:rsid w:val="005128DD"/>
    <w:rsid w:val="00515136"/>
    <w:rsid w:val="00525071"/>
    <w:rsid w:val="00543BD5"/>
    <w:rsid w:val="00543DB5"/>
    <w:rsid w:val="0054404B"/>
    <w:rsid w:val="005448BA"/>
    <w:rsid w:val="0054620A"/>
    <w:rsid w:val="0056303F"/>
    <w:rsid w:val="00564A66"/>
    <w:rsid w:val="005650CE"/>
    <w:rsid w:val="0057450D"/>
    <w:rsid w:val="00577A82"/>
    <w:rsid w:val="00592A5C"/>
    <w:rsid w:val="005A1C17"/>
    <w:rsid w:val="005A3926"/>
    <w:rsid w:val="005B37D6"/>
    <w:rsid w:val="005B4C3E"/>
    <w:rsid w:val="005C01A2"/>
    <w:rsid w:val="005C4CEC"/>
    <w:rsid w:val="005C61A6"/>
    <w:rsid w:val="005C7FB9"/>
    <w:rsid w:val="005D50EF"/>
    <w:rsid w:val="005F0EF0"/>
    <w:rsid w:val="006166E7"/>
    <w:rsid w:val="0062014F"/>
    <w:rsid w:val="00622FDB"/>
    <w:rsid w:val="006257A4"/>
    <w:rsid w:val="0063425C"/>
    <w:rsid w:val="00645103"/>
    <w:rsid w:val="00651C46"/>
    <w:rsid w:val="00654840"/>
    <w:rsid w:val="006654DF"/>
    <w:rsid w:val="0066690A"/>
    <w:rsid w:val="00672665"/>
    <w:rsid w:val="0068293A"/>
    <w:rsid w:val="006836C4"/>
    <w:rsid w:val="006874AE"/>
    <w:rsid w:val="00691D17"/>
    <w:rsid w:val="00695C08"/>
    <w:rsid w:val="006A68A7"/>
    <w:rsid w:val="006A7EB2"/>
    <w:rsid w:val="006C11F8"/>
    <w:rsid w:val="006D3D32"/>
    <w:rsid w:val="006E0EEB"/>
    <w:rsid w:val="006E41C1"/>
    <w:rsid w:val="006E5F8C"/>
    <w:rsid w:val="006F7A8F"/>
    <w:rsid w:val="007062B6"/>
    <w:rsid w:val="0071024F"/>
    <w:rsid w:val="00730525"/>
    <w:rsid w:val="00736C56"/>
    <w:rsid w:val="007376F8"/>
    <w:rsid w:val="00737743"/>
    <w:rsid w:val="00740472"/>
    <w:rsid w:val="00754C72"/>
    <w:rsid w:val="007563AD"/>
    <w:rsid w:val="00764E30"/>
    <w:rsid w:val="0076734A"/>
    <w:rsid w:val="007750B7"/>
    <w:rsid w:val="00777EF0"/>
    <w:rsid w:val="00783653"/>
    <w:rsid w:val="00784631"/>
    <w:rsid w:val="007A1D12"/>
    <w:rsid w:val="007A40F8"/>
    <w:rsid w:val="007B1AEE"/>
    <w:rsid w:val="007B6909"/>
    <w:rsid w:val="007D2927"/>
    <w:rsid w:val="007F049B"/>
    <w:rsid w:val="007F0E6B"/>
    <w:rsid w:val="0081085F"/>
    <w:rsid w:val="00811079"/>
    <w:rsid w:val="008248C6"/>
    <w:rsid w:val="00826F83"/>
    <w:rsid w:val="0083081F"/>
    <w:rsid w:val="00840DB9"/>
    <w:rsid w:val="00844E77"/>
    <w:rsid w:val="0084783E"/>
    <w:rsid w:val="0085002D"/>
    <w:rsid w:val="00860D26"/>
    <w:rsid w:val="00862877"/>
    <w:rsid w:val="00863DA8"/>
    <w:rsid w:val="00867134"/>
    <w:rsid w:val="00887236"/>
    <w:rsid w:val="0089255E"/>
    <w:rsid w:val="008A0110"/>
    <w:rsid w:val="008A0F7E"/>
    <w:rsid w:val="008A3B5B"/>
    <w:rsid w:val="008B611F"/>
    <w:rsid w:val="008C3C4C"/>
    <w:rsid w:val="008C58C1"/>
    <w:rsid w:val="008D2970"/>
    <w:rsid w:val="008E099A"/>
    <w:rsid w:val="008E3DCC"/>
    <w:rsid w:val="008E6070"/>
    <w:rsid w:val="008F3248"/>
    <w:rsid w:val="008F6936"/>
    <w:rsid w:val="009011F4"/>
    <w:rsid w:val="00904749"/>
    <w:rsid w:val="0091041A"/>
    <w:rsid w:val="0091274B"/>
    <w:rsid w:val="00917CF3"/>
    <w:rsid w:val="00921497"/>
    <w:rsid w:val="00925A3A"/>
    <w:rsid w:val="0093216C"/>
    <w:rsid w:val="0093392C"/>
    <w:rsid w:val="00934FC7"/>
    <w:rsid w:val="00950D93"/>
    <w:rsid w:val="00956C36"/>
    <w:rsid w:val="0097000A"/>
    <w:rsid w:val="0097496B"/>
    <w:rsid w:val="009A4804"/>
    <w:rsid w:val="009B1BC5"/>
    <w:rsid w:val="009D7FD4"/>
    <w:rsid w:val="009F0611"/>
    <w:rsid w:val="009F368E"/>
    <w:rsid w:val="009F4C9F"/>
    <w:rsid w:val="00A16AD7"/>
    <w:rsid w:val="00A210C5"/>
    <w:rsid w:val="00A42F22"/>
    <w:rsid w:val="00A50B6B"/>
    <w:rsid w:val="00A554CC"/>
    <w:rsid w:val="00A65344"/>
    <w:rsid w:val="00A715A5"/>
    <w:rsid w:val="00A7582E"/>
    <w:rsid w:val="00A81C5E"/>
    <w:rsid w:val="00A83F49"/>
    <w:rsid w:val="00A95DDB"/>
    <w:rsid w:val="00AB04F1"/>
    <w:rsid w:val="00AB32EF"/>
    <w:rsid w:val="00AC0597"/>
    <w:rsid w:val="00AC3E03"/>
    <w:rsid w:val="00AC6244"/>
    <w:rsid w:val="00AC6322"/>
    <w:rsid w:val="00AC6A5F"/>
    <w:rsid w:val="00AD27AB"/>
    <w:rsid w:val="00AD39FC"/>
    <w:rsid w:val="00AE35AD"/>
    <w:rsid w:val="00AF66DF"/>
    <w:rsid w:val="00B02C5A"/>
    <w:rsid w:val="00B0395D"/>
    <w:rsid w:val="00B11315"/>
    <w:rsid w:val="00B21DE1"/>
    <w:rsid w:val="00B35E2E"/>
    <w:rsid w:val="00B46F2A"/>
    <w:rsid w:val="00B47C04"/>
    <w:rsid w:val="00B54B79"/>
    <w:rsid w:val="00B70884"/>
    <w:rsid w:val="00B72AD6"/>
    <w:rsid w:val="00B85296"/>
    <w:rsid w:val="00BA056E"/>
    <w:rsid w:val="00BA3EAD"/>
    <w:rsid w:val="00BA7BA1"/>
    <w:rsid w:val="00BB2B26"/>
    <w:rsid w:val="00BB4D8E"/>
    <w:rsid w:val="00BC4FB4"/>
    <w:rsid w:val="00BD38B0"/>
    <w:rsid w:val="00BD39A4"/>
    <w:rsid w:val="00BE451C"/>
    <w:rsid w:val="00BF072D"/>
    <w:rsid w:val="00C00EBC"/>
    <w:rsid w:val="00C1089E"/>
    <w:rsid w:val="00C12BD5"/>
    <w:rsid w:val="00C30127"/>
    <w:rsid w:val="00C32AE0"/>
    <w:rsid w:val="00C36E98"/>
    <w:rsid w:val="00C44E4D"/>
    <w:rsid w:val="00C466FE"/>
    <w:rsid w:val="00C46CF7"/>
    <w:rsid w:val="00C47C41"/>
    <w:rsid w:val="00C511BA"/>
    <w:rsid w:val="00C66EAB"/>
    <w:rsid w:val="00C67214"/>
    <w:rsid w:val="00C7670C"/>
    <w:rsid w:val="00C76BED"/>
    <w:rsid w:val="00C76D03"/>
    <w:rsid w:val="00C8622B"/>
    <w:rsid w:val="00C865F9"/>
    <w:rsid w:val="00C90BD9"/>
    <w:rsid w:val="00C94812"/>
    <w:rsid w:val="00C9788C"/>
    <w:rsid w:val="00CA1A89"/>
    <w:rsid w:val="00CA4FDC"/>
    <w:rsid w:val="00CA7C17"/>
    <w:rsid w:val="00CB0D24"/>
    <w:rsid w:val="00CC021A"/>
    <w:rsid w:val="00CC07E8"/>
    <w:rsid w:val="00CC14FD"/>
    <w:rsid w:val="00CC350E"/>
    <w:rsid w:val="00CC42EF"/>
    <w:rsid w:val="00CC75F5"/>
    <w:rsid w:val="00CD00B5"/>
    <w:rsid w:val="00CF2984"/>
    <w:rsid w:val="00D117DB"/>
    <w:rsid w:val="00D11FC4"/>
    <w:rsid w:val="00D318E9"/>
    <w:rsid w:val="00D416AE"/>
    <w:rsid w:val="00D42C3F"/>
    <w:rsid w:val="00D434E2"/>
    <w:rsid w:val="00D44B6E"/>
    <w:rsid w:val="00D54A14"/>
    <w:rsid w:val="00D54E77"/>
    <w:rsid w:val="00D60749"/>
    <w:rsid w:val="00D72882"/>
    <w:rsid w:val="00D84A8C"/>
    <w:rsid w:val="00D86F2A"/>
    <w:rsid w:val="00D917A9"/>
    <w:rsid w:val="00DA5179"/>
    <w:rsid w:val="00DA701A"/>
    <w:rsid w:val="00DB0D73"/>
    <w:rsid w:val="00DB444F"/>
    <w:rsid w:val="00DB4C7C"/>
    <w:rsid w:val="00DD4D93"/>
    <w:rsid w:val="00DF0359"/>
    <w:rsid w:val="00E01805"/>
    <w:rsid w:val="00E02044"/>
    <w:rsid w:val="00E029F8"/>
    <w:rsid w:val="00E07388"/>
    <w:rsid w:val="00E16629"/>
    <w:rsid w:val="00E16B3C"/>
    <w:rsid w:val="00E20030"/>
    <w:rsid w:val="00E24873"/>
    <w:rsid w:val="00E24A96"/>
    <w:rsid w:val="00E529FB"/>
    <w:rsid w:val="00E605A8"/>
    <w:rsid w:val="00E645C7"/>
    <w:rsid w:val="00E72565"/>
    <w:rsid w:val="00E73B15"/>
    <w:rsid w:val="00E83AB9"/>
    <w:rsid w:val="00EA71FD"/>
    <w:rsid w:val="00EC5C59"/>
    <w:rsid w:val="00EE307A"/>
    <w:rsid w:val="00EF5ABE"/>
    <w:rsid w:val="00F16069"/>
    <w:rsid w:val="00F1659B"/>
    <w:rsid w:val="00F171FC"/>
    <w:rsid w:val="00F175EC"/>
    <w:rsid w:val="00F23F01"/>
    <w:rsid w:val="00F32A12"/>
    <w:rsid w:val="00F43098"/>
    <w:rsid w:val="00F6487D"/>
    <w:rsid w:val="00F70109"/>
    <w:rsid w:val="00F73508"/>
    <w:rsid w:val="00F73E29"/>
    <w:rsid w:val="00F809FA"/>
    <w:rsid w:val="00F84729"/>
    <w:rsid w:val="00F873C9"/>
    <w:rsid w:val="00F95302"/>
    <w:rsid w:val="00F9741F"/>
    <w:rsid w:val="00FA788F"/>
    <w:rsid w:val="00FB0E8E"/>
    <w:rsid w:val="00FB4CC7"/>
    <w:rsid w:val="00FB582B"/>
    <w:rsid w:val="00FD1E26"/>
    <w:rsid w:val="00FD2825"/>
    <w:rsid w:val="00FE0FFF"/>
    <w:rsid w:val="00FE4530"/>
    <w:rsid w:val="00FE4666"/>
    <w:rsid w:val="00FE4ED0"/>
    <w:rsid w:val="00FE62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A2824"/>
  <w15:chartTrackingRefBased/>
  <w15:docId w15:val="{55653EEF-0E96-4D27-AA65-4F1CCA276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472"/>
  </w:style>
  <w:style w:type="paragraph" w:styleId="Heading1">
    <w:name w:val="heading 1"/>
    <w:basedOn w:val="Style1"/>
    <w:next w:val="Normal"/>
    <w:link w:val="Heading1Char"/>
    <w:uiPriority w:val="9"/>
    <w:qFormat/>
    <w:rsid w:val="009A4804"/>
    <w:pPr>
      <w:outlineLvl w:val="0"/>
    </w:pPr>
  </w:style>
  <w:style w:type="paragraph" w:styleId="Heading2">
    <w:name w:val="heading 2"/>
    <w:basedOn w:val="Heading1"/>
    <w:next w:val="Normal"/>
    <w:link w:val="Heading2Char"/>
    <w:uiPriority w:val="9"/>
    <w:unhideWhenUsed/>
    <w:qFormat/>
    <w:rsid w:val="009A4804"/>
    <w:pPr>
      <w:outlineLvl w:val="1"/>
    </w:pPr>
    <w:rPr>
      <w:sz w:val="36"/>
      <w:szCs w:val="36"/>
    </w:rPr>
  </w:style>
  <w:style w:type="paragraph" w:styleId="Heading3">
    <w:name w:val="heading 3"/>
    <w:basedOn w:val="Normal"/>
    <w:next w:val="Normal"/>
    <w:link w:val="Heading3Char"/>
    <w:uiPriority w:val="9"/>
    <w:unhideWhenUsed/>
    <w:qFormat/>
    <w:rsid w:val="009A4804"/>
    <w:pPr>
      <w:spacing w:line="240" w:lineRule="auto"/>
      <w:outlineLvl w:val="2"/>
    </w:pPr>
    <w:rPr>
      <w:b/>
      <w:bCs/>
      <w:sz w:val="24"/>
      <w:szCs w:val="24"/>
    </w:rPr>
  </w:style>
  <w:style w:type="paragraph" w:styleId="Heading4">
    <w:name w:val="heading 4"/>
    <w:basedOn w:val="Normal"/>
    <w:next w:val="Normal"/>
    <w:link w:val="Heading4Char"/>
    <w:uiPriority w:val="9"/>
    <w:unhideWhenUsed/>
    <w:qFormat/>
    <w:rsid w:val="00105C18"/>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6166E7"/>
    <w:pPr>
      <w:spacing w:line="240" w:lineRule="auto"/>
    </w:pPr>
    <w:rPr>
      <w:b/>
      <w:bCs/>
      <w:sz w:val="40"/>
      <w:szCs w:val="40"/>
    </w:rPr>
  </w:style>
  <w:style w:type="paragraph" w:styleId="Header">
    <w:name w:val="header"/>
    <w:basedOn w:val="Normal"/>
    <w:link w:val="HeaderChar"/>
    <w:uiPriority w:val="99"/>
    <w:unhideWhenUsed/>
    <w:rsid w:val="00BB2B26"/>
    <w:pPr>
      <w:tabs>
        <w:tab w:val="center" w:pos="4680"/>
        <w:tab w:val="right" w:pos="9360"/>
      </w:tabs>
      <w:spacing w:after="0" w:line="240" w:lineRule="auto"/>
    </w:pPr>
  </w:style>
  <w:style w:type="character" w:customStyle="1" w:styleId="Style1Char">
    <w:name w:val="Style1 Char"/>
    <w:basedOn w:val="DefaultParagraphFont"/>
    <w:link w:val="Style1"/>
    <w:rsid w:val="006166E7"/>
    <w:rPr>
      <w:b/>
      <w:bCs/>
      <w:sz w:val="40"/>
      <w:szCs w:val="40"/>
    </w:rPr>
  </w:style>
  <w:style w:type="character" w:customStyle="1" w:styleId="HeaderChar">
    <w:name w:val="Header Char"/>
    <w:basedOn w:val="DefaultParagraphFont"/>
    <w:link w:val="Header"/>
    <w:uiPriority w:val="99"/>
    <w:rsid w:val="00BB2B26"/>
  </w:style>
  <w:style w:type="paragraph" w:styleId="Footer">
    <w:name w:val="footer"/>
    <w:basedOn w:val="Normal"/>
    <w:link w:val="FooterChar"/>
    <w:uiPriority w:val="99"/>
    <w:unhideWhenUsed/>
    <w:rsid w:val="00BB2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B26"/>
  </w:style>
  <w:style w:type="character" w:styleId="CommentReference">
    <w:name w:val="annotation reference"/>
    <w:basedOn w:val="DefaultParagraphFont"/>
    <w:uiPriority w:val="99"/>
    <w:semiHidden/>
    <w:unhideWhenUsed/>
    <w:rsid w:val="002E19E6"/>
    <w:rPr>
      <w:sz w:val="16"/>
      <w:szCs w:val="16"/>
    </w:rPr>
  </w:style>
  <w:style w:type="paragraph" w:styleId="CommentText">
    <w:name w:val="annotation text"/>
    <w:basedOn w:val="Normal"/>
    <w:link w:val="CommentTextChar"/>
    <w:uiPriority w:val="99"/>
    <w:unhideWhenUsed/>
    <w:rsid w:val="002E19E6"/>
    <w:pPr>
      <w:spacing w:line="240" w:lineRule="auto"/>
    </w:pPr>
    <w:rPr>
      <w:sz w:val="20"/>
      <w:szCs w:val="20"/>
    </w:rPr>
  </w:style>
  <w:style w:type="character" w:customStyle="1" w:styleId="CommentTextChar">
    <w:name w:val="Comment Text Char"/>
    <w:basedOn w:val="DefaultParagraphFont"/>
    <w:link w:val="CommentText"/>
    <w:uiPriority w:val="99"/>
    <w:rsid w:val="002E19E6"/>
    <w:rPr>
      <w:sz w:val="20"/>
      <w:szCs w:val="20"/>
    </w:rPr>
  </w:style>
  <w:style w:type="paragraph" w:styleId="CommentSubject">
    <w:name w:val="annotation subject"/>
    <w:basedOn w:val="CommentText"/>
    <w:next w:val="CommentText"/>
    <w:link w:val="CommentSubjectChar"/>
    <w:uiPriority w:val="99"/>
    <w:semiHidden/>
    <w:unhideWhenUsed/>
    <w:rsid w:val="002E19E6"/>
    <w:rPr>
      <w:b/>
      <w:bCs/>
    </w:rPr>
  </w:style>
  <w:style w:type="character" w:customStyle="1" w:styleId="CommentSubjectChar">
    <w:name w:val="Comment Subject Char"/>
    <w:basedOn w:val="CommentTextChar"/>
    <w:link w:val="CommentSubject"/>
    <w:uiPriority w:val="99"/>
    <w:semiHidden/>
    <w:rsid w:val="002E19E6"/>
    <w:rPr>
      <w:b/>
      <w:bCs/>
      <w:sz w:val="20"/>
      <w:szCs w:val="20"/>
    </w:rPr>
  </w:style>
  <w:style w:type="character" w:styleId="Hyperlink">
    <w:name w:val="Hyperlink"/>
    <w:basedOn w:val="DefaultParagraphFont"/>
    <w:uiPriority w:val="99"/>
    <w:unhideWhenUsed/>
    <w:rsid w:val="00EE307A"/>
    <w:rPr>
      <w:color w:val="0563C1" w:themeColor="hyperlink"/>
      <w:u w:val="single"/>
    </w:rPr>
  </w:style>
  <w:style w:type="character" w:styleId="UnresolvedMention">
    <w:name w:val="Unresolved Mention"/>
    <w:basedOn w:val="DefaultParagraphFont"/>
    <w:uiPriority w:val="99"/>
    <w:semiHidden/>
    <w:unhideWhenUsed/>
    <w:rsid w:val="00EE307A"/>
    <w:rPr>
      <w:color w:val="605E5C"/>
      <w:shd w:val="clear" w:color="auto" w:fill="E1DFDD"/>
    </w:rPr>
  </w:style>
  <w:style w:type="paragraph" w:styleId="Caption">
    <w:name w:val="caption"/>
    <w:basedOn w:val="Normal"/>
    <w:next w:val="Normal"/>
    <w:uiPriority w:val="35"/>
    <w:unhideWhenUsed/>
    <w:qFormat/>
    <w:rsid w:val="0097000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A4804"/>
    <w:rPr>
      <w:b/>
      <w:bCs/>
      <w:sz w:val="40"/>
      <w:szCs w:val="40"/>
    </w:rPr>
  </w:style>
  <w:style w:type="character" w:customStyle="1" w:styleId="Heading2Char">
    <w:name w:val="Heading 2 Char"/>
    <w:basedOn w:val="DefaultParagraphFont"/>
    <w:link w:val="Heading2"/>
    <w:uiPriority w:val="9"/>
    <w:rsid w:val="009A4804"/>
    <w:rPr>
      <w:b/>
      <w:bCs/>
      <w:sz w:val="36"/>
      <w:szCs w:val="36"/>
    </w:rPr>
  </w:style>
  <w:style w:type="character" w:customStyle="1" w:styleId="Heading3Char">
    <w:name w:val="Heading 3 Char"/>
    <w:basedOn w:val="DefaultParagraphFont"/>
    <w:link w:val="Heading3"/>
    <w:uiPriority w:val="9"/>
    <w:rsid w:val="009A4804"/>
    <w:rPr>
      <w:b/>
      <w:bCs/>
      <w:sz w:val="24"/>
      <w:szCs w:val="24"/>
    </w:rPr>
  </w:style>
  <w:style w:type="paragraph" w:styleId="ListParagraph">
    <w:name w:val="List Paragraph"/>
    <w:basedOn w:val="Normal"/>
    <w:uiPriority w:val="34"/>
    <w:qFormat/>
    <w:rsid w:val="00365E81"/>
    <w:pPr>
      <w:ind w:left="720"/>
      <w:contextualSpacing/>
    </w:pPr>
  </w:style>
  <w:style w:type="character" w:customStyle="1" w:styleId="Heading4Char">
    <w:name w:val="Heading 4 Char"/>
    <w:basedOn w:val="DefaultParagraphFont"/>
    <w:link w:val="Heading4"/>
    <w:uiPriority w:val="9"/>
    <w:rsid w:val="00105C18"/>
    <w:rPr>
      <w:b/>
      <w:bCs/>
    </w:rPr>
  </w:style>
  <w:style w:type="character" w:styleId="FollowedHyperlink">
    <w:name w:val="FollowedHyperlink"/>
    <w:basedOn w:val="DefaultParagraphFont"/>
    <w:uiPriority w:val="99"/>
    <w:semiHidden/>
    <w:unhideWhenUsed/>
    <w:rsid w:val="009D7F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247611">
      <w:bodyDiv w:val="1"/>
      <w:marLeft w:val="0"/>
      <w:marRight w:val="0"/>
      <w:marTop w:val="0"/>
      <w:marBottom w:val="0"/>
      <w:divBdr>
        <w:top w:val="none" w:sz="0" w:space="0" w:color="auto"/>
        <w:left w:val="none" w:sz="0" w:space="0" w:color="auto"/>
        <w:bottom w:val="none" w:sz="0" w:space="0" w:color="auto"/>
        <w:right w:val="none" w:sz="0" w:space="0" w:color="auto"/>
      </w:divBdr>
    </w:div>
    <w:div w:id="577984519">
      <w:bodyDiv w:val="1"/>
      <w:marLeft w:val="0"/>
      <w:marRight w:val="0"/>
      <w:marTop w:val="0"/>
      <w:marBottom w:val="0"/>
      <w:divBdr>
        <w:top w:val="none" w:sz="0" w:space="0" w:color="auto"/>
        <w:left w:val="none" w:sz="0" w:space="0" w:color="auto"/>
        <w:bottom w:val="none" w:sz="0" w:space="0" w:color="auto"/>
        <w:right w:val="none" w:sz="0" w:space="0" w:color="auto"/>
      </w:divBdr>
    </w:div>
    <w:div w:id="170085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edamam.com/edamam-docs-recipe-api"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ccb263f-b076-4a39-b627-92fc0a38a96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AFC0AECE60B6C42980B5839A279795C" ma:contentTypeVersion="10" ma:contentTypeDescription="Create a new document." ma:contentTypeScope="" ma:versionID="802171669a90b69cde5447f4d1d4fb65">
  <xsd:schema xmlns:xsd="http://www.w3.org/2001/XMLSchema" xmlns:xs="http://www.w3.org/2001/XMLSchema" xmlns:p="http://schemas.microsoft.com/office/2006/metadata/properties" xmlns:ns3="4ccb263f-b076-4a39-b627-92fc0a38a961" xmlns:ns4="95c2b675-7229-4d9f-b766-0aed4b7fd48b" targetNamespace="http://schemas.microsoft.com/office/2006/metadata/properties" ma:root="true" ma:fieldsID="6ebe982104c4b0fd09521cc95645c42b" ns3:_="" ns4:_="">
    <xsd:import namespace="4ccb263f-b076-4a39-b627-92fc0a38a961"/>
    <xsd:import namespace="95c2b675-7229-4d9f-b766-0aed4b7fd48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cb263f-b076-4a39-b627-92fc0a38a9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c2b675-7229-4d9f-b766-0aed4b7fd48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FB08DC-4EFD-4AB5-B1EC-4136995933A2}">
  <ds:schemaRefs>
    <ds:schemaRef ds:uri="http://schemas.microsoft.com/sharepoint/v3/contenttype/forms"/>
  </ds:schemaRefs>
</ds:datastoreItem>
</file>

<file path=customXml/itemProps2.xml><?xml version="1.0" encoding="utf-8"?>
<ds:datastoreItem xmlns:ds="http://schemas.openxmlformats.org/officeDocument/2006/customXml" ds:itemID="{C228DA32-DF13-4C45-A8CD-EF0D99D6D990}">
  <ds:schemaRefs>
    <ds:schemaRef ds:uri="http://schemas.microsoft.com/office/2006/metadata/properties"/>
    <ds:schemaRef ds:uri="http://schemas.microsoft.com/office/infopath/2007/PartnerControls"/>
    <ds:schemaRef ds:uri="4ccb263f-b076-4a39-b627-92fc0a38a961"/>
  </ds:schemaRefs>
</ds:datastoreItem>
</file>

<file path=customXml/itemProps3.xml><?xml version="1.0" encoding="utf-8"?>
<ds:datastoreItem xmlns:ds="http://schemas.openxmlformats.org/officeDocument/2006/customXml" ds:itemID="{D5307332-4969-4A84-93D4-AB180994537C}">
  <ds:schemaRefs>
    <ds:schemaRef ds:uri="http://schemas.openxmlformats.org/officeDocument/2006/bibliography"/>
  </ds:schemaRefs>
</ds:datastoreItem>
</file>

<file path=customXml/itemProps4.xml><?xml version="1.0" encoding="utf-8"?>
<ds:datastoreItem xmlns:ds="http://schemas.openxmlformats.org/officeDocument/2006/customXml" ds:itemID="{48C86170-320E-4FD3-91FF-CF6801A33F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cb263f-b076-4a39-b627-92fc0a38a961"/>
    <ds:schemaRef ds:uri="95c2b675-7229-4d9f-b766-0aed4b7fd4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Tsui</dc:creator>
  <cp:keywords/>
  <dc:description/>
  <cp:lastModifiedBy>Glen Tsui</cp:lastModifiedBy>
  <cp:revision>13</cp:revision>
  <cp:lastPrinted>2023-02-24T10:53:00Z</cp:lastPrinted>
  <dcterms:created xsi:type="dcterms:W3CDTF">2023-02-06T05:47:00Z</dcterms:created>
  <dcterms:modified xsi:type="dcterms:W3CDTF">2023-02-27T07:21:00Z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0x0101009AFC0AECE60B6C42980B5839A279795C</vt:lpwstr>
  </property>
</Properties>
</file>