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4EC8A" w14:textId="77777777" w:rsidR="00863C4F" w:rsidRDefault="00485204" w:rsidP="00485204">
      <w:pPr>
        <w:spacing w:line="480" w:lineRule="auto"/>
        <w:rPr>
          <w:rFonts w:ascii="Times New Roman" w:hAnsi="Times New Roman" w:cs="Times New Roman"/>
        </w:rPr>
      </w:pPr>
      <w:r>
        <w:rPr>
          <w:rFonts w:ascii="Times New Roman" w:hAnsi="Times New Roman" w:cs="Times New Roman"/>
        </w:rPr>
        <w:t>Tyler Sulsenti</w:t>
      </w:r>
    </w:p>
    <w:p w14:paraId="4E1346A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Professor Hammerman</w:t>
      </w:r>
    </w:p>
    <w:p w14:paraId="548B0B7A"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CAL 103C</w:t>
      </w:r>
    </w:p>
    <w:p w14:paraId="75441CBC" w14:textId="50409A4F" w:rsidR="00485204" w:rsidRDefault="000B3CC6" w:rsidP="00485204">
      <w:pPr>
        <w:spacing w:line="480" w:lineRule="auto"/>
        <w:rPr>
          <w:rFonts w:ascii="Times New Roman" w:hAnsi="Times New Roman" w:cs="Times New Roman"/>
        </w:rPr>
      </w:pPr>
      <w:r>
        <w:rPr>
          <w:rFonts w:ascii="Times New Roman" w:hAnsi="Times New Roman" w:cs="Times New Roman"/>
        </w:rPr>
        <w:t>12</w:t>
      </w:r>
      <w:r w:rsidR="00485204">
        <w:rPr>
          <w:rFonts w:ascii="Times New Roman" w:hAnsi="Times New Roman" w:cs="Times New Roman"/>
        </w:rPr>
        <w:t xml:space="preserve"> </w:t>
      </w:r>
      <w:r>
        <w:rPr>
          <w:rFonts w:ascii="Times New Roman" w:hAnsi="Times New Roman" w:cs="Times New Roman"/>
        </w:rPr>
        <w:t>October</w:t>
      </w:r>
      <w:r w:rsidR="00485204">
        <w:rPr>
          <w:rFonts w:ascii="Times New Roman" w:hAnsi="Times New Roman" w:cs="Times New Roman"/>
        </w:rPr>
        <w:t xml:space="preserve"> 2016</w:t>
      </w:r>
    </w:p>
    <w:p w14:paraId="510F5B32" w14:textId="5C6D1AC7" w:rsidR="00485204" w:rsidRDefault="000B3CC6" w:rsidP="000D78D8">
      <w:pPr>
        <w:spacing w:line="480" w:lineRule="auto"/>
        <w:jc w:val="center"/>
        <w:rPr>
          <w:rFonts w:ascii="Times New Roman" w:hAnsi="Times New Roman" w:cs="Times New Roman"/>
        </w:rPr>
      </w:pPr>
      <w:r>
        <w:rPr>
          <w:rFonts w:ascii="Times New Roman" w:hAnsi="Times New Roman" w:cs="Times New Roman"/>
        </w:rPr>
        <w:t>“Free” Will</w:t>
      </w:r>
    </w:p>
    <w:p w14:paraId="2F917A32" w14:textId="33960A53" w:rsidR="000B3CC6" w:rsidRDefault="003276E1" w:rsidP="000B3CC6">
      <w:pPr>
        <w:spacing w:line="480" w:lineRule="auto"/>
        <w:rPr>
          <w:rFonts w:ascii="Times New Roman" w:hAnsi="Times New Roman" w:cs="Times New Roman"/>
        </w:rPr>
      </w:pPr>
      <w:r>
        <w:rPr>
          <w:rFonts w:ascii="Times New Roman" w:hAnsi="Times New Roman" w:cs="Times New Roman"/>
        </w:rPr>
        <w:tab/>
      </w:r>
      <w:r w:rsidR="000B3CC6">
        <w:rPr>
          <w:rFonts w:ascii="Times New Roman" w:hAnsi="Times New Roman" w:cs="Times New Roman"/>
        </w:rPr>
        <w:t xml:space="preserve">We are not animals. We do not act by instinct. We are Human, we make conscious decisions based upon gathered intelligence and prior knowledge. This is the primitive basic definition of our free will. Humans have always sought freedom, throughout ancient times, all the way up to present day, humans have been fighting for their freedom to think and choose for themselves, as they wish. Having freedom grants one control of their life through the consequences of one’s actions. </w:t>
      </w:r>
      <w:r w:rsidR="000B3CC6">
        <w:rPr>
          <w:rFonts w:ascii="Times New Roman" w:hAnsi="Times New Roman" w:cs="Times New Roman"/>
        </w:rPr>
        <w:t>Some may be good, others bad. It all depends on the action and we as</w:t>
      </w:r>
      <w:r w:rsidR="000B3CC6">
        <w:rPr>
          <w:rFonts w:ascii="Times New Roman" w:hAnsi="Times New Roman" w:cs="Times New Roman"/>
        </w:rPr>
        <w:t xml:space="preserve"> gifted</w:t>
      </w:r>
      <w:r w:rsidR="000B3CC6">
        <w:rPr>
          <w:rFonts w:ascii="Times New Roman" w:hAnsi="Times New Roman" w:cs="Times New Roman"/>
        </w:rPr>
        <w:t xml:space="preserve"> humans get to choose which consequences we experience. Dante’s </w:t>
      </w:r>
      <w:r w:rsidR="000B3CC6">
        <w:rPr>
          <w:rFonts w:ascii="Times New Roman" w:hAnsi="Times New Roman" w:cs="Times New Roman"/>
          <w:i/>
        </w:rPr>
        <w:t>Inferno</w:t>
      </w:r>
      <w:r w:rsidR="000B3CC6">
        <w:rPr>
          <w:rFonts w:ascii="Times New Roman" w:hAnsi="Times New Roman" w:cs="Times New Roman"/>
        </w:rPr>
        <w:t xml:space="preserve"> matches this idea well, </w:t>
      </w:r>
      <w:r w:rsidR="000B3CC6">
        <w:rPr>
          <w:rFonts w:ascii="Times New Roman" w:hAnsi="Times New Roman" w:cs="Times New Roman"/>
        </w:rPr>
        <w:t xml:space="preserve">for </w:t>
      </w:r>
      <w:r w:rsidR="000B3CC6">
        <w:rPr>
          <w:rFonts w:ascii="Times New Roman" w:hAnsi="Times New Roman" w:cs="Times New Roman"/>
        </w:rPr>
        <w:t>people are given a chance to choose a defined right or wron</w:t>
      </w:r>
      <w:r w:rsidR="000B3CC6">
        <w:rPr>
          <w:rFonts w:ascii="Times New Roman" w:hAnsi="Times New Roman" w:cs="Times New Roman"/>
        </w:rPr>
        <w:t>g, and depending on that choice they control</w:t>
      </w:r>
      <w:r w:rsidR="000B3CC6">
        <w:rPr>
          <w:rFonts w:ascii="Times New Roman" w:hAnsi="Times New Roman" w:cs="Times New Roman"/>
        </w:rPr>
        <w:t xml:space="preserve"> where they end up.</w:t>
      </w:r>
    </w:p>
    <w:p w14:paraId="667D3031" w14:textId="77777777" w:rsidR="00F9760B" w:rsidRDefault="000B3CC6" w:rsidP="000B3CC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By definition having freedom is the ability to take information and make a choice. That being true and said,</w:t>
      </w:r>
      <w:r>
        <w:rPr>
          <w:rFonts w:ascii="Times New Roman" w:hAnsi="Times New Roman" w:cs="Times New Roman"/>
        </w:rPr>
        <w:t xml:space="preserve"> freedom is a much more complicated gift</w:t>
      </w:r>
      <w:r>
        <w:rPr>
          <w:rFonts w:ascii="Times New Roman" w:hAnsi="Times New Roman" w:cs="Times New Roman"/>
        </w:rPr>
        <w:t>. It is a powerful tool, capable o</w:t>
      </w:r>
      <w:r>
        <w:rPr>
          <w:rFonts w:ascii="Times New Roman" w:hAnsi="Times New Roman" w:cs="Times New Roman"/>
        </w:rPr>
        <w:t>f shaping your fate and destiny,</w:t>
      </w:r>
      <w:r w:rsidR="00F9760B">
        <w:rPr>
          <w:rFonts w:ascii="Times New Roman" w:hAnsi="Times New Roman" w:cs="Times New Roman"/>
        </w:rPr>
        <w:t xml:space="preserve"> through it, one may control they consequence of action one will experience. For example, </w:t>
      </w:r>
      <w:r>
        <w:rPr>
          <w:rFonts w:ascii="Times New Roman" w:hAnsi="Times New Roman" w:cs="Times New Roman"/>
        </w:rPr>
        <w:t>a</w:t>
      </w:r>
      <w:r w:rsidR="00F9760B">
        <w:rPr>
          <w:rFonts w:ascii="Times New Roman" w:hAnsi="Times New Roman" w:cs="Times New Roman"/>
        </w:rPr>
        <w:t xml:space="preserve"> choice to commit</w:t>
      </w:r>
      <w:r>
        <w:rPr>
          <w:rFonts w:ascii="Times New Roman" w:hAnsi="Times New Roman" w:cs="Times New Roman"/>
        </w:rPr>
        <w:t xml:space="preserve"> murder will land you in prison</w:t>
      </w:r>
      <w:r w:rsidR="00F9760B">
        <w:rPr>
          <w:rFonts w:ascii="Times New Roman" w:hAnsi="Times New Roman" w:cs="Times New Roman"/>
        </w:rPr>
        <w:t xml:space="preserve"> for life, while the choice of </w:t>
      </w:r>
      <w:r>
        <w:rPr>
          <w:rFonts w:ascii="Times New Roman" w:hAnsi="Times New Roman" w:cs="Times New Roman"/>
        </w:rPr>
        <w:t xml:space="preserve">jumping out of the way of a moving car will prolong your life, or learning to drive a car will enable you to travel by car. Consequences can be serious or </w:t>
      </w:r>
      <w:r w:rsidR="00F9760B">
        <w:rPr>
          <w:rFonts w:ascii="Times New Roman" w:hAnsi="Times New Roman" w:cs="Times New Roman"/>
        </w:rPr>
        <w:t>trivial</w:t>
      </w:r>
      <w:r>
        <w:rPr>
          <w:rFonts w:ascii="Times New Roman" w:hAnsi="Times New Roman" w:cs="Times New Roman"/>
        </w:rPr>
        <w:t>, obvious, or</w:t>
      </w:r>
      <w:r w:rsidR="00F9760B">
        <w:rPr>
          <w:rFonts w:ascii="Times New Roman" w:hAnsi="Times New Roman" w:cs="Times New Roman"/>
        </w:rPr>
        <w:t xml:space="preserve"> obscure.  While not all consequences of actions are bad, i</w:t>
      </w:r>
      <w:r>
        <w:rPr>
          <w:rFonts w:ascii="Times New Roman" w:hAnsi="Times New Roman" w:cs="Times New Roman"/>
        </w:rPr>
        <w:t xml:space="preserve">n </w:t>
      </w:r>
      <w:r>
        <w:rPr>
          <w:rFonts w:ascii="Times New Roman" w:hAnsi="Times New Roman" w:cs="Times New Roman"/>
          <w:i/>
        </w:rPr>
        <w:t>Inferno,</w:t>
      </w:r>
      <w:r>
        <w:rPr>
          <w:rFonts w:ascii="Times New Roman" w:hAnsi="Times New Roman" w:cs="Times New Roman"/>
        </w:rPr>
        <w:t xml:space="preserve"> Dante brutally depicts the ultimate </w:t>
      </w:r>
      <w:r w:rsidR="00F9760B">
        <w:rPr>
          <w:rFonts w:ascii="Times New Roman" w:hAnsi="Times New Roman" w:cs="Times New Roman"/>
        </w:rPr>
        <w:t xml:space="preserve">negative </w:t>
      </w:r>
      <w:r>
        <w:rPr>
          <w:rFonts w:ascii="Times New Roman" w:hAnsi="Times New Roman" w:cs="Times New Roman"/>
        </w:rPr>
        <w:t>consequence</w:t>
      </w:r>
      <w:r w:rsidR="00F9760B">
        <w:rPr>
          <w:rFonts w:ascii="Times New Roman" w:hAnsi="Times New Roman" w:cs="Times New Roman"/>
        </w:rPr>
        <w:t>s</w:t>
      </w:r>
      <w:r>
        <w:rPr>
          <w:rFonts w:ascii="Times New Roman" w:hAnsi="Times New Roman" w:cs="Times New Roman"/>
        </w:rPr>
        <w:t xml:space="preserve"> of human evil through the trapped sou</w:t>
      </w:r>
      <w:r w:rsidR="00F9760B">
        <w:rPr>
          <w:rFonts w:ascii="Times New Roman" w:hAnsi="Times New Roman" w:cs="Times New Roman"/>
        </w:rPr>
        <w:t>l</w:t>
      </w:r>
      <w:r>
        <w:rPr>
          <w:rFonts w:ascii="Times New Roman" w:hAnsi="Times New Roman" w:cs="Times New Roman"/>
        </w:rPr>
        <w:t>s who are being tormented in hell</w:t>
      </w:r>
      <w:r w:rsidR="00F9760B">
        <w:rPr>
          <w:rFonts w:ascii="Times New Roman" w:hAnsi="Times New Roman" w:cs="Times New Roman"/>
        </w:rPr>
        <w:t xml:space="preserve"> and the circle of hell in which they end up</w:t>
      </w:r>
      <w:r>
        <w:rPr>
          <w:rFonts w:ascii="Times New Roman" w:hAnsi="Times New Roman" w:cs="Times New Roman"/>
        </w:rPr>
        <w:t>.</w:t>
      </w:r>
    </w:p>
    <w:p w14:paraId="26F43AD5" w14:textId="795C10BB" w:rsidR="00F9760B" w:rsidRDefault="00F9760B" w:rsidP="00F9760B">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 xml:space="preserve">An extremely important aspect of humanity’s free will is that it is not completely unbound. Dante presents us with the theme of God. We see that God’s will supersedes man’s free will as those who oppose God’s will are punished in hell as told by Dante, “all beings who die in the wrath of God swarm here from every land” (63). The punishment and circle of Hell depends on how great the opposition. The idea of God’s will actually defines the types of consequences that are received due to actions of free will. God’s will defines that a stealing is bad and sharing is caring and so on. Because man’s free will is not infinite and through God’s will, man is able to understand the consequences of the actions chosen. In </w:t>
      </w:r>
      <w:r>
        <w:rPr>
          <w:rFonts w:ascii="Times New Roman" w:hAnsi="Times New Roman" w:cs="Times New Roman"/>
          <w:i/>
        </w:rPr>
        <w:t>Inferno,</w:t>
      </w:r>
      <w:r>
        <w:rPr>
          <w:rFonts w:ascii="Times New Roman" w:hAnsi="Times New Roman" w:cs="Times New Roman"/>
        </w:rPr>
        <w:t xml:space="preserve"> the trapped souls know why they are in Hell, Dante asks a poor soul for her story, “How and in what way did love acquaint you with your dubious desires?” (67). Humanity is given the ability to think and choose freely, with boundaries, that if crossed, will result in punishment. </w:t>
      </w:r>
    </w:p>
    <w:p w14:paraId="19E8572E" w14:textId="57FB71DA" w:rsidR="00F9760B" w:rsidRPr="00A54284" w:rsidRDefault="00F9760B" w:rsidP="00F9760B">
      <w:pPr>
        <w:spacing w:line="480" w:lineRule="auto"/>
        <w:rPr>
          <w:rFonts w:ascii="Times New Roman" w:hAnsi="Times New Roman" w:cs="Times New Roman"/>
        </w:rPr>
      </w:pPr>
      <w:r>
        <w:rPr>
          <w:rFonts w:ascii="Times New Roman" w:hAnsi="Times New Roman" w:cs="Times New Roman"/>
        </w:rPr>
        <w:tab/>
        <w:t>The freedom we experience is the freedom to obey. It is the freedom to do good and resist evil.</w:t>
      </w:r>
      <w:r w:rsidR="008D48B1">
        <w:rPr>
          <w:rFonts w:ascii="Times New Roman" w:hAnsi="Times New Roman" w:cs="Times New Roman"/>
        </w:rPr>
        <w:t xml:space="preserve"> Through this power, humans can shape their course through consequence and influence future situations. </w:t>
      </w:r>
      <w:r>
        <w:rPr>
          <w:rFonts w:ascii="Times New Roman" w:hAnsi="Times New Roman" w:cs="Times New Roman"/>
        </w:rPr>
        <w:t xml:space="preserve">I believe that </w:t>
      </w:r>
      <w:r w:rsidRPr="00A54284">
        <w:rPr>
          <w:rFonts w:ascii="Times New Roman" w:hAnsi="Times New Roman" w:cs="Times New Roman"/>
          <w:i/>
        </w:rPr>
        <w:t>Inferno</w:t>
      </w:r>
      <w:r>
        <w:rPr>
          <w:rFonts w:ascii="Times New Roman" w:hAnsi="Times New Roman" w:cs="Times New Roman"/>
        </w:rPr>
        <w:t xml:space="preserve"> </w:t>
      </w:r>
      <w:r w:rsidRPr="00A54284">
        <w:rPr>
          <w:rFonts w:ascii="Times New Roman" w:hAnsi="Times New Roman" w:cs="Times New Roman"/>
        </w:rPr>
        <w:t>presented</w:t>
      </w:r>
      <w:r>
        <w:rPr>
          <w:rFonts w:ascii="Times New Roman" w:hAnsi="Times New Roman" w:cs="Times New Roman"/>
        </w:rPr>
        <w:t xml:space="preserve"> us with this concept through its theme and my own understanding of the concept of free will matches with </w:t>
      </w:r>
      <w:r>
        <w:rPr>
          <w:rFonts w:ascii="Times New Roman" w:hAnsi="Times New Roman" w:cs="Times New Roman"/>
          <w:i/>
        </w:rPr>
        <w:t xml:space="preserve">Inferno’s </w:t>
      </w:r>
      <w:r>
        <w:rPr>
          <w:rFonts w:ascii="Times New Roman" w:hAnsi="Times New Roman" w:cs="Times New Roman"/>
        </w:rPr>
        <w:t>theme wel</w:t>
      </w:r>
      <w:r w:rsidR="008D48B1">
        <w:rPr>
          <w:rFonts w:ascii="Times New Roman" w:hAnsi="Times New Roman" w:cs="Times New Roman"/>
        </w:rPr>
        <w:t>l. There is right and wrong and, bounded by the will of God,</w:t>
      </w:r>
      <w:r>
        <w:rPr>
          <w:rFonts w:ascii="Times New Roman" w:hAnsi="Times New Roman" w:cs="Times New Roman"/>
        </w:rPr>
        <w:t xml:space="preserve"> we are given a</w:t>
      </w:r>
      <w:r w:rsidR="008D48B1">
        <w:rPr>
          <w:rFonts w:ascii="Times New Roman" w:hAnsi="Times New Roman" w:cs="Times New Roman"/>
        </w:rPr>
        <w:t xml:space="preserve"> rule book and a</w:t>
      </w:r>
      <w:r>
        <w:rPr>
          <w:rFonts w:ascii="Times New Roman" w:hAnsi="Times New Roman" w:cs="Times New Roman"/>
        </w:rPr>
        <w:t xml:space="preserve"> choice between the two. We know that we will be punished for wrong and potentially rewarded for right</w:t>
      </w:r>
      <w:r w:rsidR="008D48B1">
        <w:rPr>
          <w:rFonts w:ascii="Times New Roman" w:hAnsi="Times New Roman" w:cs="Times New Roman"/>
        </w:rPr>
        <w:t xml:space="preserve"> and we understand where our actions will lead us to</w:t>
      </w:r>
      <w:r>
        <w:rPr>
          <w:rFonts w:ascii="Times New Roman" w:hAnsi="Times New Roman" w:cs="Times New Roman"/>
        </w:rPr>
        <w:t>. This is the concept of humanity’s most powerful tool, and humanity will do with it, what they please.</w:t>
      </w:r>
    </w:p>
    <w:p w14:paraId="016532E4" w14:textId="77777777" w:rsidR="00F9760B" w:rsidRPr="00DD493B" w:rsidRDefault="00F9760B" w:rsidP="00F9760B">
      <w:pPr>
        <w:spacing w:line="480" w:lineRule="auto"/>
        <w:rPr>
          <w:rFonts w:ascii="Times New Roman" w:hAnsi="Times New Roman" w:cs="Times New Roman"/>
        </w:rPr>
      </w:pPr>
      <w:r>
        <w:rPr>
          <w:rFonts w:ascii="Times New Roman" w:hAnsi="Times New Roman" w:cs="Times New Roman"/>
        </w:rPr>
        <w:tab/>
      </w:r>
    </w:p>
    <w:p w14:paraId="5C115DC7" w14:textId="77777777" w:rsidR="00F9760B" w:rsidRDefault="00F9760B" w:rsidP="00F9760B">
      <w:pPr>
        <w:spacing w:line="480" w:lineRule="auto"/>
        <w:rPr>
          <w:rFonts w:ascii="Times New Roman" w:hAnsi="Times New Roman" w:cs="Times New Roman"/>
        </w:rPr>
      </w:pPr>
    </w:p>
    <w:p w14:paraId="45D7D38B" w14:textId="32EC8436" w:rsidR="000B3CC6" w:rsidRDefault="000B3CC6" w:rsidP="000B3CC6">
      <w:pPr>
        <w:spacing w:line="480" w:lineRule="auto"/>
        <w:rPr>
          <w:rFonts w:ascii="Times New Roman" w:hAnsi="Times New Roman" w:cs="Times New Roman"/>
        </w:rPr>
      </w:pPr>
      <w:r>
        <w:rPr>
          <w:rFonts w:ascii="Times New Roman" w:hAnsi="Times New Roman" w:cs="Times New Roman"/>
        </w:rPr>
        <w:t xml:space="preserve"> </w:t>
      </w:r>
    </w:p>
    <w:p w14:paraId="1EE797B3" w14:textId="77777777" w:rsidR="008D48B1" w:rsidRDefault="008D48B1" w:rsidP="008D48B1">
      <w:pPr>
        <w:spacing w:line="480" w:lineRule="auto"/>
        <w:rPr>
          <w:rFonts w:ascii="Times New Roman" w:hAnsi="Times New Roman" w:cs="Times New Roman"/>
        </w:rPr>
      </w:pPr>
    </w:p>
    <w:p w14:paraId="78C6C27B" w14:textId="77777777" w:rsidR="008D48B1" w:rsidRDefault="008D48B1" w:rsidP="008D48B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7C1FD913" w14:textId="77777777" w:rsidR="008D48B1" w:rsidRDefault="008D48B1" w:rsidP="008D48B1">
      <w:pPr>
        <w:spacing w:line="480" w:lineRule="auto"/>
        <w:ind w:left="720" w:hanging="720"/>
        <w:rPr>
          <w:rFonts w:ascii="Times New Roman" w:hAnsi="Times New Roman" w:cs="Times New Roman"/>
        </w:rPr>
      </w:pPr>
      <w:r>
        <w:rPr>
          <w:rFonts w:ascii="Times New Roman" w:hAnsi="Times New Roman" w:cs="Times New Roman"/>
        </w:rPr>
        <w:t xml:space="preserve">Dolling, Lisa and Edward Foster, et al., eds. </w:t>
      </w:r>
      <w:r w:rsidRPr="000D78D8">
        <w:rPr>
          <w:rFonts w:ascii="Times New Roman" w:hAnsi="Times New Roman" w:cs="Times New Roman"/>
          <w:i/>
        </w:rPr>
        <w:t xml:space="preserve">Knowledge, Nature, Culture: An Introduction to the Humanities and Social Sciences. </w:t>
      </w:r>
      <w:r>
        <w:rPr>
          <w:rFonts w:ascii="Times New Roman" w:hAnsi="Times New Roman" w:cs="Times New Roman"/>
        </w:rPr>
        <w:t>2</w:t>
      </w:r>
      <w:r w:rsidRPr="000D78D8">
        <w:rPr>
          <w:rFonts w:ascii="Times New Roman" w:hAnsi="Times New Roman" w:cs="Times New Roman"/>
          <w:vertAlign w:val="superscript"/>
        </w:rPr>
        <w:t>nd</w:t>
      </w:r>
      <w:r>
        <w:rPr>
          <w:rFonts w:ascii="Times New Roman" w:hAnsi="Times New Roman" w:cs="Times New Roman"/>
        </w:rPr>
        <w:t xml:space="preserve"> ed. Hoboken Talisman, 2014. Print.</w:t>
      </w:r>
    </w:p>
    <w:p w14:paraId="6CD7996C" w14:textId="77777777" w:rsidR="008D48B1" w:rsidRPr="000D78D8" w:rsidRDefault="008D48B1" w:rsidP="008D48B1">
      <w:pPr>
        <w:spacing w:line="480" w:lineRule="auto"/>
        <w:ind w:left="720" w:hanging="720"/>
        <w:rPr>
          <w:rFonts w:ascii="Times New Roman" w:hAnsi="Times New Roman" w:cs="Times New Roman"/>
        </w:rPr>
      </w:pPr>
      <w:r>
        <w:rPr>
          <w:rFonts w:ascii="Times New Roman" w:hAnsi="Times New Roman" w:cs="Times New Roman"/>
        </w:rPr>
        <w:t xml:space="preserve">Dante. </w:t>
      </w:r>
      <w:r>
        <w:rPr>
          <w:rFonts w:ascii="Times New Roman" w:hAnsi="Times New Roman" w:cs="Times New Roman"/>
          <w:i/>
        </w:rPr>
        <w:t>Inferno</w:t>
      </w:r>
      <w:r>
        <w:rPr>
          <w:rFonts w:ascii="Times New Roman" w:hAnsi="Times New Roman" w:cs="Times New Roman"/>
        </w:rPr>
        <w:t>. Dolling: 57-67.</w:t>
      </w:r>
    </w:p>
    <w:p w14:paraId="41187885" w14:textId="261117B2" w:rsidR="000D78D8" w:rsidRPr="000D78D8" w:rsidRDefault="000D78D8" w:rsidP="008D48B1">
      <w:pPr>
        <w:spacing w:line="480" w:lineRule="auto"/>
        <w:jc w:val="center"/>
        <w:rPr>
          <w:rFonts w:ascii="Times New Roman" w:hAnsi="Times New Roman" w:cs="Times New Roman"/>
        </w:rPr>
      </w:pPr>
      <w:bookmarkStart w:id="0" w:name="_GoBack"/>
      <w:bookmarkEnd w:id="0"/>
    </w:p>
    <w:sectPr w:rsidR="000D78D8" w:rsidRPr="000D78D8" w:rsidSect="0048520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0C89B" w14:textId="77777777" w:rsidR="00CC6F0F" w:rsidRDefault="00CC6F0F" w:rsidP="00485204">
      <w:r>
        <w:separator/>
      </w:r>
    </w:p>
  </w:endnote>
  <w:endnote w:type="continuationSeparator" w:id="0">
    <w:p w14:paraId="7D3C552A" w14:textId="77777777" w:rsidR="00CC6F0F" w:rsidRDefault="00CC6F0F" w:rsidP="0048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AB4AC" w14:textId="77777777" w:rsidR="00CC6F0F" w:rsidRDefault="00CC6F0F" w:rsidP="00485204">
      <w:r>
        <w:separator/>
      </w:r>
    </w:p>
  </w:footnote>
  <w:footnote w:type="continuationSeparator" w:id="0">
    <w:p w14:paraId="2D0D6831" w14:textId="77777777" w:rsidR="00CC6F0F" w:rsidRDefault="00CC6F0F" w:rsidP="00485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A31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148A3" w14:textId="77777777" w:rsidR="000D78D8" w:rsidRDefault="000D78D8" w:rsidP="000D78D8">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C299" w14:textId="2E513995" w:rsidR="00F9760B" w:rsidRPr="00F9760B" w:rsidRDefault="00F9760B">
    <w:pPr>
      <w:pStyle w:val="Header"/>
      <w:jc w:val="right"/>
      <w:rPr>
        <w:rFonts w:ascii="Times New Roman" w:hAnsi="Times New Roman" w:cs="Times New Roman"/>
      </w:rPr>
    </w:pPr>
    <w:r w:rsidRPr="00F9760B">
      <w:rPr>
        <w:rFonts w:ascii="Times New Roman" w:hAnsi="Times New Roman" w:cs="Times New Roman"/>
      </w:rPr>
      <w:t xml:space="preserve">Sulsenti </w:t>
    </w:r>
    <w:sdt>
      <w:sdtPr>
        <w:rPr>
          <w:rFonts w:ascii="Times New Roman" w:hAnsi="Times New Roman" w:cs="Times New Roman"/>
        </w:rPr>
        <w:id w:val="-1836677104"/>
        <w:docPartObj>
          <w:docPartGallery w:val="Page Numbers (Top of Page)"/>
          <w:docPartUnique/>
        </w:docPartObj>
      </w:sdtPr>
      <w:sdtEndPr>
        <w:rPr>
          <w:noProof/>
        </w:rPr>
      </w:sdtEndPr>
      <w:sdtContent>
        <w:r w:rsidRPr="00F9760B">
          <w:rPr>
            <w:rFonts w:ascii="Times New Roman" w:hAnsi="Times New Roman" w:cs="Times New Roman"/>
          </w:rPr>
          <w:fldChar w:fldCharType="begin"/>
        </w:r>
        <w:r w:rsidRPr="00F9760B">
          <w:rPr>
            <w:rFonts w:ascii="Times New Roman" w:hAnsi="Times New Roman" w:cs="Times New Roman"/>
          </w:rPr>
          <w:instrText xml:space="preserve"> PAGE   \* MERGEFORMAT </w:instrText>
        </w:r>
        <w:r w:rsidRPr="00F9760B">
          <w:rPr>
            <w:rFonts w:ascii="Times New Roman" w:hAnsi="Times New Roman" w:cs="Times New Roman"/>
          </w:rPr>
          <w:fldChar w:fldCharType="separate"/>
        </w:r>
        <w:r w:rsidR="008D48B1">
          <w:rPr>
            <w:rFonts w:ascii="Times New Roman" w:hAnsi="Times New Roman" w:cs="Times New Roman"/>
            <w:noProof/>
          </w:rPr>
          <w:t>3</w:t>
        </w:r>
        <w:r w:rsidRPr="00F9760B">
          <w:rPr>
            <w:rFonts w:ascii="Times New Roman" w:hAnsi="Times New Roman" w:cs="Times New Roman"/>
            <w:noProof/>
          </w:rPr>
          <w:fldChar w:fldCharType="end"/>
        </w:r>
      </w:sdtContent>
    </w:sdt>
  </w:p>
  <w:p w14:paraId="556AF716" w14:textId="2C130CC6" w:rsidR="00485204" w:rsidRPr="000D78D8" w:rsidRDefault="00485204" w:rsidP="000D78D8">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4"/>
    <w:rsid w:val="000B3CC6"/>
    <w:rsid w:val="000D78D8"/>
    <w:rsid w:val="003276E1"/>
    <w:rsid w:val="00334FEB"/>
    <w:rsid w:val="003801C2"/>
    <w:rsid w:val="00413C6E"/>
    <w:rsid w:val="00485204"/>
    <w:rsid w:val="00760430"/>
    <w:rsid w:val="00796DAD"/>
    <w:rsid w:val="00880849"/>
    <w:rsid w:val="008D48B1"/>
    <w:rsid w:val="00A00208"/>
    <w:rsid w:val="00B15F16"/>
    <w:rsid w:val="00CC6F0F"/>
    <w:rsid w:val="00D04CE7"/>
    <w:rsid w:val="00D41BD4"/>
    <w:rsid w:val="00F8751E"/>
    <w:rsid w:val="00F9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3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04"/>
    <w:pPr>
      <w:tabs>
        <w:tab w:val="center" w:pos="4680"/>
        <w:tab w:val="right" w:pos="9360"/>
      </w:tabs>
    </w:pPr>
  </w:style>
  <w:style w:type="character" w:customStyle="1" w:styleId="HeaderChar">
    <w:name w:val="Header Char"/>
    <w:basedOn w:val="DefaultParagraphFont"/>
    <w:link w:val="Header"/>
    <w:uiPriority w:val="99"/>
    <w:rsid w:val="00485204"/>
  </w:style>
  <w:style w:type="paragraph" w:styleId="Footer">
    <w:name w:val="footer"/>
    <w:basedOn w:val="Normal"/>
    <w:link w:val="FooterChar"/>
    <w:uiPriority w:val="99"/>
    <w:unhideWhenUsed/>
    <w:rsid w:val="00485204"/>
    <w:pPr>
      <w:tabs>
        <w:tab w:val="center" w:pos="4680"/>
        <w:tab w:val="right" w:pos="9360"/>
      </w:tabs>
    </w:pPr>
  </w:style>
  <w:style w:type="character" w:customStyle="1" w:styleId="FooterChar">
    <w:name w:val="Footer Char"/>
    <w:basedOn w:val="DefaultParagraphFont"/>
    <w:link w:val="Footer"/>
    <w:uiPriority w:val="99"/>
    <w:rsid w:val="00485204"/>
  </w:style>
  <w:style w:type="character" w:styleId="PageNumber">
    <w:name w:val="page number"/>
    <w:basedOn w:val="DefaultParagraphFont"/>
    <w:uiPriority w:val="99"/>
    <w:semiHidden/>
    <w:unhideWhenUsed/>
    <w:rsid w:val="000D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2</cp:revision>
  <dcterms:created xsi:type="dcterms:W3CDTF">2016-10-13T01:29:00Z</dcterms:created>
  <dcterms:modified xsi:type="dcterms:W3CDTF">2016-10-13T01:29:00Z</dcterms:modified>
</cp:coreProperties>
</file>