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C99B" w14:textId="77777777" w:rsidR="00863C4F" w:rsidRDefault="00DA6091">
      <w:r>
        <w:t>Layout Managers</w:t>
      </w:r>
    </w:p>
    <w:p w14:paraId="58260092" w14:textId="77777777" w:rsidR="00DA6091" w:rsidRDefault="00DA6091" w:rsidP="00DA6091">
      <w:pPr>
        <w:pStyle w:val="ListParagraph"/>
        <w:numPr>
          <w:ilvl w:val="0"/>
          <w:numId w:val="1"/>
        </w:numPr>
      </w:pPr>
      <w:r>
        <w:t>Every container has a default layout manager, but we can explicitly set the layout manager as well</w:t>
      </w:r>
    </w:p>
    <w:p w14:paraId="44F0C2E5" w14:textId="77777777" w:rsidR="00DA6091" w:rsidRDefault="00DA6091" w:rsidP="00DA6091">
      <w:pPr>
        <w:pStyle w:val="ListParagraph"/>
        <w:numPr>
          <w:ilvl w:val="0"/>
          <w:numId w:val="1"/>
        </w:numPr>
      </w:pPr>
      <w:proofErr w:type="spellStart"/>
      <w:r>
        <w:t>setLayout</w:t>
      </w:r>
      <w:proofErr w:type="spellEnd"/>
      <w:r>
        <w:t xml:space="preserve"> methods of a container</w:t>
      </w:r>
    </w:p>
    <w:p w14:paraId="6371AD92" w14:textId="77777777" w:rsidR="00DA6091" w:rsidRDefault="00DA6091" w:rsidP="00DA6091">
      <w:r>
        <w:t>Absolute Layout</w:t>
      </w:r>
    </w:p>
    <w:p w14:paraId="1B1CA6D6" w14:textId="77777777" w:rsidR="00DA6091" w:rsidRDefault="00DA6091" w:rsidP="00DA6091">
      <w:pPr>
        <w:pStyle w:val="ListParagraph"/>
        <w:numPr>
          <w:ilvl w:val="0"/>
          <w:numId w:val="2"/>
        </w:numPr>
      </w:pPr>
      <w:r>
        <w:t>Without a layout manager</w:t>
      </w:r>
    </w:p>
    <w:p w14:paraId="35392FB1" w14:textId="77777777" w:rsidR="00DA6091" w:rsidRDefault="00DA6091" w:rsidP="00DA6091">
      <w:pPr>
        <w:pStyle w:val="ListParagraph"/>
        <w:numPr>
          <w:ilvl w:val="0"/>
          <w:numId w:val="2"/>
        </w:numPr>
      </w:pPr>
      <w:proofErr w:type="spellStart"/>
      <w:r>
        <w:t>setLayout</w:t>
      </w:r>
      <w:proofErr w:type="spellEnd"/>
      <w:r>
        <w:t>(null)</w:t>
      </w:r>
    </w:p>
    <w:p w14:paraId="6DE76BDF" w14:textId="77777777" w:rsidR="00DA6091" w:rsidRDefault="00DA6091" w:rsidP="00DA6091">
      <w:pPr>
        <w:pStyle w:val="ListParagraph"/>
        <w:numPr>
          <w:ilvl w:val="0"/>
          <w:numId w:val="2"/>
        </w:numPr>
      </w:pPr>
      <w:proofErr w:type="spellStart"/>
      <w:r>
        <w:t>setBounds</w:t>
      </w:r>
      <w:proofErr w:type="spellEnd"/>
      <w:r>
        <w:t xml:space="preserve"> method for each of the containers children</w:t>
      </w:r>
    </w:p>
    <w:p w14:paraId="62222A4B" w14:textId="77777777" w:rsidR="00DA6091" w:rsidRDefault="00DA6091" w:rsidP="00DA6091">
      <w:pPr>
        <w:pStyle w:val="ListParagraph"/>
        <w:numPr>
          <w:ilvl w:val="0"/>
          <w:numId w:val="2"/>
        </w:numPr>
      </w:pPr>
      <w:r>
        <w:t>call repaint</w:t>
      </w:r>
    </w:p>
    <w:p w14:paraId="53BD68D2" w14:textId="77777777" w:rsidR="00DA6091" w:rsidRDefault="00DA6091" w:rsidP="00DA6091">
      <w:proofErr w:type="spellStart"/>
      <w:r>
        <w:t>FlowLayout</w:t>
      </w:r>
      <w:proofErr w:type="spellEnd"/>
    </w:p>
    <w:p w14:paraId="246B1782" w14:textId="77777777" w:rsidR="00DA6091" w:rsidRDefault="00DA6091" w:rsidP="00DA6091">
      <w:pPr>
        <w:pStyle w:val="ListParagraph"/>
        <w:numPr>
          <w:ilvl w:val="0"/>
          <w:numId w:val="3"/>
        </w:numPr>
      </w:pPr>
      <w:r>
        <w:t>Puts as many components as possible on a row the moves to the next row</w:t>
      </w:r>
    </w:p>
    <w:p w14:paraId="3B719A30" w14:textId="77777777" w:rsidR="00DA6091" w:rsidRDefault="00DA6091" w:rsidP="00DA6091">
      <w:pPr>
        <w:pStyle w:val="ListParagraph"/>
        <w:numPr>
          <w:ilvl w:val="0"/>
          <w:numId w:val="3"/>
        </w:numPr>
      </w:pPr>
      <w:r>
        <w:t>Rows are created as needed to accommodate all of the components</w:t>
      </w:r>
    </w:p>
    <w:p w14:paraId="1034F39D" w14:textId="77777777" w:rsidR="00DA6091" w:rsidRDefault="00DA6091" w:rsidP="00DA6091">
      <w:pPr>
        <w:pStyle w:val="ListParagraph"/>
        <w:numPr>
          <w:ilvl w:val="0"/>
          <w:numId w:val="3"/>
        </w:numPr>
      </w:pPr>
      <w:r>
        <w:t>Displayed in the order that they are added to the container</w:t>
      </w:r>
    </w:p>
    <w:p w14:paraId="5A728F26" w14:textId="77777777" w:rsidR="00DA6091" w:rsidRDefault="00DA6091" w:rsidP="00DA6091">
      <w:proofErr w:type="spellStart"/>
      <w:r>
        <w:t>BorderLayout</w:t>
      </w:r>
      <w:proofErr w:type="spellEnd"/>
    </w:p>
    <w:p w14:paraId="77EA78B9" w14:textId="77777777" w:rsidR="00DA6091" w:rsidRDefault="00DA6091" w:rsidP="00DA6091">
      <w:pPr>
        <w:pStyle w:val="ListParagraph"/>
        <w:numPr>
          <w:ilvl w:val="0"/>
          <w:numId w:val="4"/>
        </w:numPr>
      </w:pPr>
      <w:r>
        <w:t>Based upon location relative to the container</w:t>
      </w:r>
    </w:p>
    <w:p w14:paraId="79263BD4" w14:textId="77777777" w:rsidR="00DA6091" w:rsidRDefault="00DA6091" w:rsidP="00DA6091">
      <w:r>
        <w:t>Card Layout</w:t>
      </w:r>
    </w:p>
    <w:p w14:paraId="4AD22023" w14:textId="77777777" w:rsidR="00DA6091" w:rsidRDefault="00DA6091" w:rsidP="00DA6091">
      <w:pPr>
        <w:pStyle w:val="ListParagraph"/>
        <w:numPr>
          <w:ilvl w:val="0"/>
          <w:numId w:val="4"/>
        </w:numPr>
      </w:pPr>
      <w:r>
        <w:t>Manages two or more components that share the same display space</w:t>
      </w:r>
    </w:p>
    <w:p w14:paraId="7A27BCBF" w14:textId="77777777" w:rsidR="00DA6091" w:rsidRDefault="00DA6091" w:rsidP="00DA6091">
      <w:pPr>
        <w:pStyle w:val="ListParagraph"/>
        <w:numPr>
          <w:ilvl w:val="0"/>
          <w:numId w:val="4"/>
        </w:numPr>
      </w:pPr>
      <w:r>
        <w:t>Let the user choose between the components</w:t>
      </w:r>
    </w:p>
    <w:p w14:paraId="6180EA04" w14:textId="77777777" w:rsidR="00DA6091" w:rsidRDefault="00DA6091" w:rsidP="00DA6091">
      <w:r>
        <w:t>Grid Layout</w:t>
      </w:r>
    </w:p>
    <w:p w14:paraId="299E7465" w14:textId="77777777" w:rsidR="00DA6091" w:rsidRDefault="00DA6091" w:rsidP="00DA6091">
      <w:pPr>
        <w:pStyle w:val="ListParagraph"/>
        <w:numPr>
          <w:ilvl w:val="0"/>
          <w:numId w:val="5"/>
        </w:numPr>
      </w:pPr>
      <w:r>
        <w:t>A grid layout presents a container’s components in a rectangular grid of rows and columns</w:t>
      </w:r>
    </w:p>
    <w:p w14:paraId="3EE41178" w14:textId="77777777" w:rsidR="00DA6091" w:rsidRDefault="00DA6091" w:rsidP="00DA6091">
      <w:r>
        <w:t>Box Layout</w:t>
      </w:r>
    </w:p>
    <w:p w14:paraId="4E7F0D12" w14:textId="77777777" w:rsidR="00DA6091" w:rsidRDefault="00DA6091" w:rsidP="00DA6091">
      <w:pPr>
        <w:pStyle w:val="ListParagraph"/>
        <w:numPr>
          <w:ilvl w:val="0"/>
          <w:numId w:val="5"/>
        </w:numPr>
      </w:pPr>
      <w:r>
        <w:t>Organizes components horizontally in one row or vertically in one column</w:t>
      </w:r>
    </w:p>
    <w:p w14:paraId="7B255BA1" w14:textId="77777777" w:rsidR="00DA6091" w:rsidRDefault="00DA6091" w:rsidP="00DA6091">
      <w:pPr>
        <w:pStyle w:val="ListParagraph"/>
        <w:numPr>
          <w:ilvl w:val="0"/>
          <w:numId w:val="5"/>
        </w:numPr>
      </w:pPr>
      <w:r>
        <w:t>Components are placed top to bottom or left to right in the order in which they are added</w:t>
      </w:r>
    </w:p>
    <w:p w14:paraId="63392580" w14:textId="77777777" w:rsidR="00DA6091" w:rsidRDefault="00DA6091" w:rsidP="00DA6091">
      <w:pPr>
        <w:pStyle w:val="ListParagraph"/>
        <w:numPr>
          <w:ilvl w:val="0"/>
          <w:numId w:val="5"/>
        </w:numPr>
      </w:pPr>
      <w:r>
        <w:t>By combining multiple containers with Box layouts, many combinations can be created.</w:t>
      </w:r>
    </w:p>
    <w:p w14:paraId="22607CA3" w14:textId="77777777" w:rsidR="00DA6091" w:rsidRDefault="00B8314D" w:rsidP="00B8314D">
      <w:r>
        <w:t>Grid bag layout</w:t>
      </w:r>
    </w:p>
    <w:p w14:paraId="6A9A4A96" w14:textId="77777777" w:rsidR="00B8314D" w:rsidRDefault="00B8314D" w:rsidP="00B8314D">
      <w:pPr>
        <w:pStyle w:val="ListParagraph"/>
        <w:numPr>
          <w:ilvl w:val="0"/>
          <w:numId w:val="6"/>
        </w:numPr>
      </w:pPr>
      <w:r>
        <w:t>Flexible but painful</w:t>
      </w:r>
    </w:p>
    <w:p w14:paraId="3C2C405F" w14:textId="77777777" w:rsidR="00B8314D" w:rsidRDefault="00B8314D" w:rsidP="00B8314D">
      <w:pPr>
        <w:pStyle w:val="ListParagraph"/>
        <w:numPr>
          <w:ilvl w:val="0"/>
          <w:numId w:val="6"/>
        </w:numPr>
      </w:pPr>
      <w:r>
        <w:t xml:space="preserve">Places components in a grid of rows and columns where components can span multiple </w:t>
      </w:r>
      <w:bookmarkStart w:id="0" w:name="_GoBack"/>
      <w:bookmarkEnd w:id="0"/>
      <w:r>
        <w:t>rows or columns.</w:t>
      </w:r>
    </w:p>
    <w:p w14:paraId="08AE5B3A" w14:textId="77777777" w:rsidR="00B8314D" w:rsidRDefault="00B8314D" w:rsidP="00B8314D">
      <w:r>
        <w:t>Borders</w:t>
      </w:r>
    </w:p>
    <w:p w14:paraId="23EE63F7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An empty border</w:t>
      </w:r>
    </w:p>
    <w:p w14:paraId="0B7DAE6F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 xml:space="preserve">Buffers the space around the edge of a component </w:t>
      </w:r>
    </w:p>
    <w:p w14:paraId="6F999889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No other visual effect</w:t>
      </w:r>
    </w:p>
    <w:p w14:paraId="727DB328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Line</w:t>
      </w:r>
    </w:p>
    <w:p w14:paraId="5B4EFB3E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Line</w:t>
      </w:r>
    </w:p>
    <w:p w14:paraId="00096127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Etched</w:t>
      </w:r>
    </w:p>
    <w:p w14:paraId="02E0D0AA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More detail, shadow</w:t>
      </w:r>
    </w:p>
    <w:p w14:paraId="05B1C5C8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Bevel</w:t>
      </w:r>
    </w:p>
    <w:p w14:paraId="0FFD3762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Highlights and shadows, raised or lowered</w:t>
      </w:r>
    </w:p>
    <w:p w14:paraId="004274F4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Titled</w:t>
      </w:r>
    </w:p>
    <w:p w14:paraId="108D6777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Title on or around border</w:t>
      </w:r>
    </w:p>
    <w:p w14:paraId="1BC6F1B5" w14:textId="77777777" w:rsidR="00B8314D" w:rsidRDefault="00B8314D" w:rsidP="00B8314D">
      <w:pPr>
        <w:pStyle w:val="ListParagraph"/>
        <w:numPr>
          <w:ilvl w:val="0"/>
          <w:numId w:val="7"/>
        </w:numPr>
      </w:pPr>
      <w:r>
        <w:t>Matte</w:t>
      </w:r>
    </w:p>
    <w:p w14:paraId="3A336241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lastRenderedPageBreak/>
        <w:t>Specifies top, left, bottom and right edges independently</w:t>
      </w:r>
    </w:p>
    <w:p w14:paraId="604D259D" w14:textId="77777777" w:rsidR="00B8314D" w:rsidRDefault="00B8314D" w:rsidP="00B8314D">
      <w:pPr>
        <w:pStyle w:val="ListParagraph"/>
        <w:numPr>
          <w:ilvl w:val="1"/>
          <w:numId w:val="7"/>
        </w:numPr>
      </w:pPr>
      <w:r>
        <w:t>Used solid color or image.</w:t>
      </w:r>
    </w:p>
    <w:sectPr w:rsidR="00B8314D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42"/>
    <w:multiLevelType w:val="hybridMultilevel"/>
    <w:tmpl w:val="9DEE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63DD8"/>
    <w:multiLevelType w:val="hybridMultilevel"/>
    <w:tmpl w:val="B61E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72A74"/>
    <w:multiLevelType w:val="hybridMultilevel"/>
    <w:tmpl w:val="9B62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00B3D"/>
    <w:multiLevelType w:val="hybridMultilevel"/>
    <w:tmpl w:val="B66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060B5"/>
    <w:multiLevelType w:val="hybridMultilevel"/>
    <w:tmpl w:val="9B8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C0D54"/>
    <w:multiLevelType w:val="hybridMultilevel"/>
    <w:tmpl w:val="DCA6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749B0"/>
    <w:multiLevelType w:val="hybridMultilevel"/>
    <w:tmpl w:val="D0CC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91"/>
    <w:rsid w:val="0062431E"/>
    <w:rsid w:val="00796DAD"/>
    <w:rsid w:val="00B8314D"/>
    <w:rsid w:val="00D41BD4"/>
    <w:rsid w:val="00D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0FD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2016-11-30T17:14:00Z</dcterms:created>
  <dcterms:modified xsi:type="dcterms:W3CDTF">2016-11-30T18:38:00Z</dcterms:modified>
</cp:coreProperties>
</file>