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A62" w:rsidRDefault="001763AA">
      <w:r>
        <w:t>Instructions:</w:t>
      </w:r>
    </w:p>
    <w:p w:rsidR="001763AA" w:rsidRDefault="001763AA"/>
    <w:p w:rsidR="001763AA" w:rsidRDefault="001763AA">
      <w:r>
        <w:t xml:space="preserve">The app is designed for use on a physical iPhone. It can be run on the </w:t>
      </w:r>
      <w:proofErr w:type="gramStart"/>
      <w:r>
        <w:t>simulator,</w:t>
      </w:r>
      <w:proofErr w:type="gramEnd"/>
      <w:r>
        <w:t xml:space="preserve"> the 3D touch will register if you click on the screen. However, Bluetooth ability becomes limited.</w:t>
      </w:r>
    </w:p>
    <w:p w:rsidR="001763AA" w:rsidRDefault="001763AA"/>
    <w:p w:rsidR="001763AA" w:rsidRDefault="001763AA">
      <w:r>
        <w:t>Set up iPhone and XCode to deploy.</w:t>
      </w:r>
    </w:p>
    <w:p w:rsidR="001763AA" w:rsidRDefault="001763AA">
      <w:r>
        <w:t xml:space="preserve">Deploy to iPhone </w:t>
      </w:r>
    </w:p>
    <w:p w:rsidR="001763AA" w:rsidRDefault="001763AA">
      <w:r>
        <w:t>Connect Scale to Bluetooth</w:t>
      </w:r>
    </w:p>
    <w:p w:rsidR="001763AA" w:rsidRDefault="001763AA">
      <w:r>
        <w:t>Place object on scale and press “BODY SCALE” to record.</w:t>
      </w:r>
    </w:p>
    <w:p w:rsidR="001763AA" w:rsidRDefault="001763AA"/>
    <w:p w:rsidR="001763AA" w:rsidRDefault="001763AA"/>
    <w:p w:rsidR="001763AA" w:rsidRDefault="001763AA">
      <w:r>
        <w:t>For 3D touch</w:t>
      </w:r>
    </w:p>
    <w:p w:rsidR="001763AA" w:rsidRDefault="001763AA">
      <w:r>
        <w:t>Place object on iPhone</w:t>
      </w:r>
    </w:p>
    <w:p w:rsidR="001763AA" w:rsidRDefault="001763AA">
      <w:r>
        <w:t>Press save to record.</w:t>
      </w:r>
    </w:p>
    <w:p w:rsidR="001763AA" w:rsidRDefault="001763AA"/>
    <w:p w:rsidR="001763AA" w:rsidRDefault="001763AA"/>
    <w:p w:rsidR="001763AA" w:rsidRDefault="001763AA">
      <w:r>
        <w:t>Requirements</w:t>
      </w:r>
      <w:bookmarkStart w:id="0" w:name="_GoBack"/>
      <w:bookmarkEnd w:id="0"/>
    </w:p>
    <w:p w:rsidR="001763AA" w:rsidRDefault="001763AA">
      <w:r>
        <w:t>iOS 11</w:t>
      </w:r>
    </w:p>
    <w:p w:rsidR="001763AA" w:rsidRDefault="001763AA">
      <w:r>
        <w:t>Open Bluetooth Scale</w:t>
      </w:r>
    </w:p>
    <w:p w:rsidR="001763AA" w:rsidRDefault="001763AA">
      <w:r>
        <w:t>iPhone with 3D touch</w:t>
      </w:r>
    </w:p>
    <w:sectPr w:rsidR="001763AA" w:rsidSect="00E5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AA"/>
    <w:rsid w:val="001763AA"/>
    <w:rsid w:val="00696A62"/>
    <w:rsid w:val="00933B3E"/>
    <w:rsid w:val="00E5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5E876"/>
  <w15:chartTrackingRefBased/>
  <w15:docId w15:val="{513492EA-04E5-CC4E-94CB-25755438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 Sulsenti</dc:creator>
  <cp:keywords/>
  <dc:description/>
  <cp:lastModifiedBy>Tyler C Sulsenti</cp:lastModifiedBy>
  <cp:revision>2</cp:revision>
  <dcterms:created xsi:type="dcterms:W3CDTF">2018-08-23T04:16:00Z</dcterms:created>
  <dcterms:modified xsi:type="dcterms:W3CDTF">2018-08-23T04:16:00Z</dcterms:modified>
</cp:coreProperties>
</file>