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HELIX AI STUDIO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6699"/>
          <w:sz w:val="40"/>
          <w:szCs w:val="40"/>
        </w:rPr>
        <w:t xml:space="preserve">v8.4.0 Upgrade Plan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"Contextual Intelligence"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Base 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v8.3.2 (Living Memory Patch 2)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v8.4.0 (Contextual Intelligence)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2026-02-11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Opus 4.6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Qiita MCP/Plugin Summary + BIBLE v8.3.2 Analysis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Claude Code MCP/Plugin 2026年最新動向を踏まえた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4施策統合アップグレード指示書</w:t>
      </w:r>
    </w:p>
    <w:p>
      <w:r>
        <w:br w:type="page"/>
      </w:r>
    </w:p>
    <w:p>
      <w:pPr>
        <w:pStyle w:val="Heading1"/>
      </w:pPr>
      <w:r>
        <w:t xml:space="preserve">0. エグゼクティブサマリー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v8.4.0は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「Contextual Intelligence（文脈的知性）」</w:t>
      </w:r>
      <w:r>
        <w:rPr>
          <w:rFonts w:ascii="Arial" w:cs="Arial" w:eastAsia="Arial" w:hAnsi="Arial"/>
          <w:sz w:val="20"/>
          <w:szCs w:val="20"/>
        </w:rPr>
        <w:t xml:space="preserve"> をコードネームとし、Qiita記事「Claude Codeを最強にするプラグイン・MCP・ツール総まとめ（2026年2月版）」で明らかになった4つのエコシステムトレンドをHelix AI Studioの3Phaseパイプラインに統合する。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元ネタ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Helix適用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優先度/工数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Context7 MCP
即時導入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Context7 MCP
(Tier 1必須級)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 coding
指示書の精度向上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P0 / 極小
(1コマンド)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構造化Phase 1
プロンプト刷新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Superpowers
(★43,000)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設計→指示書
2段階分離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 / 中
(プロンプト改修)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3
完了条件導入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Ralph Wiggum
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明示的Acceptance
Criteria評価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 / 中
(パイプライン改修)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Mid-Session
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Claude-Mem
(★20,000)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セッション内
中間要約生成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P2 / 大
(memory_manager)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さらに、v8.3.2のBIBLE検証で発見された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2件の軽微な記述修正</w:t>
      </w:r>
      <w:r>
        <w:rPr>
          <w:rFonts w:ascii="Arial" w:cs="Arial" w:eastAsia="Arial" w:hAnsi="Arial"/>
          <w:sz w:val="20"/>
          <w:szCs w:val="20"/>
        </w:rPr>
        <w:t xml:space="preserve"> も併せて実施する。</w:t>
      </w:r>
    </w:p>
    <w:p>
      <w:r>
        <w:br w:type="page"/>
      </w:r>
    </w:p>
    <w:p>
      <w:pPr>
        <w:pStyle w:val="Heading1"/>
      </w:pPr>
      <w:r>
        <w:t xml:space="preserve">1. 施策A: Context7 MCP 即時導入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P0 — 最優先 / 工数: 極小（コード変更不要・1コマンド）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背景と目的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Qiita記事でTier 1（ほぼ必須級）に分類されたContext7 MCPは、ライブラリ・フレームワークの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最新ドキュメントをプロンプトに自動注入</w:t>
      </w:r>
      <w:r>
        <w:rPr>
          <w:rFonts w:ascii="Arial" w:cs="Arial" w:eastAsia="Arial" w:hAnsi="Arial"/>
          <w:sz w:val="20"/>
          <w:szCs w:val="20"/>
        </w:rPr>
        <w:t xml:space="preserve">し、LLMが古い情報に基づいて誤ったコードを生成する問題を根本的に解決する。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Helix AI Studioでは、Phase 2のcoding担当（devstral-2:123b）がローカルLLMであり学習データの鮮度に制約がある。Context7 MCPをClaude CLI環境に追加することで、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Phase 1でClaudeが生成するcoding指示書に最新API仕様が自動的に反映</w:t>
      </w:r>
      <w:r>
        <w:rPr>
          <w:rFonts w:ascii="Arial" w:cs="Arial" w:eastAsia="Arial" w:hAnsi="Arial"/>
          <w:sz w:val="20"/>
          <w:szCs w:val="20"/>
        </w:rPr>
        <w:t xml:space="preserve">され、Phase 2のローカルLLM出力品質が間接的かつ劇的に向上する。</w:t>
      </w:r>
    </w:p>
    <w:p>
      <w:pPr>
        <w:pStyle w:val="Heading2"/>
      </w:pPr>
      <w:r>
        <w:t xml:space="preserve">1.2 実装手順</w:t>
      </w:r>
    </w:p>
    <w:p>
      <w:pPr>
        <w:pStyle w:val="Heading3"/>
      </w:pPr>
      <w:r>
        <w:t xml:space="preserve">Step 1: Context7 MCPサーバー追加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ターミナルで以下を実行: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user scopeで全プロジェクト共通で使用可能にする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claude mcp add context7 -s user -- npx -y @upstash/context7-mcp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追加確認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claude mcp list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Step 2: 動作確認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Claude Code内で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/mcp</w:t>
      </w:r>
      <w:r>
        <w:rPr>
          <w:rFonts w:ascii="Arial" w:cs="Arial" w:eastAsia="Arial" w:hAnsi="Arial"/>
          <w:sz w:val="20"/>
          <w:szCs w:val="20"/>
        </w:rPr>
        <w:t xml:space="preserve"> コマンドを実行し、context7が一覧に表示されることを確認する。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テストプロンプト例: 「PyQt6の最新のQThreadの使い方を教えて」と入力し、Context7が最新ドキュメントを取得して回答に反映されることを確認する。</w:t>
      </w:r>
    </w:p>
    <w:p>
      <w:pPr>
        <w:pStyle w:val="Heading2"/>
      </w:pPr>
      <w:r>
        <w:t xml:space="preserve">1.3 Helix側コード変更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コード変更は不要。</w:t>
      </w:r>
      <w:r>
        <w:rPr>
          <w:rFonts w:ascii="Arial" w:cs="Arial" w:eastAsia="Arial" w:hAnsi="Arial"/>
          <w:sz w:val="20"/>
          <w:szCs w:val="20"/>
        </w:rPr>
        <w:t xml:space="preserve"> Claude CLIが自動的にContext7 MCPを利用する。ただし、Phase 1プロンプトに以下のガイダンスを追加することを推奨する: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mix_orchestrator.py Phase 1 プロンプト末尾に追加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"""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codingカテゴリの指示書を生成する際は、使用するライブラリ・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フレームワークの最新APIを考慮してください。Context7 MCPが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利用可能な場合、最新ドキュメントを参照して指示書に反映して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ください。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"""</w:t>
            </w:r>
          </w:p>
        </w:tc>
      </w:tr>
    </w:tbl>
    <w:p>
      <w:pPr>
        <w:pStyle w:val="Heading2"/>
      </w:pPr>
      <w:r>
        <w:t xml:space="preserve">1.4 影響範囲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CLI使用時にContext7が自動利用される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追加効果あり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 Phase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coding指示書生成時に最新API情報が反映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主要ターゲット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 Phase 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間接的改善（指示書品質向上による）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devstral-2:123b出力品質向上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mixAI Phase 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CLI使用時にContext7が自動利用される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統合品質向上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施策B: 構造化Phase 1プロンプト刷新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P1 — 重要 / 工数: 中（mix_orchestrator.py プロンプト改修）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背景と目的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Superpowers（★43,000、Anthropic公式マーケットプレイス採択）が示した最大の教訓は、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「いきなりコードを書かせない」</w:t>
      </w:r>
      <w:r>
        <w:rPr>
          <w:rFonts w:ascii="Arial" w:cs="Arial" w:eastAsia="Arial" w:hAnsi="Arial"/>
          <w:sz w:val="20"/>
          <w:szCs w:val="20"/>
        </w:rPr>
        <w:t xml:space="preserve">ワークフローの優位性。Superpowersの7フェーズ（ブレスト→設計仕様→実装計画→TDD→サブエージェント開発→レビュー→統合）は、Helixの3Phaseパイプラインと構造的に類似しているが、Phase 1の内部構造に改善余地がある。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現在のPhase 1は「質問への初回回答 + ローカルLLM指示書」を一括生成している。これを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「設計分析」と「指示書生成」の2段階に明示的に分離</w:t>
      </w:r>
      <w:r>
        <w:rPr>
          <w:rFonts w:ascii="Arial" w:cs="Arial" w:eastAsia="Arial" w:hAnsi="Arial"/>
          <w:sz w:val="20"/>
          <w:szCs w:val="20"/>
        </w:rPr>
        <w:t xml:space="preserve">することで、指示書の品質が飛躍的に向上する。</w:t>
      </w:r>
    </w:p>
    <w:p>
      <w:pPr>
        <w:pStyle w:val="Heading2"/>
      </w:pPr>
      <w:r>
        <w:t xml:space="preserve">2.2 現行Phase 1プロンプト構造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現行（v8.3.2）: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ユーザー入力を受け取り、初回回答を生成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同時に各ローカルLLMへのJSON形式指示書を出力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BIBLE + Memory + RAPTORコンテキストが注入されている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問題点:</w:t>
      </w:r>
      <w:r>
        <w:rPr>
          <w:rFonts w:ascii="Arial" w:cs="Arial" w:eastAsia="Arial" w:hAnsi="Arial"/>
          <w:sz w:val="20"/>
          <w:szCs w:val="20"/>
        </w:rPr>
        <w:t xml:space="preserve"> 設計分析と指示書生成が混在しており、Claudeが「考えながら書く」状態。指示書の具体性と一貫性にばらつきが出やすい。</w:t>
      </w:r>
    </w:p>
    <w:p>
      <w:pPr>
        <w:pStyle w:val="Heading2"/>
      </w:pPr>
      <w:r>
        <w:t xml:space="preserve">2.3 新Phase 1プロンプト構造（2段階分離）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改善後（v8.4.0）: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段階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設計分析
(Design Analysis)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問題の分解と要件整理
2. 必要な技術要素の列挙
3. 依存関係の特定
4. リスク・制約の洗い出し
5. 各ローカルLLMに委任すべきタスクの分類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指示書生成
(Instruction Gen)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設計分析結果を踏まえた精密な指示書
2. 各カテゴリ別の具体的なAcceptance Criteria
3. 入力コンテキスト（関連ファイルパス・API仕様等）
4. 期待出力フォーマット
5. 初回回答（ユーザー向け中間報告）</w:t>
            </w:r>
          </w:p>
        </w:tc>
      </w:tr>
    </w:tbl>
    <w:p>
      <w:pPr>
        <w:pStyle w:val="Heading2"/>
      </w:pPr>
      <w:r>
        <w:t xml:space="preserve">2.4 実装詳細</w:t>
      </w:r>
    </w:p>
    <w:p>
      <w:pPr>
        <w:pStyle w:val="Heading3"/>
      </w:pPr>
      <w:r>
        <w:t xml:space="preserve">対象ファイル: src/backends/mix_orchestrator.py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1プロンプトテンプレートの改修: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PHASE1_PROMPT_TEMPLATE = '''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あなたはHelix AI Studioの計画立案AIです。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以下のユーザーの質問に対して、2段階で応答してください。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## Step 1: 設計分析 (Design Analysis)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まず以下を分析してください: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問題の分解と要件整理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必要な技術要素と依存関係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リスク・制約の洗い出し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各カテゴリ（coding/research/reasoning/translation/vision）への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  タスク分配方針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## Step 2: 指示書生成 (Instruction Generation)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Step 1の分析を踏まえ、以下を生成してください: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各カテゴリ別の詳細な指示書（JSON形式）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各指示書に acceptance_criteria を必ず含める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ユーザーへの中間報告（初回回答）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## 指示書JSONフォーマット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"category": "coding",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"task": "具体的なタスク説明",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"context": "関連ファイル・API情報",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  "acceptance_criteria": [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    "基準1: 具体的な完了条件",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    "基準2: 検証可能な品質基準"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  "expected_output_format": "出力形式の指定"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5"/>
                <w:szCs w:val="15"/>
              </w:rPr>
              <w:t xml:space="preserve">{memory_context}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5"/>
                <w:szCs w:val="15"/>
              </w:rPr>
              <w:t xml:space="preserve">{bible_context}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5"/>
                <w:szCs w:val="15"/>
              </w:rPr>
              <w:t xml:space="preserve">{raptor_context}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'''</w:t>
            </w:r>
          </w:p>
        </w:tc>
      </w:tr>
    </w:tbl>
    <w:p>
      <w:pPr>
        <w:pStyle w:val="Heading2"/>
      </w:pPr>
      <w:r>
        <w:t xml:space="preserve">2.5 指示書JSONスキーマ変更点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v8.3.2からの変更点: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acceptance_criteria</w:t>
      </w:r>
      <w:r>
        <w:rPr>
          <w:rFonts w:ascii="Arial" w:cs="Arial" w:eastAsia="Arial" w:hAnsi="Arial"/>
          <w:sz w:val="20"/>
          <w:szCs w:val="20"/>
        </w:rPr>
        <w:t xml:space="preserve"> フィールド追加（必須・配列）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context</w:t>
      </w:r>
      <w:r>
        <w:rPr>
          <w:rFonts w:ascii="Arial" w:cs="Arial" w:eastAsia="Arial" w:hAnsi="Arial"/>
          <w:sz w:val="20"/>
          <w:szCs w:val="20"/>
        </w:rPr>
        <w:t xml:space="preserve"> フィールド追加（推奨・文字列）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expected_output_format</w:t>
      </w:r>
      <w:r>
        <w:rPr>
          <w:rFonts w:ascii="Arial" w:cs="Arial" w:eastAsia="Arial" w:hAnsi="Arial"/>
          <w:sz w:val="20"/>
          <w:szCs w:val="20"/>
        </w:rPr>
        <w:t xml:space="preserve"> フィールド追加（推奨・文字列）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Phase 2側（sequential_executor.py）のJSON解析に後方互換性を持たせ、新フィールドが存在しない場合はデフォルト値で動作するようにする。</w:t>
      </w:r>
    </w:p>
    <w:p>
      <w:r>
        <w:br w:type="page"/>
      </w:r>
    </w:p>
    <w:p>
      <w:pPr>
        <w:pStyle w:val="Heading1"/>
      </w:pPr>
      <w:r>
        <w:t xml:space="preserve">3. 施策C: Phase 3 明示的完了条件（Acceptance Criteria）導入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P1 — 重要 / 工数: 中（mix_orchestrator.py パイプライン改修）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背景と目的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Ralph Wiggum Loop（Anthropic公式リポジトリ入り、Y Combinator界隈で定番化）の核心的洞察は、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「AIは早期終了する傾向がある」</w:t>
      </w:r>
      <w:r>
        <w:rPr>
          <w:rFonts w:ascii="Arial" w:cs="Arial" w:eastAsia="Arial" w:hAnsi="Arial"/>
          <w:sz w:val="20"/>
          <w:szCs w:val="20"/>
        </w:rPr>
        <w:t xml:space="preserve">こと。Claude Codeが「まあこれでいいか」と判断して止まってしまう問題を、完了条件の明示化で解決する。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Helixの品質検証ループ（Phase 3 → Phase 2再実行 → Phase 3、最大max_phase2_retries=2回）は既にこのパターンを持つが、Phase 3での「品質不足」判断基準が暗黙的。Phase 1で生成したacceptance_criteriaをPhase 3プロンプトに渡し、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チェックリスト形式で評価</w:t>
      </w:r>
      <w:r>
        <w:rPr>
          <w:rFonts w:ascii="Arial" w:cs="Arial" w:eastAsia="Arial" w:hAnsi="Arial"/>
          <w:sz w:val="20"/>
          <w:szCs w:val="20"/>
        </w:rPr>
        <w:t xml:space="preserve">させることで、ループ品質が大幅に向上する。</w:t>
      </w:r>
    </w:p>
    <w:p>
      <w:pPr>
        <w:pStyle w:val="Heading2"/>
      </w:pPr>
      <w:r>
        <w:t xml:space="preserve">3.2 実装フロー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1が各カテゴリ別指示書に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acceptance_criteria</w:t>
      </w:r>
      <w:r>
        <w:rPr>
          <w:rFonts w:ascii="Arial" w:cs="Arial" w:eastAsia="Arial" w:hAnsi="Arial"/>
          <w:sz w:val="20"/>
          <w:szCs w:val="20"/>
        </w:rPr>
        <w:t xml:space="preserve"> を含めて生成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2が各ローカルLLMを順次実行（変更なし）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3プロンプトに全カテゴリのacceptance_criteriaを統合し、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チェックリスト評価セクション</w:t>
      </w:r>
      <w:r>
        <w:rPr>
          <w:rFonts w:ascii="Arial" w:cs="Arial" w:eastAsia="Arial" w:hAnsi="Arial"/>
          <w:sz w:val="20"/>
          <w:szCs w:val="20"/>
        </w:rPr>
        <w:t xml:space="preserve">を追加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3 Claudeが各基準に対して PASS/FAIL を判定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FAILがある場合、該当カテゴリのPhase 2再実行を指示（具体的な不足点付き）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全基準PASS → 最終統合回答を生成</w:t>
      </w:r>
    </w:p>
    <w:p>
      <w:pPr>
        <w:pStyle w:val="Heading2"/>
      </w:pPr>
      <w:r>
        <w:t xml:space="preserve">3.3 Phase 3プロンプト改修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対象ファイル: src/backends/mix_orchestrator.py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# Phase 3 プロンプトに追加するセクション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PHASE3_CRITERIA_SECTION = '''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## 品質評価チェックリスト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以下のAcceptance Criteriaに対して、各Phase 2出力を評価してください。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5"/>
                <w:szCs w:val="15"/>
              </w:rPr>
              <w:t xml:space="preserve">{acceptance_criteria_json}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各基準に対して以下の形式で判定: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PASS: 基準を満たしている（根拠を1文で）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- FAIL: 基準を満たしていない（不足点と再実行指示）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全基準PASSの場合のみ最終統合回答を生成。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5"/>
                <w:szCs w:val="15"/>
              </w:rPr>
              <w:t xml:space="preserve">1つでもFAILがあれば再実行カテゴリと具体的指示を返却。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'''</w:t>
            </w:r>
          </w:p>
        </w:tc>
      </w:tr>
    </w:tbl>
    <w:p>
      <w:pPr>
        <w:pStyle w:val="Heading2"/>
      </w:pPr>
      <w:r>
        <w:t xml:space="preserve">3.4 パイプライン変更点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acceptance_criteriaの受け渡し: </w:t>
      </w:r>
      <w:r>
        <w:rPr>
          <w:rFonts w:ascii="Arial" w:cs="Arial" w:eastAsia="Arial" w:hAnsi="Arial"/>
          <w:sz w:val="20"/>
          <w:szCs w:val="20"/>
        </w:rPr>
        <w:t xml:space="preserve">Phase 1のJSON出力からacceptance_criteriaを抽出し、Phase 3のコンテキストに含める。mix_orchestrator.pyの_execute_pipeline()内で中間データとして保持。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3応答の解析強化: </w:t>
      </w:r>
      <w:r>
        <w:rPr>
          <w:rFonts w:ascii="Arial" w:cs="Arial" w:eastAsia="Arial" w:hAnsi="Arial"/>
          <w:sz w:val="20"/>
          <w:szCs w:val="20"/>
        </w:rPr>
        <w:t xml:space="preserve">Phase 3のClaude応答からPASS/FAIL判定を構造的に抽出するパーサーを追加。FAILの場合、該当カテゴリと具体的再実行指示を抽出。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ログ強化: </w:t>
      </w:r>
      <w:r>
        <w:rPr>
          <w:rFonts w:ascii="Arial" w:cs="Arial" w:eastAsia="Arial" w:hAnsi="Arial"/>
          <w:sz w:val="20"/>
          <w:szCs w:val="20"/>
        </w:rPr>
        <w:t xml:space="preserve">品質評価結果をdata/sessions/に保存し、品質改善の推移を追跡可能にする。</w:t>
      </w:r>
    </w:p>
    <w:p>
      <w:r>
        <w:br w:type="page"/>
      </w:r>
    </w:p>
    <w:p>
      <w:pPr>
        <w:pStyle w:val="Heading1"/>
      </w:pPr>
      <w:r>
        <w:t xml:space="preserve">4. 施策D: Mid-Session Summary（セッション内中間要約）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P2 — 改善 / 工数: 大（memory_manager.py 拡張）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 背景と目的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Claude-Mem（★20,000）の「Endless Mode（バイオミメティックメモリ）」は、長時間セッション向けのメモリアーキテクチャ。5つのライフサイクルフック（SessionStart→UserPromptSubmit→PostToolUse→Summary→SessionEnd）で自動記録する設計。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HelixのRAPTOR多段要約は session→weekly→version の階層でセッション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完了後</w:t>
      </w:r>
      <w:r>
        <w:rPr>
          <w:rFonts w:ascii="Arial" w:cs="Arial" w:eastAsia="Arial" w:hAnsi="Arial"/>
          <w:sz w:val="20"/>
          <w:szCs w:val="20"/>
        </w:rPr>
        <w:t xml:space="preserve">に要約を生成するが、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1セッション内での中間要約</w:t>
      </w:r>
      <w:r>
        <w:rPr>
          <w:rFonts w:ascii="Arial" w:cs="Arial" w:eastAsia="Arial" w:hAnsi="Arial"/>
          <w:sz w:val="20"/>
          <w:szCs w:val="20"/>
        </w:rPr>
        <w:t xml:space="preserve">がない。長いmixAIセッション（複数Phase 2再実行を含むケース）では、セッション中盤以降のPhase 1/3でのメモリコンテキストが最新状態を反映しない可能性がある。</w:t>
      </w:r>
    </w:p>
    <w:p>
      <w:pPr>
        <w:pStyle w:val="Heading2"/>
      </w:pPr>
      <w:r>
        <w:t xml:space="preserve">4.2 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新メソッド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raptor_mid_session_summary(session_id, messages, trigger_count)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トリガー条件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同一セッション内のユーザーメッセージ数が閾値（デフォルト5）を超えるごと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要約レベル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episode_summaries テーブルに level='mid_session' で保存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要約内容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直近N件のメッセージをministral-3:8bで1-2文に要約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コンテキスト反映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raptor_get_multi_level_context()に mid_session レベルを追加し、session内要約も検索対象に含める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非同期化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既存のRaptorWorker(QThread)パターンを再利用</w:t>
            </w:r>
          </w:p>
        </w:tc>
      </w:tr>
    </w:tbl>
    <w:p>
      <w:pPr>
        <w:pStyle w:val="Heading2"/>
      </w:pPr>
      <w:r>
        <w:t xml:space="preserve">4.3 実装詳細</w:t>
      </w:r>
    </w:p>
    <w:p>
      <w:pPr>
        <w:pStyle w:val="Heading3"/>
      </w:pPr>
      <w:r>
        <w:t xml:space="preserve">4.3.1 memory_manager.py 変更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episode_summaries の level CHECK制約に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'mid_session'</w:t>
      </w:r>
      <w:r>
        <w:rPr>
          <w:rFonts w:ascii="Arial" w:cs="Arial" w:eastAsia="Arial" w:hAnsi="Arial"/>
          <w:sz w:val="20"/>
          <w:szCs w:val="20"/>
        </w:rPr>
        <w:t xml:space="preserve"> を追加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raptor_mid_session_summary(session_id, messages, trigger_count)</w:t>
      </w:r>
      <w:r>
        <w:rPr>
          <w:rFonts w:ascii="Arial" w:cs="Arial" w:eastAsia="Arial" w:hAnsi="Arial"/>
          <w:sz w:val="20"/>
          <w:szCs w:val="20"/>
        </w:rPr>
        <w:t xml:space="preserve"> メソッド新規実装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raptor_get_multi_level_context()</w:t>
      </w:r>
      <w:r>
        <w:rPr>
          <w:rFonts w:ascii="Arial" w:cs="Arial" w:eastAsia="Arial" w:hAnsi="Arial"/>
          <w:sz w:val="20"/>
          <w:szCs w:val="20"/>
        </w:rPr>
        <w:t xml:space="preserve"> に mid_session レベルの検索を追加（session要約と同等の優先度）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build_context_for_phase1()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build_context_for_solo()</w:t>
      </w:r>
      <w:r>
        <w:rPr>
          <w:rFonts w:ascii="Arial" w:cs="Arial" w:eastAsia="Arial" w:hAnsi="Arial"/>
          <w:sz w:val="20"/>
          <w:szCs w:val="20"/>
        </w:rPr>
        <w:t xml:space="preserve"> で mid_session 要約が自動反映されるように</w:t>
      </w:r>
    </w:p>
    <w:p>
      <w:pPr>
        <w:pStyle w:val="Heading3"/>
      </w:pPr>
      <w:r>
        <w:t xml:space="preserve">4.3.2 claude_tab.py / mix_orchestrator.py 変更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メッセージカウンター追加: </w:t>
      </w:r>
      <w:r>
        <w:rPr>
          <w:rFonts w:ascii="Arial" w:cs="Arial" w:eastAsia="Arial" w:hAnsi="Arial"/>
          <w:sz w:val="20"/>
          <w:szCs w:val="20"/>
        </w:rPr>
        <w:t xml:space="preserve">session内のメッセージ数を追跡する変数を追加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トリガーチェック: </w:t>
      </w:r>
      <w:r>
        <w:rPr>
          <w:rFonts w:ascii="Arial" w:cs="Arial" w:eastAsia="Arial" w:hAnsi="Arial"/>
          <w:sz w:val="20"/>
          <w:szCs w:val="20"/>
        </w:rPr>
        <w:t xml:space="preserve">メッセージ数が閾値（MID_SESSION_TRIGGER_COUNT = 5）の倍数に達するたびにmid_session要約をトリガー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RaptorWorkerの拡張: </w:t>
      </w:r>
      <w:r>
        <w:rPr>
          <w:rFonts w:ascii="Arial" w:cs="Arial" w:eastAsia="Arial" w:hAnsi="Arial"/>
          <w:sz w:val="20"/>
          <w:szCs w:val="20"/>
        </w:rPr>
        <w:t xml:space="preserve">mid_session要約に対応するモード追加（既存のsession/weeklyと並列）</w:t>
      </w:r>
    </w:p>
    <w:p>
      <w:pPr>
        <w:pStyle w:val="Heading2"/>
      </w:pPr>
      <w:r>
        <w:t xml:space="preserve">4.4 DBスキーマ変更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-- episode_summaries.level に 'mid_session' を追加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-- 既存DBには ALTER TABLE 不要（CHECK制約はSQLiteで強制されないため）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5"/>
                <w:szCs w:val="15"/>
              </w:rPr>
              <w:t xml:space="preserve">-- ただしBIBLE Source of TruthのCREATE TABLE定義は更新する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569CD6"/>
                <w:sz w:val="15"/>
                <w:szCs w:val="15"/>
              </w:rPr>
              <w:t xml:space="preserve">-- BIBLE更新: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5"/>
                <w:szCs w:val="15"/>
              </w:rPr>
              <w:t xml:space="preserve">level TEXT NOT NULL CHECK(level IN ('session','weekly','version','mid_session')),</w:t>
            </w:r>
          </w:p>
        </w:tc>
      </w:tr>
    </w:tbl>
    <w:p>
      <w:pPr>
        <w:pStyle w:val="Heading2"/>
      </w:pPr>
      <w:r>
        <w:t xml:space="preserve">4.5 設定パラメータ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デフォルト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MID_SESSION_TRIGGER_COUNT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中間要約トリガーのメッセージ間隔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MID_SESSION_CONTEXT_CHARS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中間要約コンテキストの最大文字数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付帯修正: BIBLE v8.3.2 軽微修正（2件）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D4FF" w:sz="3"/>
              <w:left w:val="single" w:color="00D4FF" w:sz="3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P3 — 軽微 / 工数: 極小（BIBLE文書修正のみ）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対象箇所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episode_summaries CREATE TABLE 本体に status カラムを含める
（現在は ALTER TABLE コメントで追加しているが、Source of Truth として
CREATE TABLE に直接含めるべき）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 Section 3.7
SQL正規定義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config.json の auth_method 値を cli/api の2値から
cli/api/ollama の3値に修正（Section 6.3の3方式記述と整合）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BIBLE Section 12.1
config.json仕様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実装順序と依存関係</w:t>
      </w:r>
    </w:p>
    <w:p>
      <w:pPr>
        <w:pStyle w:val="Heading2"/>
      </w:pPr>
      <w:r>
        <w:t xml:space="preserve">6.1 推奨実装順序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600"/>
        <w:gridCol w:w="2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所要時間（目安）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前提条件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施策A
Context7 MCP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なし（独立実行可能）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付帯修正
BIBLE 2件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なし（独立実行可能）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施策B
構造化Phase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2-3時間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施策Aの効果を確認してから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施策C
Phase 3完了条件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2-3時間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施策Bの完了が必須
（acceptance_criteria依存）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施策D
Mid-Session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4-6時間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施策B/Cとは独立可能
だが最後が安全</w:t>
            </w:r>
          </w:p>
        </w:tc>
      </w:tr>
    </w:tbl>
    <w:p>
      <w:pPr>
        <w:pStyle w:val="Heading2"/>
      </w:pPr>
      <w:r>
        <w:t xml:space="preserve">6.2 依存関係図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施策A (Context7)  ──────────────────────────→  効果確認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(独立)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                        ▼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施策B (構造化Phase 1) ──→ acceptance_criteria生成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                                    ▼ (依存)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施策C (Phase 3完了条件) ──→ criteria評価ループ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施策D (Mid-Session) ────→ 独立実装可能（推奨: 最後）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ファイル変更一覧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src/backends/mix_orchestrator.py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B, 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1プロンプト2段階化 + Phase 3 Acceptance Criteria評価セクション追加 + acceptance_criteria受け渡し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src/memory/memory_manager.py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raptor_mid_session_summary() 新規 + raptor_get_multi_level_context() mid_session対応 + level CHECK更新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src/tabs/claude_tab.py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メッセージカウンター追加 + mid_session トリガーチェック + RaptorWorker mid_sessionモード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src/utils/constants.py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APP_VERSION='8.4.0', APP_CODENAME='Contextual Intelligence', MID_SESSION_TRIGGER_COUNT=5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config/app_settings.json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version='8.4.0'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BIBLE/BIBLE_Helix AI Studio_8.4.0.md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全施策の設計・変更履歴を反映した新BIBLE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検証チェックリスト</w:t>
      </w:r>
    </w:p>
    <w:p>
      <w:pPr>
        <w:pStyle w:val="Heading2"/>
      </w:pPr>
      <w:r>
        <w:t xml:space="preserve">8.1 施策A検証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 mcp list で context7 が表示される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soloAIでPyQt6関連の質問をしてContext7が最新ドキュメントを取得する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mixAIでcoding指示書にライブラリの最新API情報が含まれる</w:t>
      </w:r>
    </w:p>
    <w:p>
      <w:pPr>
        <w:pStyle w:val="Heading2"/>
      </w:pPr>
      <w:r>
        <w:t xml:space="preserve">8.2 施策B検証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1出力にStep 1（設計分析）セクションが含まれる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1出力の指示書JSONに acceptance_criteria フィールドが存在する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1出力の指示書JSONに context フィールドが存在する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既存のPhase 2解析で新JSONフィールドがエラーにならない（後方互換）</w:t>
      </w:r>
    </w:p>
    <w:p>
      <w:pPr>
        <w:pStyle w:val="Heading2"/>
      </w:pPr>
      <w:r>
        <w:t xml:space="preserve">8.3 施策C検証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3の出力にPASS/FAIL判定セクションが含まれる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意図的に品質が低い入力を与えた場合にFAIL判定→Phase 2再実行が発動する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全基準PASSの場合に最終統合回答が正常に生成される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data/sessions/ に品質評価ログが保存される</w:t>
      </w:r>
    </w:p>
    <w:p>
      <w:pPr>
        <w:pStyle w:val="Heading2"/>
      </w:pPr>
      <w:r>
        <w:t xml:space="preserve">8.4 施策D検証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soloAIで5メッセージ以上のセッションを実行し、episode_summariesにlevel='mid_session'レコードが生成される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6メッセージ目以降のbuild_context_for_solo()にmid_session要約が含まれる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mixAIでPhase 2再実行を含む長いセッションでmid_session要約が生成される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既存のsession/weekly/version要約に影響がない</w:t>
      </w:r>
    </w:p>
    <w:p>
      <w:pPr>
        <w:spacing w:after="200"/>
      </w:pPr>
    </w:p>
    <w:p>
      <w:pPr>
        <w:pStyle w:val="Heading1"/>
      </w:pPr>
      <w:r>
        <w:t xml:space="preserve">9. 設計哲学ノート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v8.4.0の4施策は、2026年2月時点のClaude Codeエコシステムが示す3つのトレンドへのHelix独自の応答である: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トレンド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エコシステムの回答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Helixの回答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セッション間の記憶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Claude-Mem
(セマンティック要約+3層検索)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4層メモリ+RAPTOR+
Mid-Session Summary
(施策D)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構造化ワークフロー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Superpowers
(7フェーズ強制)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3Phase + 構造化Phase 1
+ Acceptance Criteria
(施策B+C)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最新知識の注入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Context7 MCP
(ドキュメント自動注入)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Context7 MCP +
Claude指示書経由で
ローカルLLMに間接転写
(施策A)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Helixの独自性は、これらの個別ツールが提供する機能を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「3Phaseパイプライン」という統合フレームワーク内で相乗効果を発揮させる</w:t>
      </w:r>
      <w:r>
        <w:rPr>
          <w:rFonts w:ascii="Arial" w:cs="Arial" w:eastAsia="Arial" w:hAnsi="Arial"/>
          <w:sz w:val="20"/>
          <w:szCs w:val="20"/>
        </w:rPr>
        <w:t xml:space="preserve"> 点にある。Context7の最新知識はPhase 1の指示書品質を高め、構造化Phase 1のacceptance_criteriaはPhase 3の評価精度を高め、Mid-Session Summaryは全Phaseのコンテキスト品質を高める。個々の改善が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パイプライン全体に波及する循環的な品質向上</w:t>
      </w:r>
      <w:r>
        <w:rPr>
          <w:rFonts w:ascii="Arial" w:cs="Arial" w:eastAsia="Arial" w:hAnsi="Arial"/>
          <w:sz w:val="20"/>
          <w:szCs w:val="20"/>
        </w:rPr>
        <w:t xml:space="preserve">がv8.4.0の核心である。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Helix AI Studio v8.4.0 Upgrade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4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5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2026-02-11T01:01:32.038Z</dcterms:created>
  <dcterms:modified xsi:type="dcterms:W3CDTF">2026-02-11T01:01:32.039Z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