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E5275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E52754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E5275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9DE8A16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396432C7" w14:textId="5BF03B2F" w:rsidR="00C33A44" w:rsidRDefault="00C33A44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042C57">
        <w:rPr>
          <w:rFonts w:cs="Calibri"/>
          <w:szCs w:val="24"/>
        </w:rPr>
        <w:t xml:space="preserve">Standard </w:t>
      </w:r>
      <w:r>
        <w:rPr>
          <w:rFonts w:cs="Calibri"/>
          <w:szCs w:val="24"/>
        </w:rPr>
        <w:t xml:space="preserve">GPU Algorithms with </w:t>
      </w:r>
      <w:r w:rsidR="00042C57">
        <w:rPr>
          <w:rFonts w:cs="Calibri"/>
          <w:szCs w:val="24"/>
        </w:rPr>
        <w:t>Task Graph Parallelism</w:t>
      </w:r>
      <w:r>
        <w:rPr>
          <w:rFonts w:cs="Calibri"/>
          <w:szCs w:val="24"/>
        </w:rPr>
        <w:t>,” $5</w:t>
      </w:r>
      <w:r w:rsidR="00E26FC1">
        <w:rPr>
          <w:rFonts w:cs="Calibri"/>
          <w:szCs w:val="24"/>
        </w:rPr>
        <w:t>K</w:t>
      </w:r>
      <w:r>
        <w:rPr>
          <w:rFonts w:cs="Calibri"/>
          <w:szCs w:val="24"/>
        </w:rPr>
        <w:t>, 07/2021</w:t>
      </w:r>
      <w:r w:rsidR="00DA5158">
        <w:rPr>
          <w:rFonts w:cs="Calibri"/>
          <w:szCs w:val="24"/>
        </w:rPr>
        <w:t>—</w:t>
      </w:r>
      <w:r>
        <w:rPr>
          <w:rFonts w:cs="Calibri"/>
          <w:szCs w:val="24"/>
        </w:rPr>
        <w:t xml:space="preserve">12/2021, NumFOCUS Small Development Grant </w:t>
      </w:r>
      <w:r w:rsidR="00F020BA">
        <w:rPr>
          <w:rFonts w:cs="Calibri"/>
          <w:szCs w:val="24"/>
        </w:rPr>
        <w:t>2021-</w:t>
      </w:r>
      <w:r>
        <w:rPr>
          <w:rFonts w:cs="Calibri"/>
          <w:szCs w:val="24"/>
        </w:rPr>
        <w:t>r2</w:t>
      </w:r>
    </w:p>
    <w:p w14:paraId="749D1484" w14:textId="5E65D779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</w:t>
      </w:r>
      <w:r w:rsidR="00E26FC1">
        <w:rPr>
          <w:rFonts w:cs="Calibri"/>
          <w:szCs w:val="24"/>
        </w:rPr>
        <w:t>5K</w:t>
      </w:r>
      <w:r>
        <w:rPr>
          <w:rFonts w:cs="Calibri"/>
          <w:szCs w:val="24"/>
        </w:rPr>
        <w:t>, 05/2021—12/2021, NumFOCUS</w:t>
      </w:r>
      <w:r w:rsidR="002C43BD">
        <w:rPr>
          <w:rFonts w:cs="Calibri"/>
          <w:szCs w:val="24"/>
        </w:rPr>
        <w:t xml:space="preserve"> Small Development Grant </w:t>
      </w:r>
      <w:r w:rsidR="00F020BA">
        <w:rPr>
          <w:rFonts w:cs="Calibri"/>
          <w:szCs w:val="24"/>
        </w:rPr>
        <w:t>2021-</w:t>
      </w:r>
      <w:r w:rsidR="002C43BD">
        <w:rPr>
          <w:rFonts w:cs="Calibri"/>
          <w:szCs w:val="24"/>
        </w:rPr>
        <w:t>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E3E633E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Exascale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</w:t>
      </w:r>
      <w:r w:rsidR="00DD0806">
        <w:rPr>
          <w:rFonts w:cs="Calibri"/>
          <w:szCs w:val="24"/>
        </w:rPr>
        <w:lastRenderedPageBreak/>
        <w:t xml:space="preserve">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3268CCB" w:rsid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Chun-Xun Lin, and Yibo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38F42003" w14:textId="0A5D78D3" w:rsidR="003A047E" w:rsidRPr="003A047E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Dian-Lun Lin, Yibo Lin, </w:t>
      </w:r>
      <w:r>
        <w:rPr>
          <w:rFonts w:cs="Calibri"/>
          <w:szCs w:val="24"/>
        </w:rPr>
        <w:t xml:space="preserve">and </w:t>
      </w:r>
      <w:r>
        <w:rPr>
          <w:rFonts w:cs="Calibri"/>
          <w:szCs w:val="24"/>
        </w:rPr>
        <w:t xml:space="preserve">Chun-Xun Lin, “Taskflow: A </w:t>
      </w:r>
      <w:r w:rsidR="00070B5D">
        <w:rPr>
          <w:rFonts w:cs="Calibri"/>
          <w:szCs w:val="24"/>
        </w:rPr>
        <w:t xml:space="preserve">General-purpose </w:t>
      </w:r>
      <w:r>
        <w:rPr>
          <w:rFonts w:cs="Calibri"/>
          <w:szCs w:val="24"/>
        </w:rPr>
        <w:t xml:space="preserve">Parallel and Heterogeneous Task </w:t>
      </w:r>
      <w:r w:rsidR="0011476E">
        <w:rPr>
          <w:rFonts w:cs="Calibri"/>
          <w:szCs w:val="24"/>
        </w:rPr>
        <w:t>Programming</w:t>
      </w:r>
      <w:r>
        <w:rPr>
          <w:rFonts w:cs="Calibri"/>
          <w:szCs w:val="24"/>
        </w:rPr>
        <w:t xml:space="preserve"> System,” </w:t>
      </w:r>
      <w:r w:rsidRPr="001760D9">
        <w:rPr>
          <w:rFonts w:cs="Calibri"/>
          <w:i/>
          <w:iCs/>
          <w:szCs w:val="24"/>
        </w:rPr>
        <w:t xml:space="preserve">IEEE Transactions on </w:t>
      </w:r>
      <w:r w:rsidR="00C67DA2">
        <w:rPr>
          <w:rFonts w:cs="Calibri"/>
          <w:i/>
          <w:iCs/>
          <w:szCs w:val="24"/>
        </w:rPr>
        <w:t>Computer-aided Design of Integrated Circuits and Systems</w:t>
      </w:r>
      <w:r w:rsidRPr="001760D9">
        <w:rPr>
          <w:rFonts w:cs="Calibri"/>
          <w:i/>
          <w:iCs/>
          <w:szCs w:val="24"/>
        </w:rPr>
        <w:t xml:space="preserve"> (T</w:t>
      </w:r>
      <w:r w:rsidR="00C67DA2">
        <w:rPr>
          <w:rFonts w:cs="Calibri"/>
          <w:i/>
          <w:iCs/>
          <w:szCs w:val="24"/>
        </w:rPr>
        <w:t>CAD</w:t>
      </w:r>
      <w:r w:rsidRPr="001760D9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accepted, 2021</w:t>
      </w:r>
    </w:p>
    <w:p w14:paraId="74DCCFD7" w14:textId="397F3D6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 xml:space="preserve">vol. 35, </w:t>
      </w:r>
      <w:r w:rsidR="006F13CE" w:rsidRPr="007704FD">
        <w:rPr>
          <w:rFonts w:cs="Calibri"/>
          <w:szCs w:val="24"/>
        </w:rPr>
        <w:lastRenderedPageBreak/>
        <w:t>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lastRenderedPageBreak/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F1A9D" w14:textId="77777777" w:rsidR="00E52754" w:rsidRDefault="00E52754" w:rsidP="00A15EAD">
      <w:r>
        <w:separator/>
      </w:r>
    </w:p>
  </w:endnote>
  <w:endnote w:type="continuationSeparator" w:id="0">
    <w:p w14:paraId="14A1783A" w14:textId="77777777" w:rsidR="00E52754" w:rsidRDefault="00E5275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52EC6" w14:textId="77777777" w:rsidR="00E52754" w:rsidRDefault="00E52754" w:rsidP="00A15EAD">
      <w:r>
        <w:separator/>
      </w:r>
    </w:p>
  </w:footnote>
  <w:footnote w:type="continuationSeparator" w:id="0">
    <w:p w14:paraId="6B61E758" w14:textId="77777777" w:rsidR="00E52754" w:rsidRDefault="00E5275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0B5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5E52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30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4CCD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754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175CB"/>
    <w:rsid w:val="00F2070F"/>
    <w:rsid w:val="00F232D8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E14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3128</Words>
  <Characters>17831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20918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21</cp:revision>
  <cp:lastPrinted>2021-07-30T18:43:00Z</cp:lastPrinted>
  <dcterms:created xsi:type="dcterms:W3CDTF">2021-07-30T18:43:00Z</dcterms:created>
  <dcterms:modified xsi:type="dcterms:W3CDTF">2021-08-08T19:44:00Z</dcterms:modified>
</cp:coreProperties>
</file>