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B12B44" w14:textId="6358E77B" w:rsidR="008613F9" w:rsidRPr="008613F9" w:rsidRDefault="008613F9" w:rsidP="008613F9">
      <w:pPr>
        <w:rPr>
          <w:b/>
          <w:bCs/>
          <w:sz w:val="24"/>
          <w:szCs w:val="28"/>
        </w:rPr>
      </w:pPr>
      <w:r w:rsidRPr="008613F9">
        <w:rPr>
          <w:b/>
          <w:bCs/>
          <w:sz w:val="24"/>
          <w:szCs w:val="28"/>
        </w:rPr>
        <w:t>ENT207TC Week 3</w:t>
      </w:r>
    </w:p>
    <w:p w14:paraId="74D5AF15" w14:textId="64B555C3" w:rsidR="008613F9" w:rsidRPr="008613F9" w:rsidRDefault="008613F9" w:rsidP="008613F9">
      <w:pPr>
        <w:rPr>
          <w:b/>
          <w:bCs/>
          <w:sz w:val="24"/>
          <w:szCs w:val="28"/>
        </w:rPr>
      </w:pPr>
      <w:r w:rsidRPr="008613F9">
        <w:rPr>
          <w:b/>
          <w:bCs/>
          <w:sz w:val="24"/>
          <w:szCs w:val="28"/>
        </w:rPr>
        <w:t>Individual Weekly Record</w:t>
      </w:r>
    </w:p>
    <w:p w14:paraId="15EBA0C0" w14:textId="028FB2BB" w:rsidR="008613F9" w:rsidRPr="008613F9" w:rsidRDefault="008613F9" w:rsidP="008613F9">
      <w:pPr>
        <w:rPr>
          <w:b/>
          <w:bCs/>
          <w:sz w:val="24"/>
          <w:szCs w:val="28"/>
        </w:rPr>
      </w:pPr>
      <w:r w:rsidRPr="008613F9">
        <w:rPr>
          <w:b/>
          <w:bCs/>
          <w:sz w:val="24"/>
          <w:szCs w:val="28"/>
        </w:rPr>
        <w:t xml:space="preserve">Student: </w:t>
      </w:r>
      <w:proofErr w:type="spellStart"/>
      <w:proofErr w:type="gramStart"/>
      <w:r w:rsidRPr="008613F9">
        <w:rPr>
          <w:b/>
          <w:bCs/>
          <w:sz w:val="24"/>
          <w:szCs w:val="28"/>
        </w:rPr>
        <w:t>Yi.Liu</w:t>
      </w:r>
      <w:proofErr w:type="spellEnd"/>
      <w:proofErr w:type="gramEnd"/>
    </w:p>
    <w:p w14:paraId="64B0B543" w14:textId="68C98476" w:rsidR="008613F9" w:rsidRPr="008613F9" w:rsidRDefault="008613F9" w:rsidP="008613F9">
      <w:pPr>
        <w:rPr>
          <w:b/>
          <w:bCs/>
        </w:rPr>
      </w:pPr>
      <w:r w:rsidRPr="008613F9">
        <w:rPr>
          <w:rFonts w:hint="eastAsia"/>
          <w:b/>
          <w:bCs/>
        </w:rPr>
        <w:t>Work summary</w:t>
      </w:r>
    </w:p>
    <w:p w14:paraId="4DD0DB35" w14:textId="0D4BF760" w:rsidR="004677E0" w:rsidRDefault="008613F9" w:rsidP="008613F9">
      <w:r>
        <w:t>This week I received project</w:t>
      </w:r>
      <w:r>
        <w:rPr>
          <w:rFonts w:ascii="Cambria Math" w:hAnsi="Cambria Math" w:cs="Cambria Math"/>
        </w:rPr>
        <w:t>‑</w:t>
      </w:r>
      <w:r>
        <w:t>direction suggestions from the tutor meeting. Based on tutor feedback, I put forward a personal concept: to build an AI</w:t>
      </w:r>
      <w:r>
        <w:rPr>
          <w:rFonts w:ascii="Cambria Math" w:hAnsi="Cambria Math" w:cs="Cambria Math"/>
        </w:rPr>
        <w:t>‑</w:t>
      </w:r>
      <w:r>
        <w:t>agent operating system that connects to existing OTA platforms, rather than developing a brand</w:t>
      </w:r>
      <w:r>
        <w:rPr>
          <w:rFonts w:ascii="Cambria Math" w:hAnsi="Cambria Math" w:cs="Cambria Math"/>
        </w:rPr>
        <w:t>‑</w:t>
      </w:r>
      <w:r>
        <w:t xml:space="preserve">new standalone homestay OTA website. This idea has not been </w:t>
      </w:r>
      <w:proofErr w:type="spellStart"/>
      <w:r>
        <w:t>finalised</w:t>
      </w:r>
      <w:proofErr w:type="spellEnd"/>
      <w:r>
        <w:t xml:space="preserve"> by the group yet.</w:t>
      </w:r>
      <w:r>
        <w:rPr>
          <w:rFonts w:hint="eastAsia"/>
        </w:rPr>
        <w:t xml:space="preserve"> </w:t>
      </w:r>
      <w:r>
        <w:t>I sorted out initial system functions including automatic OTA listing, OTA daily</w:t>
      </w:r>
      <w:r>
        <w:rPr>
          <w:rFonts w:ascii="Cambria Math" w:hAnsi="Cambria Math" w:cs="Cambria Math"/>
        </w:rPr>
        <w:t>‑</w:t>
      </w:r>
      <w:r>
        <w:t xml:space="preserve">operation automation and OTA API docking to </w:t>
      </w:r>
      <w:proofErr w:type="spellStart"/>
      <w:r>
        <w:t>realise</w:t>
      </w:r>
      <w:proofErr w:type="spellEnd"/>
      <w:r>
        <w:t xml:space="preserve"> dynamic pricing, room</w:t>
      </w:r>
      <w:r>
        <w:rPr>
          <w:rFonts w:ascii="Cambria Math" w:hAnsi="Cambria Math" w:cs="Cambria Math"/>
        </w:rPr>
        <w:t>‑</w:t>
      </w:r>
      <w:r>
        <w:t xml:space="preserve">status </w:t>
      </w:r>
      <w:r>
        <w:t>synchronization</w:t>
      </w:r>
      <w:r>
        <w:t xml:space="preserve"> and intelligent guest reply. I also resolved my previous Figma</w:t>
      </w:r>
      <w:r>
        <w:rPr>
          <w:rFonts w:ascii="Cambria Math" w:hAnsi="Cambria Math" w:cs="Cambria Math"/>
        </w:rPr>
        <w:t>‑</w:t>
      </w:r>
      <w:r>
        <w:t xml:space="preserve">account access issue. Then I studied the complete </w:t>
      </w:r>
      <w:proofErr w:type="spellStart"/>
      <w:r>
        <w:t>Visily</w:t>
      </w:r>
      <w:proofErr w:type="spellEnd"/>
      <w:r>
        <w:rPr>
          <w:rFonts w:ascii="Cambria Math" w:hAnsi="Cambria Math" w:cs="Cambria Math"/>
        </w:rPr>
        <w:t>‑</w:t>
      </w:r>
      <w:r>
        <w:t>Figma</w:t>
      </w:r>
      <w:r>
        <w:rPr>
          <w:rFonts w:ascii="Cambria Math" w:hAnsi="Cambria Math" w:cs="Cambria Math"/>
        </w:rPr>
        <w:t>‑</w:t>
      </w:r>
      <w:proofErr w:type="spellStart"/>
      <w:r>
        <w:t>Pixso</w:t>
      </w:r>
      <w:proofErr w:type="spellEnd"/>
      <w:r>
        <w:t xml:space="preserve"> workflow to prepare for building the interactive </w:t>
      </w:r>
      <w:proofErr w:type="spellStart"/>
      <w:r>
        <w:t>Pixso</w:t>
      </w:r>
      <w:proofErr w:type="spellEnd"/>
      <w:r>
        <w:t xml:space="preserve"> prototype for Checkpoint</w:t>
      </w:r>
      <w:r>
        <w:rPr>
          <w:rFonts w:ascii="Times New Roman" w:hAnsi="Times New Roman" w:cs="Times New Roman"/>
        </w:rPr>
        <w:t> </w:t>
      </w:r>
      <w:r>
        <w:t>1 in Week</w:t>
      </w:r>
      <w:r>
        <w:rPr>
          <w:rFonts w:ascii="Times New Roman" w:hAnsi="Times New Roman" w:cs="Times New Roman"/>
        </w:rPr>
        <w:t> </w:t>
      </w:r>
      <w:r>
        <w:t>4. My prototype preparation work is still ongoing.</w:t>
      </w:r>
    </w:p>
    <w:p w14:paraId="163B287C" w14:textId="589C6F17" w:rsidR="008613F9" w:rsidRPr="008613F9" w:rsidRDefault="008613F9" w:rsidP="008613F9">
      <w:pPr>
        <w:rPr>
          <w:b/>
          <w:bCs/>
        </w:rPr>
      </w:pPr>
      <w:r w:rsidRPr="008613F9">
        <w:rPr>
          <w:rFonts w:hint="eastAsia"/>
          <w:b/>
          <w:bCs/>
        </w:rPr>
        <w:t>Challenges</w:t>
      </w:r>
    </w:p>
    <w:p w14:paraId="74B89AC3" w14:textId="7A75C55E" w:rsidR="008613F9" w:rsidRDefault="008613F9" w:rsidP="008613F9">
      <w:r w:rsidRPr="008613F9">
        <w:t>First, the feasibility of third</w:t>
      </w:r>
      <w:r w:rsidRPr="008613F9">
        <w:rPr>
          <w:rFonts w:ascii="Cambria Math" w:hAnsi="Cambria Math" w:cs="Cambria Math"/>
        </w:rPr>
        <w:t>‑</w:t>
      </w:r>
      <w:r w:rsidRPr="008613F9">
        <w:t>party OTA open</w:t>
      </w:r>
      <w:r w:rsidRPr="008613F9">
        <w:rPr>
          <w:rFonts w:ascii="Cambria Math" w:hAnsi="Cambria Math" w:cs="Cambria Math"/>
        </w:rPr>
        <w:t>‑</w:t>
      </w:r>
      <w:r w:rsidRPr="008613F9">
        <w:t xml:space="preserve">API access remains unclear, and it is uncertain whether we can obtain homestay historical sample data for project support. Second, functional modules are numerous, and my proposed project concept still needs group discussion and confirmation, making it hard to filter and </w:t>
      </w:r>
      <w:r w:rsidRPr="008613F9">
        <w:t>prioritize</w:t>
      </w:r>
      <w:r w:rsidRPr="008613F9">
        <w:t xml:space="preserve"> core features suitable for the Week</w:t>
      </w:r>
      <w:r w:rsidRPr="008613F9">
        <w:rPr>
          <w:rFonts w:ascii="Times New Roman" w:hAnsi="Times New Roman" w:cs="Times New Roman"/>
        </w:rPr>
        <w:t> </w:t>
      </w:r>
      <w:r w:rsidRPr="008613F9">
        <w:t>4 prototype demonstration. Third, translating the complex AI dynamic</w:t>
      </w:r>
      <w:r w:rsidRPr="008613F9">
        <w:rPr>
          <w:rFonts w:ascii="Cambria Math" w:hAnsi="Cambria Math" w:cs="Cambria Math"/>
        </w:rPr>
        <w:t>‑</w:t>
      </w:r>
      <w:r w:rsidRPr="008613F9">
        <w:t>pricing business logic into simple, prototype</w:t>
      </w:r>
      <w:r w:rsidRPr="008613F9">
        <w:rPr>
          <w:rFonts w:ascii="Cambria Math" w:hAnsi="Cambria Math" w:cs="Cambria Math"/>
        </w:rPr>
        <w:t>‑</w:t>
      </w:r>
      <w:r w:rsidRPr="008613F9">
        <w:t>friendly page flows is challenging.</w:t>
      </w:r>
    </w:p>
    <w:p w14:paraId="7C810EE0" w14:textId="24C250D8" w:rsidR="008613F9" w:rsidRPr="008613F9" w:rsidRDefault="008613F9" w:rsidP="008613F9">
      <w:pPr>
        <w:rPr>
          <w:b/>
          <w:bCs/>
        </w:rPr>
      </w:pPr>
      <w:r w:rsidRPr="008613F9">
        <w:rPr>
          <w:b/>
          <w:bCs/>
        </w:rPr>
        <w:t>Help Sought and Evidence</w:t>
      </w:r>
    </w:p>
    <w:p w14:paraId="1214A5F0" w14:textId="3D8A44E0" w:rsidR="008613F9" w:rsidRDefault="008613F9" w:rsidP="008613F9">
      <w:r w:rsidRPr="008613F9">
        <w:t>Course and tutor guidance. I hope the tutor can give advice on my proposed AI</w:t>
      </w:r>
      <w:r w:rsidRPr="008613F9">
        <w:rPr>
          <w:rFonts w:ascii="Cambria Math" w:hAnsi="Cambria Math" w:cs="Cambria Math"/>
        </w:rPr>
        <w:t>‑</w:t>
      </w:r>
      <w:r w:rsidRPr="008613F9">
        <w:t>agent concept and selecting core prototype features. I also need suggestions for alternative solutions if OTA official</w:t>
      </w:r>
      <w:r w:rsidRPr="008613F9">
        <w:rPr>
          <w:rFonts w:ascii="Cambria Math" w:hAnsi="Cambria Math" w:cs="Cambria Math"/>
        </w:rPr>
        <w:t>‑</w:t>
      </w:r>
      <w:r w:rsidRPr="008613F9">
        <w:t>API access cannot be achieved. I would like to enquire whether partial homestay historical sample data can be provided.</w:t>
      </w:r>
    </w:p>
    <w:p w14:paraId="02ADF2B7" w14:textId="7F55065F" w:rsidR="008613F9" w:rsidRPr="008613F9" w:rsidRDefault="008613F9" w:rsidP="008613F9">
      <w:pPr>
        <w:rPr>
          <w:b/>
          <w:bCs/>
        </w:rPr>
      </w:pPr>
      <w:r w:rsidRPr="008613F9">
        <w:rPr>
          <w:b/>
          <w:bCs/>
        </w:rPr>
        <w:t>Outcome of the Help</w:t>
      </w:r>
    </w:p>
    <w:p w14:paraId="7EA7CFB0" w14:textId="0427A101" w:rsidR="008613F9" w:rsidRDefault="008613F9" w:rsidP="008613F9">
      <w:pPr>
        <w:rPr>
          <w:rFonts w:hint="eastAsia"/>
        </w:rPr>
      </w:pPr>
      <w:r w:rsidRPr="008613F9">
        <w:t>The Figma</w:t>
      </w:r>
      <w:r w:rsidRPr="008613F9">
        <w:rPr>
          <w:rFonts w:ascii="Cambria Math" w:hAnsi="Cambria Math" w:cs="Cambria Math"/>
        </w:rPr>
        <w:t>‑</w:t>
      </w:r>
      <w:r w:rsidRPr="008613F9">
        <w:t xml:space="preserve">account problem is </w:t>
      </w:r>
      <w:r w:rsidRPr="008613F9">
        <w:t xml:space="preserve">solved; </w:t>
      </w:r>
      <w:r>
        <w:t>I</w:t>
      </w:r>
      <w:r w:rsidRPr="008613F9">
        <w:t xml:space="preserve"> can follow the standard </w:t>
      </w:r>
      <w:proofErr w:type="spellStart"/>
      <w:r w:rsidRPr="008613F9">
        <w:t>Visily</w:t>
      </w:r>
      <w:proofErr w:type="spellEnd"/>
      <w:r w:rsidRPr="008613F9">
        <w:rPr>
          <w:rFonts w:ascii="Cambria Math" w:hAnsi="Cambria Math" w:cs="Cambria Math"/>
        </w:rPr>
        <w:t>‑</w:t>
      </w:r>
      <w:r w:rsidRPr="008613F9">
        <w:t>Figma</w:t>
      </w:r>
      <w:r w:rsidRPr="008613F9">
        <w:rPr>
          <w:rFonts w:ascii="Cambria Math" w:hAnsi="Cambria Math" w:cs="Cambria Math"/>
        </w:rPr>
        <w:t>‑</w:t>
      </w:r>
      <w:proofErr w:type="spellStart"/>
      <w:r w:rsidRPr="008613F9">
        <w:t>Pixso</w:t>
      </w:r>
      <w:proofErr w:type="spellEnd"/>
      <w:r w:rsidRPr="008613F9">
        <w:t xml:space="preserve"> workflow. Once I receive tutor advice, I will bring the concept for group discussion, adjust feature scope accordingly and push forward the </w:t>
      </w:r>
      <w:proofErr w:type="spellStart"/>
      <w:r w:rsidRPr="008613F9">
        <w:t>Pixso</w:t>
      </w:r>
      <w:proofErr w:type="spellEnd"/>
      <w:r w:rsidRPr="008613F9">
        <w:t xml:space="preserve"> prototype development.</w:t>
      </w:r>
    </w:p>
    <w:sectPr w:rsidR="008613F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AC9"/>
    <w:rsid w:val="001338B2"/>
    <w:rsid w:val="003C1AC9"/>
    <w:rsid w:val="004677E0"/>
    <w:rsid w:val="00526DDE"/>
    <w:rsid w:val="005553F5"/>
    <w:rsid w:val="006A2A9B"/>
    <w:rsid w:val="008613F9"/>
    <w:rsid w:val="00904170"/>
    <w:rsid w:val="00AC130B"/>
    <w:rsid w:val="00D939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95BE5BE"/>
  <w15:chartTrackingRefBased/>
  <w15:docId w15:val="{7753A30B-A561-7B4C-A45B-061B2A2BC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C1A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C1A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C1A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C1A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C1AC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C1AC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C1AC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C1AC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C1AC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C1A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C1A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C1A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C1AC9"/>
    <w:rPr>
      <w:rFonts w:cstheme="majorBidi"/>
      <w:color w:val="0F4761" w:themeColor="accent1" w:themeShade="BF"/>
      <w:sz w:val="28"/>
      <w:szCs w:val="28"/>
    </w:rPr>
  </w:style>
  <w:style w:type="character" w:customStyle="1" w:styleId="50">
    <w:name w:val="标题 5 字符"/>
    <w:basedOn w:val="a0"/>
    <w:link w:val="5"/>
    <w:uiPriority w:val="9"/>
    <w:semiHidden/>
    <w:rsid w:val="003C1AC9"/>
    <w:rPr>
      <w:rFonts w:cstheme="majorBidi"/>
      <w:color w:val="0F4761" w:themeColor="accent1" w:themeShade="BF"/>
      <w:sz w:val="24"/>
    </w:rPr>
  </w:style>
  <w:style w:type="character" w:customStyle="1" w:styleId="60">
    <w:name w:val="标题 6 字符"/>
    <w:basedOn w:val="a0"/>
    <w:link w:val="6"/>
    <w:uiPriority w:val="9"/>
    <w:semiHidden/>
    <w:rsid w:val="003C1AC9"/>
    <w:rPr>
      <w:rFonts w:cstheme="majorBidi"/>
      <w:b/>
      <w:bCs/>
      <w:color w:val="0F4761" w:themeColor="accent1" w:themeShade="BF"/>
    </w:rPr>
  </w:style>
  <w:style w:type="character" w:customStyle="1" w:styleId="70">
    <w:name w:val="标题 7 字符"/>
    <w:basedOn w:val="a0"/>
    <w:link w:val="7"/>
    <w:uiPriority w:val="9"/>
    <w:semiHidden/>
    <w:rsid w:val="003C1AC9"/>
    <w:rPr>
      <w:rFonts w:cstheme="majorBidi"/>
      <w:b/>
      <w:bCs/>
      <w:color w:val="595959" w:themeColor="text1" w:themeTint="A6"/>
    </w:rPr>
  </w:style>
  <w:style w:type="character" w:customStyle="1" w:styleId="80">
    <w:name w:val="标题 8 字符"/>
    <w:basedOn w:val="a0"/>
    <w:link w:val="8"/>
    <w:uiPriority w:val="9"/>
    <w:semiHidden/>
    <w:rsid w:val="003C1AC9"/>
    <w:rPr>
      <w:rFonts w:cstheme="majorBidi"/>
      <w:color w:val="595959" w:themeColor="text1" w:themeTint="A6"/>
    </w:rPr>
  </w:style>
  <w:style w:type="character" w:customStyle="1" w:styleId="90">
    <w:name w:val="标题 9 字符"/>
    <w:basedOn w:val="a0"/>
    <w:link w:val="9"/>
    <w:uiPriority w:val="9"/>
    <w:semiHidden/>
    <w:rsid w:val="003C1AC9"/>
    <w:rPr>
      <w:rFonts w:eastAsiaTheme="majorEastAsia" w:cstheme="majorBidi"/>
      <w:color w:val="595959" w:themeColor="text1" w:themeTint="A6"/>
    </w:rPr>
  </w:style>
  <w:style w:type="paragraph" w:styleId="a3">
    <w:name w:val="Title"/>
    <w:basedOn w:val="a"/>
    <w:next w:val="a"/>
    <w:link w:val="a4"/>
    <w:uiPriority w:val="10"/>
    <w:qFormat/>
    <w:rsid w:val="003C1AC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C1A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1AC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C1A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C1AC9"/>
    <w:pPr>
      <w:spacing w:before="160"/>
      <w:jc w:val="center"/>
    </w:pPr>
    <w:rPr>
      <w:i/>
      <w:iCs/>
      <w:color w:val="404040" w:themeColor="text1" w:themeTint="BF"/>
    </w:rPr>
  </w:style>
  <w:style w:type="character" w:customStyle="1" w:styleId="a8">
    <w:name w:val="引用 字符"/>
    <w:basedOn w:val="a0"/>
    <w:link w:val="a7"/>
    <w:uiPriority w:val="29"/>
    <w:rsid w:val="003C1AC9"/>
    <w:rPr>
      <w:i/>
      <w:iCs/>
      <w:color w:val="404040" w:themeColor="text1" w:themeTint="BF"/>
    </w:rPr>
  </w:style>
  <w:style w:type="paragraph" w:styleId="a9">
    <w:name w:val="List Paragraph"/>
    <w:basedOn w:val="a"/>
    <w:uiPriority w:val="34"/>
    <w:qFormat/>
    <w:rsid w:val="003C1AC9"/>
    <w:pPr>
      <w:ind w:left="720"/>
      <w:contextualSpacing/>
    </w:pPr>
  </w:style>
  <w:style w:type="character" w:styleId="aa">
    <w:name w:val="Intense Emphasis"/>
    <w:basedOn w:val="a0"/>
    <w:uiPriority w:val="21"/>
    <w:qFormat/>
    <w:rsid w:val="003C1AC9"/>
    <w:rPr>
      <w:i/>
      <w:iCs/>
      <w:color w:val="0F4761" w:themeColor="accent1" w:themeShade="BF"/>
    </w:rPr>
  </w:style>
  <w:style w:type="paragraph" w:styleId="ab">
    <w:name w:val="Intense Quote"/>
    <w:basedOn w:val="a"/>
    <w:next w:val="a"/>
    <w:link w:val="ac"/>
    <w:uiPriority w:val="30"/>
    <w:qFormat/>
    <w:rsid w:val="003C1A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C1AC9"/>
    <w:rPr>
      <w:i/>
      <w:iCs/>
      <w:color w:val="0F4761" w:themeColor="accent1" w:themeShade="BF"/>
    </w:rPr>
  </w:style>
  <w:style w:type="character" w:styleId="ad">
    <w:name w:val="Intense Reference"/>
    <w:basedOn w:val="a0"/>
    <w:uiPriority w:val="32"/>
    <w:qFormat/>
    <w:rsid w:val="003C1AC9"/>
    <w:rPr>
      <w:b/>
      <w:bCs/>
      <w:smallCaps/>
      <w:color w:val="0F4761" w:themeColor="accent1" w:themeShade="BF"/>
      <w:spacing w:val="5"/>
    </w:rPr>
  </w:style>
  <w:style w:type="table" w:styleId="ae">
    <w:name w:val="Table Grid"/>
    <w:basedOn w:val="a1"/>
    <w:uiPriority w:val="39"/>
    <w:rsid w:val="003C1A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8613F9"/>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297</Words>
  <Characters>1697</Characters>
  <Application>Microsoft Office Word</Application>
  <DocSecurity>0</DocSecurity>
  <Lines>14</Lines>
  <Paragraphs>3</Paragraphs>
  <ScaleCrop>false</ScaleCrop>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n2874@365mso.com</dc:creator>
  <cp:keywords/>
  <dc:description/>
  <cp:lastModifiedBy>n2874@365mso.com</cp:lastModifiedBy>
  <cp:revision>1</cp:revision>
  <dcterms:created xsi:type="dcterms:W3CDTF">2026-09-25T14:05:00Z</dcterms:created>
  <dcterms:modified xsi:type="dcterms:W3CDTF">2026-09-25T15:13:00Z</dcterms:modified>
</cp:coreProperties>
</file>