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B0B24" w14:textId="31C93FAA" w:rsidR="00F96C4B" w:rsidRDefault="00F96C4B" w:rsidP="00F96C4B">
      <w:pPr>
        <w:jc w:val="center"/>
      </w:pPr>
      <w:r>
        <w:t>Цупко Александр</w:t>
      </w:r>
      <w:r>
        <w:br/>
        <w:t>25 декабря 2017</w:t>
      </w:r>
      <w:r>
        <w:br/>
        <w:t>Домашнее задание №2</w:t>
      </w:r>
      <w:bookmarkStart w:id="0" w:name="_GoBack"/>
      <w:bookmarkEnd w:id="0"/>
    </w:p>
    <w:p w14:paraId="1E985DCF" w14:textId="77777777" w:rsidR="00BF0FDE" w:rsidRDefault="00E626FB" w:rsidP="00F96C4B">
      <w:pPr>
        <w:spacing w:before="100" w:beforeAutospacing="1"/>
        <w:jc w:val="center"/>
      </w:pPr>
      <w:r>
        <w:rPr>
          <w:noProof/>
          <w:lang w:val="en-US"/>
        </w:rPr>
        <w:drawing>
          <wp:inline distT="0" distB="0" distL="0" distR="0" wp14:anchorId="41073BD9" wp14:editId="4D8FBB77">
            <wp:extent cx="5936615" cy="4770120"/>
            <wp:effectExtent l="0" t="0" r="698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se Case Online Advertisement 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F0C" w14:textId="266E876E" w:rsidR="00E626FB" w:rsidRDefault="00E626FB" w:rsidP="00E626FB">
      <w:pPr>
        <w:jc w:val="center"/>
        <w:rPr>
          <w:i/>
        </w:rPr>
      </w:pPr>
      <w:r w:rsidRPr="00E626FB">
        <w:rPr>
          <w:b/>
        </w:rPr>
        <w:t>Рис. 1</w:t>
      </w:r>
      <w:r>
        <w:t xml:space="preserve">. </w:t>
      </w:r>
      <w:r>
        <w:rPr>
          <w:i/>
          <w:lang w:val="en-US"/>
        </w:rPr>
        <w:t>UML-</w:t>
      </w:r>
      <w:r>
        <w:rPr>
          <w:i/>
        </w:rPr>
        <w:t>диаграмма вариантов использования для предметной области «</w:t>
      </w:r>
      <w:r w:rsidR="005E2BA3">
        <w:rPr>
          <w:i/>
        </w:rPr>
        <w:t>Информац</w:t>
      </w:r>
      <w:r w:rsidR="005E2BA3">
        <w:rPr>
          <w:i/>
        </w:rPr>
        <w:t>и</w:t>
      </w:r>
      <w:r w:rsidR="005E2BA3">
        <w:rPr>
          <w:i/>
        </w:rPr>
        <w:t>онная с</w:t>
      </w:r>
      <w:r>
        <w:rPr>
          <w:i/>
        </w:rPr>
        <w:t>истема</w:t>
      </w:r>
      <w:r w:rsidR="005E2BA3">
        <w:rPr>
          <w:i/>
        </w:rPr>
        <w:t xml:space="preserve"> для</w:t>
      </w:r>
      <w:r>
        <w:rPr>
          <w:i/>
        </w:rPr>
        <w:t xml:space="preserve"> публикации объявлений</w:t>
      </w:r>
      <w:r w:rsidR="00BD20C4">
        <w:rPr>
          <w:i/>
        </w:rPr>
        <w:t xml:space="preserve"> онлайн</w:t>
      </w:r>
      <w:r>
        <w:rPr>
          <w:i/>
        </w:rPr>
        <w:t>»</w:t>
      </w:r>
    </w:p>
    <w:p w14:paraId="610968D2" w14:textId="0967B060" w:rsidR="00E626FB" w:rsidRDefault="007D2EB1" w:rsidP="00343008">
      <w:pPr>
        <w:spacing w:before="100" w:beforeAutospacing="1"/>
      </w:pPr>
      <w:r w:rsidRPr="000C2E34">
        <w:rPr>
          <w:u w:val="single"/>
        </w:rPr>
        <w:t>Описание варианта использования</w:t>
      </w:r>
      <w:r>
        <w:t xml:space="preserve">: </w:t>
      </w:r>
      <w:r w:rsidRPr="00343008">
        <w:rPr>
          <w:b/>
        </w:rPr>
        <w:t>Публикация объявления</w:t>
      </w:r>
    </w:p>
    <w:p w14:paraId="69E5F770" w14:textId="513AB2B2" w:rsidR="007D2EB1" w:rsidRDefault="007D2EB1" w:rsidP="007D2EB1">
      <w:pPr>
        <w:pStyle w:val="a5"/>
        <w:numPr>
          <w:ilvl w:val="0"/>
          <w:numId w:val="1"/>
        </w:numPr>
        <w:spacing w:before="100" w:beforeAutospacing="1"/>
      </w:pPr>
      <w:r w:rsidRPr="00343008">
        <w:rPr>
          <w:b/>
        </w:rPr>
        <w:t>Действующие лица</w:t>
      </w:r>
      <w:r>
        <w:t>: клиент-продавец, система аутентификации, система по</w:t>
      </w:r>
      <w:r>
        <w:t>д</w:t>
      </w:r>
      <w:r>
        <w:t>тверждения личности</w:t>
      </w:r>
      <w:r w:rsidR="00945E85">
        <w:br/>
      </w:r>
    </w:p>
    <w:p w14:paraId="203E23E2" w14:textId="4274E44D" w:rsidR="007D2EB1" w:rsidRDefault="007D3728" w:rsidP="007D2EB1">
      <w:pPr>
        <w:pStyle w:val="a5"/>
        <w:numPr>
          <w:ilvl w:val="0"/>
          <w:numId w:val="1"/>
        </w:numPr>
        <w:spacing w:before="100" w:beforeAutospacing="1"/>
      </w:pPr>
      <w:r w:rsidRPr="00343008">
        <w:rPr>
          <w:b/>
        </w:rPr>
        <w:t>Предусловия</w:t>
      </w:r>
      <w:r>
        <w:t>: клиент-продавец зарегистрировался в системе</w:t>
      </w:r>
      <w:r w:rsidR="0000119F">
        <w:t>, прошёл аутентиф</w:t>
      </w:r>
      <w:r w:rsidR="0000119F">
        <w:t>и</w:t>
      </w:r>
      <w:r w:rsidR="0000119F">
        <w:t>кацию</w:t>
      </w:r>
      <w:r>
        <w:t xml:space="preserve"> и выбрал вариант «Разместить объявление»</w:t>
      </w:r>
      <w:r w:rsidR="00945E85">
        <w:br/>
      </w:r>
    </w:p>
    <w:p w14:paraId="23482192" w14:textId="4BFC6E0B" w:rsidR="007D3728" w:rsidRDefault="007D3728" w:rsidP="007D2EB1">
      <w:pPr>
        <w:pStyle w:val="a5"/>
        <w:numPr>
          <w:ilvl w:val="0"/>
          <w:numId w:val="1"/>
        </w:numPr>
        <w:spacing w:before="100" w:beforeAutospacing="1"/>
      </w:pPr>
      <w:r w:rsidRPr="00343008">
        <w:rPr>
          <w:b/>
        </w:rPr>
        <w:t>Основные действия</w:t>
      </w:r>
      <w:r>
        <w:t>:</w:t>
      </w:r>
      <w:r w:rsidR="00945E85">
        <w:br/>
      </w:r>
    </w:p>
    <w:p w14:paraId="67FFD4F8" w14:textId="2E16723D" w:rsidR="007D3728" w:rsidRDefault="0000119F" w:rsidP="007D3728">
      <w:pPr>
        <w:pStyle w:val="a5"/>
        <w:numPr>
          <w:ilvl w:val="1"/>
          <w:numId w:val="1"/>
        </w:numPr>
        <w:spacing w:before="100" w:beforeAutospacing="1"/>
      </w:pPr>
      <w:r>
        <w:t>Система проверяет, подтверждена ли личность клиента-продавца (привязан ли к его аккаунту номер телефона и/или адрес электронной почты, то есть контакты, по которым можно связаться с клиентом-продавцом)</w:t>
      </w:r>
      <w:r w:rsidR="00945E85">
        <w:br/>
      </w:r>
    </w:p>
    <w:p w14:paraId="46FF0EFA" w14:textId="2E296AA0" w:rsidR="0000119F" w:rsidRDefault="004D7A20" w:rsidP="007D3728">
      <w:pPr>
        <w:pStyle w:val="a5"/>
        <w:numPr>
          <w:ilvl w:val="1"/>
          <w:numId w:val="1"/>
        </w:numPr>
        <w:spacing w:before="100" w:beforeAutospacing="1"/>
      </w:pPr>
      <w:r>
        <w:t>Система ожидает заполнения обязательных и необязательных полей клие</w:t>
      </w:r>
      <w:r>
        <w:t>н</w:t>
      </w:r>
      <w:r>
        <w:t>том-продавцом; при нажатии на кнопку «Опубликовать объявление» сист</w:t>
      </w:r>
      <w:r>
        <w:t>е</w:t>
      </w:r>
      <w:r>
        <w:t>ма предлагает добавить фотографии товара</w:t>
      </w:r>
      <w:r w:rsidR="006B588E">
        <w:t xml:space="preserve"> и/или заполнить ещё незапо</w:t>
      </w:r>
      <w:r w:rsidR="006B588E">
        <w:t>л</w:t>
      </w:r>
      <w:r w:rsidR="006B588E">
        <w:t>ненные необязательные поля</w:t>
      </w:r>
      <w:r>
        <w:t xml:space="preserve"> (если таковые есть)</w:t>
      </w:r>
      <w:r w:rsidR="00945E85">
        <w:br/>
      </w:r>
    </w:p>
    <w:p w14:paraId="0F7C5D3C" w14:textId="26EC22B6" w:rsidR="00E81B07" w:rsidRDefault="00E81B07" w:rsidP="007D3728">
      <w:pPr>
        <w:pStyle w:val="a5"/>
        <w:numPr>
          <w:ilvl w:val="1"/>
          <w:numId w:val="1"/>
        </w:numPr>
        <w:spacing w:before="100" w:beforeAutospacing="1"/>
      </w:pPr>
      <w:r>
        <w:t>Если клиент-продавец предоставил достаточно информации о товаре и нажал на кнопку «Опубликовать объявление», система переводит клиента-</w:t>
      </w:r>
      <w:r>
        <w:lastRenderedPageBreak/>
        <w:t>продавца на вновь созданную страницу с описанием его товара, как её видят клиенты-покупатели, но с возможностью редактирования информации о т</w:t>
      </w:r>
      <w:r>
        <w:t>о</w:t>
      </w:r>
      <w:r>
        <w:t>варе</w:t>
      </w:r>
      <w:r w:rsidR="00945E85">
        <w:br/>
      </w:r>
    </w:p>
    <w:p w14:paraId="77C66D9F" w14:textId="05EC3526" w:rsidR="007D3728" w:rsidRDefault="007D3728" w:rsidP="007D2EB1">
      <w:pPr>
        <w:pStyle w:val="a5"/>
        <w:numPr>
          <w:ilvl w:val="0"/>
          <w:numId w:val="1"/>
        </w:numPr>
        <w:spacing w:before="100" w:beforeAutospacing="1"/>
      </w:pPr>
      <w:r w:rsidRPr="00343008">
        <w:rPr>
          <w:b/>
        </w:rPr>
        <w:t>Альтернативные действия</w:t>
      </w:r>
      <w:r>
        <w:t>:</w:t>
      </w:r>
      <w:r w:rsidR="00945E85">
        <w:br/>
      </w:r>
    </w:p>
    <w:p w14:paraId="451DEB82" w14:textId="51BFAF0C" w:rsidR="00E81B07" w:rsidRPr="00E626FB" w:rsidRDefault="006B588E" w:rsidP="00E81B07">
      <w:pPr>
        <w:pStyle w:val="a5"/>
        <w:numPr>
          <w:ilvl w:val="1"/>
          <w:numId w:val="1"/>
        </w:numPr>
        <w:spacing w:before="100" w:beforeAutospacing="1"/>
      </w:pPr>
      <w:r>
        <w:t>Если клиент-продавец не заполнил обязательные поля, предлагать их з</w:t>
      </w:r>
      <w:r>
        <w:t>а</w:t>
      </w:r>
      <w:r>
        <w:t>полнить; если клиент-продавец бездействует продолжительное время, з</w:t>
      </w:r>
      <w:r>
        <w:t>а</w:t>
      </w:r>
      <w:r>
        <w:t>крыть текущую сессию и вый</w:t>
      </w:r>
      <w:r w:rsidR="00235E0C">
        <w:t>ти из аккаунта клиента-продавца</w:t>
      </w:r>
      <w:r w:rsidR="00945E85">
        <w:br/>
      </w:r>
    </w:p>
    <w:sectPr w:rsidR="00E81B07" w:rsidRPr="00E626FB" w:rsidSect="00343008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2E5"/>
    <w:multiLevelType w:val="hybridMultilevel"/>
    <w:tmpl w:val="6F4E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88"/>
    <w:rsid w:val="0000119F"/>
    <w:rsid w:val="000C2E34"/>
    <w:rsid w:val="0022355B"/>
    <w:rsid w:val="00235E0C"/>
    <w:rsid w:val="00343008"/>
    <w:rsid w:val="004D7A20"/>
    <w:rsid w:val="005C3F88"/>
    <w:rsid w:val="005E2BA3"/>
    <w:rsid w:val="006B588E"/>
    <w:rsid w:val="007D2EB1"/>
    <w:rsid w:val="007D3728"/>
    <w:rsid w:val="00945E85"/>
    <w:rsid w:val="00BD20C4"/>
    <w:rsid w:val="00BF0FDE"/>
    <w:rsid w:val="00E626FB"/>
    <w:rsid w:val="00E81B07"/>
    <w:rsid w:val="00F65AD2"/>
    <w:rsid w:val="00F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28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6FB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26FB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7D2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6FB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26FB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7D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8177A8-FC6F-1A49-A31C-AD3C7E2C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Цупко</dc:creator>
  <cp:keywords/>
  <dc:description/>
  <cp:lastModifiedBy>Александр Цупко</cp:lastModifiedBy>
  <cp:revision>3</cp:revision>
  <cp:lastPrinted>2017-12-25T10:18:00Z</cp:lastPrinted>
  <dcterms:created xsi:type="dcterms:W3CDTF">2017-12-25T10:18:00Z</dcterms:created>
  <dcterms:modified xsi:type="dcterms:W3CDTF">2017-12-25T10:25:00Z</dcterms:modified>
</cp:coreProperties>
</file>