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SerpAPI Google検索結果取得システム</w:t>
        <w:br/>
        <w:t>技術仕様書 / 設計書</w:t>
      </w:r>
    </w:p>
    <w:p>
      <w:r>
        <w:t>作成日: 2026-02-20</w:t>
      </w:r>
    </w:p>
    <w:p>
      <w:r>
        <w:t>対象: エンジニア向け実装仕様書</w:t>
      </w:r>
    </w:p>
    <w:p/>
    <w:p>
      <w:pPr>
        <w:pStyle w:val="Heading2"/>
      </w:pPr>
      <w:r>
        <w:t>1. 目的</w:t>
      </w:r>
    </w:p>
    <w:p>
      <w:r>
        <w:br/>
        <w:t>本システムは、指定した検索クエリを用いてGoogle検索を実行し、</w:t>
        <w:br/>
        <w:t>オーガニック検索結果の上位30件のURLを取得・一覧化することを目的とする。</w:t>
        <w:br/>
        <w:br/>
        <w:t>追加機能として、取得したURLの最終到達URLを追跡し、</w:t>
        <w:br/>
        <w:t>HTTPS化されていないURLを判定する機能を提供する。</w:t>
        <w:br/>
      </w:r>
    </w:p>
    <w:p>
      <w:pPr>
        <w:pStyle w:val="Heading2"/>
      </w:pPr>
      <w:r>
        <w:t>2. スコープ</w:t>
      </w:r>
    </w:p>
    <w:p>
      <w:r>
        <w:br/>
        <w:t>【対象範囲】</w:t>
        <w:br/>
        <w:t>・SerpAPIを利用したGoogle検索結果の取得</w:t>
        <w:br/>
        <w:t>・organic_resultsからのURL抽出</w:t>
        <w:br/>
        <w:t>・上位30件取得（ページング対応）</w:t>
        <w:br/>
        <w:t>・CSV出力</w:t>
        <w:br/>
        <w:t>・HTTPS判定機能（任意）</w:t>
        <w:br/>
        <w:br/>
        <w:t>【非対象】</w:t>
        <w:br/>
        <w:t>・Google検索結果HTMLの直接スクレイピング</w:t>
        <w:br/>
        <w:t>・長期順位トラッキング機能</w:t>
        <w:br/>
      </w:r>
    </w:p>
    <w:p>
      <w:pPr>
        <w:pStyle w:val="Heading2"/>
      </w:pPr>
      <w:r>
        <w:t>3. 入力仕様</w:t>
      </w:r>
    </w:p>
    <w:p>
      <w:r>
        <w:br/>
        <w:t>必須:</w:t>
        <w:br/>
        <w:t>・query: 検索クエリ</w:t>
        <w:br/>
        <w:br/>
        <w:t>任意:</w:t>
        <w:br/>
        <w:t>・num_results (デフォルト30)</w:t>
        <w:br/>
        <w:t>・hl (デフォルト ja)</w:t>
        <w:br/>
        <w:t>・gl (デフォルト jp)</w:t>
        <w:br/>
        <w:t>・https_check (デフォルト false)</w:t>
        <w:br/>
        <w:t>・timeout_sec (デフォルト 30)</w:t>
        <w:br/>
        <w:t>・output_dir (デフォルト ./out)</w:t>
        <w:br/>
        <w:br/>
        <w:t>認証:</w:t>
        <w:br/>
        <w:t>・SERPAPI_KEY（環境変数）</w:t>
        <w:br/>
      </w:r>
    </w:p>
    <w:p>
      <w:pPr>
        <w:pStyle w:val="Heading2"/>
      </w:pPr>
      <w:r>
        <w:t>4. 出力仕様</w:t>
      </w:r>
    </w:p>
    <w:p>
      <w:r>
        <w:br/>
        <w:t>【top_urls.csv】</w:t>
        <w:br/>
        <w:t>・rank</w:t>
        <w:br/>
        <w:t>・title</w:t>
        <w:br/>
        <w:t>・source</w:t>
        <w:br/>
        <w:t>・url</w:t>
        <w:br/>
        <w:br/>
        <w:t>【https_check.csv】(オプション)</w:t>
        <w:br/>
        <w:t>・rank</w:t>
        <w:br/>
        <w:t>・url</w:t>
        <w:br/>
        <w:t>・final_url</w:t>
        <w:br/>
        <w:t>・final_scheme</w:t>
        <w:br/>
        <w:t>・redirect_hops</w:t>
        <w:br/>
        <w:t>・status (OK / NG / ERROR)</w:t>
        <w:br/>
      </w:r>
    </w:p>
    <w:p>
      <w:pPr>
        <w:pStyle w:val="Heading2"/>
      </w:pPr>
      <w:r>
        <w:t>5. システム構成</w:t>
      </w:r>
    </w:p>
    <w:p>
      <w:r>
        <w:br/>
        <w:t>modules/</w:t>
        <w:br/>
        <w:t>├── config.py</w:t>
        <w:br/>
        <w:t>├── serp_client.py</w:t>
        <w:br/>
        <w:t>├── extractor.py</w:t>
        <w:br/>
        <w:t>├── https_checker.py</w:t>
        <w:br/>
        <w:t>├── writer.py</w:t>
        <w:br/>
        <w:t>└── main.py</w:t>
        <w:br/>
      </w:r>
    </w:p>
    <w:p>
      <w:pPr>
        <w:pStyle w:val="Heading2"/>
      </w:pPr>
      <w:r>
        <w:t>6. SerpAPI利用仕様</w:t>
      </w:r>
    </w:p>
    <w:p>
      <w:r>
        <w:br/>
        <w:t>Endpoint:</w:t>
        <w:br/>
        <w:t>GET https://serpapi.com/search.json</w:t>
        <w:br/>
        <w:br/>
        <w:t>Parameters:</w:t>
        <w:br/>
        <w:t>engine=google</w:t>
        <w:br/>
        <w:t>q=&lt;query&gt;</w:t>
        <w:br/>
        <w:t>api_key=&lt;SERPAPI_KEY&gt;</w:t>
        <w:br/>
        <w:t>num=10</w:t>
        <w:br/>
        <w:t>start=0,10,20...</w:t>
        <w:br/>
        <w:br/>
        <w:t>ページングで30件取得する。</w:t>
        <w:br/>
      </w:r>
    </w:p>
    <w:p>
      <w:pPr>
        <w:pStyle w:val="Heading2"/>
      </w:pPr>
      <w:r>
        <w:t>7. HTTPS判定仕様</w:t>
      </w:r>
    </w:p>
    <w:p>
      <w:r>
        <w:br/>
        <w:t>requests.get(url, allow_redirects=True) を使用。</w:t>
        <w:br/>
        <w:t>最終URLが https:// → OK</w:t>
        <w:br/>
        <w:t>最終URLが http:// → NG</w:t>
        <w:br/>
        <w:t>取得失敗 → ERROR</w:t>
        <w:br/>
      </w:r>
    </w:p>
    <w:p>
      <w:pPr>
        <w:pStyle w:val="Heading2"/>
      </w:pPr>
      <w:r>
        <w:t>8. エラーハンドリング</w:t>
      </w:r>
    </w:p>
    <w:p>
      <w:r>
        <w:br/>
        <w:t>・429/5xxは指数バックオフで最大3回リトライ</w:t>
        <w:br/>
        <w:t>・JSONパース失敗時はログ出力して終了</w:t>
        <w:br/>
        <w:t>・タイムアウトはERRORとして記録</w:t>
        <w:br/>
      </w:r>
    </w:p>
    <w:p>
      <w:pPr>
        <w:pStyle w:val="Heading2"/>
      </w:pPr>
      <w:r>
        <w:t>9. ロギング仕様</w:t>
      </w:r>
    </w:p>
    <w:p>
      <w:r>
        <w:br/>
        <w:t>・実行パラメータ</w:t>
        <w:br/>
        <w:t>・API呼び出し回数</w:t>
        <w:br/>
        <w:t>・抽出URL数</w:t>
        <w:br/>
        <w:t>・HTTPS判定結果件数</w:t>
        <w:br/>
        <w:t>・エラー詳細</w:t>
        <w:br/>
      </w:r>
    </w:p>
    <w:p>
      <w:pPr>
        <w:pStyle w:val="Heading2"/>
      </w:pPr>
      <w:r>
        <w:t>10. セキュリティ要件</w:t>
      </w:r>
    </w:p>
    <w:p>
      <w:r>
        <w:br/>
        <w:t>・APIキーは環境変数管理</w:t>
        <w:br/>
        <w:t>・コードへの直書き禁止</w:t>
        <w:br/>
        <w:t>・ログ保存先のアクセス制御</w:t>
        <w:br/>
      </w:r>
    </w:p>
    <w:p>
      <w:pPr>
        <w:pStyle w:val="Heading2"/>
      </w:pPr>
      <w:r>
        <w:t>11. 受け入れ条件</w:t>
      </w:r>
    </w:p>
    <w:p>
      <w:r>
        <w:br/>
        <w:t>・指定queryで上位30件のURLがCSV出力されること</w:t>
        <w:br/>
        <w:t>・https_check=trueでHTTPS判定結果が出力されること</w:t>
        <w:br/>
        <w:t>・APIキーがコード内に含まれていないこと</w:t>
        <w:br/>
      </w:r>
    </w:p>
    <w:p>
      <w:pPr>
        <w:pStyle w:val="Heading2"/>
      </w:pPr>
      <w:r>
        <w:t>12. 将来拡張</w:t>
      </w:r>
    </w:p>
    <w:p>
      <w:r>
        <w:br/>
        <w:t>・100件以上への拡張</w:t>
        <w:br/>
        <w:t>・複数クエリ一括処理</w:t>
        <w:br/>
        <w:t>・Googleスプレッドシート連携</w:t>
        <w:br/>
        <w:t>・DB保存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