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45BD4" w14:textId="77777777" w:rsidR="00DC28D8" w:rsidRDefault="00B34439" w:rsidP="00481BDB">
      <w:pPr>
        <w:pStyle w:val="af1"/>
        <w:ind w:firstLine="320"/>
      </w:pPr>
      <w:r>
        <w:rPr>
          <w:rFonts w:hint="eastAsia"/>
        </w:rPr>
        <w:t>令和</w:t>
      </w:r>
      <w:sdt>
        <w:sdtPr>
          <w:rPr>
            <w:rFonts w:hint="eastAsia"/>
            <w:kern w:val="0"/>
          </w:rPr>
          <w:alias w:val="年度"/>
          <w:tag w:val="年度"/>
          <w:id w:val="-304388335"/>
          <w:placeholder>
            <w:docPart w:val="0FDB79D450534F6FA60760F2125E8432"/>
          </w:placeholder>
          <w:text/>
        </w:sdtPr>
        <w:sdtEndPr/>
        <w:sdtContent>
          <w:r w:rsidR="00F654C9" w:rsidRPr="00F654C9">
            <w:rPr>
              <w:rFonts w:hint="eastAsia"/>
              <w:kern w:val="0"/>
            </w:rPr>
            <w:t>二</w:t>
          </w:r>
        </w:sdtContent>
      </w:sdt>
      <w:r w:rsidR="00002253">
        <w:rPr>
          <w:rFonts w:hint="eastAsia"/>
        </w:rPr>
        <w:t>年度</w:t>
      </w:r>
      <w:r w:rsidR="009A4CE0">
        <w:br/>
      </w:r>
      <w:r w:rsidR="00002253">
        <w:rPr>
          <w:rFonts w:hint="eastAsia"/>
        </w:rPr>
        <w:t>プロジェクトデザインⅢ</w:t>
      </w:r>
      <w:r w:rsidR="00594930">
        <w:rPr>
          <w:rFonts w:hint="eastAsia"/>
        </w:rPr>
        <w:t xml:space="preserve"> </w:t>
      </w:r>
      <w:r w:rsidR="00002253">
        <w:rPr>
          <w:rFonts w:hint="eastAsia"/>
        </w:rPr>
        <w:t>プロジェクトレポート</w:t>
      </w:r>
    </w:p>
    <w:p w14:paraId="2BD3BF8A" w14:textId="77777777" w:rsidR="00DC28D8" w:rsidRDefault="00DC28D8" w:rsidP="00467780"/>
    <w:sdt>
      <w:sdtPr>
        <w:rPr>
          <w:rStyle w:val="af0"/>
          <w:rFonts w:hint="eastAsia"/>
        </w:rPr>
        <w:alias w:val="表題"/>
        <w:tag w:val="表題"/>
        <w:id w:val="-1576579535"/>
        <w:placeholder>
          <w:docPart w:val="357AEE3D92454B63A65E097CB18468E4"/>
        </w:placeholder>
        <w:text w:multiLine="1"/>
      </w:sdtPr>
      <w:sdtEndPr>
        <w:rPr>
          <w:rStyle w:val="af0"/>
        </w:rPr>
      </w:sdtEndPr>
      <w:sdtContent>
        <w:p w14:paraId="7567DDB5" w14:textId="77777777" w:rsidR="00DC28D8" w:rsidRDefault="00F654C9" w:rsidP="00481BDB">
          <w:pPr>
            <w:pStyle w:val="af"/>
            <w:ind w:firstLine="400"/>
          </w:pPr>
          <w:r w:rsidRPr="00F654C9">
            <w:rPr>
              <w:rStyle w:val="af0"/>
            </w:rPr>
            <w:t>YouTube動画の再生数予測モデルに効果的な指標の解析</w:t>
          </w:r>
        </w:p>
      </w:sdtContent>
    </w:sdt>
    <w:p w14:paraId="2CB15B05" w14:textId="77777777" w:rsidR="00002253" w:rsidRPr="00F654C9" w:rsidRDefault="00002253" w:rsidP="00F654C9">
      <w:pPr>
        <w:ind w:firstLine="320"/>
        <w:jc w:val="center"/>
      </w:pPr>
    </w:p>
    <w:p w14:paraId="2AFDA8CF" w14:textId="77777777" w:rsidR="00073728" w:rsidRDefault="00073728" w:rsidP="00467780"/>
    <w:p w14:paraId="6041C671" w14:textId="77777777" w:rsidR="00002253" w:rsidRDefault="00002253" w:rsidP="00467780"/>
    <w:p w14:paraId="5666D48F" w14:textId="77777777" w:rsidR="00002253" w:rsidRDefault="00002253" w:rsidP="00467780"/>
    <w:p w14:paraId="41F5674A" w14:textId="77777777" w:rsidR="00F654C9" w:rsidRDefault="00F654C9" w:rsidP="00467780"/>
    <w:p w14:paraId="7E884697" w14:textId="77777777" w:rsidR="00002253" w:rsidRDefault="00002253" w:rsidP="00467780"/>
    <w:p w14:paraId="4D08FE59" w14:textId="77777777" w:rsidR="00002253" w:rsidRDefault="00002253" w:rsidP="00481BDB">
      <w:pPr>
        <w:pStyle w:val="af1"/>
        <w:ind w:firstLine="320"/>
      </w:pPr>
      <w:r>
        <w:rPr>
          <w:rFonts w:hint="eastAsia"/>
        </w:rPr>
        <w:t>金沢工業大学 工学部 情報工学科</w:t>
      </w:r>
    </w:p>
    <w:p w14:paraId="6D1280F5" w14:textId="77777777" w:rsidR="00601735" w:rsidRDefault="00601735" w:rsidP="00467780"/>
    <w:p w14:paraId="79EA3508" w14:textId="6C6A14E6" w:rsidR="00002253" w:rsidRDefault="00F94008" w:rsidP="00481BDB">
      <w:pPr>
        <w:pStyle w:val="af1"/>
        <w:snapToGrid w:val="0"/>
        <w:ind w:firstLine="320"/>
      </w:pPr>
      <w:sdt>
        <w:sdtPr>
          <w:alias w:val="組"/>
          <w:tag w:val="組"/>
          <w:id w:val="704604774"/>
          <w:placeholder>
            <w:docPart w:val="FD8F321106804EFD94C0299742598C6E"/>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196C66">
            <w:t>4EP4</w:t>
          </w:r>
        </w:sdtContent>
      </w:sdt>
      <w:r w:rsidR="00D540C3">
        <w:t>-</w:t>
      </w:r>
      <w:sdt>
        <w:sdtPr>
          <w:alias w:val="名列番号"/>
          <w:tag w:val="名列番号"/>
          <w:id w:val="-156297462"/>
          <w:placeholder>
            <w:docPart w:val="681AC6C0FA36450797205F95DF3138EE"/>
          </w:placeholder>
          <w:text/>
        </w:sdtPr>
        <w:sdtEndPr/>
        <w:sdtContent>
          <w:r w:rsidR="00196C66">
            <w:t>35</w:t>
          </w:r>
        </w:sdtContent>
      </w:sdt>
      <w:r w:rsidR="00F360DC">
        <w:rPr>
          <w:rFonts w:hint="eastAsia"/>
        </w:rPr>
        <w:t xml:space="preserve">  </w:t>
      </w:r>
      <w:sdt>
        <w:sdtPr>
          <w:rPr>
            <w:rFonts w:hint="eastAsia"/>
          </w:rPr>
          <w:alias w:val="氏名"/>
          <w:tag w:val="氏名"/>
          <w:id w:val="1943177995"/>
          <w:placeholder>
            <w:docPart w:val="DF8142C2A6C94A21BC9CE2740EB700E2"/>
          </w:placeholder>
          <w:text/>
        </w:sdtPr>
        <w:sdtEndPr/>
        <w:sdtContent>
          <w:r w:rsidR="00196C66">
            <w:rPr>
              <w:rFonts w:hint="eastAsia"/>
            </w:rPr>
            <w:t>鶴瀬 和輝</w:t>
          </w:r>
        </w:sdtContent>
      </w:sdt>
    </w:p>
    <w:p w14:paraId="290161D4" w14:textId="391BE87A" w:rsidR="00D540C3" w:rsidRDefault="00D540C3" w:rsidP="00481BDB">
      <w:pPr>
        <w:pStyle w:val="af1"/>
        <w:ind w:firstLine="320"/>
      </w:pPr>
      <w:r>
        <w:rPr>
          <w:rFonts w:hint="eastAsia"/>
        </w:rPr>
        <w:t>指導教員</w:t>
      </w:r>
      <w:r w:rsidR="00037370">
        <w:rPr>
          <w:rFonts w:hint="eastAsia"/>
        </w:rPr>
        <w:t xml:space="preserve">  </w:t>
      </w:r>
      <w:sdt>
        <w:sdtPr>
          <w:rPr>
            <w:rFonts w:hint="eastAsia"/>
          </w:rPr>
          <w:alias w:val="指導教員"/>
          <w:tag w:val="指導教員"/>
          <w:id w:val="-2023314937"/>
          <w:placeholder>
            <w:docPart w:val="EDF1D121A6D34A2988B2C1EE116FA694"/>
          </w:placeholder>
          <w:dropDownList>
            <w:listItem w:value="アイテムを選択してください。"/>
            <w:listItem w:displayText="元木 光雄 准教授" w:value="元木 光雄 准教授"/>
            <w:listItem w:displayText="--------" w:value=""/>
            <w:listItem w:displayText="五十嵐 寛 教授" w:value="五十嵐 寛 教授"/>
            <w:listItem w:displayText="蜷川 繁 教授" w:value="蜷川 繁 教授"/>
            <w:listItem w:displayText="中沢 実 教授" w:value="中沢 実 教授"/>
            <w:listItem w:displayText="長田 茂美 教授" w:value="長田 茂美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EndPr/>
        <w:sdtContent>
          <w:r w:rsidR="00196C66">
            <w:rPr>
              <w:rFonts w:hint="eastAsia"/>
            </w:rPr>
            <w:t>元木 光雄 准教授</w:t>
          </w:r>
        </w:sdtContent>
      </w:sdt>
    </w:p>
    <w:p w14:paraId="3512C77A" w14:textId="77777777" w:rsidR="00D540C3" w:rsidRDefault="00D540C3" w:rsidP="00467780"/>
    <w:p w14:paraId="2C7B5569" w14:textId="26E8EDB1" w:rsidR="009A4CE0" w:rsidRPr="009F0635" w:rsidRDefault="00F94008" w:rsidP="00481BDB">
      <w:pPr>
        <w:pStyle w:val="af1"/>
        <w:ind w:firstLine="320"/>
      </w:pPr>
      <w:sdt>
        <w:sdtPr>
          <w:rPr>
            <w:rFonts w:hint="eastAsia"/>
          </w:rPr>
          <w:id w:val="723642583"/>
          <w:placeholder>
            <w:docPart w:val="F5D3C4752391423BB2F6BABEE1CB6EE5"/>
          </w:placeholder>
          <w:date w:fullDate="2020-12-25T00:00:00Z">
            <w:dateFormat w:val="ggge年M月d日"/>
            <w:lid w:val="ja-JP"/>
            <w:storeMappedDataAs w:val="dateTime"/>
            <w:calendar w:val="japan"/>
          </w:date>
        </w:sdtPr>
        <w:sdtEndPr/>
        <w:sdtContent>
          <w:r w:rsidR="00E876D0">
            <w:rPr>
              <w:rFonts w:hint="eastAsia"/>
            </w:rPr>
            <w:t>令和2年12月25日</w:t>
          </w:r>
        </w:sdtContent>
      </w:sdt>
      <w:r w:rsidR="009A4CE0">
        <w:rPr>
          <w:rFonts w:hint="eastAsia"/>
        </w:rPr>
        <w:t>提出</w:t>
      </w:r>
    </w:p>
    <w:p w14:paraId="12885891" w14:textId="77777777" w:rsidR="009A4CE0" w:rsidRPr="00D540C3" w:rsidRDefault="009A4CE0" w:rsidP="00467780"/>
    <w:p w14:paraId="13BA67BA" w14:textId="77777777" w:rsidR="00594930" w:rsidRDefault="00594930" w:rsidP="00481BDB">
      <w:pPr>
        <w:widowControl/>
        <w:ind w:firstLine="240"/>
        <w:jc w:val="left"/>
      </w:pPr>
      <w:r>
        <w:br w:type="page"/>
      </w:r>
    </w:p>
    <w:p w14:paraId="712A151F" w14:textId="77777777" w:rsidR="00594930" w:rsidRDefault="00594930" w:rsidP="00467780"/>
    <w:p w14:paraId="76793C32" w14:textId="77777777" w:rsidR="00594930" w:rsidRDefault="00594930" w:rsidP="00467780">
      <w:pPr>
        <w:sectPr w:rsidR="00594930" w:rsidSect="00594930">
          <w:footerReference w:type="default" r:id="rId8"/>
          <w:pgSz w:w="11906" w:h="16838" w:code="9"/>
          <w:pgMar w:top="1701" w:right="1701" w:bottom="1701" w:left="1701" w:header="851" w:footer="992" w:gutter="0"/>
          <w:cols w:space="425"/>
          <w:docGrid w:type="lines" w:linePitch="420"/>
        </w:sectPr>
      </w:pPr>
    </w:p>
    <w:p w14:paraId="240746C6" w14:textId="77777777" w:rsidR="00594930" w:rsidRDefault="00C746C6" w:rsidP="0078432E">
      <w:pPr>
        <w:pStyle w:val="afe"/>
        <w:spacing w:after="420"/>
      </w:pPr>
      <w:bookmarkStart w:id="0" w:name="_Toc470094372"/>
      <w:r>
        <w:rPr>
          <w:rFonts w:hint="eastAsia"/>
        </w:rPr>
        <w:lastRenderedPageBreak/>
        <w:t>論文概要</w:t>
      </w:r>
      <w:bookmarkEnd w:id="0"/>
    </w:p>
    <w:p w14:paraId="4632D01A" w14:textId="77777777" w:rsidR="00F654C9" w:rsidRDefault="00F654C9" w:rsidP="00F654C9">
      <w:pPr>
        <w:widowControl/>
        <w:ind w:firstLineChars="100" w:firstLine="240"/>
        <w:jc w:val="left"/>
      </w:pPr>
      <w:r>
        <w:rPr>
          <w:rFonts w:hint="eastAsia"/>
        </w:rPr>
        <w:t>近年，</w:t>
      </w:r>
      <w:r>
        <w:t>YouTube</w:t>
      </w:r>
      <w:r>
        <w:rPr>
          <w:rFonts w:hint="eastAsia"/>
        </w:rPr>
        <w:t>に動画を投稿し，広告収益を得て生活を担う</w:t>
      </w:r>
      <w:r>
        <w:t>YouTuber</w:t>
      </w:r>
      <w:r>
        <w:rPr>
          <w:rFonts w:hint="eastAsia"/>
        </w:rPr>
        <w:t>という職業が存在する．この広告収益は</w:t>
      </w:r>
      <w:r>
        <w:t>，</w:t>
      </w:r>
      <w:r>
        <w:rPr>
          <w:rFonts w:hint="eastAsia"/>
        </w:rPr>
        <w:t>動画の再生数や評価の割合によって変化し，再生数や高評価の割合が多いほど収入も増えていく．これらの影響から動画の再生数を増やすためのアイデア</w:t>
      </w:r>
      <w:r w:rsidRPr="008B7643">
        <w:rPr>
          <w:rFonts w:hint="eastAsia"/>
        </w:rPr>
        <w:t>が</w:t>
      </w:r>
      <w:r>
        <w:rPr>
          <w:rFonts w:hint="eastAsia"/>
        </w:rPr>
        <w:t>，</w:t>
      </w:r>
      <w:r w:rsidRPr="008B7643">
        <w:rPr>
          <w:rFonts w:hint="eastAsia"/>
        </w:rPr>
        <w:t>日々多くのメディア</w:t>
      </w:r>
      <w:r w:rsidRPr="008B7643">
        <w:t>(動画広告</w:t>
      </w:r>
      <w:r>
        <w:t>，</w:t>
      </w:r>
      <w:r w:rsidRPr="008B7643">
        <w:t>セミナー</w:t>
      </w:r>
      <w:r>
        <w:t>，</w:t>
      </w:r>
      <w:r w:rsidRPr="008B7643">
        <w:t>記事)で紹介されている</w:t>
      </w:r>
      <w:r>
        <w:t>．</w:t>
      </w:r>
    </w:p>
    <w:p w14:paraId="26665BCD" w14:textId="77777777" w:rsidR="00F654C9" w:rsidRPr="00340634" w:rsidRDefault="00F654C9" w:rsidP="00F654C9">
      <w:pPr>
        <w:pStyle w:val="af8"/>
        <w:ind w:firstLine="240"/>
      </w:pPr>
      <w:r w:rsidRPr="008B7643">
        <w:t>しかし</w:t>
      </w:r>
      <w:r>
        <w:rPr>
          <w:rFonts w:hint="eastAsia"/>
        </w:rPr>
        <w:t>，</w:t>
      </w:r>
      <w:r w:rsidRPr="008B7643">
        <w:t>実際にそれらの取り組みによってどれだけ試聴回数を増やすことが</w:t>
      </w:r>
      <w:r>
        <w:t>できる</w:t>
      </w:r>
      <w:r w:rsidRPr="008B7643">
        <w:t>のか定量データに基づいたノウハウ紹介は少なく</w:t>
      </w:r>
      <w:r>
        <w:t>，</w:t>
      </w:r>
      <w:r w:rsidRPr="008B7643">
        <w:t>何が効果的なのかは分かっていない状況である</w:t>
      </w:r>
      <w:r>
        <w:t>．</w:t>
      </w:r>
      <w:r>
        <w:rPr>
          <w:rFonts w:hint="eastAsia"/>
        </w:rPr>
        <w:t>そこで，</w:t>
      </w:r>
      <w:r>
        <w:t>YouTube</w:t>
      </w:r>
      <w:r>
        <w:rPr>
          <w:rFonts w:hint="eastAsia"/>
        </w:rPr>
        <w:t>動画の再生数予測に効果的な指標を解析することによって，</w:t>
      </w:r>
      <w:r>
        <w:t>YouTube</w:t>
      </w:r>
      <w:r>
        <w:rPr>
          <w:rFonts w:hint="eastAsia"/>
        </w:rPr>
        <w:t>動画の再生数を増やすことができる指標を抽出できると考えた</w:t>
      </w:r>
      <w:r>
        <w:t>．</w:t>
      </w:r>
    </w:p>
    <w:p w14:paraId="3FDC7F98" w14:textId="77777777" w:rsidR="00F654C9" w:rsidRDefault="00F654C9" w:rsidP="00F654C9">
      <w:pPr>
        <w:pStyle w:val="af8"/>
        <w:ind w:firstLine="240"/>
      </w:pPr>
      <w:r w:rsidRPr="00D80F37">
        <w:rPr>
          <w:rFonts w:hint="eastAsia"/>
        </w:rPr>
        <w:t>本</w:t>
      </w:r>
      <w:r>
        <w:rPr>
          <w:rFonts w:hint="eastAsia"/>
        </w:rPr>
        <w:t>論文</w:t>
      </w:r>
      <w:r w:rsidRPr="00D80F37">
        <w:rPr>
          <w:rFonts w:hint="eastAsia"/>
        </w:rPr>
        <w:t>では</w:t>
      </w:r>
      <w:r>
        <w:t>，</w:t>
      </w:r>
      <w:r w:rsidRPr="00D80F37">
        <w:t xml:space="preserve"> YouTube動画の再生数予測モデルに効果的な指標の解析</w:t>
      </w:r>
      <w:r>
        <w:rPr>
          <w:rFonts w:hint="eastAsia"/>
        </w:rPr>
        <w:t>する方法を記載している．</w:t>
      </w:r>
    </w:p>
    <w:p w14:paraId="0917C5EF" w14:textId="77777777" w:rsidR="00F654C9" w:rsidRPr="003D48C3" w:rsidRDefault="00F654C9" w:rsidP="00F654C9">
      <w:pPr>
        <w:pStyle w:val="af8"/>
        <w:ind w:firstLineChars="0" w:firstLine="0"/>
      </w:pPr>
    </w:p>
    <w:p w14:paraId="701121E3" w14:textId="77777777" w:rsidR="0029174C" w:rsidRPr="00F654C9" w:rsidRDefault="0029174C" w:rsidP="00481BDB">
      <w:pPr>
        <w:pStyle w:val="af8"/>
        <w:ind w:firstLine="240"/>
      </w:pPr>
    </w:p>
    <w:p w14:paraId="5C4DE6EB" w14:textId="77777777" w:rsidR="00C746C6" w:rsidRDefault="00C746C6" w:rsidP="0078432E">
      <w:pPr>
        <w:pStyle w:val="afe"/>
        <w:spacing w:after="420"/>
      </w:pPr>
      <w:bookmarkStart w:id="1" w:name="_Toc470094373"/>
      <w:r>
        <w:rPr>
          <w:rFonts w:hint="eastAsia"/>
        </w:rPr>
        <w:lastRenderedPageBreak/>
        <w:t>プロジェクト実施記録</w:t>
      </w:r>
      <w:bookmarkEnd w:id="1"/>
    </w:p>
    <w:tbl>
      <w:tblPr>
        <w:tblStyle w:val="aff9"/>
        <w:tblW w:w="0" w:type="auto"/>
        <w:tblLook w:val="04A0" w:firstRow="1" w:lastRow="0" w:firstColumn="1" w:lastColumn="0" w:noHBand="0" w:noVBand="1"/>
      </w:tblPr>
      <w:tblGrid>
        <w:gridCol w:w="2831"/>
        <w:gridCol w:w="2831"/>
        <w:gridCol w:w="2832"/>
      </w:tblGrid>
      <w:tr w:rsidR="00F654C9" w14:paraId="39DBC1FA" w14:textId="77777777" w:rsidTr="0018125C">
        <w:tc>
          <w:tcPr>
            <w:tcW w:w="2831" w:type="dxa"/>
          </w:tcPr>
          <w:p w14:paraId="33A09D1D" w14:textId="77777777" w:rsidR="00F654C9" w:rsidRDefault="00F654C9" w:rsidP="0018125C">
            <w:pPr>
              <w:pStyle w:val="af8"/>
              <w:ind w:firstLineChars="0" w:firstLine="0"/>
            </w:pPr>
            <w:r>
              <w:rPr>
                <w:rFonts w:hint="eastAsia"/>
              </w:rPr>
              <w:t>期間</w:t>
            </w:r>
          </w:p>
        </w:tc>
        <w:tc>
          <w:tcPr>
            <w:tcW w:w="2831" w:type="dxa"/>
          </w:tcPr>
          <w:p w14:paraId="33B82FE9" w14:textId="77777777" w:rsidR="00F654C9" w:rsidRDefault="00F654C9" w:rsidP="0018125C">
            <w:pPr>
              <w:pStyle w:val="af8"/>
              <w:ind w:firstLineChars="0" w:firstLine="0"/>
            </w:pPr>
            <w:r>
              <w:rPr>
                <w:rFonts w:hint="eastAsia"/>
              </w:rPr>
              <w:t>作業内容</w:t>
            </w:r>
          </w:p>
        </w:tc>
        <w:tc>
          <w:tcPr>
            <w:tcW w:w="2832" w:type="dxa"/>
          </w:tcPr>
          <w:p w14:paraId="3C12D756" w14:textId="77777777" w:rsidR="00F654C9" w:rsidRDefault="00F654C9" w:rsidP="0018125C">
            <w:pPr>
              <w:pStyle w:val="af8"/>
              <w:ind w:firstLineChars="0" w:firstLine="0"/>
            </w:pPr>
            <w:r>
              <w:rPr>
                <w:rFonts w:hint="eastAsia"/>
              </w:rPr>
              <w:t>作業時間</w:t>
            </w:r>
          </w:p>
        </w:tc>
      </w:tr>
      <w:tr w:rsidR="00F654C9" w14:paraId="3287FCFD" w14:textId="77777777" w:rsidTr="0018125C">
        <w:tc>
          <w:tcPr>
            <w:tcW w:w="2831" w:type="dxa"/>
          </w:tcPr>
          <w:p w14:paraId="3EAD7574" w14:textId="77777777" w:rsidR="00F654C9" w:rsidRDefault="00F654C9" w:rsidP="0018125C">
            <w:pPr>
              <w:pStyle w:val="af8"/>
              <w:ind w:firstLineChars="0" w:firstLine="0"/>
            </w:pPr>
            <w:r>
              <w:rPr>
                <w:rFonts w:hint="eastAsia"/>
              </w:rPr>
              <w:t>4月から7月</w:t>
            </w:r>
          </w:p>
        </w:tc>
        <w:tc>
          <w:tcPr>
            <w:tcW w:w="2831" w:type="dxa"/>
          </w:tcPr>
          <w:p w14:paraId="1F7FB09E" w14:textId="77777777" w:rsidR="00F654C9" w:rsidRDefault="00F654C9" w:rsidP="0018125C">
            <w:pPr>
              <w:pStyle w:val="af8"/>
              <w:ind w:firstLineChars="0" w:firstLine="0"/>
            </w:pPr>
            <w:r>
              <w:rPr>
                <w:rFonts w:hint="eastAsia"/>
              </w:rPr>
              <w:t>欠損データの補完と特徴量の作成</w:t>
            </w:r>
          </w:p>
        </w:tc>
        <w:tc>
          <w:tcPr>
            <w:tcW w:w="2832" w:type="dxa"/>
          </w:tcPr>
          <w:p w14:paraId="00A77033" w14:textId="77777777" w:rsidR="00F654C9" w:rsidRDefault="00F654C9" w:rsidP="0018125C">
            <w:pPr>
              <w:pStyle w:val="af8"/>
              <w:ind w:firstLineChars="0" w:firstLine="0"/>
            </w:pPr>
            <w:r>
              <w:rPr>
                <w:rFonts w:hint="eastAsia"/>
              </w:rPr>
              <w:t>11</w:t>
            </w:r>
            <w:r>
              <w:t>0</w:t>
            </w:r>
            <w:r>
              <w:rPr>
                <w:rFonts w:hint="eastAsia"/>
              </w:rPr>
              <w:t>時間</w:t>
            </w:r>
          </w:p>
        </w:tc>
      </w:tr>
      <w:tr w:rsidR="00F654C9" w14:paraId="0618117E" w14:textId="77777777" w:rsidTr="0018125C">
        <w:tc>
          <w:tcPr>
            <w:tcW w:w="2831" w:type="dxa"/>
          </w:tcPr>
          <w:p w14:paraId="2601530D" w14:textId="77777777" w:rsidR="00F654C9" w:rsidRDefault="00F654C9" w:rsidP="0018125C">
            <w:pPr>
              <w:pStyle w:val="af8"/>
              <w:ind w:firstLineChars="0" w:firstLine="0"/>
            </w:pPr>
            <w:r>
              <w:rPr>
                <w:rFonts w:hint="eastAsia"/>
              </w:rPr>
              <w:t>8月から10月</w:t>
            </w:r>
          </w:p>
        </w:tc>
        <w:tc>
          <w:tcPr>
            <w:tcW w:w="2831" w:type="dxa"/>
          </w:tcPr>
          <w:p w14:paraId="1BDBD03C" w14:textId="77777777" w:rsidR="00F654C9" w:rsidRDefault="00F654C9" w:rsidP="0018125C">
            <w:pPr>
              <w:pStyle w:val="af8"/>
              <w:ind w:firstLineChars="0" w:firstLine="0"/>
            </w:pPr>
            <w:r>
              <w:rPr>
                <w:rFonts w:hint="eastAsia"/>
              </w:rPr>
              <w:t>テキストデータのベクトル化</w:t>
            </w:r>
          </w:p>
        </w:tc>
        <w:tc>
          <w:tcPr>
            <w:tcW w:w="2832" w:type="dxa"/>
          </w:tcPr>
          <w:p w14:paraId="5AD059F6" w14:textId="77777777" w:rsidR="00F654C9" w:rsidRDefault="00F654C9" w:rsidP="0018125C">
            <w:pPr>
              <w:pStyle w:val="af8"/>
              <w:ind w:firstLineChars="0" w:firstLine="0"/>
            </w:pPr>
            <w:r>
              <w:t>50</w:t>
            </w:r>
            <w:r>
              <w:rPr>
                <w:rFonts w:hint="eastAsia"/>
              </w:rPr>
              <w:t>時間</w:t>
            </w:r>
          </w:p>
        </w:tc>
      </w:tr>
      <w:tr w:rsidR="00F654C9" w14:paraId="71A4C061" w14:textId="77777777" w:rsidTr="0018125C">
        <w:tc>
          <w:tcPr>
            <w:tcW w:w="2831" w:type="dxa"/>
          </w:tcPr>
          <w:p w14:paraId="6463C5C5" w14:textId="77777777" w:rsidR="00F654C9" w:rsidRDefault="00F654C9" w:rsidP="0018125C">
            <w:pPr>
              <w:pStyle w:val="af8"/>
              <w:ind w:firstLineChars="0" w:firstLine="0"/>
            </w:pPr>
            <w:r>
              <w:rPr>
                <w:rFonts w:hint="eastAsia"/>
              </w:rPr>
              <w:t>11月から12月上旬</w:t>
            </w:r>
          </w:p>
        </w:tc>
        <w:tc>
          <w:tcPr>
            <w:tcW w:w="2831" w:type="dxa"/>
          </w:tcPr>
          <w:p w14:paraId="62A6FCD7" w14:textId="77777777" w:rsidR="00F654C9" w:rsidRDefault="00F654C9" w:rsidP="0018125C">
            <w:pPr>
              <w:pStyle w:val="af8"/>
              <w:ind w:firstLineChars="0" w:firstLine="0"/>
            </w:pPr>
            <w:r>
              <w:rPr>
                <w:rFonts w:hint="eastAsia"/>
              </w:rPr>
              <w:t>L</w:t>
            </w:r>
            <w:r>
              <w:t>ightG</w:t>
            </w:r>
            <w:r>
              <w:rPr>
                <w:rFonts w:hint="eastAsia"/>
              </w:rPr>
              <w:t>B</w:t>
            </w:r>
            <w:r>
              <w:t>M</w:t>
            </w:r>
            <w:r>
              <w:rPr>
                <w:rFonts w:hint="eastAsia"/>
              </w:rPr>
              <w:t>による予測モデルの構築</w:t>
            </w:r>
          </w:p>
        </w:tc>
        <w:tc>
          <w:tcPr>
            <w:tcW w:w="2832" w:type="dxa"/>
          </w:tcPr>
          <w:p w14:paraId="3B3EC1FC" w14:textId="77777777" w:rsidR="00F654C9" w:rsidRPr="00B116F1" w:rsidRDefault="00F654C9" w:rsidP="0018125C">
            <w:pPr>
              <w:pStyle w:val="af8"/>
              <w:ind w:firstLineChars="0" w:firstLine="0"/>
            </w:pPr>
            <w:r>
              <w:rPr>
                <w:rFonts w:hint="eastAsia"/>
              </w:rPr>
              <w:t>1</w:t>
            </w:r>
            <w:r>
              <w:t>30</w:t>
            </w:r>
            <w:r>
              <w:rPr>
                <w:rFonts w:hint="eastAsia"/>
              </w:rPr>
              <w:t>時間</w:t>
            </w:r>
          </w:p>
        </w:tc>
      </w:tr>
      <w:tr w:rsidR="00F654C9" w14:paraId="637E6FD2" w14:textId="77777777" w:rsidTr="0018125C">
        <w:tc>
          <w:tcPr>
            <w:tcW w:w="2831" w:type="dxa"/>
          </w:tcPr>
          <w:p w14:paraId="58752F4A" w14:textId="77777777" w:rsidR="00F654C9" w:rsidRDefault="00F654C9" w:rsidP="0018125C">
            <w:pPr>
              <w:pStyle w:val="af8"/>
              <w:ind w:firstLineChars="0" w:firstLine="0"/>
            </w:pPr>
            <w:r>
              <w:rPr>
                <w:rFonts w:hint="eastAsia"/>
              </w:rPr>
              <w:t>12月下旬から1月</w:t>
            </w:r>
          </w:p>
        </w:tc>
        <w:tc>
          <w:tcPr>
            <w:tcW w:w="2831" w:type="dxa"/>
          </w:tcPr>
          <w:p w14:paraId="22A41302" w14:textId="77777777" w:rsidR="00F654C9" w:rsidRDefault="00F654C9" w:rsidP="0018125C">
            <w:pPr>
              <w:pStyle w:val="af8"/>
              <w:ind w:firstLineChars="0" w:firstLine="0"/>
            </w:pPr>
            <w:r>
              <w:rPr>
                <w:rFonts w:hint="eastAsia"/>
              </w:rPr>
              <w:t>論文作成</w:t>
            </w:r>
          </w:p>
        </w:tc>
        <w:tc>
          <w:tcPr>
            <w:tcW w:w="2832" w:type="dxa"/>
          </w:tcPr>
          <w:p w14:paraId="0B7A0780" w14:textId="77777777" w:rsidR="00F654C9" w:rsidRDefault="00F654C9" w:rsidP="0018125C">
            <w:pPr>
              <w:pStyle w:val="af8"/>
              <w:ind w:firstLineChars="0" w:firstLine="0"/>
            </w:pPr>
            <w:r>
              <w:rPr>
                <w:rFonts w:hint="eastAsia"/>
              </w:rPr>
              <w:t>4</w:t>
            </w:r>
            <w:r>
              <w:t>0</w:t>
            </w:r>
            <w:r>
              <w:rPr>
                <w:rFonts w:hint="eastAsia"/>
              </w:rPr>
              <w:t>時間</w:t>
            </w:r>
          </w:p>
        </w:tc>
      </w:tr>
    </w:tbl>
    <w:p w14:paraId="0494BF95" w14:textId="77777777" w:rsidR="00F654C9" w:rsidRDefault="00F654C9" w:rsidP="00F654C9"/>
    <w:p w14:paraId="59866702" w14:textId="77777777" w:rsidR="001449B0" w:rsidRPr="001449B0" w:rsidRDefault="001449B0" w:rsidP="001449B0">
      <w:pPr>
        <w:pStyle w:val="af8"/>
        <w:ind w:firstLine="240"/>
      </w:pPr>
    </w:p>
    <w:p w14:paraId="142A9431" w14:textId="77777777" w:rsidR="00710919" w:rsidRDefault="00710919" w:rsidP="00D86894">
      <w:pPr>
        <w:pStyle w:val="afe"/>
        <w:spacing w:after="420"/>
      </w:pPr>
      <w:bookmarkStart w:id="2" w:name="_Toc470094374"/>
      <w:r>
        <w:rPr>
          <w:rFonts w:hint="eastAsia"/>
        </w:rPr>
        <w:lastRenderedPageBreak/>
        <w:t>目次</w:t>
      </w:r>
      <w:bookmarkEnd w:id="2"/>
    </w:p>
    <w:p w14:paraId="3BED0886" w14:textId="70B01B23" w:rsidR="00C82A3F" w:rsidRDefault="004736D7">
      <w:pPr>
        <w:pStyle w:val="11"/>
        <w:tabs>
          <w:tab w:val="left" w:pos="1050"/>
          <w:tab w:val="right" w:leader="dot" w:pos="8494"/>
        </w:tabs>
        <w:rPr>
          <w:noProof/>
          <w:sz w:val="21"/>
          <w:szCs w:val="24"/>
        </w:rPr>
      </w:pPr>
      <w:r>
        <w:fldChar w:fldCharType="begin"/>
      </w:r>
      <w:r>
        <w:instrText xml:space="preserve"> TOC \o "3-3" \f \h \z \t "見出し 1,1,見出し 2,2,章タイトル,1,節タイトル,2,番号無 章タイトル,1,付録 章タイトル,1,付録 節タイトル,2" </w:instrText>
      </w:r>
      <w:r>
        <w:fldChar w:fldCharType="separate"/>
      </w:r>
      <w:hyperlink w:anchor="_Toc59729679" w:history="1">
        <w:r w:rsidR="00C82A3F" w:rsidRPr="006F2B60">
          <w:rPr>
            <w:rStyle w:val="afc"/>
            <w:noProof/>
          </w:rPr>
          <w:t>第1章</w:t>
        </w:r>
        <w:r w:rsidR="00C82A3F">
          <w:rPr>
            <w:noProof/>
            <w:sz w:val="21"/>
            <w:szCs w:val="24"/>
          </w:rPr>
          <w:tab/>
        </w:r>
        <w:r w:rsidR="00C82A3F" w:rsidRPr="006F2B60">
          <w:rPr>
            <w:rStyle w:val="afc"/>
            <w:noProof/>
          </w:rPr>
          <w:t>序論</w:t>
        </w:r>
        <w:r w:rsidR="00C82A3F">
          <w:rPr>
            <w:noProof/>
            <w:webHidden/>
          </w:rPr>
          <w:tab/>
        </w:r>
        <w:r w:rsidR="00C82A3F">
          <w:rPr>
            <w:noProof/>
            <w:webHidden/>
          </w:rPr>
          <w:fldChar w:fldCharType="begin"/>
        </w:r>
        <w:r w:rsidR="00C82A3F">
          <w:rPr>
            <w:noProof/>
            <w:webHidden/>
          </w:rPr>
          <w:instrText xml:space="preserve"> PAGEREF _Toc59729679 \h </w:instrText>
        </w:r>
        <w:r w:rsidR="00C82A3F">
          <w:rPr>
            <w:noProof/>
            <w:webHidden/>
          </w:rPr>
        </w:r>
        <w:r w:rsidR="00C82A3F">
          <w:rPr>
            <w:noProof/>
            <w:webHidden/>
          </w:rPr>
          <w:fldChar w:fldCharType="separate"/>
        </w:r>
        <w:r w:rsidR="00C82A3F">
          <w:rPr>
            <w:noProof/>
            <w:webHidden/>
          </w:rPr>
          <w:t>1</w:t>
        </w:r>
        <w:r w:rsidR="00C82A3F">
          <w:rPr>
            <w:noProof/>
            <w:webHidden/>
          </w:rPr>
          <w:fldChar w:fldCharType="end"/>
        </w:r>
      </w:hyperlink>
    </w:p>
    <w:p w14:paraId="0F6CD4E0" w14:textId="31899051" w:rsidR="00C82A3F" w:rsidRDefault="00F94008">
      <w:pPr>
        <w:pStyle w:val="11"/>
        <w:tabs>
          <w:tab w:val="left" w:pos="1050"/>
          <w:tab w:val="right" w:leader="dot" w:pos="8494"/>
        </w:tabs>
        <w:rPr>
          <w:noProof/>
          <w:sz w:val="21"/>
          <w:szCs w:val="24"/>
        </w:rPr>
      </w:pPr>
      <w:hyperlink w:anchor="_Toc59729680" w:history="1">
        <w:r w:rsidR="00C82A3F" w:rsidRPr="006F2B60">
          <w:rPr>
            <w:rStyle w:val="afc"/>
            <w:noProof/>
          </w:rPr>
          <w:t>第2章</w:t>
        </w:r>
        <w:r w:rsidR="00C82A3F">
          <w:rPr>
            <w:noProof/>
            <w:sz w:val="21"/>
            <w:szCs w:val="24"/>
          </w:rPr>
          <w:tab/>
        </w:r>
        <w:r w:rsidR="00C82A3F" w:rsidRPr="006F2B60">
          <w:rPr>
            <w:rStyle w:val="afc"/>
            <w:noProof/>
          </w:rPr>
          <w:t>準備</w:t>
        </w:r>
        <w:r w:rsidR="00C82A3F">
          <w:rPr>
            <w:noProof/>
            <w:webHidden/>
          </w:rPr>
          <w:tab/>
        </w:r>
        <w:r w:rsidR="00C82A3F">
          <w:rPr>
            <w:noProof/>
            <w:webHidden/>
          </w:rPr>
          <w:fldChar w:fldCharType="begin"/>
        </w:r>
        <w:r w:rsidR="00C82A3F">
          <w:rPr>
            <w:noProof/>
            <w:webHidden/>
          </w:rPr>
          <w:instrText xml:space="preserve"> PAGEREF _Toc59729680 \h </w:instrText>
        </w:r>
        <w:r w:rsidR="00C82A3F">
          <w:rPr>
            <w:noProof/>
            <w:webHidden/>
          </w:rPr>
        </w:r>
        <w:r w:rsidR="00C82A3F">
          <w:rPr>
            <w:noProof/>
            <w:webHidden/>
          </w:rPr>
          <w:fldChar w:fldCharType="separate"/>
        </w:r>
        <w:r w:rsidR="00C82A3F">
          <w:rPr>
            <w:noProof/>
            <w:webHidden/>
          </w:rPr>
          <w:t>3</w:t>
        </w:r>
        <w:r w:rsidR="00C82A3F">
          <w:rPr>
            <w:noProof/>
            <w:webHidden/>
          </w:rPr>
          <w:fldChar w:fldCharType="end"/>
        </w:r>
      </w:hyperlink>
    </w:p>
    <w:p w14:paraId="5D2F40D5" w14:textId="448BD329" w:rsidR="00C82A3F" w:rsidRDefault="00F94008">
      <w:pPr>
        <w:pStyle w:val="21"/>
        <w:tabs>
          <w:tab w:val="left" w:pos="840"/>
          <w:tab w:val="right" w:leader="dot" w:pos="8494"/>
        </w:tabs>
        <w:ind w:left="240"/>
        <w:rPr>
          <w:noProof/>
          <w:sz w:val="21"/>
          <w:szCs w:val="24"/>
        </w:rPr>
      </w:pPr>
      <w:hyperlink w:anchor="_Toc59729681" w:history="1">
        <w:r w:rsidR="00C82A3F" w:rsidRPr="006F2B60">
          <w:rPr>
            <w:rStyle w:val="afc"/>
            <w:noProof/>
          </w:rPr>
          <w:t>2.1</w:t>
        </w:r>
        <w:r w:rsidR="00C82A3F">
          <w:rPr>
            <w:noProof/>
            <w:sz w:val="21"/>
            <w:szCs w:val="24"/>
          </w:rPr>
          <w:tab/>
        </w:r>
        <w:r w:rsidR="00C82A3F" w:rsidRPr="006F2B60">
          <w:rPr>
            <w:rStyle w:val="afc"/>
            <w:noProof/>
          </w:rPr>
          <w:t>YouTube動画視聴回数予測コンペティション</w:t>
        </w:r>
        <w:r w:rsidR="00C82A3F">
          <w:rPr>
            <w:noProof/>
            <w:webHidden/>
          </w:rPr>
          <w:tab/>
        </w:r>
        <w:r w:rsidR="00C82A3F">
          <w:rPr>
            <w:noProof/>
            <w:webHidden/>
          </w:rPr>
          <w:fldChar w:fldCharType="begin"/>
        </w:r>
        <w:r w:rsidR="00C82A3F">
          <w:rPr>
            <w:noProof/>
            <w:webHidden/>
          </w:rPr>
          <w:instrText xml:space="preserve"> PAGEREF _Toc59729681 \h </w:instrText>
        </w:r>
        <w:r w:rsidR="00C82A3F">
          <w:rPr>
            <w:noProof/>
            <w:webHidden/>
          </w:rPr>
        </w:r>
        <w:r w:rsidR="00C82A3F">
          <w:rPr>
            <w:noProof/>
            <w:webHidden/>
          </w:rPr>
          <w:fldChar w:fldCharType="separate"/>
        </w:r>
        <w:r w:rsidR="00C82A3F">
          <w:rPr>
            <w:noProof/>
            <w:webHidden/>
          </w:rPr>
          <w:t>3</w:t>
        </w:r>
        <w:r w:rsidR="00C82A3F">
          <w:rPr>
            <w:noProof/>
            <w:webHidden/>
          </w:rPr>
          <w:fldChar w:fldCharType="end"/>
        </w:r>
      </w:hyperlink>
    </w:p>
    <w:p w14:paraId="78D712B4" w14:textId="4F298DB7" w:rsidR="00C82A3F" w:rsidRDefault="00F94008">
      <w:pPr>
        <w:pStyle w:val="21"/>
        <w:tabs>
          <w:tab w:val="left" w:pos="840"/>
          <w:tab w:val="right" w:leader="dot" w:pos="8494"/>
        </w:tabs>
        <w:ind w:left="240"/>
        <w:rPr>
          <w:noProof/>
          <w:sz w:val="21"/>
          <w:szCs w:val="24"/>
        </w:rPr>
      </w:pPr>
      <w:hyperlink w:anchor="_Toc59729682" w:history="1">
        <w:r w:rsidR="00C82A3F" w:rsidRPr="006F2B60">
          <w:rPr>
            <w:rStyle w:val="afc"/>
            <w:noProof/>
          </w:rPr>
          <w:t>2.2</w:t>
        </w:r>
        <w:r w:rsidR="00C82A3F">
          <w:rPr>
            <w:noProof/>
            <w:sz w:val="21"/>
            <w:szCs w:val="24"/>
          </w:rPr>
          <w:tab/>
        </w:r>
        <w:r w:rsidR="00C82A3F" w:rsidRPr="006F2B60">
          <w:rPr>
            <w:rStyle w:val="afc"/>
            <w:noProof/>
          </w:rPr>
          <w:t>機械学習フレームワークLightGBM</w:t>
        </w:r>
        <w:r w:rsidR="00C82A3F">
          <w:rPr>
            <w:noProof/>
            <w:webHidden/>
          </w:rPr>
          <w:tab/>
        </w:r>
        <w:r w:rsidR="00C82A3F">
          <w:rPr>
            <w:noProof/>
            <w:webHidden/>
          </w:rPr>
          <w:fldChar w:fldCharType="begin"/>
        </w:r>
        <w:r w:rsidR="00C82A3F">
          <w:rPr>
            <w:noProof/>
            <w:webHidden/>
          </w:rPr>
          <w:instrText xml:space="preserve"> PAGEREF _Toc59729682 \h </w:instrText>
        </w:r>
        <w:r w:rsidR="00C82A3F">
          <w:rPr>
            <w:noProof/>
            <w:webHidden/>
          </w:rPr>
        </w:r>
        <w:r w:rsidR="00C82A3F">
          <w:rPr>
            <w:noProof/>
            <w:webHidden/>
          </w:rPr>
          <w:fldChar w:fldCharType="separate"/>
        </w:r>
        <w:r w:rsidR="00C82A3F">
          <w:rPr>
            <w:noProof/>
            <w:webHidden/>
          </w:rPr>
          <w:t>4</w:t>
        </w:r>
        <w:r w:rsidR="00C82A3F">
          <w:rPr>
            <w:noProof/>
            <w:webHidden/>
          </w:rPr>
          <w:fldChar w:fldCharType="end"/>
        </w:r>
      </w:hyperlink>
    </w:p>
    <w:p w14:paraId="6DF56FBC" w14:textId="0FAD7FC8" w:rsidR="00C82A3F" w:rsidRDefault="00F94008">
      <w:pPr>
        <w:pStyle w:val="11"/>
        <w:tabs>
          <w:tab w:val="left" w:pos="1050"/>
          <w:tab w:val="right" w:leader="dot" w:pos="8494"/>
        </w:tabs>
        <w:rPr>
          <w:noProof/>
          <w:sz w:val="21"/>
          <w:szCs w:val="24"/>
        </w:rPr>
      </w:pPr>
      <w:hyperlink w:anchor="_Toc59729683" w:history="1">
        <w:r w:rsidR="00C82A3F" w:rsidRPr="006F2B60">
          <w:rPr>
            <w:rStyle w:val="afc"/>
            <w:noProof/>
          </w:rPr>
          <w:t>第3章</w:t>
        </w:r>
        <w:r w:rsidR="00C82A3F">
          <w:rPr>
            <w:noProof/>
            <w:sz w:val="21"/>
            <w:szCs w:val="24"/>
          </w:rPr>
          <w:tab/>
        </w:r>
        <w:r w:rsidR="00C82A3F" w:rsidRPr="006F2B60">
          <w:rPr>
            <w:rStyle w:val="afc"/>
            <w:noProof/>
          </w:rPr>
          <w:t>基本的な解析手法</w:t>
        </w:r>
        <w:r w:rsidR="00C82A3F">
          <w:rPr>
            <w:noProof/>
            <w:webHidden/>
          </w:rPr>
          <w:tab/>
        </w:r>
        <w:r w:rsidR="00C82A3F">
          <w:rPr>
            <w:noProof/>
            <w:webHidden/>
          </w:rPr>
          <w:fldChar w:fldCharType="begin"/>
        </w:r>
        <w:r w:rsidR="00C82A3F">
          <w:rPr>
            <w:noProof/>
            <w:webHidden/>
          </w:rPr>
          <w:instrText xml:space="preserve"> PAGEREF _Toc59729683 \h </w:instrText>
        </w:r>
        <w:r w:rsidR="00C82A3F">
          <w:rPr>
            <w:noProof/>
            <w:webHidden/>
          </w:rPr>
        </w:r>
        <w:r w:rsidR="00C82A3F">
          <w:rPr>
            <w:noProof/>
            <w:webHidden/>
          </w:rPr>
          <w:fldChar w:fldCharType="separate"/>
        </w:r>
        <w:r w:rsidR="00C82A3F">
          <w:rPr>
            <w:noProof/>
            <w:webHidden/>
          </w:rPr>
          <w:t>6</w:t>
        </w:r>
        <w:r w:rsidR="00C82A3F">
          <w:rPr>
            <w:noProof/>
            <w:webHidden/>
          </w:rPr>
          <w:fldChar w:fldCharType="end"/>
        </w:r>
      </w:hyperlink>
    </w:p>
    <w:p w14:paraId="7BCC724F" w14:textId="53493BDA" w:rsidR="00C82A3F" w:rsidRDefault="00F94008">
      <w:pPr>
        <w:pStyle w:val="21"/>
        <w:tabs>
          <w:tab w:val="left" w:pos="840"/>
          <w:tab w:val="right" w:leader="dot" w:pos="8494"/>
        </w:tabs>
        <w:ind w:left="240"/>
        <w:rPr>
          <w:noProof/>
          <w:sz w:val="21"/>
          <w:szCs w:val="24"/>
        </w:rPr>
      </w:pPr>
      <w:hyperlink w:anchor="_Toc59729684" w:history="1">
        <w:r w:rsidR="00C82A3F" w:rsidRPr="006F2B60">
          <w:rPr>
            <w:rStyle w:val="afc"/>
            <w:noProof/>
          </w:rPr>
          <w:t>3.1</w:t>
        </w:r>
        <w:r w:rsidR="00C82A3F">
          <w:rPr>
            <w:noProof/>
            <w:sz w:val="21"/>
            <w:szCs w:val="24"/>
          </w:rPr>
          <w:tab/>
        </w:r>
        <w:r w:rsidR="00C82A3F" w:rsidRPr="006F2B60">
          <w:rPr>
            <w:rStyle w:val="afc"/>
            <w:noProof/>
          </w:rPr>
          <w:t>欠損データの補完</w:t>
        </w:r>
        <w:r w:rsidR="00C82A3F">
          <w:rPr>
            <w:noProof/>
            <w:webHidden/>
          </w:rPr>
          <w:tab/>
        </w:r>
        <w:r w:rsidR="00C82A3F">
          <w:rPr>
            <w:noProof/>
            <w:webHidden/>
          </w:rPr>
          <w:fldChar w:fldCharType="begin"/>
        </w:r>
        <w:r w:rsidR="00C82A3F">
          <w:rPr>
            <w:noProof/>
            <w:webHidden/>
          </w:rPr>
          <w:instrText xml:space="preserve"> PAGEREF _Toc59729684 \h </w:instrText>
        </w:r>
        <w:r w:rsidR="00C82A3F">
          <w:rPr>
            <w:noProof/>
            <w:webHidden/>
          </w:rPr>
        </w:r>
        <w:r w:rsidR="00C82A3F">
          <w:rPr>
            <w:noProof/>
            <w:webHidden/>
          </w:rPr>
          <w:fldChar w:fldCharType="separate"/>
        </w:r>
        <w:r w:rsidR="00C82A3F">
          <w:rPr>
            <w:noProof/>
            <w:webHidden/>
          </w:rPr>
          <w:t>6</w:t>
        </w:r>
        <w:r w:rsidR="00C82A3F">
          <w:rPr>
            <w:noProof/>
            <w:webHidden/>
          </w:rPr>
          <w:fldChar w:fldCharType="end"/>
        </w:r>
      </w:hyperlink>
    </w:p>
    <w:p w14:paraId="6D4A3A01" w14:textId="1131B709" w:rsidR="00C82A3F" w:rsidRDefault="00F94008">
      <w:pPr>
        <w:pStyle w:val="21"/>
        <w:tabs>
          <w:tab w:val="left" w:pos="840"/>
          <w:tab w:val="right" w:leader="dot" w:pos="8494"/>
        </w:tabs>
        <w:ind w:left="240"/>
        <w:rPr>
          <w:noProof/>
          <w:sz w:val="21"/>
          <w:szCs w:val="24"/>
        </w:rPr>
      </w:pPr>
      <w:hyperlink w:anchor="_Toc59729685" w:history="1">
        <w:r w:rsidR="00C82A3F" w:rsidRPr="006F2B60">
          <w:rPr>
            <w:rStyle w:val="afc"/>
            <w:noProof/>
          </w:rPr>
          <w:t>3.2</w:t>
        </w:r>
        <w:r w:rsidR="00C82A3F">
          <w:rPr>
            <w:noProof/>
            <w:sz w:val="21"/>
            <w:szCs w:val="24"/>
          </w:rPr>
          <w:tab/>
        </w:r>
        <w:r w:rsidR="00C82A3F" w:rsidRPr="006F2B60">
          <w:rPr>
            <w:rStyle w:val="afc"/>
            <w:noProof/>
          </w:rPr>
          <w:t>特徴量の作成</w:t>
        </w:r>
        <w:r w:rsidR="00C82A3F">
          <w:rPr>
            <w:noProof/>
            <w:webHidden/>
          </w:rPr>
          <w:tab/>
        </w:r>
        <w:r w:rsidR="00C82A3F">
          <w:rPr>
            <w:noProof/>
            <w:webHidden/>
          </w:rPr>
          <w:fldChar w:fldCharType="begin"/>
        </w:r>
        <w:r w:rsidR="00C82A3F">
          <w:rPr>
            <w:noProof/>
            <w:webHidden/>
          </w:rPr>
          <w:instrText xml:space="preserve"> PAGEREF _Toc59729685 \h </w:instrText>
        </w:r>
        <w:r w:rsidR="00C82A3F">
          <w:rPr>
            <w:noProof/>
            <w:webHidden/>
          </w:rPr>
        </w:r>
        <w:r w:rsidR="00C82A3F">
          <w:rPr>
            <w:noProof/>
            <w:webHidden/>
          </w:rPr>
          <w:fldChar w:fldCharType="separate"/>
        </w:r>
        <w:r w:rsidR="00C82A3F">
          <w:rPr>
            <w:noProof/>
            <w:webHidden/>
          </w:rPr>
          <w:t>6</w:t>
        </w:r>
        <w:r w:rsidR="00C82A3F">
          <w:rPr>
            <w:noProof/>
            <w:webHidden/>
          </w:rPr>
          <w:fldChar w:fldCharType="end"/>
        </w:r>
      </w:hyperlink>
    </w:p>
    <w:p w14:paraId="53A03B90" w14:textId="042B144C" w:rsidR="00C82A3F" w:rsidRDefault="00F94008">
      <w:pPr>
        <w:pStyle w:val="21"/>
        <w:tabs>
          <w:tab w:val="left" w:pos="840"/>
          <w:tab w:val="right" w:leader="dot" w:pos="8494"/>
        </w:tabs>
        <w:ind w:left="240"/>
        <w:rPr>
          <w:noProof/>
          <w:sz w:val="21"/>
          <w:szCs w:val="24"/>
        </w:rPr>
      </w:pPr>
      <w:hyperlink w:anchor="_Toc59729686" w:history="1">
        <w:r w:rsidR="00C82A3F" w:rsidRPr="006F2B60">
          <w:rPr>
            <w:rStyle w:val="afc"/>
            <w:noProof/>
          </w:rPr>
          <w:t>3.3</w:t>
        </w:r>
        <w:r w:rsidR="00C82A3F">
          <w:rPr>
            <w:noProof/>
            <w:sz w:val="21"/>
            <w:szCs w:val="24"/>
          </w:rPr>
          <w:tab/>
        </w:r>
        <w:r w:rsidR="00C82A3F" w:rsidRPr="006F2B60">
          <w:rPr>
            <w:rStyle w:val="afc"/>
            <w:noProof/>
          </w:rPr>
          <w:t>LightGBMによる予測モデルの構築</w:t>
        </w:r>
        <w:r w:rsidR="00C82A3F">
          <w:rPr>
            <w:noProof/>
            <w:webHidden/>
          </w:rPr>
          <w:tab/>
        </w:r>
        <w:r w:rsidR="00C82A3F">
          <w:rPr>
            <w:noProof/>
            <w:webHidden/>
          </w:rPr>
          <w:fldChar w:fldCharType="begin"/>
        </w:r>
        <w:r w:rsidR="00C82A3F">
          <w:rPr>
            <w:noProof/>
            <w:webHidden/>
          </w:rPr>
          <w:instrText xml:space="preserve"> PAGEREF _Toc59729686 \h </w:instrText>
        </w:r>
        <w:r w:rsidR="00C82A3F">
          <w:rPr>
            <w:noProof/>
            <w:webHidden/>
          </w:rPr>
        </w:r>
        <w:r w:rsidR="00C82A3F">
          <w:rPr>
            <w:noProof/>
            <w:webHidden/>
          </w:rPr>
          <w:fldChar w:fldCharType="separate"/>
        </w:r>
        <w:r w:rsidR="00C82A3F">
          <w:rPr>
            <w:noProof/>
            <w:webHidden/>
          </w:rPr>
          <w:t>8</w:t>
        </w:r>
        <w:r w:rsidR="00C82A3F">
          <w:rPr>
            <w:noProof/>
            <w:webHidden/>
          </w:rPr>
          <w:fldChar w:fldCharType="end"/>
        </w:r>
      </w:hyperlink>
    </w:p>
    <w:p w14:paraId="4519DF40" w14:textId="1F1DE323" w:rsidR="00C82A3F" w:rsidRDefault="00F94008">
      <w:pPr>
        <w:pStyle w:val="21"/>
        <w:tabs>
          <w:tab w:val="left" w:pos="840"/>
          <w:tab w:val="right" w:leader="dot" w:pos="8494"/>
        </w:tabs>
        <w:ind w:left="240"/>
        <w:rPr>
          <w:noProof/>
          <w:sz w:val="21"/>
          <w:szCs w:val="24"/>
        </w:rPr>
      </w:pPr>
      <w:hyperlink w:anchor="_Toc59729687" w:history="1">
        <w:r w:rsidR="00C82A3F" w:rsidRPr="006F2B60">
          <w:rPr>
            <w:rStyle w:val="afc"/>
            <w:noProof/>
          </w:rPr>
          <w:t>3.4</w:t>
        </w:r>
        <w:r w:rsidR="00C82A3F">
          <w:rPr>
            <w:noProof/>
            <w:sz w:val="21"/>
            <w:szCs w:val="24"/>
          </w:rPr>
          <w:tab/>
        </w:r>
        <w:r w:rsidR="00C82A3F" w:rsidRPr="006F2B60">
          <w:rPr>
            <w:rStyle w:val="afc"/>
            <w:noProof/>
          </w:rPr>
          <w:t>特徴量ごとの重要度の抽出</w:t>
        </w:r>
        <w:r w:rsidR="00C82A3F">
          <w:rPr>
            <w:noProof/>
            <w:webHidden/>
          </w:rPr>
          <w:tab/>
        </w:r>
        <w:r w:rsidR="00C82A3F">
          <w:rPr>
            <w:noProof/>
            <w:webHidden/>
          </w:rPr>
          <w:fldChar w:fldCharType="begin"/>
        </w:r>
        <w:r w:rsidR="00C82A3F">
          <w:rPr>
            <w:noProof/>
            <w:webHidden/>
          </w:rPr>
          <w:instrText xml:space="preserve"> PAGEREF _Toc59729687 \h </w:instrText>
        </w:r>
        <w:r w:rsidR="00C82A3F">
          <w:rPr>
            <w:noProof/>
            <w:webHidden/>
          </w:rPr>
        </w:r>
        <w:r w:rsidR="00C82A3F">
          <w:rPr>
            <w:noProof/>
            <w:webHidden/>
          </w:rPr>
          <w:fldChar w:fldCharType="separate"/>
        </w:r>
        <w:r w:rsidR="00C82A3F">
          <w:rPr>
            <w:noProof/>
            <w:webHidden/>
          </w:rPr>
          <w:t>8</w:t>
        </w:r>
        <w:r w:rsidR="00C82A3F">
          <w:rPr>
            <w:noProof/>
            <w:webHidden/>
          </w:rPr>
          <w:fldChar w:fldCharType="end"/>
        </w:r>
      </w:hyperlink>
    </w:p>
    <w:p w14:paraId="0C966F39" w14:textId="741F1051" w:rsidR="00C82A3F" w:rsidRDefault="00F94008">
      <w:pPr>
        <w:pStyle w:val="11"/>
        <w:tabs>
          <w:tab w:val="left" w:pos="1050"/>
          <w:tab w:val="right" w:leader="dot" w:pos="8494"/>
        </w:tabs>
        <w:rPr>
          <w:noProof/>
          <w:sz w:val="21"/>
          <w:szCs w:val="24"/>
        </w:rPr>
      </w:pPr>
      <w:hyperlink w:anchor="_Toc59729688" w:history="1">
        <w:r w:rsidR="00C82A3F" w:rsidRPr="006F2B60">
          <w:rPr>
            <w:rStyle w:val="afc"/>
            <w:noProof/>
          </w:rPr>
          <w:t>第4章</w:t>
        </w:r>
        <w:r w:rsidR="00C82A3F">
          <w:rPr>
            <w:noProof/>
            <w:sz w:val="21"/>
            <w:szCs w:val="24"/>
          </w:rPr>
          <w:tab/>
        </w:r>
        <w:r w:rsidR="00C82A3F" w:rsidRPr="006F2B60">
          <w:rPr>
            <w:rStyle w:val="afc"/>
            <w:noProof/>
          </w:rPr>
          <w:t>実データへの適用</w:t>
        </w:r>
        <w:r w:rsidR="00C82A3F">
          <w:rPr>
            <w:noProof/>
            <w:webHidden/>
          </w:rPr>
          <w:tab/>
        </w:r>
        <w:r w:rsidR="00C82A3F">
          <w:rPr>
            <w:noProof/>
            <w:webHidden/>
          </w:rPr>
          <w:fldChar w:fldCharType="begin"/>
        </w:r>
        <w:r w:rsidR="00C82A3F">
          <w:rPr>
            <w:noProof/>
            <w:webHidden/>
          </w:rPr>
          <w:instrText xml:space="preserve"> PAGEREF _Toc59729688 \h </w:instrText>
        </w:r>
        <w:r w:rsidR="00C82A3F">
          <w:rPr>
            <w:noProof/>
            <w:webHidden/>
          </w:rPr>
        </w:r>
        <w:r w:rsidR="00C82A3F">
          <w:rPr>
            <w:noProof/>
            <w:webHidden/>
          </w:rPr>
          <w:fldChar w:fldCharType="separate"/>
        </w:r>
        <w:r w:rsidR="00C82A3F">
          <w:rPr>
            <w:noProof/>
            <w:webHidden/>
          </w:rPr>
          <w:t>10</w:t>
        </w:r>
        <w:r w:rsidR="00C82A3F">
          <w:rPr>
            <w:noProof/>
            <w:webHidden/>
          </w:rPr>
          <w:fldChar w:fldCharType="end"/>
        </w:r>
      </w:hyperlink>
    </w:p>
    <w:p w14:paraId="02359070" w14:textId="19129523" w:rsidR="00C82A3F" w:rsidRDefault="00F94008">
      <w:pPr>
        <w:pStyle w:val="21"/>
        <w:tabs>
          <w:tab w:val="left" w:pos="840"/>
          <w:tab w:val="right" w:leader="dot" w:pos="8494"/>
        </w:tabs>
        <w:ind w:left="240"/>
        <w:rPr>
          <w:noProof/>
          <w:sz w:val="21"/>
          <w:szCs w:val="24"/>
        </w:rPr>
      </w:pPr>
      <w:hyperlink w:anchor="_Toc59729689" w:history="1">
        <w:r w:rsidR="00C82A3F" w:rsidRPr="006F2B60">
          <w:rPr>
            <w:rStyle w:val="afc"/>
            <w:noProof/>
          </w:rPr>
          <w:t>4.1</w:t>
        </w:r>
        <w:r w:rsidR="00C82A3F">
          <w:rPr>
            <w:noProof/>
            <w:sz w:val="21"/>
            <w:szCs w:val="24"/>
          </w:rPr>
          <w:tab/>
        </w:r>
        <w:r w:rsidR="00C82A3F" w:rsidRPr="006F2B60">
          <w:rPr>
            <w:rStyle w:val="afc"/>
            <w:noProof/>
          </w:rPr>
          <w:t>予測モデルの評価</w:t>
        </w:r>
        <w:r w:rsidR="00C82A3F">
          <w:rPr>
            <w:noProof/>
            <w:webHidden/>
          </w:rPr>
          <w:tab/>
        </w:r>
        <w:r w:rsidR="00C82A3F">
          <w:rPr>
            <w:noProof/>
            <w:webHidden/>
          </w:rPr>
          <w:fldChar w:fldCharType="begin"/>
        </w:r>
        <w:r w:rsidR="00C82A3F">
          <w:rPr>
            <w:noProof/>
            <w:webHidden/>
          </w:rPr>
          <w:instrText xml:space="preserve"> PAGEREF _Toc59729689 \h </w:instrText>
        </w:r>
        <w:r w:rsidR="00C82A3F">
          <w:rPr>
            <w:noProof/>
            <w:webHidden/>
          </w:rPr>
        </w:r>
        <w:r w:rsidR="00C82A3F">
          <w:rPr>
            <w:noProof/>
            <w:webHidden/>
          </w:rPr>
          <w:fldChar w:fldCharType="separate"/>
        </w:r>
        <w:r w:rsidR="00C82A3F">
          <w:rPr>
            <w:noProof/>
            <w:webHidden/>
          </w:rPr>
          <w:t>10</w:t>
        </w:r>
        <w:r w:rsidR="00C82A3F">
          <w:rPr>
            <w:noProof/>
            <w:webHidden/>
          </w:rPr>
          <w:fldChar w:fldCharType="end"/>
        </w:r>
      </w:hyperlink>
    </w:p>
    <w:p w14:paraId="5BF2CB0A" w14:textId="740A67D1" w:rsidR="00C82A3F" w:rsidRDefault="00F94008">
      <w:pPr>
        <w:pStyle w:val="31"/>
        <w:tabs>
          <w:tab w:val="left" w:pos="1260"/>
          <w:tab w:val="right" w:leader="dot" w:pos="8494"/>
        </w:tabs>
        <w:ind w:left="480"/>
        <w:rPr>
          <w:noProof/>
          <w:sz w:val="21"/>
          <w:szCs w:val="24"/>
        </w:rPr>
      </w:pPr>
      <w:hyperlink w:anchor="_Toc59729690" w:history="1">
        <w:r w:rsidR="00C82A3F" w:rsidRPr="006F2B60">
          <w:rPr>
            <w:rStyle w:val="afc"/>
            <w:noProof/>
          </w:rPr>
          <w:t>4.1.1</w:t>
        </w:r>
        <w:r w:rsidR="00C82A3F">
          <w:rPr>
            <w:noProof/>
            <w:sz w:val="21"/>
            <w:szCs w:val="24"/>
          </w:rPr>
          <w:tab/>
        </w:r>
        <w:r w:rsidR="00C82A3F" w:rsidRPr="006F2B60">
          <w:rPr>
            <w:rStyle w:val="afc"/>
            <w:noProof/>
          </w:rPr>
          <w:t>評価方法</w:t>
        </w:r>
        <w:r w:rsidR="00C82A3F">
          <w:rPr>
            <w:noProof/>
            <w:webHidden/>
          </w:rPr>
          <w:tab/>
        </w:r>
        <w:r w:rsidR="00C82A3F">
          <w:rPr>
            <w:noProof/>
            <w:webHidden/>
          </w:rPr>
          <w:fldChar w:fldCharType="begin"/>
        </w:r>
        <w:r w:rsidR="00C82A3F">
          <w:rPr>
            <w:noProof/>
            <w:webHidden/>
          </w:rPr>
          <w:instrText xml:space="preserve"> PAGEREF _Toc59729690 \h </w:instrText>
        </w:r>
        <w:r w:rsidR="00C82A3F">
          <w:rPr>
            <w:noProof/>
            <w:webHidden/>
          </w:rPr>
        </w:r>
        <w:r w:rsidR="00C82A3F">
          <w:rPr>
            <w:noProof/>
            <w:webHidden/>
          </w:rPr>
          <w:fldChar w:fldCharType="separate"/>
        </w:r>
        <w:r w:rsidR="00C82A3F">
          <w:rPr>
            <w:noProof/>
            <w:webHidden/>
          </w:rPr>
          <w:t>10</w:t>
        </w:r>
        <w:r w:rsidR="00C82A3F">
          <w:rPr>
            <w:noProof/>
            <w:webHidden/>
          </w:rPr>
          <w:fldChar w:fldCharType="end"/>
        </w:r>
      </w:hyperlink>
    </w:p>
    <w:p w14:paraId="0C641AE0" w14:textId="25A26AE7" w:rsidR="00C82A3F" w:rsidRDefault="00F94008">
      <w:pPr>
        <w:pStyle w:val="31"/>
        <w:tabs>
          <w:tab w:val="left" w:pos="1260"/>
          <w:tab w:val="right" w:leader="dot" w:pos="8494"/>
        </w:tabs>
        <w:ind w:left="480"/>
        <w:rPr>
          <w:noProof/>
          <w:sz w:val="21"/>
          <w:szCs w:val="24"/>
        </w:rPr>
      </w:pPr>
      <w:hyperlink w:anchor="_Toc59729691" w:history="1">
        <w:r w:rsidR="00C82A3F" w:rsidRPr="006F2B60">
          <w:rPr>
            <w:rStyle w:val="afc"/>
            <w:noProof/>
          </w:rPr>
          <w:t>4.1.2</w:t>
        </w:r>
        <w:r w:rsidR="00C82A3F">
          <w:rPr>
            <w:noProof/>
            <w:sz w:val="21"/>
            <w:szCs w:val="24"/>
          </w:rPr>
          <w:tab/>
        </w:r>
        <w:r w:rsidR="00C82A3F" w:rsidRPr="006F2B60">
          <w:rPr>
            <w:rStyle w:val="afc"/>
            <w:noProof/>
          </w:rPr>
          <w:t>評価結果</w:t>
        </w:r>
        <w:r w:rsidR="00C82A3F">
          <w:rPr>
            <w:noProof/>
            <w:webHidden/>
          </w:rPr>
          <w:tab/>
        </w:r>
        <w:r w:rsidR="00C82A3F">
          <w:rPr>
            <w:noProof/>
            <w:webHidden/>
          </w:rPr>
          <w:fldChar w:fldCharType="begin"/>
        </w:r>
        <w:r w:rsidR="00C82A3F">
          <w:rPr>
            <w:noProof/>
            <w:webHidden/>
          </w:rPr>
          <w:instrText xml:space="preserve"> PAGEREF _Toc59729691 \h </w:instrText>
        </w:r>
        <w:r w:rsidR="00C82A3F">
          <w:rPr>
            <w:noProof/>
            <w:webHidden/>
          </w:rPr>
        </w:r>
        <w:r w:rsidR="00C82A3F">
          <w:rPr>
            <w:noProof/>
            <w:webHidden/>
          </w:rPr>
          <w:fldChar w:fldCharType="separate"/>
        </w:r>
        <w:r w:rsidR="00C82A3F">
          <w:rPr>
            <w:noProof/>
            <w:webHidden/>
          </w:rPr>
          <w:t>10</w:t>
        </w:r>
        <w:r w:rsidR="00C82A3F">
          <w:rPr>
            <w:noProof/>
            <w:webHidden/>
          </w:rPr>
          <w:fldChar w:fldCharType="end"/>
        </w:r>
      </w:hyperlink>
    </w:p>
    <w:p w14:paraId="7767BE7E" w14:textId="3C37B484" w:rsidR="00C82A3F" w:rsidRDefault="00F94008">
      <w:pPr>
        <w:pStyle w:val="21"/>
        <w:tabs>
          <w:tab w:val="left" w:pos="840"/>
          <w:tab w:val="right" w:leader="dot" w:pos="8494"/>
        </w:tabs>
        <w:ind w:left="240"/>
        <w:rPr>
          <w:noProof/>
          <w:sz w:val="21"/>
          <w:szCs w:val="24"/>
        </w:rPr>
      </w:pPr>
      <w:hyperlink w:anchor="_Toc59729692" w:history="1">
        <w:r w:rsidR="00C82A3F" w:rsidRPr="006F2B60">
          <w:rPr>
            <w:rStyle w:val="afc"/>
            <w:noProof/>
          </w:rPr>
          <w:t>4.2</w:t>
        </w:r>
        <w:r w:rsidR="00C82A3F">
          <w:rPr>
            <w:noProof/>
            <w:sz w:val="21"/>
            <w:szCs w:val="24"/>
          </w:rPr>
          <w:tab/>
        </w:r>
        <w:r w:rsidR="00C82A3F" w:rsidRPr="006F2B60">
          <w:rPr>
            <w:rStyle w:val="afc"/>
            <w:noProof/>
          </w:rPr>
          <w:t>特徴量の重要度</w:t>
        </w:r>
        <w:r w:rsidR="00C82A3F">
          <w:rPr>
            <w:noProof/>
            <w:webHidden/>
          </w:rPr>
          <w:tab/>
        </w:r>
        <w:r w:rsidR="00C82A3F">
          <w:rPr>
            <w:noProof/>
            <w:webHidden/>
          </w:rPr>
          <w:fldChar w:fldCharType="begin"/>
        </w:r>
        <w:r w:rsidR="00C82A3F">
          <w:rPr>
            <w:noProof/>
            <w:webHidden/>
          </w:rPr>
          <w:instrText xml:space="preserve"> PAGEREF _Toc59729692 \h </w:instrText>
        </w:r>
        <w:r w:rsidR="00C82A3F">
          <w:rPr>
            <w:noProof/>
            <w:webHidden/>
          </w:rPr>
        </w:r>
        <w:r w:rsidR="00C82A3F">
          <w:rPr>
            <w:noProof/>
            <w:webHidden/>
          </w:rPr>
          <w:fldChar w:fldCharType="separate"/>
        </w:r>
        <w:r w:rsidR="00C82A3F">
          <w:rPr>
            <w:noProof/>
            <w:webHidden/>
          </w:rPr>
          <w:t>11</w:t>
        </w:r>
        <w:r w:rsidR="00C82A3F">
          <w:rPr>
            <w:noProof/>
            <w:webHidden/>
          </w:rPr>
          <w:fldChar w:fldCharType="end"/>
        </w:r>
      </w:hyperlink>
    </w:p>
    <w:p w14:paraId="6203CDAD" w14:textId="4AF98CD6" w:rsidR="00C82A3F" w:rsidRDefault="00F94008">
      <w:pPr>
        <w:pStyle w:val="11"/>
        <w:tabs>
          <w:tab w:val="left" w:pos="1050"/>
          <w:tab w:val="right" w:leader="dot" w:pos="8494"/>
        </w:tabs>
        <w:rPr>
          <w:noProof/>
          <w:sz w:val="21"/>
          <w:szCs w:val="24"/>
        </w:rPr>
      </w:pPr>
      <w:hyperlink w:anchor="_Toc59729693" w:history="1">
        <w:r w:rsidR="00C82A3F" w:rsidRPr="006F2B60">
          <w:rPr>
            <w:rStyle w:val="afc"/>
            <w:noProof/>
          </w:rPr>
          <w:t>第5章</w:t>
        </w:r>
        <w:r w:rsidR="00C82A3F">
          <w:rPr>
            <w:noProof/>
            <w:sz w:val="21"/>
            <w:szCs w:val="24"/>
          </w:rPr>
          <w:tab/>
        </w:r>
        <w:r w:rsidR="00C82A3F" w:rsidRPr="006F2B60">
          <w:rPr>
            <w:rStyle w:val="afc"/>
            <w:noProof/>
          </w:rPr>
          <w:t>結論</w:t>
        </w:r>
        <w:r w:rsidR="00C82A3F">
          <w:rPr>
            <w:noProof/>
            <w:webHidden/>
          </w:rPr>
          <w:tab/>
        </w:r>
        <w:r w:rsidR="00C82A3F">
          <w:rPr>
            <w:noProof/>
            <w:webHidden/>
          </w:rPr>
          <w:fldChar w:fldCharType="begin"/>
        </w:r>
        <w:r w:rsidR="00C82A3F">
          <w:rPr>
            <w:noProof/>
            <w:webHidden/>
          </w:rPr>
          <w:instrText xml:space="preserve"> PAGEREF _Toc59729693 \h </w:instrText>
        </w:r>
        <w:r w:rsidR="00C82A3F">
          <w:rPr>
            <w:noProof/>
            <w:webHidden/>
          </w:rPr>
        </w:r>
        <w:r w:rsidR="00C82A3F">
          <w:rPr>
            <w:noProof/>
            <w:webHidden/>
          </w:rPr>
          <w:fldChar w:fldCharType="separate"/>
        </w:r>
        <w:r w:rsidR="00C82A3F">
          <w:rPr>
            <w:noProof/>
            <w:webHidden/>
          </w:rPr>
          <w:t>12</w:t>
        </w:r>
        <w:r w:rsidR="00C82A3F">
          <w:rPr>
            <w:noProof/>
            <w:webHidden/>
          </w:rPr>
          <w:fldChar w:fldCharType="end"/>
        </w:r>
      </w:hyperlink>
    </w:p>
    <w:p w14:paraId="46F640E3" w14:textId="2BABC1AA" w:rsidR="00C82A3F" w:rsidRDefault="00F94008">
      <w:pPr>
        <w:pStyle w:val="11"/>
        <w:tabs>
          <w:tab w:val="right" w:leader="dot" w:pos="8494"/>
        </w:tabs>
        <w:rPr>
          <w:noProof/>
          <w:sz w:val="21"/>
          <w:szCs w:val="24"/>
        </w:rPr>
      </w:pPr>
      <w:hyperlink w:anchor="_Toc59729694" w:history="1">
        <w:r w:rsidR="00C82A3F" w:rsidRPr="006F2B60">
          <w:rPr>
            <w:rStyle w:val="afc"/>
            <w:noProof/>
          </w:rPr>
          <w:t>参考文献</w:t>
        </w:r>
        <w:r w:rsidR="00C82A3F">
          <w:rPr>
            <w:noProof/>
            <w:webHidden/>
          </w:rPr>
          <w:tab/>
        </w:r>
        <w:r w:rsidR="00C82A3F">
          <w:rPr>
            <w:noProof/>
            <w:webHidden/>
          </w:rPr>
          <w:fldChar w:fldCharType="begin"/>
        </w:r>
        <w:r w:rsidR="00C82A3F">
          <w:rPr>
            <w:noProof/>
            <w:webHidden/>
          </w:rPr>
          <w:instrText xml:space="preserve"> PAGEREF _Toc59729694 \h </w:instrText>
        </w:r>
        <w:r w:rsidR="00C82A3F">
          <w:rPr>
            <w:noProof/>
            <w:webHidden/>
          </w:rPr>
        </w:r>
        <w:r w:rsidR="00C82A3F">
          <w:rPr>
            <w:noProof/>
            <w:webHidden/>
          </w:rPr>
          <w:fldChar w:fldCharType="separate"/>
        </w:r>
        <w:r w:rsidR="00C82A3F">
          <w:rPr>
            <w:noProof/>
            <w:webHidden/>
          </w:rPr>
          <w:t>13</w:t>
        </w:r>
        <w:r w:rsidR="00C82A3F">
          <w:rPr>
            <w:noProof/>
            <w:webHidden/>
          </w:rPr>
          <w:fldChar w:fldCharType="end"/>
        </w:r>
      </w:hyperlink>
    </w:p>
    <w:p w14:paraId="7024128A" w14:textId="02014F70" w:rsidR="00C82A3F" w:rsidRDefault="00F94008">
      <w:pPr>
        <w:pStyle w:val="11"/>
        <w:tabs>
          <w:tab w:val="right" w:leader="dot" w:pos="8494"/>
        </w:tabs>
        <w:rPr>
          <w:noProof/>
          <w:sz w:val="21"/>
          <w:szCs w:val="24"/>
        </w:rPr>
      </w:pPr>
      <w:hyperlink w:anchor="_Toc59729695" w:history="1">
        <w:r w:rsidR="00C82A3F" w:rsidRPr="006F2B60">
          <w:rPr>
            <w:rStyle w:val="afc"/>
            <w:noProof/>
          </w:rPr>
          <w:t>謝辞</w:t>
        </w:r>
        <w:r w:rsidR="00C82A3F">
          <w:rPr>
            <w:noProof/>
            <w:webHidden/>
          </w:rPr>
          <w:tab/>
        </w:r>
        <w:r w:rsidR="00C82A3F">
          <w:rPr>
            <w:noProof/>
            <w:webHidden/>
          </w:rPr>
          <w:fldChar w:fldCharType="begin"/>
        </w:r>
        <w:r w:rsidR="00C82A3F">
          <w:rPr>
            <w:noProof/>
            <w:webHidden/>
          </w:rPr>
          <w:instrText xml:space="preserve"> PAGEREF _Toc59729695 \h </w:instrText>
        </w:r>
        <w:r w:rsidR="00C82A3F">
          <w:rPr>
            <w:noProof/>
            <w:webHidden/>
          </w:rPr>
        </w:r>
        <w:r w:rsidR="00C82A3F">
          <w:rPr>
            <w:noProof/>
            <w:webHidden/>
          </w:rPr>
          <w:fldChar w:fldCharType="separate"/>
        </w:r>
        <w:r w:rsidR="00C82A3F">
          <w:rPr>
            <w:noProof/>
            <w:webHidden/>
          </w:rPr>
          <w:t>14</w:t>
        </w:r>
        <w:r w:rsidR="00C82A3F">
          <w:rPr>
            <w:noProof/>
            <w:webHidden/>
          </w:rPr>
          <w:fldChar w:fldCharType="end"/>
        </w:r>
      </w:hyperlink>
    </w:p>
    <w:p w14:paraId="32E81C50" w14:textId="24986C85" w:rsidR="00C82A3F" w:rsidRDefault="00F94008">
      <w:pPr>
        <w:pStyle w:val="11"/>
        <w:tabs>
          <w:tab w:val="left" w:pos="1050"/>
          <w:tab w:val="right" w:leader="dot" w:pos="8494"/>
        </w:tabs>
        <w:rPr>
          <w:noProof/>
          <w:sz w:val="21"/>
          <w:szCs w:val="24"/>
        </w:rPr>
      </w:pPr>
      <w:hyperlink w:anchor="_Toc59729696" w:history="1">
        <w:r w:rsidR="00C82A3F" w:rsidRPr="006F2B60">
          <w:rPr>
            <w:rStyle w:val="afc"/>
            <w:noProof/>
          </w:rPr>
          <w:t>付録A</w:t>
        </w:r>
        <w:r w:rsidR="00C82A3F">
          <w:rPr>
            <w:noProof/>
            <w:sz w:val="21"/>
            <w:szCs w:val="24"/>
          </w:rPr>
          <w:tab/>
        </w:r>
        <w:r w:rsidR="00C82A3F" w:rsidRPr="006F2B60">
          <w:rPr>
            <w:rStyle w:val="afc"/>
            <w:noProof/>
          </w:rPr>
          <w:t>ソースコード</w:t>
        </w:r>
        <w:r w:rsidR="00C82A3F">
          <w:rPr>
            <w:noProof/>
            <w:webHidden/>
          </w:rPr>
          <w:tab/>
        </w:r>
        <w:r w:rsidR="00C82A3F">
          <w:rPr>
            <w:noProof/>
            <w:webHidden/>
          </w:rPr>
          <w:fldChar w:fldCharType="begin"/>
        </w:r>
        <w:r w:rsidR="00C82A3F">
          <w:rPr>
            <w:noProof/>
            <w:webHidden/>
          </w:rPr>
          <w:instrText xml:space="preserve"> PAGEREF _Toc59729696 \h </w:instrText>
        </w:r>
        <w:r w:rsidR="00C82A3F">
          <w:rPr>
            <w:noProof/>
            <w:webHidden/>
          </w:rPr>
        </w:r>
        <w:r w:rsidR="00C82A3F">
          <w:rPr>
            <w:noProof/>
            <w:webHidden/>
          </w:rPr>
          <w:fldChar w:fldCharType="separate"/>
        </w:r>
        <w:r w:rsidR="00C82A3F">
          <w:rPr>
            <w:noProof/>
            <w:webHidden/>
          </w:rPr>
          <w:t>15</w:t>
        </w:r>
        <w:r w:rsidR="00C82A3F">
          <w:rPr>
            <w:noProof/>
            <w:webHidden/>
          </w:rPr>
          <w:fldChar w:fldCharType="end"/>
        </w:r>
      </w:hyperlink>
    </w:p>
    <w:p w14:paraId="0D92FD5C" w14:textId="0DCB0BEC" w:rsidR="00C82A3F" w:rsidRDefault="00F94008">
      <w:pPr>
        <w:pStyle w:val="21"/>
        <w:tabs>
          <w:tab w:val="left" w:pos="1050"/>
          <w:tab w:val="right" w:leader="dot" w:pos="8494"/>
        </w:tabs>
        <w:ind w:left="240"/>
        <w:rPr>
          <w:noProof/>
          <w:sz w:val="21"/>
          <w:szCs w:val="24"/>
        </w:rPr>
      </w:pPr>
      <w:hyperlink w:anchor="_Toc59729697" w:history="1">
        <w:r w:rsidR="00C82A3F" w:rsidRPr="006F2B60">
          <w:rPr>
            <w:rStyle w:val="afc"/>
            <w:noProof/>
          </w:rPr>
          <w:t>A.1</w:t>
        </w:r>
        <w:r w:rsidR="00C82A3F">
          <w:rPr>
            <w:noProof/>
            <w:sz w:val="21"/>
            <w:szCs w:val="24"/>
          </w:rPr>
          <w:tab/>
        </w:r>
        <w:r w:rsidR="00C82A3F" w:rsidRPr="006F2B60">
          <w:rPr>
            <w:rStyle w:val="afc"/>
            <w:noProof/>
          </w:rPr>
          <w:t>データ読み込みと特徴量の作成</w:t>
        </w:r>
        <w:r w:rsidR="00C82A3F">
          <w:rPr>
            <w:noProof/>
            <w:webHidden/>
          </w:rPr>
          <w:tab/>
        </w:r>
        <w:r w:rsidR="00C82A3F">
          <w:rPr>
            <w:noProof/>
            <w:webHidden/>
          </w:rPr>
          <w:fldChar w:fldCharType="begin"/>
        </w:r>
        <w:r w:rsidR="00C82A3F">
          <w:rPr>
            <w:noProof/>
            <w:webHidden/>
          </w:rPr>
          <w:instrText xml:space="preserve"> PAGEREF _Toc59729697 \h </w:instrText>
        </w:r>
        <w:r w:rsidR="00C82A3F">
          <w:rPr>
            <w:noProof/>
            <w:webHidden/>
          </w:rPr>
        </w:r>
        <w:r w:rsidR="00C82A3F">
          <w:rPr>
            <w:noProof/>
            <w:webHidden/>
          </w:rPr>
          <w:fldChar w:fldCharType="separate"/>
        </w:r>
        <w:r w:rsidR="00C82A3F">
          <w:rPr>
            <w:noProof/>
            <w:webHidden/>
          </w:rPr>
          <w:t>15</w:t>
        </w:r>
        <w:r w:rsidR="00C82A3F">
          <w:rPr>
            <w:noProof/>
            <w:webHidden/>
          </w:rPr>
          <w:fldChar w:fldCharType="end"/>
        </w:r>
      </w:hyperlink>
    </w:p>
    <w:p w14:paraId="5B0E7329" w14:textId="38FB4189" w:rsidR="00C82A3F" w:rsidRDefault="00F94008">
      <w:pPr>
        <w:pStyle w:val="31"/>
        <w:tabs>
          <w:tab w:val="left" w:pos="1260"/>
          <w:tab w:val="right" w:leader="dot" w:pos="8494"/>
        </w:tabs>
        <w:ind w:left="480"/>
        <w:rPr>
          <w:noProof/>
          <w:sz w:val="21"/>
          <w:szCs w:val="24"/>
        </w:rPr>
      </w:pPr>
      <w:hyperlink w:anchor="_Toc59729698" w:history="1">
        <w:r w:rsidR="00C82A3F" w:rsidRPr="006F2B60">
          <w:rPr>
            <w:rStyle w:val="afc"/>
            <w:noProof/>
          </w:rPr>
          <w:t>A.1.1</w:t>
        </w:r>
        <w:r w:rsidR="00C82A3F">
          <w:rPr>
            <w:noProof/>
            <w:sz w:val="21"/>
            <w:szCs w:val="24"/>
          </w:rPr>
          <w:tab/>
        </w:r>
        <w:r w:rsidR="00C82A3F" w:rsidRPr="006F2B60">
          <w:rPr>
            <w:rStyle w:val="afc"/>
            <w:noProof/>
          </w:rPr>
          <w:t>create_feature.py</w:t>
        </w:r>
        <w:r w:rsidR="00C82A3F">
          <w:rPr>
            <w:noProof/>
            <w:webHidden/>
          </w:rPr>
          <w:tab/>
        </w:r>
        <w:r w:rsidR="00C82A3F">
          <w:rPr>
            <w:noProof/>
            <w:webHidden/>
          </w:rPr>
          <w:fldChar w:fldCharType="begin"/>
        </w:r>
        <w:r w:rsidR="00C82A3F">
          <w:rPr>
            <w:noProof/>
            <w:webHidden/>
          </w:rPr>
          <w:instrText xml:space="preserve"> PAGEREF _Toc59729698 \h </w:instrText>
        </w:r>
        <w:r w:rsidR="00C82A3F">
          <w:rPr>
            <w:noProof/>
            <w:webHidden/>
          </w:rPr>
        </w:r>
        <w:r w:rsidR="00C82A3F">
          <w:rPr>
            <w:noProof/>
            <w:webHidden/>
          </w:rPr>
          <w:fldChar w:fldCharType="separate"/>
        </w:r>
        <w:r w:rsidR="00C82A3F">
          <w:rPr>
            <w:noProof/>
            <w:webHidden/>
          </w:rPr>
          <w:t>15</w:t>
        </w:r>
        <w:r w:rsidR="00C82A3F">
          <w:rPr>
            <w:noProof/>
            <w:webHidden/>
          </w:rPr>
          <w:fldChar w:fldCharType="end"/>
        </w:r>
      </w:hyperlink>
    </w:p>
    <w:p w14:paraId="5464C356" w14:textId="38EF7201" w:rsidR="00C82A3F" w:rsidRDefault="00F94008">
      <w:pPr>
        <w:pStyle w:val="21"/>
        <w:tabs>
          <w:tab w:val="left" w:pos="1050"/>
          <w:tab w:val="right" w:leader="dot" w:pos="8494"/>
        </w:tabs>
        <w:ind w:left="240"/>
        <w:rPr>
          <w:noProof/>
          <w:sz w:val="21"/>
          <w:szCs w:val="24"/>
        </w:rPr>
      </w:pPr>
      <w:hyperlink w:anchor="_Toc59729699" w:history="1">
        <w:r w:rsidR="00C82A3F" w:rsidRPr="006F2B60">
          <w:rPr>
            <w:rStyle w:val="afc"/>
            <w:noProof/>
          </w:rPr>
          <w:t>A.2</w:t>
        </w:r>
        <w:r w:rsidR="00C82A3F">
          <w:rPr>
            <w:noProof/>
            <w:sz w:val="21"/>
            <w:szCs w:val="24"/>
          </w:rPr>
          <w:tab/>
        </w:r>
        <w:r w:rsidR="00C82A3F" w:rsidRPr="006F2B60">
          <w:rPr>
            <w:rStyle w:val="afc"/>
            <w:noProof/>
          </w:rPr>
          <w:t>テキストデータのベクトル化</w:t>
        </w:r>
        <w:r w:rsidR="00C82A3F">
          <w:rPr>
            <w:noProof/>
            <w:webHidden/>
          </w:rPr>
          <w:tab/>
        </w:r>
        <w:r w:rsidR="00C82A3F">
          <w:rPr>
            <w:noProof/>
            <w:webHidden/>
          </w:rPr>
          <w:fldChar w:fldCharType="begin"/>
        </w:r>
        <w:r w:rsidR="00C82A3F">
          <w:rPr>
            <w:noProof/>
            <w:webHidden/>
          </w:rPr>
          <w:instrText xml:space="preserve"> PAGEREF _Toc59729699 \h </w:instrText>
        </w:r>
        <w:r w:rsidR="00C82A3F">
          <w:rPr>
            <w:noProof/>
            <w:webHidden/>
          </w:rPr>
        </w:r>
        <w:r w:rsidR="00C82A3F">
          <w:rPr>
            <w:noProof/>
            <w:webHidden/>
          </w:rPr>
          <w:fldChar w:fldCharType="separate"/>
        </w:r>
        <w:r w:rsidR="00C82A3F">
          <w:rPr>
            <w:noProof/>
            <w:webHidden/>
          </w:rPr>
          <w:t>21</w:t>
        </w:r>
        <w:r w:rsidR="00C82A3F">
          <w:rPr>
            <w:noProof/>
            <w:webHidden/>
          </w:rPr>
          <w:fldChar w:fldCharType="end"/>
        </w:r>
      </w:hyperlink>
    </w:p>
    <w:p w14:paraId="38A6931C" w14:textId="6206CA43" w:rsidR="00C82A3F" w:rsidRDefault="00F94008">
      <w:pPr>
        <w:pStyle w:val="31"/>
        <w:tabs>
          <w:tab w:val="left" w:pos="1260"/>
          <w:tab w:val="right" w:leader="dot" w:pos="8494"/>
        </w:tabs>
        <w:ind w:left="480"/>
        <w:rPr>
          <w:noProof/>
          <w:sz w:val="21"/>
          <w:szCs w:val="24"/>
        </w:rPr>
      </w:pPr>
      <w:hyperlink w:anchor="_Toc59729700" w:history="1">
        <w:r w:rsidR="00C82A3F" w:rsidRPr="006F2B60">
          <w:rPr>
            <w:rStyle w:val="afc"/>
            <w:noProof/>
          </w:rPr>
          <w:t>A.2.1</w:t>
        </w:r>
        <w:r w:rsidR="00C82A3F">
          <w:rPr>
            <w:noProof/>
            <w:sz w:val="21"/>
            <w:szCs w:val="24"/>
          </w:rPr>
          <w:tab/>
        </w:r>
        <w:r w:rsidR="00C82A3F" w:rsidRPr="006F2B60">
          <w:rPr>
            <w:rStyle w:val="afc"/>
            <w:noProof/>
          </w:rPr>
          <w:t>morphological_analysis.py</w:t>
        </w:r>
        <w:r w:rsidR="00C82A3F">
          <w:rPr>
            <w:noProof/>
            <w:webHidden/>
          </w:rPr>
          <w:tab/>
        </w:r>
        <w:r w:rsidR="00C82A3F">
          <w:rPr>
            <w:noProof/>
            <w:webHidden/>
          </w:rPr>
          <w:fldChar w:fldCharType="begin"/>
        </w:r>
        <w:r w:rsidR="00C82A3F">
          <w:rPr>
            <w:noProof/>
            <w:webHidden/>
          </w:rPr>
          <w:instrText xml:space="preserve"> PAGEREF _Toc59729700 \h </w:instrText>
        </w:r>
        <w:r w:rsidR="00C82A3F">
          <w:rPr>
            <w:noProof/>
            <w:webHidden/>
          </w:rPr>
        </w:r>
        <w:r w:rsidR="00C82A3F">
          <w:rPr>
            <w:noProof/>
            <w:webHidden/>
          </w:rPr>
          <w:fldChar w:fldCharType="separate"/>
        </w:r>
        <w:r w:rsidR="00C82A3F">
          <w:rPr>
            <w:noProof/>
            <w:webHidden/>
          </w:rPr>
          <w:t>21</w:t>
        </w:r>
        <w:r w:rsidR="00C82A3F">
          <w:rPr>
            <w:noProof/>
            <w:webHidden/>
          </w:rPr>
          <w:fldChar w:fldCharType="end"/>
        </w:r>
      </w:hyperlink>
    </w:p>
    <w:p w14:paraId="69665CFB" w14:textId="53B25D8F" w:rsidR="00C82A3F" w:rsidRDefault="00F94008">
      <w:pPr>
        <w:pStyle w:val="31"/>
        <w:tabs>
          <w:tab w:val="left" w:pos="1260"/>
          <w:tab w:val="right" w:leader="dot" w:pos="8494"/>
        </w:tabs>
        <w:ind w:left="480"/>
        <w:rPr>
          <w:noProof/>
          <w:sz w:val="21"/>
          <w:szCs w:val="24"/>
        </w:rPr>
      </w:pPr>
      <w:hyperlink w:anchor="_Toc59729701" w:history="1">
        <w:r w:rsidR="00C82A3F" w:rsidRPr="006F2B60">
          <w:rPr>
            <w:rStyle w:val="afc"/>
            <w:noProof/>
          </w:rPr>
          <w:t>A.2.2</w:t>
        </w:r>
        <w:r w:rsidR="00C82A3F">
          <w:rPr>
            <w:noProof/>
            <w:sz w:val="21"/>
            <w:szCs w:val="24"/>
          </w:rPr>
          <w:tab/>
        </w:r>
        <w:r w:rsidR="00C82A3F" w:rsidRPr="006F2B60">
          <w:rPr>
            <w:rStyle w:val="afc"/>
            <w:noProof/>
          </w:rPr>
          <w:t>tfidf_svd.py</w:t>
        </w:r>
        <w:r w:rsidR="00C82A3F">
          <w:rPr>
            <w:noProof/>
            <w:webHidden/>
          </w:rPr>
          <w:tab/>
        </w:r>
        <w:r w:rsidR="00C82A3F">
          <w:rPr>
            <w:noProof/>
            <w:webHidden/>
          </w:rPr>
          <w:fldChar w:fldCharType="begin"/>
        </w:r>
        <w:r w:rsidR="00C82A3F">
          <w:rPr>
            <w:noProof/>
            <w:webHidden/>
          </w:rPr>
          <w:instrText xml:space="preserve"> PAGEREF _Toc59729701 \h </w:instrText>
        </w:r>
        <w:r w:rsidR="00C82A3F">
          <w:rPr>
            <w:noProof/>
            <w:webHidden/>
          </w:rPr>
        </w:r>
        <w:r w:rsidR="00C82A3F">
          <w:rPr>
            <w:noProof/>
            <w:webHidden/>
          </w:rPr>
          <w:fldChar w:fldCharType="separate"/>
        </w:r>
        <w:r w:rsidR="00C82A3F">
          <w:rPr>
            <w:noProof/>
            <w:webHidden/>
          </w:rPr>
          <w:t>22</w:t>
        </w:r>
        <w:r w:rsidR="00C82A3F">
          <w:rPr>
            <w:noProof/>
            <w:webHidden/>
          </w:rPr>
          <w:fldChar w:fldCharType="end"/>
        </w:r>
      </w:hyperlink>
    </w:p>
    <w:p w14:paraId="1709F1C9" w14:textId="28F1DBB0" w:rsidR="00C82A3F" w:rsidRDefault="00F94008">
      <w:pPr>
        <w:pStyle w:val="21"/>
        <w:tabs>
          <w:tab w:val="left" w:pos="840"/>
          <w:tab w:val="right" w:leader="dot" w:pos="8494"/>
        </w:tabs>
        <w:ind w:left="240"/>
        <w:rPr>
          <w:noProof/>
          <w:sz w:val="21"/>
          <w:szCs w:val="24"/>
        </w:rPr>
      </w:pPr>
      <w:hyperlink w:anchor="_Toc59729702" w:history="1">
        <w:r w:rsidR="00C82A3F" w:rsidRPr="006F2B60">
          <w:rPr>
            <w:rStyle w:val="afc"/>
            <w:noProof/>
          </w:rPr>
          <w:t>A.3</w:t>
        </w:r>
        <w:r w:rsidR="00C82A3F">
          <w:rPr>
            <w:noProof/>
            <w:sz w:val="21"/>
            <w:szCs w:val="24"/>
          </w:rPr>
          <w:tab/>
        </w:r>
        <w:r w:rsidR="00C82A3F" w:rsidRPr="006F2B60">
          <w:rPr>
            <w:rStyle w:val="afc"/>
            <w:noProof/>
          </w:rPr>
          <w:t>LightGBMによる再生数を予測するモデルの構築</w:t>
        </w:r>
        <w:r w:rsidR="00C82A3F">
          <w:rPr>
            <w:noProof/>
            <w:webHidden/>
          </w:rPr>
          <w:tab/>
        </w:r>
        <w:r w:rsidR="00C82A3F">
          <w:rPr>
            <w:noProof/>
            <w:webHidden/>
          </w:rPr>
          <w:fldChar w:fldCharType="begin"/>
        </w:r>
        <w:r w:rsidR="00C82A3F">
          <w:rPr>
            <w:noProof/>
            <w:webHidden/>
          </w:rPr>
          <w:instrText xml:space="preserve"> PAGEREF _Toc59729702 \h </w:instrText>
        </w:r>
        <w:r w:rsidR="00C82A3F">
          <w:rPr>
            <w:noProof/>
            <w:webHidden/>
          </w:rPr>
        </w:r>
        <w:r w:rsidR="00C82A3F">
          <w:rPr>
            <w:noProof/>
            <w:webHidden/>
          </w:rPr>
          <w:fldChar w:fldCharType="separate"/>
        </w:r>
        <w:r w:rsidR="00C82A3F">
          <w:rPr>
            <w:noProof/>
            <w:webHidden/>
          </w:rPr>
          <w:t>22</w:t>
        </w:r>
        <w:r w:rsidR="00C82A3F">
          <w:rPr>
            <w:noProof/>
            <w:webHidden/>
          </w:rPr>
          <w:fldChar w:fldCharType="end"/>
        </w:r>
      </w:hyperlink>
    </w:p>
    <w:p w14:paraId="738D755F" w14:textId="79BB55A2" w:rsidR="00C82A3F" w:rsidRDefault="00F94008">
      <w:pPr>
        <w:pStyle w:val="31"/>
        <w:tabs>
          <w:tab w:val="left" w:pos="1260"/>
          <w:tab w:val="right" w:leader="dot" w:pos="8494"/>
        </w:tabs>
        <w:ind w:left="480"/>
        <w:rPr>
          <w:noProof/>
          <w:sz w:val="21"/>
          <w:szCs w:val="24"/>
        </w:rPr>
      </w:pPr>
      <w:hyperlink w:anchor="_Toc59729703" w:history="1">
        <w:r w:rsidR="00C82A3F" w:rsidRPr="006F2B60">
          <w:rPr>
            <w:rStyle w:val="afc"/>
            <w:noProof/>
          </w:rPr>
          <w:t>A.3.1</w:t>
        </w:r>
        <w:r w:rsidR="00C82A3F">
          <w:rPr>
            <w:noProof/>
            <w:sz w:val="21"/>
            <w:szCs w:val="24"/>
          </w:rPr>
          <w:tab/>
        </w:r>
        <w:r w:rsidR="00C82A3F" w:rsidRPr="006F2B60">
          <w:rPr>
            <w:rStyle w:val="afc"/>
            <w:noProof/>
          </w:rPr>
          <w:t>predict_lightgbm.py</w:t>
        </w:r>
        <w:r w:rsidR="00C82A3F">
          <w:rPr>
            <w:noProof/>
            <w:webHidden/>
          </w:rPr>
          <w:tab/>
        </w:r>
        <w:r w:rsidR="00C82A3F">
          <w:rPr>
            <w:noProof/>
            <w:webHidden/>
          </w:rPr>
          <w:fldChar w:fldCharType="begin"/>
        </w:r>
        <w:r w:rsidR="00C82A3F">
          <w:rPr>
            <w:noProof/>
            <w:webHidden/>
          </w:rPr>
          <w:instrText xml:space="preserve"> PAGEREF _Toc59729703 \h </w:instrText>
        </w:r>
        <w:r w:rsidR="00C82A3F">
          <w:rPr>
            <w:noProof/>
            <w:webHidden/>
          </w:rPr>
        </w:r>
        <w:r w:rsidR="00C82A3F">
          <w:rPr>
            <w:noProof/>
            <w:webHidden/>
          </w:rPr>
          <w:fldChar w:fldCharType="separate"/>
        </w:r>
        <w:r w:rsidR="00C82A3F">
          <w:rPr>
            <w:noProof/>
            <w:webHidden/>
          </w:rPr>
          <w:t>22</w:t>
        </w:r>
        <w:r w:rsidR="00C82A3F">
          <w:rPr>
            <w:noProof/>
            <w:webHidden/>
          </w:rPr>
          <w:fldChar w:fldCharType="end"/>
        </w:r>
      </w:hyperlink>
    </w:p>
    <w:p w14:paraId="34894AA6" w14:textId="14DCB70C" w:rsidR="00C746C6" w:rsidRDefault="004736D7" w:rsidP="00C746C6">
      <w:r>
        <w:fldChar w:fldCharType="end"/>
      </w:r>
    </w:p>
    <w:p w14:paraId="1201A4C3" w14:textId="77777777" w:rsidR="00710919" w:rsidRDefault="00710919" w:rsidP="00C746C6"/>
    <w:p w14:paraId="641A9A3D" w14:textId="77777777" w:rsidR="00710919" w:rsidRDefault="00710919" w:rsidP="00C746C6"/>
    <w:p w14:paraId="6B9C0859" w14:textId="77777777" w:rsidR="00C746C6" w:rsidRDefault="00C746C6" w:rsidP="00481BDB">
      <w:pPr>
        <w:ind w:firstLine="240"/>
        <w:sectPr w:rsidR="00C746C6" w:rsidSect="00710919">
          <w:footerReference w:type="default" r:id="rId9"/>
          <w:pgSz w:w="11906" w:h="16838" w:code="9"/>
          <w:pgMar w:top="1701" w:right="1701" w:bottom="1701" w:left="1701" w:header="851" w:footer="992" w:gutter="0"/>
          <w:pgNumType w:fmt="lowerRoman" w:start="1"/>
          <w:cols w:space="425"/>
          <w:docGrid w:type="lines" w:linePitch="420"/>
        </w:sectPr>
      </w:pPr>
    </w:p>
    <w:p w14:paraId="5BF937A4" w14:textId="77777777" w:rsidR="00F654C9" w:rsidRDefault="00F654C9" w:rsidP="00F654C9">
      <w:pPr>
        <w:pStyle w:val="a2"/>
        <w:numPr>
          <w:ilvl w:val="0"/>
          <w:numId w:val="14"/>
        </w:numPr>
        <w:spacing w:after="420"/>
      </w:pPr>
      <w:bookmarkStart w:id="3" w:name="_Toc59199162"/>
      <w:bookmarkStart w:id="4" w:name="_Toc59729679"/>
      <w:r>
        <w:rPr>
          <w:rFonts w:hint="eastAsia"/>
        </w:rPr>
        <w:lastRenderedPageBreak/>
        <w:t>序論</w:t>
      </w:r>
      <w:bookmarkEnd w:id="3"/>
      <w:bookmarkEnd w:id="4"/>
    </w:p>
    <w:p w14:paraId="02D86B6B" w14:textId="5B800262" w:rsidR="00F654C9" w:rsidRDefault="00F654C9" w:rsidP="00F654C9">
      <w:pPr>
        <w:pStyle w:val="af8"/>
        <w:ind w:firstLine="240"/>
      </w:pPr>
      <w:r w:rsidRPr="007D5826">
        <w:rPr>
          <w:rFonts w:hint="eastAsia"/>
        </w:rPr>
        <w:t>近年</w:t>
      </w:r>
      <w:r>
        <w:rPr>
          <w:rFonts w:hint="eastAsia"/>
        </w:rPr>
        <w:t>，</w:t>
      </w:r>
      <w:r w:rsidRPr="007D5826">
        <w:rPr>
          <w:rFonts w:hint="eastAsia"/>
        </w:rPr>
        <w:t>世界的なスマートフォンの普及と</w:t>
      </w:r>
      <w:r>
        <w:rPr>
          <w:rFonts w:hint="eastAsia"/>
        </w:rPr>
        <w:t>モバイル通信の高速化</w:t>
      </w:r>
      <w:r w:rsidRPr="007D5826">
        <w:rPr>
          <w:rFonts w:hint="eastAsia"/>
        </w:rPr>
        <w:t>に</w:t>
      </w:r>
      <w:r>
        <w:rPr>
          <w:rFonts w:hint="eastAsia"/>
        </w:rPr>
        <w:t>伴い，</w:t>
      </w:r>
      <w:r w:rsidRPr="007D5826">
        <w:rPr>
          <w:rFonts w:hint="eastAsia"/>
        </w:rPr>
        <w:t>様々な動画</w:t>
      </w:r>
      <w:r>
        <w:rPr>
          <w:rFonts w:hint="eastAsia"/>
        </w:rPr>
        <w:t>サービス</w:t>
      </w:r>
      <w:r w:rsidRPr="007D5826">
        <w:rPr>
          <w:rFonts w:hint="eastAsia"/>
        </w:rPr>
        <w:t>が世界に広まった</w:t>
      </w:r>
      <w:r>
        <w:rPr>
          <w:rFonts w:hint="eastAsia"/>
        </w:rPr>
        <w:t>．</w:t>
      </w:r>
      <w:r w:rsidRPr="007D5826">
        <w:rPr>
          <w:rFonts w:hint="eastAsia"/>
        </w:rPr>
        <w:t>代表的な動画</w:t>
      </w:r>
      <w:r>
        <w:rPr>
          <w:rFonts w:hint="eastAsia"/>
        </w:rPr>
        <w:t>サービス</w:t>
      </w:r>
      <w:r w:rsidRPr="007D5826">
        <w:rPr>
          <w:rFonts w:hint="eastAsia"/>
        </w:rPr>
        <w:t>の一つに</w:t>
      </w:r>
      <w:r w:rsidRPr="007D5826">
        <w:t>YouTubeがある</w:t>
      </w:r>
      <w:r>
        <w:rPr>
          <w:rFonts w:hint="eastAsia"/>
        </w:rPr>
        <w:t>．</w:t>
      </w:r>
    </w:p>
    <w:p w14:paraId="439D9D5F" w14:textId="79C902D6" w:rsidR="00F654C9" w:rsidRDefault="00F654C9" w:rsidP="00F654C9">
      <w:pPr>
        <w:pStyle w:val="af8"/>
        <w:ind w:firstLine="240"/>
      </w:pPr>
      <w:r>
        <w:rPr>
          <w:rFonts w:hint="eastAsia"/>
        </w:rPr>
        <w:t>最近では，</w:t>
      </w:r>
      <w:r>
        <w:t>YouTube</w:t>
      </w:r>
      <w:r>
        <w:rPr>
          <w:rFonts w:hint="eastAsia"/>
        </w:rPr>
        <w:t>に動画を投稿し，動画の広告収益を得て生活を担う</w:t>
      </w:r>
      <w:r>
        <w:t>YouTuber</w:t>
      </w:r>
      <w:r>
        <w:rPr>
          <w:rFonts w:hint="eastAsia"/>
        </w:rPr>
        <w:t>と呼ばれる職業が存在する</w:t>
      </w:r>
      <w:r>
        <w:t>．</w:t>
      </w:r>
      <w:r>
        <w:rPr>
          <w:rFonts w:hint="eastAsia"/>
        </w:rPr>
        <w:t>この広告収益の値は</w:t>
      </w:r>
      <w:r>
        <w:t>，</w:t>
      </w:r>
      <w:r>
        <w:rPr>
          <w:rFonts w:hint="eastAsia"/>
        </w:rPr>
        <w:t>動画の再生数や評価の割合によって変化し，再生数や高評価の割合が多いほど増えていく．これらの影響から動画の再生数を増やすためのアイデア</w:t>
      </w:r>
      <w:r w:rsidRPr="008B7643">
        <w:rPr>
          <w:rFonts w:hint="eastAsia"/>
        </w:rPr>
        <w:t>が</w:t>
      </w:r>
      <w:r>
        <w:rPr>
          <w:rFonts w:hint="eastAsia"/>
        </w:rPr>
        <w:t>，</w:t>
      </w:r>
      <w:r w:rsidRPr="008B7643">
        <w:rPr>
          <w:rFonts w:hint="eastAsia"/>
        </w:rPr>
        <w:t>日々多くのメディア</w:t>
      </w:r>
      <w:r w:rsidR="00E54505">
        <w:rPr>
          <w:rFonts w:hint="eastAsia"/>
        </w:rPr>
        <w:t>（</w:t>
      </w:r>
      <w:r w:rsidRPr="008B7643">
        <w:t>動画広告</w:t>
      </w:r>
      <w:r>
        <w:t>，</w:t>
      </w:r>
      <w:r w:rsidRPr="008B7643">
        <w:t>セミナー</w:t>
      </w:r>
      <w:r>
        <w:t>，</w:t>
      </w:r>
      <w:r w:rsidRPr="008B7643">
        <w:t>記事</w:t>
      </w:r>
      <w:r w:rsidR="00E54505">
        <w:rPr>
          <w:rFonts w:hint="eastAsia"/>
        </w:rPr>
        <w:t>）</w:t>
      </w:r>
      <w:r w:rsidRPr="008B7643">
        <w:t>で紹介されている</w:t>
      </w:r>
      <w:r>
        <w:t>．</w:t>
      </w:r>
    </w:p>
    <w:p w14:paraId="10AB1385" w14:textId="77777777" w:rsidR="00F654C9" w:rsidRDefault="00F654C9" w:rsidP="00F654C9">
      <w:pPr>
        <w:pStyle w:val="af8"/>
        <w:ind w:firstLine="240"/>
      </w:pPr>
      <w:r w:rsidRPr="008B7643">
        <w:t>しかし</w:t>
      </w:r>
      <w:r>
        <w:rPr>
          <w:rFonts w:hint="eastAsia"/>
        </w:rPr>
        <w:t>，</w:t>
      </w:r>
      <w:r w:rsidRPr="008B7643">
        <w:t>実際にそれらの取り組みによってどれだけ試聴回数を増やすことが</w:t>
      </w:r>
      <w:r>
        <w:t>できる</w:t>
      </w:r>
      <w:r w:rsidRPr="008B7643">
        <w:t>のか定量データに基づいたノウハウ紹介は少なく</w:t>
      </w:r>
      <w:r>
        <w:t>，</w:t>
      </w:r>
      <w:r w:rsidRPr="008B7643">
        <w:t>何が効果的なのかは分かっていない状況である</w:t>
      </w:r>
      <w:r>
        <w:t>．</w:t>
      </w:r>
      <w:r>
        <w:rPr>
          <w:rFonts w:hint="eastAsia"/>
        </w:rPr>
        <w:t>そこで，</w:t>
      </w:r>
      <w:r>
        <w:t>YouTube</w:t>
      </w:r>
      <w:r>
        <w:rPr>
          <w:rFonts w:hint="eastAsia"/>
        </w:rPr>
        <w:t>動画の再生数予測に効果的な指標を解析することによって，</w:t>
      </w:r>
      <w:r>
        <w:t>YouTube</w:t>
      </w:r>
      <w:r>
        <w:rPr>
          <w:rFonts w:hint="eastAsia"/>
        </w:rPr>
        <w:t>動画の再生数を増やすことができる指標を抽出できると考えた</w:t>
      </w:r>
      <w:r>
        <w:t>．</w:t>
      </w:r>
    </w:p>
    <w:p w14:paraId="0E187CCF" w14:textId="77777777" w:rsidR="00F654C9" w:rsidRDefault="00F654C9" w:rsidP="00F654C9">
      <w:pPr>
        <w:pStyle w:val="af8"/>
        <w:ind w:firstLine="240"/>
      </w:pPr>
      <w:r>
        <w:rPr>
          <w:rFonts w:hint="eastAsia"/>
        </w:rPr>
        <w:t>本研究では，</w:t>
      </w:r>
      <w:r w:rsidRPr="00A53538">
        <w:t>YouTube動画の再生数予測モデルに効果的な指標の解析を行う</w:t>
      </w:r>
      <w:r>
        <w:rPr>
          <w:rFonts w:hint="eastAsia"/>
        </w:rPr>
        <w:t>．この解析によって得られる情報は，今後</w:t>
      </w:r>
      <w:r>
        <w:t>YouTuber</w:t>
      </w:r>
      <w:r>
        <w:rPr>
          <w:rFonts w:hint="eastAsia"/>
        </w:rPr>
        <w:t>が動画を作成する際に予め任意の</w:t>
      </w:r>
      <w:r>
        <w:t>YouTuber</w:t>
      </w:r>
      <w:r>
        <w:rPr>
          <w:rFonts w:hint="eastAsia"/>
        </w:rPr>
        <w:t>の動画の月や年ごとの高評価数や低評価数の割合を知ることによって</w:t>
      </w:r>
      <w:r>
        <w:t>，</w:t>
      </w:r>
      <w:r>
        <w:rPr>
          <w:rFonts w:hint="eastAsia"/>
        </w:rPr>
        <w:t>どのような動画が長期的に，もしくは短期的に増やせるかを分かる．効果的な指標の抽出は</w:t>
      </w:r>
      <w:r>
        <w:t>，</w:t>
      </w:r>
      <w:r>
        <w:rPr>
          <w:rFonts w:hint="eastAsia"/>
        </w:rPr>
        <w:t>再生数と相関関係の高い特徴量から抽出できると考える．またそれらの特徴量を集計化し，それらの特徴量ごとの重要度を算出することによって</w:t>
      </w:r>
      <w:r>
        <w:t>，</w:t>
      </w:r>
      <w:r>
        <w:rPr>
          <w:rFonts w:hint="eastAsia"/>
        </w:rPr>
        <w:t>再生数を予測するのに効果的な指標が抽出できると考えた．</w:t>
      </w:r>
    </w:p>
    <w:p w14:paraId="5C78BA1C" w14:textId="77777777" w:rsidR="00F654C9" w:rsidRDefault="00F654C9" w:rsidP="00F654C9">
      <w:pPr>
        <w:pStyle w:val="af8"/>
        <w:ind w:firstLine="240"/>
      </w:pPr>
      <w:r>
        <w:rPr>
          <w:rFonts w:hint="eastAsia"/>
        </w:rPr>
        <w:t>提案する手法としては</w:t>
      </w:r>
      <w:r>
        <w:t>，</w:t>
      </w:r>
      <w:r w:rsidRPr="00C661F8">
        <w:t>YouTube動画の再生数</w:t>
      </w:r>
      <w:r>
        <w:t>，</w:t>
      </w:r>
      <w:r w:rsidRPr="00C661F8">
        <w:t>高評価数</w:t>
      </w:r>
      <w:r>
        <w:t>，</w:t>
      </w:r>
      <w:r w:rsidRPr="00C661F8">
        <w:t>低評価数などのYouTube</w:t>
      </w:r>
      <w:r>
        <w:t xml:space="preserve"> </w:t>
      </w:r>
      <w:r w:rsidRPr="00C661F8">
        <w:t>APIで取得できるメタデータを用意</w:t>
      </w:r>
      <w:r>
        <w:rPr>
          <w:rFonts w:hint="eastAsia"/>
        </w:rPr>
        <w:t>し，再生数と相関関係の高い特徴量を調べるため探索型データ解析を行う</w:t>
      </w:r>
      <w:r>
        <w:t>．</w:t>
      </w:r>
      <w:r>
        <w:rPr>
          <w:rFonts w:hint="eastAsia"/>
        </w:rPr>
        <w:t>次に使用するデータセットの前処理を行い，欠損値の補完をする</w:t>
      </w:r>
      <w:r>
        <w:t>．</w:t>
      </w:r>
      <w:r>
        <w:rPr>
          <w:rFonts w:hint="eastAsia"/>
        </w:rPr>
        <w:t>そしてテキストデータを機械学習モデルに学習できる形にするためテキストデータのベクトル化を行う</w:t>
      </w:r>
      <w:r>
        <w:t>．</w:t>
      </w:r>
      <w:r>
        <w:rPr>
          <w:rFonts w:hint="eastAsia"/>
        </w:rPr>
        <w:t>そのあと作成した特徴量から再生数を予測するために機械学習フレームワーク</w:t>
      </w:r>
      <w:r>
        <w:t>LightGBM</w:t>
      </w:r>
      <w:r>
        <w:rPr>
          <w:rFonts w:hint="eastAsia"/>
        </w:rPr>
        <w:t>を使用し</w:t>
      </w:r>
      <w:r>
        <w:t>，</w:t>
      </w:r>
      <w:r>
        <w:rPr>
          <w:rFonts w:hint="eastAsia"/>
        </w:rPr>
        <w:t>再生数予測モデルを構築する</w:t>
      </w:r>
      <w:r>
        <w:t>．</w:t>
      </w:r>
      <w:r>
        <w:rPr>
          <w:rFonts w:hint="eastAsia"/>
        </w:rPr>
        <w:t>最後に構築したモデルから特徴量の重要度を算出することによって</w:t>
      </w:r>
      <w:r>
        <w:t>，</w:t>
      </w:r>
      <w:r>
        <w:rPr>
          <w:rFonts w:hint="eastAsia"/>
        </w:rPr>
        <w:t>再生数を予測するのに効果的な指標を抽出できる．</w:t>
      </w:r>
    </w:p>
    <w:p w14:paraId="1E88A4C2" w14:textId="1482DD70" w:rsidR="00F654C9" w:rsidRPr="00BE5544" w:rsidRDefault="00F654C9" w:rsidP="00F654C9">
      <w:pPr>
        <w:pStyle w:val="af8"/>
        <w:ind w:firstLine="240"/>
      </w:pPr>
      <w:r>
        <w:rPr>
          <w:rFonts w:hint="eastAsia"/>
        </w:rPr>
        <w:t>本論文の構成は以下の通りである</w:t>
      </w:r>
      <w:r>
        <w:t>．</w:t>
      </w:r>
      <w:r>
        <w:rPr>
          <w:rFonts w:hint="eastAsia"/>
        </w:rPr>
        <w:t>第２章では</w:t>
      </w:r>
      <w:r>
        <w:t>，YouTube</w:t>
      </w:r>
      <w:r>
        <w:rPr>
          <w:rFonts w:hint="eastAsia"/>
        </w:rPr>
        <w:t>動画視聴回数予測</w:t>
      </w:r>
      <w:r>
        <w:rPr>
          <w:rFonts w:hint="eastAsia"/>
        </w:rPr>
        <w:lastRenderedPageBreak/>
        <w:t>コンペティションと，機械学習フレームワーク</w:t>
      </w:r>
      <w:r>
        <w:t>LightGBM</w:t>
      </w:r>
      <w:r>
        <w:rPr>
          <w:rFonts w:hint="eastAsia"/>
        </w:rPr>
        <w:t>について説明を行う</w:t>
      </w:r>
      <w:r>
        <w:t>．</w:t>
      </w:r>
      <w:r>
        <w:rPr>
          <w:rFonts w:hint="eastAsia"/>
        </w:rPr>
        <w:t>第３章では</w:t>
      </w:r>
      <w:r>
        <w:t>，</w:t>
      </w:r>
      <w:r>
        <w:rPr>
          <w:rFonts w:hint="eastAsia"/>
        </w:rPr>
        <w:t>欠損データの補完と特徴量の作成</w:t>
      </w:r>
      <w:r>
        <w:t>，LightGBM</w:t>
      </w:r>
      <w:r>
        <w:rPr>
          <w:rFonts w:hint="eastAsia"/>
        </w:rPr>
        <w:t>による予測モデルの構築</w:t>
      </w:r>
      <w:r>
        <w:t>，</w:t>
      </w:r>
      <w:r>
        <w:rPr>
          <w:rFonts w:hint="eastAsia"/>
        </w:rPr>
        <w:t>特徴量ごとの重要度</w:t>
      </w:r>
      <w:r w:rsidR="00292DDA">
        <w:rPr>
          <w:rFonts w:hint="eastAsia"/>
        </w:rPr>
        <w:t>の抽出</w:t>
      </w:r>
      <w:r>
        <w:rPr>
          <w:rFonts w:hint="eastAsia"/>
        </w:rPr>
        <w:t>について述べる</w:t>
      </w:r>
      <w:r>
        <w:t>．</w:t>
      </w:r>
      <w:r>
        <w:rPr>
          <w:rFonts w:hint="eastAsia"/>
        </w:rPr>
        <w:t>第４章では</w:t>
      </w:r>
      <w:r>
        <w:t>，</w:t>
      </w:r>
      <w:r w:rsidR="00292DDA">
        <w:rPr>
          <w:rFonts w:hint="eastAsia"/>
        </w:rPr>
        <w:t>実データへの適用，評価方法，評価結果，特徴量の重要度</w:t>
      </w:r>
      <w:r>
        <w:rPr>
          <w:rFonts w:hint="eastAsia"/>
        </w:rPr>
        <w:t>について述べる</w:t>
      </w:r>
      <w:r>
        <w:t>．</w:t>
      </w:r>
      <w:r>
        <w:rPr>
          <w:rFonts w:hint="eastAsia"/>
        </w:rPr>
        <w:t>第５章では，結論を述べる．</w:t>
      </w:r>
    </w:p>
    <w:p w14:paraId="7B255F1E" w14:textId="77777777" w:rsidR="00F654C9" w:rsidRPr="00EE0AA6" w:rsidRDefault="00F654C9" w:rsidP="00F654C9">
      <w:pPr>
        <w:pStyle w:val="af8"/>
        <w:ind w:firstLineChars="0" w:firstLine="0"/>
      </w:pPr>
    </w:p>
    <w:p w14:paraId="63BF0E63" w14:textId="77777777" w:rsidR="00F654C9" w:rsidRDefault="00F654C9" w:rsidP="00F654C9">
      <w:pPr>
        <w:pStyle w:val="a2"/>
        <w:numPr>
          <w:ilvl w:val="0"/>
          <w:numId w:val="14"/>
        </w:numPr>
        <w:spacing w:after="420"/>
      </w:pPr>
      <w:bookmarkStart w:id="5" w:name="_Toc57102818"/>
      <w:bookmarkStart w:id="6" w:name="_Toc57103941"/>
      <w:bookmarkStart w:id="7" w:name="_Toc59199163"/>
      <w:bookmarkStart w:id="8" w:name="_Toc59729680"/>
      <w:r>
        <w:rPr>
          <w:rFonts w:hint="eastAsia"/>
        </w:rPr>
        <w:lastRenderedPageBreak/>
        <w:t>準備</w:t>
      </w:r>
      <w:bookmarkEnd w:id="5"/>
      <w:bookmarkEnd w:id="6"/>
      <w:bookmarkEnd w:id="7"/>
      <w:bookmarkEnd w:id="8"/>
    </w:p>
    <w:p w14:paraId="3397DBFC" w14:textId="77777777" w:rsidR="00F654C9" w:rsidRDefault="00F654C9" w:rsidP="00F654C9">
      <w:pPr>
        <w:pStyle w:val="af8"/>
        <w:ind w:firstLine="240"/>
      </w:pPr>
      <w:r>
        <w:rPr>
          <w:rFonts w:hint="eastAsia"/>
        </w:rPr>
        <w:t>第２章では，</w:t>
      </w:r>
      <w:r>
        <w:t>YouTube</w:t>
      </w:r>
      <w:r>
        <w:rPr>
          <w:rFonts w:hint="eastAsia"/>
        </w:rPr>
        <w:t>動画視聴回数予測コンペティションと，機械学習フレームワーク</w:t>
      </w:r>
      <w:r>
        <w:t>LightGBM</w:t>
      </w:r>
      <w:r>
        <w:rPr>
          <w:rFonts w:hint="eastAsia"/>
        </w:rPr>
        <w:t>の説明を行う．</w:t>
      </w:r>
    </w:p>
    <w:p w14:paraId="63DF1B3A" w14:textId="77777777" w:rsidR="00F654C9" w:rsidRDefault="00F654C9" w:rsidP="00F654C9">
      <w:pPr>
        <w:pStyle w:val="a3"/>
        <w:numPr>
          <w:ilvl w:val="1"/>
          <w:numId w:val="14"/>
        </w:numPr>
      </w:pPr>
      <w:bookmarkStart w:id="9" w:name="_Toc57103942"/>
      <w:bookmarkStart w:id="10" w:name="_Toc59199164"/>
      <w:bookmarkStart w:id="11" w:name="_Toc59729681"/>
      <w:r w:rsidRPr="001D6760">
        <w:t>YouTube</w:t>
      </w:r>
      <w:r w:rsidRPr="001D6760">
        <w:rPr>
          <w:rFonts w:hint="eastAsia"/>
        </w:rPr>
        <w:t>動画視聴回数</w:t>
      </w:r>
      <w:r>
        <w:rPr>
          <w:rFonts w:hint="eastAsia"/>
        </w:rPr>
        <w:t>予測</w:t>
      </w:r>
      <w:r w:rsidRPr="001D6760">
        <w:rPr>
          <w:rFonts w:hint="eastAsia"/>
        </w:rPr>
        <w:t>コンペティション</w:t>
      </w:r>
      <w:bookmarkEnd w:id="9"/>
      <w:bookmarkEnd w:id="10"/>
      <w:bookmarkEnd w:id="11"/>
    </w:p>
    <w:p w14:paraId="01246142" w14:textId="77777777" w:rsidR="00F654C9" w:rsidRDefault="00F654C9" w:rsidP="00F654C9">
      <w:pPr>
        <w:pStyle w:val="af8"/>
        <w:ind w:firstLine="240"/>
      </w:pPr>
      <w:r>
        <w:rPr>
          <w:rFonts w:hint="eastAsia"/>
        </w:rPr>
        <w:t>本節では，</w:t>
      </w:r>
      <w:r>
        <w:t>YouTube</w:t>
      </w:r>
      <w:r>
        <w:rPr>
          <w:rFonts w:hint="eastAsia"/>
        </w:rPr>
        <w:t>動画視聴回数予測コンペティションについて述べる．</w:t>
      </w:r>
    </w:p>
    <w:p w14:paraId="6BB3C4A4" w14:textId="0D1E9B47" w:rsidR="00F654C9" w:rsidRDefault="00F654C9" w:rsidP="00F654C9">
      <w:pPr>
        <w:pStyle w:val="af8"/>
        <w:ind w:firstLine="240"/>
      </w:pPr>
      <w:r>
        <w:rPr>
          <w:rFonts w:hint="eastAsia"/>
        </w:rPr>
        <w:t>データ分析のプラットフォーム</w:t>
      </w:r>
      <w:r w:rsidR="00701DC9">
        <w:rPr>
          <w:rFonts w:hint="eastAsia"/>
        </w:rPr>
        <w:t>である</w:t>
      </w:r>
      <w:proofErr w:type="spellStart"/>
      <w:r w:rsidR="00701DC9">
        <w:t>ProbSpace</w:t>
      </w:r>
      <w:proofErr w:type="spellEnd"/>
      <w:r>
        <w:rPr>
          <w:rFonts w:hint="eastAsia"/>
        </w:rPr>
        <w:t>に「</w:t>
      </w:r>
      <w:r>
        <w:t>YouTube</w:t>
      </w:r>
      <w:r>
        <w:rPr>
          <w:rFonts w:hint="eastAsia"/>
        </w:rPr>
        <w:t>動画視聴回数予測コンペティション」が</w:t>
      </w:r>
      <w:r>
        <w:t>2020</w:t>
      </w:r>
      <w:r>
        <w:rPr>
          <w:rFonts w:hint="eastAsia"/>
        </w:rPr>
        <w:t>年</w:t>
      </w:r>
      <w:r>
        <w:t>4</w:t>
      </w:r>
      <w:r>
        <w:rPr>
          <w:rFonts w:hint="eastAsia"/>
        </w:rPr>
        <w:t>月</w:t>
      </w:r>
      <w:r w:rsidR="00C60472">
        <w:rPr>
          <w:rFonts w:hint="eastAsia"/>
        </w:rPr>
        <w:t>から</w:t>
      </w:r>
      <w:r>
        <w:t>2020</w:t>
      </w:r>
      <w:r>
        <w:rPr>
          <w:rFonts w:hint="eastAsia"/>
        </w:rPr>
        <w:t>年</w:t>
      </w:r>
      <w:r>
        <w:t>6</w:t>
      </w:r>
      <w:r>
        <w:rPr>
          <w:rFonts w:hint="eastAsia"/>
        </w:rPr>
        <w:t>月の期間に開催され</w:t>
      </w:r>
      <w:r w:rsidR="001E5CB5">
        <w:rPr>
          <w:rFonts w:hint="eastAsia"/>
        </w:rPr>
        <w:t>た</w:t>
      </w:r>
      <w:r>
        <w:rPr>
          <w:rFonts w:hint="eastAsia"/>
        </w:rPr>
        <w:t>．</w:t>
      </w:r>
      <w:r w:rsidR="001E5CB5">
        <w:rPr>
          <w:rFonts w:hint="eastAsia"/>
        </w:rPr>
        <w:t>本コンペで</w:t>
      </w:r>
      <w:r>
        <w:rPr>
          <w:rFonts w:hint="eastAsia"/>
        </w:rPr>
        <w:t>は，</w:t>
      </w:r>
      <w:r>
        <w:t>YouTube API</w:t>
      </w:r>
      <w:r>
        <w:rPr>
          <w:rFonts w:hint="eastAsia"/>
        </w:rPr>
        <w:t>から取得できるメタデータを入力として，動画の視聴回数</w:t>
      </w:r>
      <w:r w:rsidR="001E5CB5">
        <w:rPr>
          <w:rFonts w:hint="eastAsia"/>
        </w:rPr>
        <w:t>（再生数）</w:t>
      </w:r>
      <w:r>
        <w:rPr>
          <w:rFonts w:hint="eastAsia"/>
        </w:rPr>
        <w:t>を予測するアルゴリズムを開発する．</w:t>
      </w:r>
      <w:r w:rsidR="006E388C">
        <w:fldChar w:fldCharType="begin"/>
      </w:r>
      <w:r w:rsidR="006E388C">
        <w:instrText xml:space="preserve"> </w:instrText>
      </w:r>
      <w:r w:rsidR="006E388C">
        <w:rPr>
          <w:rFonts w:hint="eastAsia"/>
        </w:rPr>
        <w:instrText>REF _Ref59628201 \r \h</w:instrText>
      </w:r>
      <w:r w:rsidR="006E388C">
        <w:instrText xml:space="preserve"> </w:instrText>
      </w:r>
      <w:r w:rsidR="006E388C">
        <w:fldChar w:fldCharType="separate"/>
      </w:r>
      <w:r w:rsidR="00C82A3F">
        <w:rPr>
          <w:rFonts w:hint="eastAsia"/>
        </w:rPr>
        <w:t>表</w:t>
      </w:r>
      <w:r w:rsidR="00C82A3F">
        <w:t xml:space="preserve">1 </w:t>
      </w:r>
      <w:r w:rsidR="006E388C">
        <w:fldChar w:fldCharType="end"/>
      </w:r>
      <w:r>
        <w:rPr>
          <w:rFonts w:hint="eastAsia"/>
        </w:rPr>
        <w:t>に</w:t>
      </w:r>
      <w:r>
        <w:t>YouTube API</w:t>
      </w:r>
      <w:r>
        <w:rPr>
          <w:rFonts w:hint="eastAsia"/>
        </w:rPr>
        <w:t>から取得できるメタデータを示す．</w:t>
      </w:r>
    </w:p>
    <w:p w14:paraId="6A8BB319" w14:textId="77777777" w:rsidR="00F654C9" w:rsidRPr="003D0E58" w:rsidRDefault="00F654C9" w:rsidP="00F654C9">
      <w:pPr>
        <w:pStyle w:val="a0"/>
        <w:spacing w:before="210"/>
      </w:pPr>
      <w:bookmarkStart w:id="12" w:name="_Ref59628201"/>
      <w:r>
        <w:t>YouTube API</w:t>
      </w:r>
      <w:r>
        <w:rPr>
          <w:rFonts w:hint="eastAsia"/>
        </w:rPr>
        <w:t>から取得できるメタデータ</w:t>
      </w:r>
      <w:bookmarkEnd w:id="12"/>
    </w:p>
    <w:tbl>
      <w:tblPr>
        <w:tblStyle w:val="aff9"/>
        <w:tblW w:w="8500" w:type="dxa"/>
        <w:tblLook w:val="04A0" w:firstRow="1" w:lastRow="0" w:firstColumn="1" w:lastColumn="0" w:noHBand="0" w:noVBand="1"/>
      </w:tblPr>
      <w:tblGrid>
        <w:gridCol w:w="2830"/>
        <w:gridCol w:w="5670"/>
      </w:tblGrid>
      <w:tr w:rsidR="00F654C9" w14:paraId="5F300798" w14:textId="77777777" w:rsidTr="0018125C">
        <w:trPr>
          <w:trHeight w:val="395"/>
        </w:trPr>
        <w:tc>
          <w:tcPr>
            <w:tcW w:w="2830" w:type="dxa"/>
          </w:tcPr>
          <w:p w14:paraId="0C62C4A4" w14:textId="77777777" w:rsidR="00F654C9" w:rsidRDefault="00F654C9" w:rsidP="0018125C">
            <w:pPr>
              <w:pStyle w:val="af8"/>
              <w:ind w:firstLineChars="0" w:firstLine="0"/>
              <w:jc w:val="center"/>
            </w:pPr>
            <w:r>
              <w:rPr>
                <w:rFonts w:hint="eastAsia"/>
              </w:rPr>
              <w:t>項目名</w:t>
            </w:r>
          </w:p>
        </w:tc>
        <w:tc>
          <w:tcPr>
            <w:tcW w:w="5670" w:type="dxa"/>
          </w:tcPr>
          <w:p w14:paraId="441E7309" w14:textId="77777777" w:rsidR="00F654C9" w:rsidRDefault="00F654C9" w:rsidP="0018125C">
            <w:pPr>
              <w:pStyle w:val="af8"/>
              <w:ind w:firstLineChars="0" w:firstLine="0"/>
              <w:jc w:val="center"/>
            </w:pPr>
            <w:r>
              <w:rPr>
                <w:rFonts w:hint="eastAsia"/>
              </w:rPr>
              <w:t>説明</w:t>
            </w:r>
          </w:p>
        </w:tc>
      </w:tr>
      <w:tr w:rsidR="00F654C9" w14:paraId="743F62A4" w14:textId="77777777" w:rsidTr="0018125C">
        <w:trPr>
          <w:trHeight w:val="408"/>
        </w:trPr>
        <w:tc>
          <w:tcPr>
            <w:tcW w:w="2830" w:type="dxa"/>
          </w:tcPr>
          <w:p w14:paraId="50A03E90" w14:textId="77777777" w:rsidR="00F654C9" w:rsidRDefault="00F654C9" w:rsidP="0018125C">
            <w:pPr>
              <w:pStyle w:val="af8"/>
              <w:ind w:firstLineChars="0" w:firstLine="0"/>
              <w:jc w:val="left"/>
            </w:pPr>
            <w:proofErr w:type="spellStart"/>
            <w:r>
              <w:rPr>
                <w:rFonts w:hint="eastAsia"/>
              </w:rPr>
              <w:t>v</w:t>
            </w:r>
            <w:r>
              <w:t>ideo_id</w:t>
            </w:r>
            <w:proofErr w:type="spellEnd"/>
          </w:p>
        </w:tc>
        <w:tc>
          <w:tcPr>
            <w:tcW w:w="5670" w:type="dxa"/>
          </w:tcPr>
          <w:p w14:paraId="2E8D0D2E" w14:textId="77777777" w:rsidR="00F654C9" w:rsidRDefault="00F654C9" w:rsidP="0018125C">
            <w:pPr>
              <w:pStyle w:val="af8"/>
              <w:ind w:firstLineChars="0" w:firstLine="0"/>
              <w:jc w:val="left"/>
            </w:pPr>
            <w:r>
              <w:rPr>
                <w:rFonts w:hint="eastAsia"/>
              </w:rPr>
              <w:t>動画ごとに割り振られる一意の</w:t>
            </w:r>
            <w:r>
              <w:t>id</w:t>
            </w:r>
          </w:p>
        </w:tc>
      </w:tr>
      <w:tr w:rsidR="00F654C9" w14:paraId="3DDF30A7" w14:textId="77777777" w:rsidTr="0018125C">
        <w:trPr>
          <w:trHeight w:val="395"/>
        </w:trPr>
        <w:tc>
          <w:tcPr>
            <w:tcW w:w="2830" w:type="dxa"/>
          </w:tcPr>
          <w:p w14:paraId="3EB831FA" w14:textId="77777777" w:rsidR="00F654C9" w:rsidRDefault="00F654C9" w:rsidP="0018125C">
            <w:pPr>
              <w:pStyle w:val="af8"/>
              <w:ind w:firstLineChars="0" w:firstLine="0"/>
              <w:jc w:val="left"/>
            </w:pPr>
            <w:r>
              <w:rPr>
                <w:rFonts w:hint="eastAsia"/>
              </w:rPr>
              <w:t>t</w:t>
            </w:r>
            <w:r>
              <w:t>itle</w:t>
            </w:r>
          </w:p>
        </w:tc>
        <w:tc>
          <w:tcPr>
            <w:tcW w:w="5670" w:type="dxa"/>
          </w:tcPr>
          <w:p w14:paraId="3B621C29" w14:textId="77777777" w:rsidR="00F654C9" w:rsidRDefault="00F654C9" w:rsidP="0018125C">
            <w:pPr>
              <w:pStyle w:val="af8"/>
              <w:ind w:firstLineChars="0" w:firstLine="0"/>
              <w:jc w:val="left"/>
            </w:pPr>
            <w:r>
              <w:rPr>
                <w:rFonts w:hint="eastAsia"/>
              </w:rPr>
              <w:t>動画のタイトル</w:t>
            </w:r>
          </w:p>
        </w:tc>
      </w:tr>
      <w:tr w:rsidR="00F654C9" w14:paraId="726CB14A" w14:textId="77777777" w:rsidTr="0018125C">
        <w:trPr>
          <w:trHeight w:val="395"/>
        </w:trPr>
        <w:tc>
          <w:tcPr>
            <w:tcW w:w="2830" w:type="dxa"/>
          </w:tcPr>
          <w:p w14:paraId="365A55C1" w14:textId="77777777" w:rsidR="00F654C9" w:rsidRDefault="00F654C9" w:rsidP="0018125C">
            <w:pPr>
              <w:pStyle w:val="af8"/>
              <w:ind w:firstLineChars="0" w:firstLine="0"/>
              <w:jc w:val="left"/>
            </w:pPr>
            <w:proofErr w:type="spellStart"/>
            <w:r>
              <w:t>publishedAt</w:t>
            </w:r>
            <w:proofErr w:type="spellEnd"/>
          </w:p>
        </w:tc>
        <w:tc>
          <w:tcPr>
            <w:tcW w:w="5670" w:type="dxa"/>
          </w:tcPr>
          <w:p w14:paraId="429893D9" w14:textId="77777777" w:rsidR="00F654C9" w:rsidRDefault="00F654C9" w:rsidP="0018125C">
            <w:pPr>
              <w:pStyle w:val="af8"/>
              <w:ind w:firstLineChars="0" w:firstLine="0"/>
              <w:jc w:val="left"/>
            </w:pPr>
            <w:r>
              <w:rPr>
                <w:rFonts w:hint="eastAsia"/>
              </w:rPr>
              <w:t>動画の投稿時間</w:t>
            </w:r>
          </w:p>
        </w:tc>
      </w:tr>
      <w:tr w:rsidR="00F654C9" w14:paraId="0870008D" w14:textId="77777777" w:rsidTr="0018125C">
        <w:trPr>
          <w:trHeight w:val="408"/>
        </w:trPr>
        <w:tc>
          <w:tcPr>
            <w:tcW w:w="2830" w:type="dxa"/>
          </w:tcPr>
          <w:p w14:paraId="4EDA4C55" w14:textId="77777777" w:rsidR="00F654C9" w:rsidRDefault="00F654C9" w:rsidP="0018125C">
            <w:pPr>
              <w:pStyle w:val="af8"/>
              <w:ind w:firstLineChars="0" w:firstLine="0"/>
              <w:jc w:val="left"/>
            </w:pPr>
            <w:proofErr w:type="spellStart"/>
            <w:r>
              <w:t>channelId</w:t>
            </w:r>
            <w:proofErr w:type="spellEnd"/>
          </w:p>
        </w:tc>
        <w:tc>
          <w:tcPr>
            <w:tcW w:w="5670" w:type="dxa"/>
          </w:tcPr>
          <w:p w14:paraId="27AF3AD0" w14:textId="77777777" w:rsidR="00F654C9" w:rsidRDefault="00F654C9" w:rsidP="0018125C">
            <w:pPr>
              <w:pStyle w:val="af8"/>
              <w:ind w:firstLineChars="0" w:firstLine="0"/>
              <w:jc w:val="left"/>
            </w:pPr>
            <w:r>
              <w:rPr>
                <w:rFonts w:hint="eastAsia"/>
              </w:rPr>
              <w:t>動画を投稿したチャンネルの</w:t>
            </w:r>
            <w:r>
              <w:t>id</w:t>
            </w:r>
          </w:p>
        </w:tc>
      </w:tr>
      <w:tr w:rsidR="00F654C9" w14:paraId="429F9AC5" w14:textId="77777777" w:rsidTr="0018125C">
        <w:trPr>
          <w:trHeight w:val="395"/>
        </w:trPr>
        <w:tc>
          <w:tcPr>
            <w:tcW w:w="2830" w:type="dxa"/>
          </w:tcPr>
          <w:p w14:paraId="4BD1E389" w14:textId="77777777" w:rsidR="00F654C9" w:rsidRDefault="00F654C9" w:rsidP="0018125C">
            <w:pPr>
              <w:pStyle w:val="af8"/>
              <w:ind w:firstLineChars="0" w:firstLine="0"/>
              <w:jc w:val="left"/>
            </w:pPr>
            <w:proofErr w:type="spellStart"/>
            <w:r>
              <w:rPr>
                <w:rFonts w:hint="eastAsia"/>
              </w:rPr>
              <w:t>c</w:t>
            </w:r>
            <w:r>
              <w:t>hannelTitle</w:t>
            </w:r>
            <w:proofErr w:type="spellEnd"/>
          </w:p>
        </w:tc>
        <w:tc>
          <w:tcPr>
            <w:tcW w:w="5670" w:type="dxa"/>
          </w:tcPr>
          <w:p w14:paraId="4E12CF18" w14:textId="77777777" w:rsidR="00F654C9" w:rsidRDefault="00F654C9" w:rsidP="0018125C">
            <w:pPr>
              <w:pStyle w:val="af8"/>
              <w:ind w:firstLineChars="0" w:firstLine="0"/>
              <w:jc w:val="left"/>
            </w:pPr>
            <w:r>
              <w:rPr>
                <w:rFonts w:hint="eastAsia"/>
              </w:rPr>
              <w:t>チャンネルのタイトル</w:t>
            </w:r>
          </w:p>
        </w:tc>
      </w:tr>
      <w:tr w:rsidR="00F654C9" w14:paraId="2A931233" w14:textId="77777777" w:rsidTr="0018125C">
        <w:trPr>
          <w:trHeight w:val="395"/>
        </w:trPr>
        <w:tc>
          <w:tcPr>
            <w:tcW w:w="2830" w:type="dxa"/>
          </w:tcPr>
          <w:p w14:paraId="00014340" w14:textId="77777777" w:rsidR="00F654C9" w:rsidRDefault="00F654C9" w:rsidP="0018125C">
            <w:pPr>
              <w:pStyle w:val="af8"/>
              <w:ind w:firstLineChars="0" w:firstLine="0"/>
              <w:jc w:val="left"/>
            </w:pPr>
            <w:proofErr w:type="spellStart"/>
            <w:r>
              <w:rPr>
                <w:rFonts w:hint="eastAsia"/>
              </w:rPr>
              <w:t>c</w:t>
            </w:r>
            <w:r>
              <w:t>ategoryId</w:t>
            </w:r>
            <w:proofErr w:type="spellEnd"/>
          </w:p>
        </w:tc>
        <w:tc>
          <w:tcPr>
            <w:tcW w:w="5670" w:type="dxa"/>
          </w:tcPr>
          <w:p w14:paraId="4B7D8CE5" w14:textId="77777777" w:rsidR="00F654C9" w:rsidRDefault="00F654C9" w:rsidP="0018125C">
            <w:pPr>
              <w:pStyle w:val="af8"/>
              <w:ind w:firstLineChars="0" w:firstLine="0"/>
              <w:jc w:val="left"/>
            </w:pPr>
            <w:r>
              <w:rPr>
                <w:rFonts w:hint="eastAsia"/>
              </w:rPr>
              <w:t>動画カテゴリの</w:t>
            </w:r>
            <w:r>
              <w:t>id</w:t>
            </w:r>
          </w:p>
        </w:tc>
      </w:tr>
      <w:tr w:rsidR="00F654C9" w14:paraId="506FD2BE" w14:textId="77777777" w:rsidTr="0018125C">
        <w:trPr>
          <w:trHeight w:val="408"/>
        </w:trPr>
        <w:tc>
          <w:tcPr>
            <w:tcW w:w="2830" w:type="dxa"/>
          </w:tcPr>
          <w:p w14:paraId="672DEA2B" w14:textId="77777777" w:rsidR="00F654C9" w:rsidRDefault="00F654C9" w:rsidP="0018125C">
            <w:pPr>
              <w:pStyle w:val="af8"/>
              <w:ind w:firstLineChars="0" w:firstLine="0"/>
              <w:jc w:val="left"/>
            </w:pPr>
            <w:proofErr w:type="spellStart"/>
            <w:r>
              <w:t>collection_date</w:t>
            </w:r>
            <w:proofErr w:type="spellEnd"/>
          </w:p>
        </w:tc>
        <w:tc>
          <w:tcPr>
            <w:tcW w:w="5670" w:type="dxa"/>
          </w:tcPr>
          <w:p w14:paraId="677D63F0" w14:textId="77777777" w:rsidR="00F654C9" w:rsidRDefault="00F654C9" w:rsidP="0018125C">
            <w:pPr>
              <w:pStyle w:val="af8"/>
              <w:ind w:firstLineChars="0" w:firstLine="0"/>
              <w:jc w:val="left"/>
            </w:pPr>
            <w:r>
              <w:rPr>
                <w:rFonts w:hint="eastAsia"/>
              </w:rPr>
              <w:t>データレコードの収集日</w:t>
            </w:r>
          </w:p>
        </w:tc>
      </w:tr>
      <w:tr w:rsidR="00F654C9" w14:paraId="460768BB" w14:textId="77777777" w:rsidTr="0018125C">
        <w:trPr>
          <w:trHeight w:val="395"/>
        </w:trPr>
        <w:tc>
          <w:tcPr>
            <w:tcW w:w="2830" w:type="dxa"/>
          </w:tcPr>
          <w:p w14:paraId="6CF493B8" w14:textId="77777777" w:rsidR="00F654C9" w:rsidRDefault="00F654C9" w:rsidP="0018125C">
            <w:pPr>
              <w:pStyle w:val="af8"/>
              <w:ind w:firstLineChars="0" w:firstLine="0"/>
              <w:jc w:val="left"/>
            </w:pPr>
            <w:r>
              <w:rPr>
                <w:rFonts w:hint="eastAsia"/>
              </w:rPr>
              <w:t>t</w:t>
            </w:r>
            <w:r>
              <w:t>ags</w:t>
            </w:r>
          </w:p>
        </w:tc>
        <w:tc>
          <w:tcPr>
            <w:tcW w:w="5670" w:type="dxa"/>
          </w:tcPr>
          <w:p w14:paraId="7DD3EBBB" w14:textId="77777777" w:rsidR="00F654C9" w:rsidRDefault="00F654C9" w:rsidP="0018125C">
            <w:pPr>
              <w:pStyle w:val="af8"/>
              <w:ind w:firstLineChars="0" w:firstLine="0"/>
              <w:jc w:val="left"/>
            </w:pPr>
            <w:r>
              <w:rPr>
                <w:rFonts w:hint="eastAsia"/>
              </w:rPr>
              <w:t>動画に割り当てられたタグ</w:t>
            </w:r>
          </w:p>
        </w:tc>
      </w:tr>
      <w:tr w:rsidR="00F654C9" w14:paraId="07C400E9" w14:textId="77777777" w:rsidTr="0018125C">
        <w:trPr>
          <w:trHeight w:val="395"/>
        </w:trPr>
        <w:tc>
          <w:tcPr>
            <w:tcW w:w="2830" w:type="dxa"/>
          </w:tcPr>
          <w:p w14:paraId="2549BB42" w14:textId="77777777" w:rsidR="00F654C9" w:rsidRDefault="00F654C9" w:rsidP="0018125C">
            <w:pPr>
              <w:pStyle w:val="af8"/>
              <w:ind w:firstLineChars="0" w:firstLine="0"/>
              <w:jc w:val="left"/>
            </w:pPr>
            <w:r>
              <w:rPr>
                <w:rFonts w:hint="eastAsia"/>
              </w:rPr>
              <w:t>l</w:t>
            </w:r>
            <w:r>
              <w:t>ikes</w:t>
            </w:r>
          </w:p>
        </w:tc>
        <w:tc>
          <w:tcPr>
            <w:tcW w:w="5670" w:type="dxa"/>
          </w:tcPr>
          <w:p w14:paraId="18A186FB" w14:textId="77777777" w:rsidR="00F654C9" w:rsidRDefault="00F654C9" w:rsidP="0018125C">
            <w:pPr>
              <w:pStyle w:val="af8"/>
              <w:ind w:firstLineChars="0" w:firstLine="0"/>
              <w:jc w:val="left"/>
            </w:pPr>
            <w:r>
              <w:rPr>
                <w:rFonts w:hint="eastAsia"/>
              </w:rPr>
              <w:t>動画の高評価数</w:t>
            </w:r>
          </w:p>
        </w:tc>
      </w:tr>
      <w:tr w:rsidR="00F654C9" w14:paraId="5031A2FC" w14:textId="77777777" w:rsidTr="0018125C">
        <w:trPr>
          <w:trHeight w:val="408"/>
        </w:trPr>
        <w:tc>
          <w:tcPr>
            <w:tcW w:w="2830" w:type="dxa"/>
          </w:tcPr>
          <w:p w14:paraId="0563A731" w14:textId="77777777" w:rsidR="00F654C9" w:rsidRDefault="00F654C9" w:rsidP="0018125C">
            <w:pPr>
              <w:pStyle w:val="af8"/>
              <w:ind w:firstLineChars="0" w:firstLine="0"/>
              <w:jc w:val="left"/>
            </w:pPr>
            <w:r>
              <w:rPr>
                <w:rFonts w:hint="eastAsia"/>
              </w:rPr>
              <w:t>d</w:t>
            </w:r>
            <w:r>
              <w:t>islikes</w:t>
            </w:r>
          </w:p>
        </w:tc>
        <w:tc>
          <w:tcPr>
            <w:tcW w:w="5670" w:type="dxa"/>
          </w:tcPr>
          <w:p w14:paraId="5B11AD49" w14:textId="77777777" w:rsidR="00F654C9" w:rsidRDefault="00F654C9" w:rsidP="0018125C">
            <w:pPr>
              <w:pStyle w:val="af8"/>
              <w:ind w:firstLineChars="0" w:firstLine="0"/>
              <w:jc w:val="left"/>
            </w:pPr>
            <w:r>
              <w:rPr>
                <w:rFonts w:hint="eastAsia"/>
              </w:rPr>
              <w:t>動画の低評価数</w:t>
            </w:r>
          </w:p>
        </w:tc>
      </w:tr>
      <w:tr w:rsidR="00F654C9" w14:paraId="131BBB63" w14:textId="77777777" w:rsidTr="0018125C">
        <w:trPr>
          <w:trHeight w:val="395"/>
        </w:trPr>
        <w:tc>
          <w:tcPr>
            <w:tcW w:w="2830" w:type="dxa"/>
          </w:tcPr>
          <w:p w14:paraId="1B4672BE" w14:textId="77777777" w:rsidR="00F654C9" w:rsidRDefault="00F654C9" w:rsidP="0018125C">
            <w:pPr>
              <w:pStyle w:val="af8"/>
              <w:ind w:firstLineChars="0" w:firstLine="0"/>
              <w:jc w:val="left"/>
            </w:pPr>
            <w:proofErr w:type="spellStart"/>
            <w:r>
              <w:t>comment_count</w:t>
            </w:r>
            <w:proofErr w:type="spellEnd"/>
          </w:p>
        </w:tc>
        <w:tc>
          <w:tcPr>
            <w:tcW w:w="5670" w:type="dxa"/>
          </w:tcPr>
          <w:p w14:paraId="78ACAAA7" w14:textId="77777777" w:rsidR="00F654C9" w:rsidRDefault="00F654C9" w:rsidP="0018125C">
            <w:pPr>
              <w:pStyle w:val="af8"/>
              <w:ind w:firstLineChars="0" w:firstLine="0"/>
              <w:jc w:val="left"/>
            </w:pPr>
            <w:r>
              <w:rPr>
                <w:rFonts w:hint="eastAsia"/>
              </w:rPr>
              <w:t>動画のコメント数</w:t>
            </w:r>
          </w:p>
        </w:tc>
      </w:tr>
      <w:tr w:rsidR="00F654C9" w14:paraId="0B11655A" w14:textId="77777777" w:rsidTr="0018125C">
        <w:trPr>
          <w:trHeight w:val="395"/>
        </w:trPr>
        <w:tc>
          <w:tcPr>
            <w:tcW w:w="2830" w:type="dxa"/>
          </w:tcPr>
          <w:p w14:paraId="29F07C0A" w14:textId="77777777" w:rsidR="00F654C9" w:rsidRDefault="00F654C9" w:rsidP="0018125C">
            <w:pPr>
              <w:pStyle w:val="af8"/>
              <w:ind w:firstLineChars="0" w:firstLine="0"/>
              <w:jc w:val="left"/>
            </w:pPr>
            <w:proofErr w:type="spellStart"/>
            <w:r>
              <w:t>thumbnail_link</w:t>
            </w:r>
            <w:proofErr w:type="spellEnd"/>
          </w:p>
        </w:tc>
        <w:tc>
          <w:tcPr>
            <w:tcW w:w="5670" w:type="dxa"/>
          </w:tcPr>
          <w:p w14:paraId="09D35285" w14:textId="77777777" w:rsidR="00F654C9" w:rsidRDefault="00F654C9" w:rsidP="0018125C">
            <w:pPr>
              <w:pStyle w:val="af8"/>
              <w:ind w:firstLineChars="0" w:firstLine="0"/>
              <w:jc w:val="left"/>
            </w:pPr>
            <w:r>
              <w:rPr>
                <w:rFonts w:hint="eastAsia"/>
              </w:rPr>
              <w:t>動画のサムネイルのリンク</w:t>
            </w:r>
          </w:p>
        </w:tc>
      </w:tr>
      <w:tr w:rsidR="00F654C9" w14:paraId="6A68FD20" w14:textId="77777777" w:rsidTr="0018125C">
        <w:trPr>
          <w:trHeight w:val="408"/>
        </w:trPr>
        <w:tc>
          <w:tcPr>
            <w:tcW w:w="2830" w:type="dxa"/>
          </w:tcPr>
          <w:p w14:paraId="3569E78A" w14:textId="77777777" w:rsidR="00F654C9" w:rsidRDefault="00F654C9" w:rsidP="0018125C">
            <w:pPr>
              <w:pStyle w:val="af8"/>
              <w:ind w:firstLineChars="0" w:firstLine="0"/>
              <w:jc w:val="left"/>
            </w:pPr>
            <w:proofErr w:type="spellStart"/>
            <w:r>
              <w:t>comments_disabled</w:t>
            </w:r>
            <w:proofErr w:type="spellEnd"/>
          </w:p>
        </w:tc>
        <w:tc>
          <w:tcPr>
            <w:tcW w:w="5670" w:type="dxa"/>
          </w:tcPr>
          <w:p w14:paraId="3AE47BAA" w14:textId="77777777" w:rsidR="00F654C9" w:rsidRDefault="00F654C9" w:rsidP="0018125C">
            <w:pPr>
              <w:pStyle w:val="af8"/>
              <w:ind w:firstLineChars="0" w:firstLine="0"/>
              <w:jc w:val="left"/>
            </w:pPr>
            <w:r>
              <w:rPr>
                <w:rFonts w:hint="eastAsia"/>
              </w:rPr>
              <w:t>コメントが許可されていない動画かどうか？</w:t>
            </w:r>
          </w:p>
        </w:tc>
      </w:tr>
      <w:tr w:rsidR="00F654C9" w14:paraId="5399F1C9" w14:textId="77777777" w:rsidTr="0018125C">
        <w:trPr>
          <w:trHeight w:val="395"/>
        </w:trPr>
        <w:tc>
          <w:tcPr>
            <w:tcW w:w="2830" w:type="dxa"/>
          </w:tcPr>
          <w:p w14:paraId="58C3A2B2" w14:textId="77777777" w:rsidR="00F654C9" w:rsidRDefault="00F654C9" w:rsidP="0018125C">
            <w:pPr>
              <w:pStyle w:val="af8"/>
              <w:ind w:firstLineChars="0" w:firstLine="0"/>
              <w:jc w:val="left"/>
            </w:pPr>
            <w:proofErr w:type="spellStart"/>
            <w:r>
              <w:t>ratings_disabled</w:t>
            </w:r>
            <w:proofErr w:type="spellEnd"/>
          </w:p>
        </w:tc>
        <w:tc>
          <w:tcPr>
            <w:tcW w:w="5670" w:type="dxa"/>
          </w:tcPr>
          <w:p w14:paraId="644559FC" w14:textId="77777777" w:rsidR="00F654C9" w:rsidRDefault="00F654C9" w:rsidP="0018125C">
            <w:pPr>
              <w:pStyle w:val="af8"/>
              <w:ind w:firstLineChars="0" w:firstLine="0"/>
              <w:jc w:val="left"/>
            </w:pPr>
            <w:r>
              <w:rPr>
                <w:rFonts w:hint="eastAsia"/>
              </w:rPr>
              <w:t>評価が許可されていない動画かどうか？</w:t>
            </w:r>
          </w:p>
        </w:tc>
      </w:tr>
      <w:tr w:rsidR="00F654C9" w14:paraId="0EC2CDEA" w14:textId="77777777" w:rsidTr="0018125C">
        <w:trPr>
          <w:trHeight w:val="395"/>
        </w:trPr>
        <w:tc>
          <w:tcPr>
            <w:tcW w:w="2830" w:type="dxa"/>
          </w:tcPr>
          <w:p w14:paraId="53DD92AC" w14:textId="77777777" w:rsidR="00F654C9" w:rsidRDefault="00F654C9" w:rsidP="0018125C">
            <w:pPr>
              <w:pStyle w:val="af8"/>
              <w:ind w:firstLineChars="0" w:firstLine="0"/>
              <w:jc w:val="left"/>
            </w:pPr>
            <w:r>
              <w:rPr>
                <w:rFonts w:hint="eastAsia"/>
              </w:rPr>
              <w:t>d</w:t>
            </w:r>
            <w:r>
              <w:t>escription</w:t>
            </w:r>
          </w:p>
        </w:tc>
        <w:tc>
          <w:tcPr>
            <w:tcW w:w="5670" w:type="dxa"/>
          </w:tcPr>
          <w:p w14:paraId="7650A47A" w14:textId="77777777" w:rsidR="00F654C9" w:rsidRDefault="00F654C9" w:rsidP="0018125C">
            <w:pPr>
              <w:pStyle w:val="af8"/>
              <w:ind w:firstLineChars="0" w:firstLine="0"/>
              <w:jc w:val="left"/>
            </w:pPr>
            <w:r>
              <w:rPr>
                <w:rFonts w:hint="eastAsia"/>
              </w:rPr>
              <w:t>動画の説明文</w:t>
            </w:r>
          </w:p>
        </w:tc>
      </w:tr>
      <w:tr w:rsidR="00F654C9" w14:paraId="639522AD" w14:textId="77777777" w:rsidTr="0018125C">
        <w:trPr>
          <w:trHeight w:val="395"/>
        </w:trPr>
        <w:tc>
          <w:tcPr>
            <w:tcW w:w="2830" w:type="dxa"/>
          </w:tcPr>
          <w:p w14:paraId="62624B91" w14:textId="77777777" w:rsidR="00F654C9" w:rsidRDefault="00F654C9" w:rsidP="0018125C">
            <w:pPr>
              <w:pStyle w:val="af8"/>
              <w:ind w:firstLineChars="0" w:firstLine="0"/>
              <w:jc w:val="left"/>
            </w:pPr>
            <w:r>
              <w:rPr>
                <w:rFonts w:hint="eastAsia"/>
              </w:rPr>
              <w:t>y</w:t>
            </w:r>
          </w:p>
        </w:tc>
        <w:tc>
          <w:tcPr>
            <w:tcW w:w="5670" w:type="dxa"/>
          </w:tcPr>
          <w:p w14:paraId="6FF9F767" w14:textId="77777777" w:rsidR="00F654C9" w:rsidRDefault="00F654C9" w:rsidP="0018125C">
            <w:pPr>
              <w:pStyle w:val="af8"/>
              <w:ind w:firstLineChars="0" w:firstLine="0"/>
              <w:jc w:val="left"/>
            </w:pPr>
            <w:r>
              <w:rPr>
                <w:rFonts w:hint="eastAsia"/>
              </w:rPr>
              <w:t>視聴回数</w:t>
            </w:r>
            <w:r>
              <w:t>(</w:t>
            </w:r>
            <w:r>
              <w:rPr>
                <w:rFonts w:hint="eastAsia"/>
              </w:rPr>
              <w:t>再生数</w:t>
            </w:r>
            <w:r>
              <w:t>)</w:t>
            </w:r>
          </w:p>
        </w:tc>
      </w:tr>
    </w:tbl>
    <w:p w14:paraId="6B603537" w14:textId="4412BB63" w:rsidR="00F654C9" w:rsidRDefault="009C62FB" w:rsidP="009C62FB">
      <w:pPr>
        <w:pStyle w:val="af8"/>
        <w:ind w:firstLineChars="0" w:firstLine="0"/>
      </w:pPr>
      <w:r>
        <w:rPr>
          <w:rFonts w:hint="eastAsia"/>
        </w:rPr>
        <w:t>提供されるデータ</w:t>
      </w:r>
      <w:r w:rsidR="00F654C9">
        <w:rPr>
          <w:rFonts w:hint="eastAsia"/>
        </w:rPr>
        <w:t>には，動画コンテンツの質的指標となる高評価数，低評価数</w:t>
      </w:r>
      <w:r w:rsidR="00F654C9">
        <w:t>，</w:t>
      </w:r>
      <w:r w:rsidR="00F654C9">
        <w:lastRenderedPageBreak/>
        <w:t>コメント数</w:t>
      </w:r>
      <w:r w:rsidR="009B0E31">
        <w:rPr>
          <w:rFonts w:hint="eastAsia"/>
        </w:rPr>
        <w:t>，視聴回数</w:t>
      </w:r>
      <w:r w:rsidR="00F654C9">
        <w:t>や，SEOとして重要とされているタイトル名</w:t>
      </w:r>
      <w:r w:rsidR="00F654C9">
        <w:rPr>
          <w:rFonts w:hint="eastAsia"/>
        </w:rPr>
        <w:t>，</w:t>
      </w:r>
      <w:r w:rsidR="00F654C9">
        <w:t>説明文</w:t>
      </w:r>
      <w:r w:rsidR="00F654C9">
        <w:rPr>
          <w:rFonts w:hint="eastAsia"/>
        </w:rPr>
        <w:t>，</w:t>
      </w:r>
      <w:r w:rsidR="00F654C9">
        <w:t>タグ</w:t>
      </w:r>
      <w:r w:rsidR="00F654C9">
        <w:rPr>
          <w:rFonts w:hint="eastAsia"/>
        </w:rPr>
        <w:t>，</w:t>
      </w:r>
      <w:r w:rsidR="00F654C9">
        <w:t>投稿時間といった情報が含まれて</w:t>
      </w:r>
      <w:r w:rsidR="00F654C9">
        <w:rPr>
          <w:rFonts w:hint="eastAsia"/>
        </w:rPr>
        <w:t>いる．</w:t>
      </w:r>
      <w:r w:rsidR="00E54505">
        <w:rPr>
          <w:rFonts w:hint="eastAsia"/>
        </w:rPr>
        <w:t>訓練データのデータ数は</w:t>
      </w:r>
      <w:r w:rsidR="00E54505">
        <w:t>19</w:t>
      </w:r>
      <w:r w:rsidR="00E54505">
        <w:rPr>
          <w:rFonts w:hint="eastAsia"/>
        </w:rPr>
        <w:t>,</w:t>
      </w:r>
      <w:r w:rsidR="00E54505">
        <w:t>720</w:t>
      </w:r>
      <w:r w:rsidR="00547EA4">
        <w:rPr>
          <w:rFonts w:hint="eastAsia"/>
        </w:rPr>
        <w:t>である．</w:t>
      </w:r>
      <w:r w:rsidR="00E54505">
        <w:rPr>
          <w:rFonts w:hint="eastAsia"/>
        </w:rPr>
        <w:t>テストデータのデータ数は</w:t>
      </w:r>
      <w:r w:rsidR="00E54505">
        <w:t>29,58</w:t>
      </w:r>
      <w:r w:rsidR="00E54505">
        <w:rPr>
          <w:rFonts w:hint="eastAsia"/>
        </w:rPr>
        <w:t>2であり視聴回数を除いてある．本研究では，このコンペティションで提供されたデータを用いる．</w:t>
      </w:r>
      <w:r w:rsidR="00E54505">
        <w:t xml:space="preserve"> </w:t>
      </w:r>
    </w:p>
    <w:p w14:paraId="76C0EBF0" w14:textId="77777777" w:rsidR="00C74470" w:rsidRPr="0013434E" w:rsidRDefault="00C74470" w:rsidP="00F654C9">
      <w:pPr>
        <w:pStyle w:val="af8"/>
        <w:ind w:firstLineChars="0" w:firstLine="0"/>
      </w:pPr>
    </w:p>
    <w:p w14:paraId="41553699" w14:textId="77777777" w:rsidR="00F654C9" w:rsidRDefault="00F654C9" w:rsidP="00F654C9">
      <w:pPr>
        <w:pStyle w:val="a3"/>
        <w:numPr>
          <w:ilvl w:val="1"/>
          <w:numId w:val="14"/>
        </w:numPr>
      </w:pPr>
      <w:bookmarkStart w:id="13" w:name="_Toc57103943"/>
      <w:bookmarkStart w:id="14" w:name="_Toc59199165"/>
      <w:bookmarkStart w:id="15" w:name="_Toc59729682"/>
      <w:r>
        <w:rPr>
          <w:rFonts w:hint="eastAsia"/>
        </w:rPr>
        <w:t>機械学習フレームワーク</w:t>
      </w:r>
      <w:r>
        <w:t>LightGBM</w:t>
      </w:r>
      <w:bookmarkEnd w:id="13"/>
      <w:bookmarkEnd w:id="14"/>
      <w:bookmarkEnd w:id="15"/>
    </w:p>
    <w:p w14:paraId="7D1C51A3" w14:textId="738C8EF5" w:rsidR="00F654C9" w:rsidRDefault="00F654C9" w:rsidP="00E54505">
      <w:pPr>
        <w:pStyle w:val="af8"/>
        <w:ind w:firstLine="240"/>
      </w:pPr>
      <w:r>
        <w:rPr>
          <w:rFonts w:hint="eastAsia"/>
        </w:rPr>
        <w:t>本節では，文献</w:t>
      </w:r>
      <w:r w:rsidR="00E54505">
        <w:fldChar w:fldCharType="begin"/>
      </w:r>
      <w:r w:rsidR="00E54505">
        <w:instrText xml:space="preserve"> </w:instrText>
      </w:r>
      <w:r w:rsidR="00E54505">
        <w:rPr>
          <w:rFonts w:hint="eastAsia"/>
        </w:rPr>
        <w:instrText>REF _Ref59627589 \r \h</w:instrText>
      </w:r>
      <w:r w:rsidR="00E54505">
        <w:instrText xml:space="preserve"> </w:instrText>
      </w:r>
      <w:r w:rsidR="00E54505">
        <w:fldChar w:fldCharType="separate"/>
      </w:r>
      <w:r w:rsidR="00C82A3F">
        <w:t xml:space="preserve">[1] </w:t>
      </w:r>
      <w:r w:rsidR="00E54505">
        <w:fldChar w:fldCharType="end"/>
      </w:r>
      <w:r w:rsidR="00E54505">
        <w:fldChar w:fldCharType="begin"/>
      </w:r>
      <w:r w:rsidR="00E54505">
        <w:instrText xml:space="preserve"> REF _Ref59627758 \r \h </w:instrText>
      </w:r>
      <w:r w:rsidR="00E54505">
        <w:fldChar w:fldCharType="separate"/>
      </w:r>
      <w:r w:rsidR="00C82A3F">
        <w:t xml:space="preserve">[2] </w:t>
      </w:r>
      <w:r w:rsidR="00E54505">
        <w:fldChar w:fldCharType="end"/>
      </w:r>
      <w:r>
        <w:rPr>
          <w:rFonts w:hint="eastAsia"/>
        </w:rPr>
        <w:t>を参考にして，決定木</w:t>
      </w:r>
      <w:r w:rsidR="00C54600">
        <w:rPr>
          <w:rFonts w:hint="eastAsia"/>
        </w:rPr>
        <w:t>とアンサンブル学習</w:t>
      </w:r>
      <w:r>
        <w:rPr>
          <w:rFonts w:hint="eastAsia"/>
        </w:rPr>
        <w:t>の説明を行う．</w:t>
      </w:r>
    </w:p>
    <w:p w14:paraId="4274D40C" w14:textId="77777777" w:rsidR="00F654C9" w:rsidRDefault="00F654C9" w:rsidP="00F654C9">
      <w:pPr>
        <w:pStyle w:val="af8"/>
        <w:ind w:firstLine="240"/>
        <w:jc w:val="left"/>
        <w:rPr>
          <w:szCs w:val="24"/>
        </w:rPr>
      </w:pPr>
      <w:r>
        <w:rPr>
          <w:szCs w:val="24"/>
        </w:rPr>
        <w:t>LightGBM</w:t>
      </w:r>
      <w:r>
        <w:rPr>
          <w:rFonts w:hint="eastAsia"/>
          <w:szCs w:val="24"/>
        </w:rPr>
        <w:t>は決定木アルゴリズムに基づいた勾配ブースティングフレームワークである．</w:t>
      </w:r>
      <w:r>
        <w:rPr>
          <w:szCs w:val="24"/>
        </w:rPr>
        <w:t>LightGBM</w:t>
      </w:r>
      <w:r>
        <w:rPr>
          <w:rFonts w:hint="eastAsia"/>
          <w:szCs w:val="24"/>
        </w:rPr>
        <w:t>は</w:t>
      </w:r>
      <w:r>
        <w:rPr>
          <w:szCs w:val="24"/>
        </w:rPr>
        <w:t>2016</w:t>
      </w:r>
      <w:r>
        <w:rPr>
          <w:rFonts w:hint="eastAsia"/>
          <w:szCs w:val="24"/>
        </w:rPr>
        <w:t>年にリリースされ，</w:t>
      </w:r>
      <w:r>
        <w:rPr>
          <w:szCs w:val="24"/>
        </w:rPr>
        <w:t>Kaggle</w:t>
      </w:r>
      <w:r>
        <w:rPr>
          <w:rFonts w:hint="eastAsia"/>
          <w:szCs w:val="24"/>
        </w:rPr>
        <w:t>などのデータ分析コンペティションや機械学習実務において，これまでに多く利用されている．</w:t>
      </w:r>
    </w:p>
    <w:p w14:paraId="16F7B7B0" w14:textId="77777777" w:rsidR="00F654C9" w:rsidRDefault="00F654C9" w:rsidP="00F654C9">
      <w:pPr>
        <w:pStyle w:val="af8"/>
        <w:ind w:firstLineChars="0" w:firstLine="0"/>
        <w:jc w:val="left"/>
        <w:rPr>
          <w:szCs w:val="24"/>
        </w:rPr>
      </w:pPr>
      <w:r>
        <w:rPr>
          <w:rFonts w:hint="eastAsia"/>
          <w:szCs w:val="24"/>
        </w:rPr>
        <w:t>L</w:t>
      </w:r>
      <w:r>
        <w:rPr>
          <w:szCs w:val="24"/>
        </w:rPr>
        <w:t>ightGBM</w:t>
      </w:r>
      <w:r>
        <w:rPr>
          <w:rFonts w:hint="eastAsia"/>
          <w:szCs w:val="24"/>
        </w:rPr>
        <w:t>の仕組みとして「決定木」，「アンサンブル学習」，「勾配ブースティング」がある．</w:t>
      </w:r>
    </w:p>
    <w:p w14:paraId="43ACCB18" w14:textId="4A3E2181" w:rsidR="00F654C9" w:rsidRPr="00D20977" w:rsidRDefault="00F654C9" w:rsidP="00E54505">
      <w:pPr>
        <w:pStyle w:val="af8"/>
        <w:ind w:firstLine="240"/>
      </w:pPr>
      <w:r w:rsidRPr="00F62EAF">
        <w:rPr>
          <w:rFonts w:hint="eastAsia"/>
        </w:rPr>
        <w:t>決定木とは</w:t>
      </w:r>
      <w:r>
        <w:rPr>
          <w:rFonts w:hint="eastAsia"/>
        </w:rPr>
        <w:t>，</w:t>
      </w:r>
      <w:r w:rsidRPr="00F62EAF">
        <w:rPr>
          <w:rFonts w:hint="eastAsia"/>
        </w:rPr>
        <w:t>特定の特徴がよく現れるようなデータのかたまりを見つけ</w:t>
      </w:r>
      <w:r>
        <w:rPr>
          <w:rFonts w:hint="eastAsia"/>
        </w:rPr>
        <w:t>，その分類ルールを生成する機械学習の手法である．</w:t>
      </w:r>
      <w:r w:rsidRPr="00F62EAF">
        <w:rPr>
          <w:rFonts w:hint="eastAsia"/>
        </w:rPr>
        <w:t>具体的には</w:t>
      </w:r>
      <w:r>
        <w:rPr>
          <w:rFonts w:hint="eastAsia"/>
        </w:rPr>
        <w:t>，</w:t>
      </w:r>
      <w:r w:rsidRPr="00F62EAF">
        <w:rPr>
          <w:rFonts w:hint="eastAsia"/>
        </w:rPr>
        <w:t>目的変数と説明変数を設定し</w:t>
      </w:r>
      <w:r>
        <w:rPr>
          <w:rFonts w:hint="eastAsia"/>
        </w:rPr>
        <w:t>，</w:t>
      </w:r>
      <w:r w:rsidRPr="00F62EAF">
        <w:rPr>
          <w:rFonts w:hint="eastAsia"/>
        </w:rPr>
        <w:t>目的変数の特徴的な領域が固まって存在するようなデータ</w:t>
      </w:r>
      <w:r>
        <w:rPr>
          <w:rFonts w:hint="eastAsia"/>
        </w:rPr>
        <w:t>の</w:t>
      </w:r>
      <w:r w:rsidRPr="00F62EAF">
        <w:rPr>
          <w:rFonts w:hint="eastAsia"/>
        </w:rPr>
        <w:t>グループを見つけていくの</w:t>
      </w:r>
      <w:r>
        <w:rPr>
          <w:rFonts w:hint="eastAsia"/>
        </w:rPr>
        <w:t>だ</w:t>
      </w:r>
      <w:r w:rsidRPr="00F62EAF">
        <w:rPr>
          <w:rFonts w:hint="eastAsia"/>
        </w:rPr>
        <w:t>が</w:t>
      </w:r>
      <w:r>
        <w:rPr>
          <w:rFonts w:hint="eastAsia"/>
        </w:rPr>
        <w:t>，</w:t>
      </w:r>
      <w:r w:rsidRPr="00F62EAF">
        <w:rPr>
          <w:rFonts w:hint="eastAsia"/>
        </w:rPr>
        <w:t>複数の説明変数による条件でデータを分割してい</w:t>
      </w:r>
      <w:r>
        <w:rPr>
          <w:rFonts w:hint="eastAsia"/>
        </w:rPr>
        <w:t>くことでそのデータ内における目的変数の特徴の濃度を高めることが．</w:t>
      </w:r>
      <w:r w:rsidRPr="00F62EAF">
        <w:rPr>
          <w:rFonts w:hint="eastAsia"/>
        </w:rPr>
        <w:t>そうして得られた説明変</w:t>
      </w:r>
      <w:r>
        <w:rPr>
          <w:rFonts w:hint="eastAsia"/>
        </w:rPr>
        <w:t>数の条件で構成されるデータの分岐ルールを生成する手法が決定木である</w:t>
      </w:r>
      <w:r w:rsidR="00E54505">
        <w:fldChar w:fldCharType="begin"/>
      </w:r>
      <w:r w:rsidR="00E54505">
        <w:instrText xml:space="preserve"> </w:instrText>
      </w:r>
      <w:r w:rsidR="00E54505">
        <w:rPr>
          <w:rFonts w:hint="eastAsia"/>
        </w:rPr>
        <w:instrText>REF _Ref59627589 \r \h</w:instrText>
      </w:r>
      <w:r w:rsidR="00E54505">
        <w:instrText xml:space="preserve"> </w:instrText>
      </w:r>
      <w:r w:rsidR="00E54505">
        <w:fldChar w:fldCharType="separate"/>
      </w:r>
      <w:r w:rsidR="00C82A3F">
        <w:t xml:space="preserve">[1] </w:t>
      </w:r>
      <w:r w:rsidR="00E54505">
        <w:fldChar w:fldCharType="end"/>
      </w:r>
      <w:r w:rsidR="0029595E">
        <w:rPr>
          <w:rFonts w:hint="eastAsia"/>
        </w:rPr>
        <w:t>．</w:t>
      </w:r>
    </w:p>
    <w:p w14:paraId="56F835C1" w14:textId="77777777" w:rsidR="00F654C9" w:rsidRPr="00602EB9" w:rsidRDefault="00F654C9" w:rsidP="00F654C9">
      <w:pPr>
        <w:pStyle w:val="af8"/>
        <w:ind w:firstLine="240"/>
        <w:jc w:val="left"/>
        <w:rPr>
          <w:szCs w:val="24"/>
        </w:rPr>
      </w:pPr>
      <w:r>
        <w:rPr>
          <w:rFonts w:hint="eastAsia"/>
          <w:szCs w:val="24"/>
        </w:rPr>
        <w:t>機械学習のモデルの性能を評価する指標としてバイアスとバリアンスの</w:t>
      </w:r>
      <w:r>
        <w:rPr>
          <w:szCs w:val="24"/>
        </w:rPr>
        <w:t>2</w:t>
      </w:r>
      <w:r>
        <w:rPr>
          <w:rFonts w:hint="eastAsia"/>
          <w:szCs w:val="24"/>
        </w:rPr>
        <w:t>種類がある．</w:t>
      </w:r>
      <w:r w:rsidRPr="00602EB9">
        <w:rPr>
          <w:rFonts w:hint="eastAsia"/>
          <w:szCs w:val="24"/>
        </w:rPr>
        <w:t>バイアスは実際値と予測値との誤差の平均で</w:t>
      </w:r>
      <w:r>
        <w:rPr>
          <w:rFonts w:hint="eastAsia"/>
          <w:szCs w:val="24"/>
        </w:rPr>
        <w:t>あり，</w:t>
      </w:r>
      <w:r w:rsidRPr="00602EB9">
        <w:rPr>
          <w:rFonts w:hint="eastAsia"/>
          <w:szCs w:val="24"/>
        </w:rPr>
        <w:t>バリアンスは予測値がどれだけ散らばっているかを示す度合い</w:t>
      </w:r>
      <w:r>
        <w:rPr>
          <w:rFonts w:hint="eastAsia"/>
          <w:szCs w:val="24"/>
        </w:rPr>
        <w:t>である．よってバイアスとバリアンスの値が小さいほど，予測値と実際値の誤差が小さいということになる．そのため学習効率を上げるにはこの</w:t>
      </w:r>
      <w:r>
        <w:rPr>
          <w:szCs w:val="24"/>
        </w:rPr>
        <w:t>2</w:t>
      </w:r>
      <w:r>
        <w:rPr>
          <w:rFonts w:hint="eastAsia"/>
          <w:szCs w:val="24"/>
        </w:rPr>
        <w:t>つの指標の値を下げていく必要がある．</w:t>
      </w:r>
    </w:p>
    <w:p w14:paraId="0B330562" w14:textId="06AE9499" w:rsidR="00F654C9" w:rsidRDefault="00F654C9" w:rsidP="00F654C9">
      <w:pPr>
        <w:pStyle w:val="af8"/>
        <w:ind w:firstLine="240"/>
        <w:jc w:val="left"/>
        <w:rPr>
          <w:szCs w:val="24"/>
        </w:rPr>
      </w:pPr>
      <w:r>
        <w:rPr>
          <w:rFonts w:hint="eastAsia"/>
          <w:szCs w:val="24"/>
        </w:rPr>
        <w:t>アンサンブル学習</w:t>
      </w:r>
      <w:r w:rsidR="00E54505">
        <w:rPr>
          <w:szCs w:val="24"/>
        </w:rPr>
        <w:fldChar w:fldCharType="begin"/>
      </w:r>
      <w:r w:rsidR="00E54505">
        <w:rPr>
          <w:szCs w:val="24"/>
        </w:rPr>
        <w:instrText xml:space="preserve"> </w:instrText>
      </w:r>
      <w:r w:rsidR="00E54505">
        <w:rPr>
          <w:rFonts w:hint="eastAsia"/>
          <w:szCs w:val="24"/>
        </w:rPr>
        <w:instrText>REF _Ref59627758 \r \h</w:instrText>
      </w:r>
      <w:r w:rsidR="00E54505">
        <w:rPr>
          <w:szCs w:val="24"/>
        </w:rPr>
        <w:instrText xml:space="preserve"> </w:instrText>
      </w:r>
      <w:r w:rsidR="00E54505">
        <w:rPr>
          <w:szCs w:val="24"/>
        </w:rPr>
      </w:r>
      <w:r w:rsidR="00E54505">
        <w:rPr>
          <w:szCs w:val="24"/>
        </w:rPr>
        <w:fldChar w:fldCharType="separate"/>
      </w:r>
      <w:r w:rsidR="00C82A3F">
        <w:rPr>
          <w:szCs w:val="24"/>
        </w:rPr>
        <w:t xml:space="preserve">[2] </w:t>
      </w:r>
      <w:r w:rsidR="00E54505">
        <w:rPr>
          <w:szCs w:val="24"/>
        </w:rPr>
        <w:fldChar w:fldCharType="end"/>
      </w:r>
      <w:r>
        <w:rPr>
          <w:rFonts w:hint="eastAsia"/>
          <w:szCs w:val="24"/>
        </w:rPr>
        <w:t>は，複数のモデル</w:t>
      </w:r>
      <w:r w:rsidR="000E50BE">
        <w:rPr>
          <w:rFonts w:hint="eastAsia"/>
          <w:szCs w:val="24"/>
        </w:rPr>
        <w:t>（学習器）</w:t>
      </w:r>
      <w:r>
        <w:rPr>
          <w:rFonts w:hint="eastAsia"/>
          <w:szCs w:val="24"/>
        </w:rPr>
        <w:t>を組み合わせて一つの学習モデルを生成する手法であり，「バギング」，「ブースティング」，「スタッキング」と呼ばれる</w:t>
      </w:r>
      <w:r>
        <w:rPr>
          <w:szCs w:val="24"/>
        </w:rPr>
        <w:t>3</w:t>
      </w:r>
      <w:r>
        <w:rPr>
          <w:rFonts w:hint="eastAsia"/>
          <w:szCs w:val="24"/>
        </w:rPr>
        <w:t>つの手法に分類することが出来る．</w:t>
      </w:r>
    </w:p>
    <w:p w14:paraId="3F623307" w14:textId="77777777" w:rsidR="00F654C9" w:rsidRDefault="00F654C9" w:rsidP="00F654C9">
      <w:pPr>
        <w:pStyle w:val="af8"/>
        <w:ind w:firstLineChars="0" w:firstLine="0"/>
        <w:jc w:val="left"/>
        <w:rPr>
          <w:szCs w:val="24"/>
        </w:rPr>
      </w:pPr>
      <w:r>
        <w:rPr>
          <w:rFonts w:hint="eastAsia"/>
          <w:szCs w:val="24"/>
        </w:rPr>
        <w:t>バギングはバリアンスを下げるために行われ，</w:t>
      </w:r>
      <w:r w:rsidRPr="00602EB9">
        <w:rPr>
          <w:rFonts w:hint="eastAsia"/>
          <w:szCs w:val="24"/>
        </w:rPr>
        <w:t>学習データの情報を全て使うのでなく</w:t>
      </w:r>
      <w:r>
        <w:rPr>
          <w:rFonts w:hint="eastAsia"/>
          <w:szCs w:val="24"/>
        </w:rPr>
        <w:t>，</w:t>
      </w:r>
      <w:r w:rsidRPr="00602EB9">
        <w:rPr>
          <w:rFonts w:hint="eastAsia"/>
          <w:szCs w:val="24"/>
        </w:rPr>
        <w:t>ブートストラップ法で分割したデータを弱学習器で学習し</w:t>
      </w:r>
      <w:r>
        <w:rPr>
          <w:rFonts w:hint="eastAsia"/>
          <w:szCs w:val="24"/>
        </w:rPr>
        <w:t>，</w:t>
      </w:r>
      <w:r w:rsidRPr="00602EB9">
        <w:rPr>
          <w:rFonts w:hint="eastAsia"/>
          <w:szCs w:val="24"/>
        </w:rPr>
        <w:t>最終的な学習器に統合</w:t>
      </w:r>
      <w:r>
        <w:rPr>
          <w:rFonts w:hint="eastAsia"/>
          <w:szCs w:val="24"/>
        </w:rPr>
        <w:t>する．</w:t>
      </w:r>
      <w:r w:rsidRPr="00602EB9">
        <w:rPr>
          <w:rFonts w:hint="eastAsia"/>
          <w:szCs w:val="24"/>
        </w:rPr>
        <w:t>ブートストラップ</w:t>
      </w:r>
      <w:r>
        <w:rPr>
          <w:rFonts w:hint="eastAsia"/>
          <w:szCs w:val="24"/>
        </w:rPr>
        <w:t>法</w:t>
      </w:r>
      <w:r w:rsidRPr="00602EB9">
        <w:rPr>
          <w:rFonts w:hint="eastAsia"/>
          <w:szCs w:val="24"/>
        </w:rPr>
        <w:t>とは</w:t>
      </w:r>
      <w:r>
        <w:rPr>
          <w:rFonts w:hint="eastAsia"/>
          <w:szCs w:val="24"/>
        </w:rPr>
        <w:t>，</w:t>
      </w:r>
      <w:r w:rsidRPr="00602EB9">
        <w:rPr>
          <w:rFonts w:hint="eastAsia"/>
          <w:szCs w:val="24"/>
        </w:rPr>
        <w:t>復元抽出によってサブデータを作成する手法</w:t>
      </w:r>
      <w:r>
        <w:rPr>
          <w:rFonts w:hint="eastAsia"/>
          <w:szCs w:val="24"/>
        </w:rPr>
        <w:t>である．</w:t>
      </w:r>
      <w:r w:rsidRPr="00602EB9">
        <w:rPr>
          <w:rFonts w:hint="eastAsia"/>
          <w:szCs w:val="24"/>
        </w:rPr>
        <w:t>分類問題の場合は最大値</w:t>
      </w:r>
      <w:r>
        <w:rPr>
          <w:rFonts w:hint="eastAsia"/>
          <w:szCs w:val="24"/>
        </w:rPr>
        <w:t>，</w:t>
      </w:r>
      <w:r w:rsidRPr="00602EB9">
        <w:rPr>
          <w:rFonts w:hint="eastAsia"/>
          <w:szCs w:val="24"/>
        </w:rPr>
        <w:t>回帰問題の場合は平均</w:t>
      </w:r>
      <w:r>
        <w:rPr>
          <w:rFonts w:hint="eastAsia"/>
          <w:szCs w:val="24"/>
        </w:rPr>
        <w:t>をと</w:t>
      </w:r>
      <w:r>
        <w:rPr>
          <w:rFonts w:hint="eastAsia"/>
          <w:szCs w:val="24"/>
        </w:rPr>
        <w:lastRenderedPageBreak/>
        <w:t>る．</w:t>
      </w:r>
      <w:r w:rsidRPr="00602EB9">
        <w:rPr>
          <w:rFonts w:hint="eastAsia"/>
          <w:szCs w:val="24"/>
        </w:rPr>
        <w:t>並列処理が可能で</w:t>
      </w:r>
      <w:r>
        <w:rPr>
          <w:rFonts w:hint="eastAsia"/>
          <w:szCs w:val="24"/>
        </w:rPr>
        <w:t>，</w:t>
      </w:r>
      <w:r w:rsidRPr="00602EB9">
        <w:rPr>
          <w:rFonts w:hint="eastAsia"/>
          <w:szCs w:val="24"/>
        </w:rPr>
        <w:t>バギングを利用したアンサンブル学習にはランダムフォレストなどが</w:t>
      </w:r>
      <w:r>
        <w:rPr>
          <w:rFonts w:hint="eastAsia"/>
          <w:szCs w:val="24"/>
        </w:rPr>
        <w:t>知られている．</w:t>
      </w:r>
    </w:p>
    <w:p w14:paraId="354C76C0" w14:textId="77777777" w:rsidR="00F654C9" w:rsidRDefault="00F654C9" w:rsidP="00F654C9">
      <w:pPr>
        <w:pStyle w:val="af8"/>
        <w:ind w:firstLineChars="0" w:firstLine="0"/>
        <w:jc w:val="left"/>
        <w:rPr>
          <w:szCs w:val="24"/>
        </w:rPr>
      </w:pPr>
      <w:r>
        <w:rPr>
          <w:rFonts w:hint="eastAsia"/>
          <w:szCs w:val="24"/>
        </w:rPr>
        <w:t>ブースティングはバイアスを下げるために行われ，前の学習に使用したデータを復元抽出して，逐次的に弱学習器を生成していく．よってバギングとは異なり，並列処理は出来ない．</w:t>
      </w:r>
    </w:p>
    <w:p w14:paraId="51746A1B" w14:textId="2F5BE747" w:rsidR="00F654C9" w:rsidRDefault="00F654C9" w:rsidP="00F654C9">
      <w:pPr>
        <w:pStyle w:val="af8"/>
        <w:ind w:firstLineChars="0" w:firstLine="0"/>
        <w:jc w:val="left"/>
        <w:rPr>
          <w:szCs w:val="24"/>
        </w:rPr>
      </w:pPr>
      <w:r>
        <w:rPr>
          <w:rFonts w:hint="eastAsia"/>
          <w:szCs w:val="24"/>
        </w:rPr>
        <w:t>スタッキングは</w:t>
      </w:r>
      <w:r w:rsidRPr="009B2545">
        <w:rPr>
          <w:rFonts w:hint="eastAsia"/>
          <w:szCs w:val="24"/>
        </w:rPr>
        <w:t>モデルを積み上げていくことで</w:t>
      </w:r>
      <w:r>
        <w:rPr>
          <w:rFonts w:hint="eastAsia"/>
          <w:szCs w:val="24"/>
        </w:rPr>
        <w:t>，</w:t>
      </w:r>
      <w:r w:rsidRPr="009B2545">
        <w:rPr>
          <w:rFonts w:hint="eastAsia"/>
          <w:szCs w:val="24"/>
        </w:rPr>
        <w:t>バイアスとバリアンスをバランスよく調整する手法</w:t>
      </w:r>
      <w:r>
        <w:rPr>
          <w:rFonts w:hint="eastAsia"/>
          <w:szCs w:val="24"/>
        </w:rPr>
        <w:t>である．</w:t>
      </w:r>
      <w:r w:rsidRPr="009B2545">
        <w:rPr>
          <w:rFonts w:hint="eastAsia"/>
          <w:szCs w:val="24"/>
        </w:rPr>
        <w:t>まずブートストラップ法で得たデータセットをランダムに選んだ様々な学習器で学習させ</w:t>
      </w:r>
      <w:r>
        <w:rPr>
          <w:rFonts w:hint="eastAsia"/>
          <w:szCs w:val="24"/>
        </w:rPr>
        <w:t>る．</w:t>
      </w:r>
      <w:r w:rsidRPr="009B2545">
        <w:rPr>
          <w:rFonts w:hint="eastAsia"/>
          <w:szCs w:val="24"/>
        </w:rPr>
        <w:t>次に</w:t>
      </w:r>
      <w:r>
        <w:rPr>
          <w:rFonts w:hint="eastAsia"/>
          <w:szCs w:val="24"/>
        </w:rPr>
        <w:t>，</w:t>
      </w:r>
      <w:r w:rsidRPr="009B2545">
        <w:rPr>
          <w:rFonts w:hint="eastAsia"/>
          <w:szCs w:val="24"/>
        </w:rPr>
        <w:t>この予測値を用いて</w:t>
      </w:r>
      <w:r>
        <w:rPr>
          <w:rFonts w:hint="eastAsia"/>
          <w:szCs w:val="24"/>
        </w:rPr>
        <w:t>，</w:t>
      </w:r>
      <w:r w:rsidRPr="009B2545">
        <w:rPr>
          <w:rFonts w:hint="eastAsia"/>
          <w:szCs w:val="24"/>
        </w:rPr>
        <w:t>どの学習器を組み合わせると正解率が最大になるかを学習</w:t>
      </w:r>
      <w:r>
        <w:rPr>
          <w:rFonts w:hint="eastAsia"/>
          <w:szCs w:val="24"/>
        </w:rPr>
        <w:t>させる．</w:t>
      </w:r>
      <w:r w:rsidRPr="009B2545">
        <w:rPr>
          <w:rFonts w:hint="eastAsia"/>
          <w:szCs w:val="24"/>
        </w:rPr>
        <w:t>より正解率の高い学習器同士を組み合わせることで</w:t>
      </w:r>
      <w:r>
        <w:rPr>
          <w:rFonts w:hint="eastAsia"/>
          <w:szCs w:val="24"/>
        </w:rPr>
        <w:t>，</w:t>
      </w:r>
      <w:r w:rsidRPr="009B2545">
        <w:rPr>
          <w:rFonts w:hint="eastAsia"/>
          <w:szCs w:val="24"/>
        </w:rPr>
        <w:t>学習器をランダムで組み合わせるよりも精度が高く</w:t>
      </w:r>
      <w:r>
        <w:rPr>
          <w:rFonts w:hint="eastAsia"/>
          <w:szCs w:val="24"/>
        </w:rPr>
        <w:t>なる．</w:t>
      </w:r>
    </w:p>
    <w:p w14:paraId="7A177D26" w14:textId="65F36196" w:rsidR="00F654C9" w:rsidRDefault="00F654C9" w:rsidP="000E50BE">
      <w:pPr>
        <w:pStyle w:val="af8"/>
        <w:ind w:firstLine="240"/>
      </w:pPr>
      <w:r>
        <w:rPr>
          <w:rFonts w:hint="eastAsia"/>
        </w:rPr>
        <w:t>勾配ブースティングは前述のブースティングを拡張したものであり，</w:t>
      </w:r>
      <w:r w:rsidRPr="00AF06E2">
        <w:rPr>
          <w:rFonts w:hint="eastAsia"/>
        </w:rPr>
        <w:t>直前の弱</w:t>
      </w:r>
      <w:r>
        <w:rPr>
          <w:rFonts w:hint="eastAsia"/>
        </w:rPr>
        <w:t>学習</w:t>
      </w:r>
      <w:r w:rsidRPr="00AF06E2">
        <w:rPr>
          <w:rFonts w:hint="eastAsia"/>
        </w:rPr>
        <w:t>器までの予測結果と目的変数の損失関数の勾配を</w:t>
      </w:r>
      <w:r>
        <w:rPr>
          <w:rFonts w:hint="eastAsia"/>
        </w:rPr>
        <w:t>求め，損失関数の勾配に対して弱学習器を逐次的に学習していく手法である．</w:t>
      </w:r>
    </w:p>
    <w:p w14:paraId="722917DB" w14:textId="77777777" w:rsidR="00F654C9" w:rsidRPr="00E02DF8" w:rsidRDefault="00F654C9" w:rsidP="00F654C9">
      <w:pPr>
        <w:pStyle w:val="af8"/>
        <w:ind w:firstLineChars="0" w:firstLine="0"/>
        <w:jc w:val="left"/>
        <w:rPr>
          <w:szCs w:val="24"/>
        </w:rPr>
      </w:pPr>
    </w:p>
    <w:p w14:paraId="2D8532E8" w14:textId="77777777" w:rsidR="00F654C9" w:rsidRDefault="00F654C9" w:rsidP="00F654C9">
      <w:pPr>
        <w:pStyle w:val="a2"/>
        <w:numPr>
          <w:ilvl w:val="0"/>
          <w:numId w:val="14"/>
        </w:numPr>
        <w:spacing w:after="420"/>
      </w:pPr>
      <w:bookmarkStart w:id="16" w:name="_Toc57102819"/>
      <w:bookmarkStart w:id="17" w:name="_Toc57103944"/>
      <w:bookmarkStart w:id="18" w:name="_Toc59199166"/>
      <w:bookmarkStart w:id="19" w:name="_Toc59729683"/>
      <w:r>
        <w:rPr>
          <w:rFonts w:hint="eastAsia"/>
        </w:rPr>
        <w:lastRenderedPageBreak/>
        <w:t>基本的な解析手法</w:t>
      </w:r>
      <w:bookmarkEnd w:id="16"/>
      <w:bookmarkEnd w:id="17"/>
      <w:bookmarkEnd w:id="18"/>
      <w:bookmarkEnd w:id="19"/>
    </w:p>
    <w:p w14:paraId="7C26A323" w14:textId="2966EDAB" w:rsidR="000E50BE" w:rsidRDefault="000E50BE" w:rsidP="00F654C9">
      <w:pPr>
        <w:pStyle w:val="af8"/>
        <w:ind w:firstLine="240"/>
      </w:pPr>
      <w:r>
        <w:rPr>
          <w:rFonts w:hint="eastAsia"/>
        </w:rPr>
        <w:t>機械学習手法の一つである決定木の勾配ブースティングフレームワークにより，学習器を作成したのち，算出される重要度が高い特徴量を，再生数予測モデルに効果的な指標として考える</w:t>
      </w:r>
      <w:r w:rsidR="0029595E">
        <w:rPr>
          <w:rFonts w:hint="eastAsia"/>
        </w:rPr>
        <w:t>．</w:t>
      </w:r>
    </w:p>
    <w:p w14:paraId="69FEBBFB" w14:textId="2CE26B55" w:rsidR="00F654C9" w:rsidRDefault="000E50BE" w:rsidP="00F654C9">
      <w:pPr>
        <w:pStyle w:val="af8"/>
        <w:ind w:firstLine="240"/>
      </w:pPr>
      <w:r>
        <w:rPr>
          <w:rFonts w:hint="eastAsia"/>
        </w:rPr>
        <w:t>第</w:t>
      </w:r>
      <w:r>
        <w:t>3</w:t>
      </w:r>
      <w:r>
        <w:rPr>
          <w:rFonts w:hint="eastAsia"/>
        </w:rPr>
        <w:t>章</w:t>
      </w:r>
      <w:r w:rsidR="00F654C9">
        <w:rPr>
          <w:rFonts w:hint="eastAsia"/>
        </w:rPr>
        <w:t>では，欠損データの補完と特徴量の作成，</w:t>
      </w:r>
      <w:r w:rsidR="00F654C9">
        <w:t>LightGBM</w:t>
      </w:r>
      <w:r w:rsidR="00F654C9">
        <w:rPr>
          <w:rFonts w:hint="eastAsia"/>
        </w:rPr>
        <w:t>による予測モデル</w:t>
      </w:r>
      <w:r w:rsidR="001A7B58">
        <w:rPr>
          <w:rFonts w:hint="eastAsia"/>
        </w:rPr>
        <w:t>の</w:t>
      </w:r>
      <w:r w:rsidR="00F654C9">
        <w:rPr>
          <w:rFonts w:hint="eastAsia"/>
        </w:rPr>
        <w:t>構築，特徴量ごとの重要度</w:t>
      </w:r>
      <w:r w:rsidR="00292DDA">
        <w:rPr>
          <w:rFonts w:hint="eastAsia"/>
        </w:rPr>
        <w:t>の</w:t>
      </w:r>
      <w:r w:rsidR="00F654C9">
        <w:rPr>
          <w:rFonts w:hint="eastAsia"/>
        </w:rPr>
        <w:t>抽出について述べる．</w:t>
      </w:r>
    </w:p>
    <w:p w14:paraId="6C7E73E2" w14:textId="0E803B53" w:rsidR="00F654C9" w:rsidRDefault="00F654C9" w:rsidP="00F654C9">
      <w:pPr>
        <w:pStyle w:val="a3"/>
        <w:numPr>
          <w:ilvl w:val="1"/>
          <w:numId w:val="14"/>
        </w:numPr>
      </w:pPr>
      <w:bookmarkStart w:id="20" w:name="_Toc57103945"/>
      <w:bookmarkStart w:id="21" w:name="_Toc59199167"/>
      <w:bookmarkStart w:id="22" w:name="_Toc59729684"/>
      <w:r>
        <w:rPr>
          <w:rFonts w:hint="eastAsia"/>
        </w:rPr>
        <w:t>欠損データの補完</w:t>
      </w:r>
      <w:bookmarkEnd w:id="20"/>
      <w:bookmarkEnd w:id="21"/>
      <w:bookmarkEnd w:id="22"/>
    </w:p>
    <w:p w14:paraId="4A308DED" w14:textId="5022B7C6" w:rsidR="00F654C9" w:rsidRDefault="00F654C9" w:rsidP="000E50BE">
      <w:pPr>
        <w:pStyle w:val="af8"/>
        <w:ind w:firstLine="240"/>
      </w:pPr>
      <w:r>
        <w:rPr>
          <w:rFonts w:hint="eastAsia"/>
        </w:rPr>
        <w:t>本節では，文献</w:t>
      </w:r>
      <w:r w:rsidR="000E50BE">
        <w:fldChar w:fldCharType="begin"/>
      </w:r>
      <w:r w:rsidR="000E50BE">
        <w:instrText xml:space="preserve"> </w:instrText>
      </w:r>
      <w:r w:rsidR="000E50BE">
        <w:rPr>
          <w:rFonts w:hint="eastAsia"/>
        </w:rPr>
        <w:instrText>REF _Ref59627800 \r \h</w:instrText>
      </w:r>
      <w:r w:rsidR="000E50BE">
        <w:instrText xml:space="preserve"> </w:instrText>
      </w:r>
      <w:r w:rsidR="000E50BE">
        <w:fldChar w:fldCharType="separate"/>
      </w:r>
      <w:r w:rsidR="00C82A3F">
        <w:t xml:space="preserve">[3] </w:t>
      </w:r>
      <w:r w:rsidR="000E50BE">
        <w:fldChar w:fldCharType="end"/>
      </w:r>
      <w:r>
        <w:rPr>
          <w:rFonts w:hint="eastAsia"/>
        </w:rPr>
        <w:t>を参考にして</w:t>
      </w:r>
      <w:r w:rsidR="005020FD">
        <w:rPr>
          <w:rFonts w:hint="eastAsia"/>
        </w:rPr>
        <w:t>，</w:t>
      </w:r>
      <w:r>
        <w:rPr>
          <w:rFonts w:hint="eastAsia"/>
        </w:rPr>
        <w:t>探索型データ解析の説明を行う．</w:t>
      </w:r>
    </w:p>
    <w:p w14:paraId="43C19B6F" w14:textId="6101BCDB" w:rsidR="00F654C9" w:rsidRDefault="000E50BE" w:rsidP="00F654C9">
      <w:pPr>
        <w:pStyle w:val="af8"/>
        <w:ind w:firstLine="240"/>
        <w:rPr>
          <w:rFonts w:eastAsiaTheme="minorHAnsi"/>
          <w:szCs w:val="24"/>
        </w:rPr>
      </w:pPr>
      <w:r>
        <w:rPr>
          <w:rFonts w:eastAsiaTheme="minorHAnsi" w:hint="eastAsia"/>
          <w:szCs w:val="24"/>
        </w:rPr>
        <w:t>まず，</w:t>
      </w:r>
      <w:r w:rsidR="00F654C9">
        <w:rPr>
          <w:rFonts w:eastAsiaTheme="minorHAnsi" w:hint="eastAsia"/>
          <w:szCs w:val="24"/>
        </w:rPr>
        <w:t>本研究で使用する</w:t>
      </w:r>
      <w:r w:rsidR="00C74470">
        <w:rPr>
          <w:rFonts w:eastAsiaTheme="minorHAnsi" w:hint="eastAsia"/>
          <w:szCs w:val="24"/>
        </w:rPr>
        <w:t>入力データ</w:t>
      </w:r>
      <w:r w:rsidR="00F654C9">
        <w:rPr>
          <w:rFonts w:eastAsiaTheme="minorHAnsi" w:hint="eastAsia"/>
          <w:szCs w:val="24"/>
        </w:rPr>
        <w:t>を探索型データ解析により，再生数と相関関係の高い特徴量を見つける．</w:t>
      </w:r>
      <w:r w:rsidR="00F654C9" w:rsidRPr="00223E68">
        <w:rPr>
          <w:rFonts w:eastAsiaTheme="minorHAnsi" w:hint="eastAsia"/>
          <w:szCs w:val="24"/>
        </w:rPr>
        <w:t>探索的データ解析</w:t>
      </w:r>
      <w:r w:rsidR="00F654C9">
        <w:rPr>
          <w:rFonts w:eastAsiaTheme="minorHAnsi" w:hint="eastAsia"/>
          <w:szCs w:val="24"/>
        </w:rPr>
        <w:t>と</w:t>
      </w:r>
      <w:r w:rsidR="00F654C9" w:rsidRPr="00223E68">
        <w:rPr>
          <w:rFonts w:eastAsiaTheme="minorHAnsi" w:hint="eastAsia"/>
          <w:szCs w:val="24"/>
        </w:rPr>
        <w:t>は</w:t>
      </w:r>
      <w:r w:rsidR="00F654C9">
        <w:rPr>
          <w:rFonts w:eastAsiaTheme="minorHAnsi" w:hint="eastAsia"/>
          <w:szCs w:val="24"/>
        </w:rPr>
        <w:t>，</w:t>
      </w:r>
      <w:r w:rsidR="00F654C9" w:rsidRPr="00223E68">
        <w:rPr>
          <w:rFonts w:eastAsiaTheme="minorHAnsi"/>
          <w:szCs w:val="24"/>
        </w:rPr>
        <w:t>統計学者</w:t>
      </w:r>
      <w:proofErr w:type="spellStart"/>
      <w:r w:rsidR="00F654C9" w:rsidRPr="00223E68">
        <w:rPr>
          <w:rFonts w:eastAsiaTheme="minorHAnsi"/>
          <w:szCs w:val="24"/>
        </w:rPr>
        <w:t>J.W.Tukey</w:t>
      </w:r>
      <w:proofErr w:type="spellEnd"/>
      <w:r w:rsidR="00F654C9" w:rsidRPr="00223E68">
        <w:rPr>
          <w:rFonts w:eastAsiaTheme="minorHAnsi"/>
          <w:szCs w:val="24"/>
        </w:rPr>
        <w:t>によって提唱されたもので</w:t>
      </w:r>
      <w:r w:rsidR="00F654C9">
        <w:rPr>
          <w:rFonts w:eastAsiaTheme="minorHAnsi"/>
          <w:szCs w:val="24"/>
        </w:rPr>
        <w:t>，</w:t>
      </w:r>
      <w:r w:rsidR="00F654C9" w:rsidRPr="00223E68">
        <w:rPr>
          <w:rFonts w:eastAsiaTheme="minorHAnsi"/>
          <w:szCs w:val="24"/>
        </w:rPr>
        <w:t>データの解釈にあたっては「まずモデルありき」ではなく</w:t>
      </w:r>
      <w:r w:rsidR="00F654C9">
        <w:rPr>
          <w:rFonts w:eastAsiaTheme="minorHAnsi"/>
          <w:szCs w:val="24"/>
        </w:rPr>
        <w:t>，</w:t>
      </w:r>
      <w:r w:rsidR="00F654C9" w:rsidRPr="00223E68">
        <w:rPr>
          <w:rFonts w:eastAsiaTheme="minorHAnsi"/>
          <w:szCs w:val="24"/>
        </w:rPr>
        <w:t>モデルを仮定する前に現実的な立場で</w:t>
      </w:r>
      <w:r w:rsidR="00F654C9">
        <w:rPr>
          <w:rFonts w:eastAsiaTheme="minorHAnsi"/>
          <w:szCs w:val="24"/>
        </w:rPr>
        <w:t>，</w:t>
      </w:r>
      <w:r w:rsidR="00F654C9" w:rsidRPr="00223E68">
        <w:rPr>
          <w:rFonts w:eastAsiaTheme="minorHAnsi"/>
          <w:szCs w:val="24"/>
        </w:rPr>
        <w:t>データの示唆する情報を多面的に捉えるという</w:t>
      </w:r>
      <w:r w:rsidR="00F654C9">
        <w:rPr>
          <w:rFonts w:eastAsiaTheme="minorHAnsi"/>
          <w:szCs w:val="24"/>
        </w:rPr>
        <w:t>，</w:t>
      </w:r>
      <w:r w:rsidR="00F654C9" w:rsidRPr="00223E68">
        <w:rPr>
          <w:rFonts w:eastAsiaTheme="minorHAnsi"/>
          <w:szCs w:val="24"/>
        </w:rPr>
        <w:t>解析初期のフェーズを重視したアプローチ</w:t>
      </w:r>
      <w:r w:rsidR="00F654C9">
        <w:rPr>
          <w:rFonts w:eastAsiaTheme="minorHAnsi" w:hint="eastAsia"/>
          <w:szCs w:val="24"/>
        </w:rPr>
        <w:t>である</w:t>
      </w:r>
      <w:r w:rsidR="0007791F">
        <w:rPr>
          <w:rFonts w:eastAsiaTheme="minorHAnsi"/>
          <w:szCs w:val="24"/>
        </w:rPr>
        <w:fldChar w:fldCharType="begin"/>
      </w:r>
      <w:r w:rsidR="0007791F">
        <w:rPr>
          <w:rFonts w:eastAsiaTheme="minorHAnsi"/>
          <w:szCs w:val="24"/>
        </w:rPr>
        <w:instrText xml:space="preserve"> </w:instrText>
      </w:r>
      <w:r w:rsidR="0007791F">
        <w:rPr>
          <w:rFonts w:eastAsiaTheme="minorHAnsi" w:hint="eastAsia"/>
          <w:szCs w:val="24"/>
        </w:rPr>
        <w:instrText>REF _Ref59627800 \r \h</w:instrText>
      </w:r>
      <w:r w:rsidR="0007791F">
        <w:rPr>
          <w:rFonts w:eastAsiaTheme="minorHAnsi"/>
          <w:szCs w:val="24"/>
        </w:rPr>
        <w:instrText xml:space="preserve"> </w:instrText>
      </w:r>
      <w:r w:rsidR="0007791F">
        <w:rPr>
          <w:rFonts w:eastAsiaTheme="minorHAnsi"/>
          <w:szCs w:val="24"/>
        </w:rPr>
      </w:r>
      <w:r w:rsidR="0007791F">
        <w:rPr>
          <w:rFonts w:eastAsiaTheme="minorHAnsi"/>
          <w:szCs w:val="24"/>
        </w:rPr>
        <w:fldChar w:fldCharType="separate"/>
      </w:r>
      <w:r w:rsidR="00C82A3F">
        <w:rPr>
          <w:rFonts w:eastAsiaTheme="minorHAnsi"/>
          <w:szCs w:val="24"/>
        </w:rPr>
        <w:t xml:space="preserve">[3] </w:t>
      </w:r>
      <w:r w:rsidR="0007791F">
        <w:rPr>
          <w:rFonts w:eastAsiaTheme="minorHAnsi"/>
          <w:szCs w:val="24"/>
        </w:rPr>
        <w:fldChar w:fldCharType="end"/>
      </w:r>
      <w:r w:rsidR="00F654C9">
        <w:rPr>
          <w:rFonts w:eastAsiaTheme="minorHAnsi" w:hint="eastAsia"/>
          <w:szCs w:val="24"/>
        </w:rPr>
        <w:t>．探索型データ解析により再生数と相関関係の高い特徴量は，高評価数，低評価数，コメント数であることが分かった．</w:t>
      </w:r>
    </w:p>
    <w:p w14:paraId="7D3818B3" w14:textId="020C77BC" w:rsidR="000E50BE" w:rsidRDefault="00F654C9" w:rsidP="009742A8">
      <w:pPr>
        <w:pStyle w:val="af8"/>
        <w:ind w:firstLine="240"/>
      </w:pPr>
      <w:r>
        <w:rPr>
          <w:rFonts w:hint="eastAsia"/>
        </w:rPr>
        <w:t>次に，</w:t>
      </w:r>
      <w:r w:rsidR="00C74470">
        <w:rPr>
          <w:rFonts w:hint="eastAsia"/>
        </w:rPr>
        <w:t>入力データ</w:t>
      </w:r>
      <w:r w:rsidR="000E50BE">
        <w:rPr>
          <w:rFonts w:hint="eastAsia"/>
        </w:rPr>
        <w:t>には</w:t>
      </w:r>
      <w:r w:rsidR="001E5CB5">
        <w:rPr>
          <w:rFonts w:hint="eastAsia"/>
        </w:rPr>
        <w:t>，</w:t>
      </w:r>
      <w:r>
        <w:rPr>
          <w:rFonts w:hint="eastAsia"/>
        </w:rPr>
        <w:t>高評価数，低評価数，コメント数の欠損値が全体の</w:t>
      </w:r>
      <w:r>
        <w:t>13%</w:t>
      </w:r>
      <w:r>
        <w:rPr>
          <w:rFonts w:hint="eastAsia"/>
        </w:rPr>
        <w:t>存在して</w:t>
      </w:r>
      <w:r w:rsidR="000E50BE">
        <w:rPr>
          <w:rFonts w:hint="eastAsia"/>
        </w:rPr>
        <w:t>いる</w:t>
      </w:r>
      <w:r>
        <w:rPr>
          <w:rFonts w:hint="eastAsia"/>
        </w:rPr>
        <w:t>，この部分が予測モデルの精度</w:t>
      </w:r>
      <w:r w:rsidR="001D36ED">
        <w:rPr>
          <w:rFonts w:hint="eastAsia"/>
        </w:rPr>
        <w:t>に影響</w:t>
      </w:r>
      <w:r w:rsidR="000E50BE">
        <w:rPr>
          <w:rFonts w:hint="eastAsia"/>
        </w:rPr>
        <w:t>していると考えられる．よって，</w:t>
      </w:r>
      <w:r w:rsidR="001D36ED">
        <w:rPr>
          <w:rFonts w:hint="eastAsia"/>
        </w:rPr>
        <w:t>欠損している箇所に</w:t>
      </w:r>
      <w:r>
        <w:t>LightGBM</w:t>
      </w:r>
      <w:r>
        <w:rPr>
          <w:rFonts w:hint="eastAsia"/>
        </w:rPr>
        <w:t>を使用し，高評価数，低評価数，コメント数それぞれの予測モデルを構築し，高評価数，低評価数，コメント数の予測値で欠損部分の補完を行った．</w:t>
      </w:r>
    </w:p>
    <w:p w14:paraId="49C0C922" w14:textId="27AF5E69" w:rsidR="009742A8" w:rsidRDefault="009742A8" w:rsidP="009742A8">
      <w:pPr>
        <w:pStyle w:val="a3"/>
      </w:pPr>
      <w:bookmarkStart w:id="23" w:name="_Toc59729685"/>
      <w:r>
        <w:rPr>
          <w:rFonts w:hint="eastAsia"/>
        </w:rPr>
        <w:t>特徴量の作成</w:t>
      </w:r>
      <w:bookmarkEnd w:id="23"/>
    </w:p>
    <w:p w14:paraId="72FAE48C" w14:textId="7B6DA85E" w:rsidR="009742A8" w:rsidRPr="009742A8" w:rsidRDefault="009742A8" w:rsidP="009742A8">
      <w:pPr>
        <w:pStyle w:val="af8"/>
        <w:ind w:firstLine="240"/>
      </w:pPr>
      <w:r w:rsidRPr="009742A8">
        <w:rPr>
          <w:rFonts w:hint="eastAsia"/>
        </w:rPr>
        <w:t>本節では，文献</w:t>
      </w:r>
      <w:r w:rsidR="00247B68">
        <w:fldChar w:fldCharType="begin"/>
      </w:r>
      <w:r w:rsidR="00247B68">
        <w:instrText xml:space="preserve"> </w:instrText>
      </w:r>
      <w:r w:rsidR="00247B68">
        <w:rPr>
          <w:rFonts w:hint="eastAsia"/>
        </w:rPr>
        <w:instrText>REF _Ref59627948 \r \h</w:instrText>
      </w:r>
      <w:r w:rsidR="00247B68">
        <w:instrText xml:space="preserve"> </w:instrText>
      </w:r>
      <w:r w:rsidR="00247B68">
        <w:fldChar w:fldCharType="separate"/>
      </w:r>
      <w:r w:rsidR="00C82A3F">
        <w:t xml:space="preserve">[4] </w:t>
      </w:r>
      <w:r w:rsidR="00247B68">
        <w:fldChar w:fldCharType="end"/>
      </w:r>
      <w:r w:rsidR="00247B68">
        <w:fldChar w:fldCharType="begin"/>
      </w:r>
      <w:r w:rsidR="00247B68">
        <w:instrText xml:space="preserve"> REF _Ref59627959 \r \h </w:instrText>
      </w:r>
      <w:r w:rsidR="00247B68">
        <w:fldChar w:fldCharType="separate"/>
      </w:r>
      <w:r w:rsidR="00C82A3F">
        <w:t xml:space="preserve">[5] </w:t>
      </w:r>
      <w:r w:rsidR="00247B68">
        <w:fldChar w:fldCharType="end"/>
      </w:r>
      <w:r w:rsidRPr="009742A8">
        <w:t>を参考にして，TF-IDF，LSAの説明を行う．</w:t>
      </w:r>
    </w:p>
    <w:p w14:paraId="38D072A6" w14:textId="14D1CD3B" w:rsidR="00F654C9" w:rsidRDefault="009742A8" w:rsidP="009742A8">
      <w:pPr>
        <w:pStyle w:val="af8"/>
        <w:ind w:firstLine="240"/>
      </w:pPr>
      <w:r>
        <w:rPr>
          <w:rFonts w:hint="eastAsia"/>
        </w:rPr>
        <w:t>まず，</w:t>
      </w:r>
      <w:r w:rsidRPr="009742A8">
        <w:rPr>
          <w:rFonts w:hint="eastAsia"/>
        </w:rPr>
        <w:t>数値で表現される指標に対する特徴量の作成について述べる．特徴量はいくつかの指標を集計することで作成する．具体的に用いる指標は，カテゴリ</w:t>
      </w:r>
      <w:r w:rsidRPr="009742A8">
        <w:t>IDや動画を公開した年ごとの高評価数，低評価数，コメント数であり，集計方法にはトリム平均値，最小値，最大値，中央値などを用いる．また，期間ごと</w:t>
      </w:r>
      <w:r w:rsidR="0029595E">
        <w:rPr>
          <w:rFonts w:hint="eastAsia"/>
        </w:rPr>
        <w:t>（</w:t>
      </w:r>
      <w:r w:rsidRPr="009742A8">
        <w:t>１日あたり，１ヶ月あたり，1年あたり</w:t>
      </w:r>
      <w:r w:rsidR="0029595E">
        <w:rPr>
          <w:rFonts w:hint="eastAsia"/>
        </w:rPr>
        <w:t>）</w:t>
      </w:r>
      <w:r w:rsidRPr="009742A8">
        <w:t>の高評価数，低評価数，コメント数の特徴量，高評価数，低評価数，コメント数の実際値と予測値の差分などの特徴量を作成した．</w:t>
      </w:r>
    </w:p>
    <w:p w14:paraId="7F2AEDAB" w14:textId="7279DFE9" w:rsidR="006E388C" w:rsidRDefault="009742A8" w:rsidP="00F654C9">
      <w:pPr>
        <w:pStyle w:val="af8"/>
        <w:ind w:firstLine="240"/>
        <w:jc w:val="left"/>
      </w:pPr>
      <w:r w:rsidRPr="009742A8">
        <w:rPr>
          <w:rFonts w:asciiTheme="minorEastAsia" w:hAnsiTheme="minorEastAsia" w:hint="eastAsia"/>
          <w:szCs w:val="24"/>
        </w:rPr>
        <w:t>次に，テキストで表現される指標に対する特徴量の作成について述べる．</w:t>
      </w:r>
      <w:r w:rsidR="00F654C9">
        <w:rPr>
          <w:rFonts w:asciiTheme="minorEastAsia" w:hAnsiTheme="minorEastAsia" w:hint="eastAsia"/>
          <w:szCs w:val="24"/>
        </w:rPr>
        <w:t>ま</w:t>
      </w:r>
      <w:r w:rsidR="00F654C9">
        <w:rPr>
          <w:rFonts w:asciiTheme="minorEastAsia" w:hAnsiTheme="minorEastAsia" w:hint="eastAsia"/>
          <w:szCs w:val="24"/>
        </w:rPr>
        <w:lastRenderedPageBreak/>
        <w:t>ず，チャンネル名，動画タイトル，説明文のテキスト特徴量に対し，</w:t>
      </w:r>
      <w:proofErr w:type="spellStart"/>
      <w:r w:rsidR="00F654C9">
        <w:rPr>
          <w:rFonts w:hint="eastAsia"/>
        </w:rPr>
        <w:t>MeCab</w:t>
      </w:r>
      <w:proofErr w:type="spellEnd"/>
      <w:r w:rsidR="00F654C9">
        <w:rPr>
          <w:rFonts w:hint="eastAsia"/>
        </w:rPr>
        <w:t>による形態素解析を行う．形態素解析とは，対象言語の文法や辞書と呼ばれる単語の品詞情報をもとに，文章を語に分け，それらの語の品詞を判別することをいう．また，品詞を指定して単語を取り出すことも可能である</w:t>
      </w:r>
      <w:r w:rsidR="006E388C">
        <w:rPr>
          <w:rFonts w:hint="eastAsia"/>
        </w:rPr>
        <w:t>．</w:t>
      </w:r>
    </w:p>
    <w:p w14:paraId="1B371F28" w14:textId="0918A706" w:rsidR="00F654C9" w:rsidRPr="00814B46" w:rsidRDefault="006E388C" w:rsidP="006E388C">
      <w:pPr>
        <w:pStyle w:val="af8"/>
        <w:ind w:firstLineChars="0" w:firstLine="0"/>
        <w:jc w:val="left"/>
        <w:rPr>
          <w:rFonts w:asciiTheme="minorEastAsia" w:hAnsiTheme="minorEastAsia"/>
          <w:szCs w:val="24"/>
        </w:rPr>
      </w:pPr>
      <w:r>
        <w:fldChar w:fldCharType="begin"/>
      </w:r>
      <w:r>
        <w:instrText xml:space="preserve"> </w:instrText>
      </w:r>
      <w:r>
        <w:rPr>
          <w:rFonts w:hint="eastAsia"/>
        </w:rPr>
        <w:instrText>REF _Ref59628137 \r \h</w:instrText>
      </w:r>
      <w:r>
        <w:instrText xml:space="preserve"> </w:instrText>
      </w:r>
      <w:r>
        <w:fldChar w:fldCharType="separate"/>
      </w:r>
      <w:r w:rsidR="00C82A3F">
        <w:rPr>
          <w:rFonts w:hint="eastAsia"/>
        </w:rPr>
        <w:t>表</w:t>
      </w:r>
      <w:r w:rsidR="00C82A3F">
        <w:t xml:space="preserve">2 </w:t>
      </w:r>
      <w:r>
        <w:fldChar w:fldCharType="end"/>
      </w:r>
      <w:r w:rsidR="00F654C9">
        <w:rPr>
          <w:rFonts w:hint="eastAsia"/>
        </w:rPr>
        <w:t>に例文と形態素解析によって取り出される</w:t>
      </w:r>
      <w:r w:rsidR="005F6FC5">
        <w:rPr>
          <w:rFonts w:hint="eastAsia"/>
        </w:rPr>
        <w:t>単語群</w:t>
      </w:r>
      <w:r w:rsidR="00F654C9">
        <w:rPr>
          <w:rFonts w:hint="eastAsia"/>
        </w:rPr>
        <w:t>を示す．本研究では，単語単体で意味のある名詞，動詞，形容詞を抽出する．</w:t>
      </w:r>
    </w:p>
    <w:p w14:paraId="2CB2FDDA" w14:textId="77777777" w:rsidR="00F654C9" w:rsidRPr="003D0E58" w:rsidRDefault="00F654C9" w:rsidP="00F654C9">
      <w:pPr>
        <w:pStyle w:val="a0"/>
        <w:spacing w:before="210"/>
      </w:pPr>
      <w:bookmarkStart w:id="24" w:name="_Ref59628137"/>
      <w:r>
        <w:rPr>
          <w:rFonts w:hint="eastAsia"/>
        </w:rPr>
        <w:t>例文と形態素解析によって取り出された単語群</w:t>
      </w:r>
      <w:bookmarkEnd w:id="24"/>
    </w:p>
    <w:tbl>
      <w:tblPr>
        <w:tblStyle w:val="aff9"/>
        <w:tblW w:w="0" w:type="auto"/>
        <w:tblLook w:val="04A0" w:firstRow="1" w:lastRow="0" w:firstColumn="1" w:lastColumn="0" w:noHBand="0" w:noVBand="1"/>
      </w:tblPr>
      <w:tblGrid>
        <w:gridCol w:w="4247"/>
        <w:gridCol w:w="4247"/>
      </w:tblGrid>
      <w:tr w:rsidR="00F654C9" w14:paraId="12E88C92" w14:textId="77777777" w:rsidTr="0018125C">
        <w:tc>
          <w:tcPr>
            <w:tcW w:w="4247" w:type="dxa"/>
          </w:tcPr>
          <w:p w14:paraId="69C15023" w14:textId="77777777" w:rsidR="00F654C9" w:rsidRDefault="00F654C9" w:rsidP="0018125C">
            <w:pPr>
              <w:pStyle w:val="af8"/>
              <w:ind w:firstLineChars="0" w:firstLine="0"/>
              <w:jc w:val="center"/>
              <w:rPr>
                <w:rFonts w:eastAsiaTheme="minorHAnsi"/>
                <w:szCs w:val="24"/>
              </w:rPr>
            </w:pPr>
            <w:r>
              <w:rPr>
                <w:rFonts w:eastAsiaTheme="minorHAnsi" w:hint="eastAsia"/>
                <w:szCs w:val="24"/>
              </w:rPr>
              <w:t>例文</w:t>
            </w:r>
          </w:p>
        </w:tc>
        <w:tc>
          <w:tcPr>
            <w:tcW w:w="4247" w:type="dxa"/>
          </w:tcPr>
          <w:p w14:paraId="382C348B" w14:textId="77777777" w:rsidR="00F654C9" w:rsidRDefault="00F654C9" w:rsidP="0018125C">
            <w:pPr>
              <w:pStyle w:val="af8"/>
              <w:ind w:firstLineChars="0" w:firstLine="0"/>
              <w:jc w:val="center"/>
              <w:rPr>
                <w:rFonts w:eastAsiaTheme="minorHAnsi"/>
                <w:szCs w:val="24"/>
              </w:rPr>
            </w:pPr>
            <w:r>
              <w:rPr>
                <w:rFonts w:eastAsiaTheme="minorHAnsi" w:hint="eastAsia"/>
                <w:szCs w:val="24"/>
              </w:rPr>
              <w:t>取り出された単語群</w:t>
            </w:r>
          </w:p>
        </w:tc>
      </w:tr>
      <w:tr w:rsidR="00F654C9" w14:paraId="0DF927AC" w14:textId="77777777" w:rsidTr="0018125C">
        <w:tc>
          <w:tcPr>
            <w:tcW w:w="4247" w:type="dxa"/>
          </w:tcPr>
          <w:p w14:paraId="7E6568DE" w14:textId="77777777" w:rsidR="00F654C9" w:rsidRDefault="00F654C9" w:rsidP="0018125C">
            <w:pPr>
              <w:pStyle w:val="af8"/>
              <w:ind w:firstLineChars="0" w:firstLine="0"/>
              <w:jc w:val="left"/>
              <w:rPr>
                <w:rFonts w:eastAsiaTheme="minorHAnsi"/>
                <w:szCs w:val="24"/>
              </w:rPr>
            </w:pPr>
            <w:r>
              <w:rPr>
                <w:rFonts w:eastAsiaTheme="minorHAnsi" w:hint="eastAsia"/>
                <w:szCs w:val="24"/>
              </w:rPr>
              <w:t>野球の試合観戦に行く</w:t>
            </w:r>
          </w:p>
        </w:tc>
        <w:tc>
          <w:tcPr>
            <w:tcW w:w="4247" w:type="dxa"/>
          </w:tcPr>
          <w:p w14:paraId="137516D2" w14:textId="77777777" w:rsidR="00F654C9" w:rsidRDefault="00F654C9" w:rsidP="0018125C">
            <w:pPr>
              <w:pStyle w:val="af8"/>
              <w:ind w:firstLineChars="0" w:firstLine="0"/>
              <w:jc w:val="left"/>
              <w:rPr>
                <w:rFonts w:eastAsiaTheme="minorHAnsi"/>
                <w:szCs w:val="24"/>
              </w:rPr>
            </w:pPr>
            <w:r>
              <w:rPr>
                <w:rFonts w:eastAsiaTheme="minorHAnsi" w:hint="eastAsia"/>
                <w:szCs w:val="24"/>
              </w:rPr>
              <w:t>野球，試合，観戦，行く</w:t>
            </w:r>
          </w:p>
        </w:tc>
      </w:tr>
      <w:tr w:rsidR="00F654C9" w14:paraId="04DF66C1" w14:textId="77777777" w:rsidTr="0018125C">
        <w:tc>
          <w:tcPr>
            <w:tcW w:w="4247" w:type="dxa"/>
          </w:tcPr>
          <w:p w14:paraId="2A73997F" w14:textId="77777777" w:rsidR="00F654C9" w:rsidRDefault="00F654C9" w:rsidP="0018125C">
            <w:pPr>
              <w:pStyle w:val="af8"/>
              <w:ind w:firstLineChars="0" w:firstLine="0"/>
              <w:jc w:val="left"/>
              <w:rPr>
                <w:rFonts w:eastAsiaTheme="minorHAnsi"/>
                <w:szCs w:val="24"/>
              </w:rPr>
            </w:pPr>
            <w:r>
              <w:rPr>
                <w:rFonts w:hint="eastAsia"/>
              </w:rPr>
              <w:t>アーティストのライブが始まる</w:t>
            </w:r>
          </w:p>
        </w:tc>
        <w:tc>
          <w:tcPr>
            <w:tcW w:w="4247" w:type="dxa"/>
          </w:tcPr>
          <w:p w14:paraId="2FD476D4" w14:textId="77777777" w:rsidR="00F654C9" w:rsidRDefault="00F654C9" w:rsidP="0018125C">
            <w:pPr>
              <w:pStyle w:val="af8"/>
              <w:ind w:firstLineChars="0" w:firstLine="0"/>
              <w:jc w:val="left"/>
              <w:rPr>
                <w:rFonts w:eastAsiaTheme="minorHAnsi"/>
                <w:szCs w:val="24"/>
              </w:rPr>
            </w:pPr>
            <w:r>
              <w:rPr>
                <w:rFonts w:hint="eastAsia"/>
              </w:rPr>
              <w:t>アーティスト，ライブ，始まる</w:t>
            </w:r>
          </w:p>
        </w:tc>
      </w:tr>
    </w:tbl>
    <w:p w14:paraId="0975B563" w14:textId="77777777" w:rsidR="00F654C9" w:rsidRDefault="00F654C9" w:rsidP="00F654C9">
      <w:pPr>
        <w:pStyle w:val="af8"/>
        <w:ind w:firstLineChars="0" w:firstLine="0"/>
        <w:jc w:val="left"/>
        <w:rPr>
          <w:rFonts w:eastAsiaTheme="minorHAnsi"/>
          <w:szCs w:val="24"/>
        </w:rPr>
      </w:pPr>
    </w:p>
    <w:p w14:paraId="67A6580F" w14:textId="65196B33" w:rsidR="00F654C9" w:rsidRDefault="00F654C9" w:rsidP="009742A8">
      <w:pPr>
        <w:pStyle w:val="af8"/>
        <w:ind w:firstLine="240"/>
        <w:jc w:val="left"/>
        <w:rPr>
          <w:rFonts w:eastAsiaTheme="minorHAnsi"/>
          <w:szCs w:val="24"/>
        </w:rPr>
      </w:pPr>
      <w:r>
        <w:rPr>
          <w:rFonts w:eastAsiaTheme="minorHAnsi" w:hint="eastAsia"/>
          <w:szCs w:val="24"/>
        </w:rPr>
        <w:t>次に，形態素解析を行ったテキスト特徴量をベクトル化するために，</w:t>
      </w:r>
      <w:r>
        <w:rPr>
          <w:rFonts w:eastAsiaTheme="minorHAnsi"/>
          <w:szCs w:val="24"/>
        </w:rPr>
        <w:t>TF-IDF</w:t>
      </w:r>
      <w:r>
        <w:rPr>
          <w:rFonts w:eastAsiaTheme="minorHAnsi" w:hint="eastAsia"/>
          <w:szCs w:val="24"/>
        </w:rPr>
        <w:t>手法を使用する．</w:t>
      </w:r>
      <w:r>
        <w:rPr>
          <w:rFonts w:eastAsiaTheme="minorHAnsi"/>
          <w:szCs w:val="24"/>
        </w:rPr>
        <w:t>TF-IDF</w:t>
      </w:r>
      <w:r>
        <w:rPr>
          <w:rFonts w:eastAsiaTheme="minorHAnsi" w:hint="eastAsia"/>
          <w:szCs w:val="24"/>
        </w:rPr>
        <w:t>とは，</w:t>
      </w:r>
      <w:r w:rsidRPr="00B11479">
        <w:rPr>
          <w:rFonts w:eastAsiaTheme="minorHAnsi"/>
          <w:szCs w:val="24"/>
        </w:rPr>
        <w:t>2種類の重みづけ指標を組</w:t>
      </w:r>
      <w:r w:rsidRPr="00B11479">
        <w:rPr>
          <w:rFonts w:eastAsiaTheme="minorHAnsi" w:hint="eastAsia"/>
          <w:szCs w:val="24"/>
        </w:rPr>
        <w:t>み合わせた</w:t>
      </w:r>
      <w:r>
        <w:rPr>
          <w:rFonts w:eastAsiaTheme="minorHAnsi" w:hint="eastAsia"/>
          <w:szCs w:val="24"/>
        </w:rPr>
        <w:t>も</w:t>
      </w:r>
      <w:r w:rsidRPr="00B11479">
        <w:rPr>
          <w:rFonts w:eastAsiaTheme="minorHAnsi" w:hint="eastAsia"/>
          <w:szCs w:val="24"/>
        </w:rPr>
        <w:t>のである</w:t>
      </w:r>
      <w:r>
        <w:rPr>
          <w:rFonts w:eastAsiaTheme="minorHAnsi" w:hint="eastAsia"/>
          <w:szCs w:val="24"/>
        </w:rPr>
        <w:t>．</w:t>
      </w:r>
      <w:r w:rsidRPr="00B11479">
        <w:rPr>
          <w:rFonts w:eastAsiaTheme="minorHAnsi" w:hint="eastAsia"/>
          <w:szCs w:val="24"/>
        </w:rPr>
        <w:t>具体的には，</w:t>
      </w:r>
      <w:r w:rsidRPr="00B11479">
        <w:rPr>
          <w:rFonts w:eastAsiaTheme="minorHAnsi"/>
          <w:szCs w:val="24"/>
        </w:rPr>
        <w:t>TF (Term Frequency索引語頻度) は「より多く出現する</w:t>
      </w:r>
      <w:r w:rsidRPr="00B11479">
        <w:rPr>
          <w:rFonts w:eastAsiaTheme="minorHAnsi" w:hint="eastAsia"/>
          <w:szCs w:val="24"/>
        </w:rPr>
        <w:t>語は，より重要な語である」という考え方に基づき，</w:t>
      </w:r>
      <w:r w:rsidRPr="00B11479">
        <w:rPr>
          <w:rFonts w:eastAsiaTheme="minorHAnsi"/>
          <w:szCs w:val="24"/>
        </w:rPr>
        <w:t>n 回出現した語は 1 回しか出現していない語</w:t>
      </w:r>
      <w:r w:rsidRPr="00B11479">
        <w:rPr>
          <w:rFonts w:eastAsiaTheme="minorHAnsi" w:hint="eastAsia"/>
          <w:szCs w:val="24"/>
        </w:rPr>
        <w:t>よりも</w:t>
      </w:r>
      <w:r w:rsidRPr="00B11479">
        <w:rPr>
          <w:rFonts w:eastAsiaTheme="minorHAnsi"/>
          <w:szCs w:val="24"/>
        </w:rPr>
        <w:t xml:space="preserve"> log10(n)＋1 倍重要であるとみなす</w:t>
      </w:r>
      <w:r>
        <w:rPr>
          <w:rFonts w:eastAsiaTheme="minorHAnsi"/>
          <w:szCs w:val="24"/>
        </w:rPr>
        <w:t>．</w:t>
      </w:r>
      <w:r w:rsidRPr="00B11479">
        <w:rPr>
          <w:rFonts w:eastAsiaTheme="minorHAnsi"/>
          <w:szCs w:val="24"/>
        </w:rPr>
        <w:t>また</w:t>
      </w:r>
      <w:r>
        <w:rPr>
          <w:rFonts w:eastAsiaTheme="minorHAnsi" w:hint="eastAsia"/>
          <w:szCs w:val="24"/>
        </w:rPr>
        <w:t>，</w:t>
      </w:r>
      <w:r w:rsidRPr="00B11479">
        <w:rPr>
          <w:rFonts w:eastAsiaTheme="minorHAnsi"/>
          <w:szCs w:val="24"/>
        </w:rPr>
        <w:t>文書の特定力向上のためには，助詞などの文書</w:t>
      </w:r>
      <w:r w:rsidRPr="00B11479">
        <w:rPr>
          <w:rFonts w:eastAsiaTheme="minorHAnsi" w:hint="eastAsia"/>
          <w:szCs w:val="24"/>
        </w:rPr>
        <w:t>集合の全体もしくは非常に多くの文書に出現する語よりも，一つもしくは少数の文書にしか出現しないような語を用いる場合がある</w:t>
      </w:r>
      <w:r>
        <w:rPr>
          <w:rFonts w:eastAsiaTheme="minorHAnsi" w:hint="eastAsia"/>
          <w:szCs w:val="24"/>
        </w:rPr>
        <w:t>．</w:t>
      </w:r>
      <w:r w:rsidRPr="00B11479">
        <w:rPr>
          <w:rFonts w:eastAsiaTheme="minorHAnsi" w:hint="eastAsia"/>
          <w:szCs w:val="24"/>
        </w:rPr>
        <w:t>これが，</w:t>
      </w:r>
      <w:r w:rsidRPr="00B11479">
        <w:rPr>
          <w:rFonts w:eastAsiaTheme="minorHAnsi"/>
          <w:szCs w:val="24"/>
        </w:rPr>
        <w:t>IDF (Inverse Document Frequency逆文書頻度) で</w:t>
      </w:r>
      <w:r w:rsidRPr="00B11479">
        <w:rPr>
          <w:rFonts w:eastAsiaTheme="minorHAnsi" w:hint="eastAsia"/>
          <w:szCs w:val="24"/>
        </w:rPr>
        <w:t>あり，「ある語に対して，その語の出現回数が少なければ少ないほど，より大きな重みを与える」という考え方に基づいている</w:t>
      </w:r>
      <w:r w:rsidR="00247B68">
        <w:rPr>
          <w:rFonts w:eastAsiaTheme="minorHAnsi"/>
          <w:szCs w:val="24"/>
        </w:rPr>
        <w:fldChar w:fldCharType="begin"/>
      </w:r>
      <w:r w:rsidR="00247B68">
        <w:rPr>
          <w:rFonts w:eastAsiaTheme="minorHAnsi"/>
          <w:szCs w:val="24"/>
        </w:rPr>
        <w:instrText xml:space="preserve"> </w:instrText>
      </w:r>
      <w:r w:rsidR="00247B68">
        <w:rPr>
          <w:rFonts w:eastAsiaTheme="minorHAnsi" w:hint="eastAsia"/>
          <w:szCs w:val="24"/>
        </w:rPr>
        <w:instrText>REF _Ref59627948 \r \h</w:instrText>
      </w:r>
      <w:r w:rsidR="00247B68">
        <w:rPr>
          <w:rFonts w:eastAsiaTheme="minorHAnsi"/>
          <w:szCs w:val="24"/>
        </w:rPr>
        <w:instrText xml:space="preserve"> </w:instrText>
      </w:r>
      <w:r w:rsidR="00247B68">
        <w:rPr>
          <w:rFonts w:eastAsiaTheme="minorHAnsi"/>
          <w:szCs w:val="24"/>
        </w:rPr>
      </w:r>
      <w:r w:rsidR="00247B68">
        <w:rPr>
          <w:rFonts w:eastAsiaTheme="minorHAnsi"/>
          <w:szCs w:val="24"/>
        </w:rPr>
        <w:fldChar w:fldCharType="separate"/>
      </w:r>
      <w:r w:rsidR="00C82A3F">
        <w:rPr>
          <w:rFonts w:eastAsiaTheme="minorHAnsi"/>
          <w:szCs w:val="24"/>
        </w:rPr>
        <w:t xml:space="preserve">[4] </w:t>
      </w:r>
      <w:r w:rsidR="00247B68">
        <w:rPr>
          <w:rFonts w:eastAsiaTheme="minorHAnsi"/>
          <w:szCs w:val="24"/>
        </w:rPr>
        <w:fldChar w:fldCharType="end"/>
      </w:r>
      <w:r>
        <w:rPr>
          <w:rFonts w:eastAsiaTheme="minorHAnsi" w:hint="eastAsia"/>
          <w:szCs w:val="24"/>
        </w:rPr>
        <w:t>．本研究では</w:t>
      </w:r>
      <w:r>
        <w:rPr>
          <w:rFonts w:eastAsiaTheme="minorHAnsi"/>
          <w:szCs w:val="24"/>
        </w:rPr>
        <w:t>TF-IDF</w:t>
      </w:r>
      <w:r>
        <w:rPr>
          <w:rFonts w:eastAsiaTheme="minorHAnsi" w:hint="eastAsia"/>
          <w:szCs w:val="24"/>
        </w:rPr>
        <w:t>手法を，</w:t>
      </w:r>
      <w:r>
        <w:rPr>
          <w:rFonts w:eastAsiaTheme="minorHAnsi"/>
          <w:szCs w:val="24"/>
        </w:rPr>
        <w:t>Python</w:t>
      </w:r>
      <w:r>
        <w:rPr>
          <w:rFonts w:eastAsiaTheme="minorHAnsi" w:hint="eastAsia"/>
          <w:szCs w:val="24"/>
        </w:rPr>
        <w:t>の外部ライブラリである</w:t>
      </w:r>
      <w:r>
        <w:rPr>
          <w:rFonts w:eastAsiaTheme="minorHAnsi"/>
          <w:szCs w:val="24"/>
        </w:rPr>
        <w:t>scikit-learn</w:t>
      </w:r>
      <w:r>
        <w:rPr>
          <w:rFonts w:eastAsiaTheme="minorHAnsi" w:hint="eastAsia"/>
          <w:szCs w:val="24"/>
        </w:rPr>
        <w:t>の</w:t>
      </w:r>
      <w:r>
        <w:rPr>
          <w:rFonts w:eastAsiaTheme="minorHAnsi"/>
          <w:szCs w:val="24"/>
        </w:rPr>
        <w:t>T</w:t>
      </w:r>
      <w:r w:rsidRPr="00634FDB">
        <w:rPr>
          <w:rFonts w:eastAsiaTheme="minorHAnsi"/>
          <w:szCs w:val="24"/>
        </w:rPr>
        <w:t>fidf</w:t>
      </w:r>
      <w:r>
        <w:rPr>
          <w:rFonts w:eastAsiaTheme="minorHAnsi"/>
          <w:szCs w:val="24"/>
        </w:rPr>
        <w:t>V</w:t>
      </w:r>
      <w:r w:rsidRPr="00634FDB">
        <w:rPr>
          <w:rFonts w:eastAsiaTheme="minorHAnsi"/>
          <w:szCs w:val="24"/>
        </w:rPr>
        <w:t>ectorizer</w:t>
      </w:r>
      <w:r>
        <w:rPr>
          <w:rFonts w:eastAsiaTheme="minorHAnsi" w:hint="eastAsia"/>
          <w:szCs w:val="24"/>
        </w:rPr>
        <w:t>によって行う．</w:t>
      </w:r>
      <w:r>
        <w:rPr>
          <w:rFonts w:eastAsiaTheme="minorHAnsi"/>
          <w:szCs w:val="24"/>
        </w:rPr>
        <w:t>TF-IDF</w:t>
      </w:r>
      <w:r>
        <w:rPr>
          <w:rFonts w:eastAsiaTheme="minorHAnsi" w:hint="eastAsia"/>
          <w:szCs w:val="24"/>
        </w:rPr>
        <w:t>を行った結果，チャンネル名，動画タイトルでは</w:t>
      </w:r>
      <w:r>
        <w:rPr>
          <w:rFonts w:eastAsiaTheme="minorHAnsi"/>
          <w:szCs w:val="24"/>
        </w:rPr>
        <w:t>3</w:t>
      </w:r>
      <w:r>
        <w:rPr>
          <w:rFonts w:eastAsiaTheme="minorHAnsi" w:hint="eastAsia"/>
          <w:szCs w:val="24"/>
        </w:rPr>
        <w:t>万次元，説明文では</w:t>
      </w:r>
      <w:r>
        <w:rPr>
          <w:rFonts w:eastAsiaTheme="minorHAnsi"/>
          <w:szCs w:val="24"/>
        </w:rPr>
        <w:t>20</w:t>
      </w:r>
      <w:r>
        <w:rPr>
          <w:rFonts w:eastAsiaTheme="minorHAnsi" w:hint="eastAsia"/>
          <w:szCs w:val="24"/>
        </w:rPr>
        <w:t>万次元を超える単語の重要度の特徴量を作成した．</w:t>
      </w:r>
    </w:p>
    <w:p w14:paraId="09F6465B" w14:textId="7A8FFEA3" w:rsidR="00F654C9" w:rsidRPr="006F4A7B" w:rsidRDefault="00F654C9" w:rsidP="009742A8">
      <w:pPr>
        <w:pStyle w:val="af8"/>
        <w:ind w:firstLine="240"/>
        <w:jc w:val="left"/>
        <w:rPr>
          <w:rFonts w:eastAsiaTheme="minorHAnsi"/>
          <w:szCs w:val="24"/>
        </w:rPr>
      </w:pPr>
      <w:r>
        <w:rPr>
          <w:rFonts w:eastAsiaTheme="minorHAnsi" w:hint="eastAsia"/>
          <w:szCs w:val="24"/>
        </w:rPr>
        <w:t>単語の重要度の特徴量を作成することは出来たが，次元数が多く，中には重複したデータなども入っており，これらのデータは学習に時間がかかるだけでなく，ノイズになり過学習を引き起こす可能性もある．よって次元圧縮</w:t>
      </w:r>
      <w:r>
        <w:rPr>
          <w:rFonts w:eastAsiaTheme="minorHAnsi"/>
          <w:szCs w:val="24"/>
        </w:rPr>
        <w:t>(</w:t>
      </w:r>
      <w:r>
        <w:rPr>
          <w:rFonts w:eastAsiaTheme="minorHAnsi" w:hint="eastAsia"/>
          <w:szCs w:val="24"/>
        </w:rPr>
        <w:t>次元削除</w:t>
      </w:r>
      <w:r>
        <w:rPr>
          <w:rFonts w:eastAsiaTheme="minorHAnsi"/>
          <w:szCs w:val="24"/>
        </w:rPr>
        <w:t>)</w:t>
      </w:r>
      <w:r>
        <w:rPr>
          <w:rFonts w:eastAsiaTheme="minorHAnsi" w:hint="eastAsia"/>
          <w:szCs w:val="24"/>
        </w:rPr>
        <w:t>を行う．本研究では，次元圧縮の方法として</w:t>
      </w:r>
      <w:r>
        <w:rPr>
          <w:rFonts w:eastAsiaTheme="minorHAnsi"/>
          <w:szCs w:val="24"/>
        </w:rPr>
        <w:t>LSA(</w:t>
      </w:r>
      <w:r>
        <w:rPr>
          <w:rFonts w:eastAsiaTheme="minorHAnsi" w:hint="eastAsia"/>
          <w:szCs w:val="24"/>
        </w:rPr>
        <w:t>潜在的意味解析</w:t>
      </w:r>
      <w:r>
        <w:rPr>
          <w:rFonts w:eastAsiaTheme="minorHAnsi"/>
          <w:szCs w:val="24"/>
        </w:rPr>
        <w:t>)</w:t>
      </w:r>
      <w:r>
        <w:rPr>
          <w:rFonts w:eastAsiaTheme="minorHAnsi" w:hint="eastAsia"/>
          <w:szCs w:val="24"/>
        </w:rPr>
        <w:t>を用いる．</w:t>
      </w:r>
      <w:r>
        <w:rPr>
          <w:rFonts w:eastAsiaTheme="minorHAnsi"/>
          <w:szCs w:val="24"/>
        </w:rPr>
        <w:t>LSA</w:t>
      </w:r>
      <w:r>
        <w:rPr>
          <w:rFonts w:eastAsiaTheme="minorHAnsi" w:hint="eastAsia"/>
          <w:szCs w:val="24"/>
        </w:rPr>
        <w:t>とは，</w:t>
      </w:r>
      <w:r w:rsidR="0018125C">
        <w:rPr>
          <w:rFonts w:eastAsiaTheme="minorHAnsi" w:hint="eastAsia"/>
          <w:szCs w:val="24"/>
        </w:rPr>
        <w:t>情報検索の</w:t>
      </w:r>
      <w:r w:rsidR="00210A56">
        <w:rPr>
          <w:rFonts w:eastAsiaTheme="minorHAnsi" w:hint="eastAsia"/>
          <w:szCs w:val="24"/>
        </w:rPr>
        <w:t>分野において</w:t>
      </w:r>
      <w:r w:rsidR="005020FD">
        <w:rPr>
          <w:rFonts w:eastAsiaTheme="minorHAnsi" w:hint="eastAsia"/>
          <w:szCs w:val="24"/>
        </w:rPr>
        <w:t>，</w:t>
      </w:r>
      <w:r w:rsidR="00210A56">
        <w:rPr>
          <w:rFonts w:eastAsiaTheme="minorHAnsi" w:hint="eastAsia"/>
          <w:szCs w:val="24"/>
        </w:rPr>
        <w:t>言葉の同義性や多様性に対処するために発展した統計的技法である</w:t>
      </w:r>
      <w:r w:rsidR="00247B68">
        <w:rPr>
          <w:rFonts w:eastAsiaTheme="minorHAnsi"/>
          <w:szCs w:val="24"/>
        </w:rPr>
        <w:fldChar w:fldCharType="begin"/>
      </w:r>
      <w:r w:rsidR="00247B68">
        <w:rPr>
          <w:rFonts w:eastAsiaTheme="minorHAnsi"/>
          <w:szCs w:val="24"/>
        </w:rPr>
        <w:instrText xml:space="preserve"> </w:instrText>
      </w:r>
      <w:r w:rsidR="00247B68">
        <w:rPr>
          <w:rFonts w:eastAsiaTheme="minorHAnsi" w:hint="eastAsia"/>
          <w:szCs w:val="24"/>
        </w:rPr>
        <w:instrText>REF _Ref59627959 \r \h</w:instrText>
      </w:r>
      <w:r w:rsidR="00247B68">
        <w:rPr>
          <w:rFonts w:eastAsiaTheme="minorHAnsi"/>
          <w:szCs w:val="24"/>
        </w:rPr>
        <w:instrText xml:space="preserve"> </w:instrText>
      </w:r>
      <w:r w:rsidR="00247B68">
        <w:rPr>
          <w:rFonts w:eastAsiaTheme="minorHAnsi"/>
          <w:szCs w:val="24"/>
        </w:rPr>
      </w:r>
      <w:r w:rsidR="00247B68">
        <w:rPr>
          <w:rFonts w:eastAsiaTheme="minorHAnsi"/>
          <w:szCs w:val="24"/>
        </w:rPr>
        <w:fldChar w:fldCharType="separate"/>
      </w:r>
      <w:r w:rsidR="00C82A3F">
        <w:rPr>
          <w:rFonts w:eastAsiaTheme="minorHAnsi"/>
          <w:szCs w:val="24"/>
        </w:rPr>
        <w:t xml:space="preserve">[5] </w:t>
      </w:r>
      <w:r w:rsidR="00247B68">
        <w:rPr>
          <w:rFonts w:eastAsiaTheme="minorHAnsi"/>
          <w:szCs w:val="24"/>
        </w:rPr>
        <w:fldChar w:fldCharType="end"/>
      </w:r>
      <w:r>
        <w:rPr>
          <w:rFonts w:eastAsiaTheme="minorHAnsi" w:hint="eastAsia"/>
          <w:szCs w:val="24"/>
        </w:rPr>
        <w:t>．本研究では，</w:t>
      </w:r>
      <w:r>
        <w:rPr>
          <w:rFonts w:eastAsiaTheme="minorHAnsi"/>
          <w:szCs w:val="24"/>
        </w:rPr>
        <w:t>SVD</w:t>
      </w:r>
      <w:r>
        <w:rPr>
          <w:rFonts w:eastAsiaTheme="minorHAnsi" w:hint="eastAsia"/>
          <w:szCs w:val="24"/>
        </w:rPr>
        <w:t>を</w:t>
      </w:r>
      <w:r>
        <w:rPr>
          <w:rFonts w:eastAsiaTheme="minorHAnsi"/>
          <w:szCs w:val="24"/>
        </w:rPr>
        <w:t>Python</w:t>
      </w:r>
      <w:r>
        <w:rPr>
          <w:rFonts w:eastAsiaTheme="minorHAnsi" w:hint="eastAsia"/>
          <w:szCs w:val="24"/>
        </w:rPr>
        <w:t>の外部ライブラリである</w:t>
      </w:r>
      <w:r>
        <w:rPr>
          <w:rFonts w:eastAsiaTheme="minorHAnsi"/>
          <w:szCs w:val="24"/>
        </w:rPr>
        <w:t>scikit-learn</w:t>
      </w:r>
      <w:r>
        <w:rPr>
          <w:rFonts w:eastAsiaTheme="minorHAnsi" w:hint="eastAsia"/>
          <w:szCs w:val="24"/>
        </w:rPr>
        <w:t>の</w:t>
      </w:r>
      <w:r>
        <w:rPr>
          <w:rFonts w:eastAsiaTheme="minorHAnsi"/>
          <w:szCs w:val="24"/>
        </w:rPr>
        <w:t>Trunca</w:t>
      </w:r>
      <w:r>
        <w:rPr>
          <w:rFonts w:eastAsiaTheme="minorHAnsi" w:hint="eastAsia"/>
          <w:szCs w:val="24"/>
        </w:rPr>
        <w:t>t</w:t>
      </w:r>
      <w:r>
        <w:rPr>
          <w:rFonts w:eastAsiaTheme="minorHAnsi"/>
          <w:szCs w:val="24"/>
        </w:rPr>
        <w:t>edSVD</w:t>
      </w:r>
      <w:r>
        <w:rPr>
          <w:rFonts w:eastAsiaTheme="minorHAnsi" w:hint="eastAsia"/>
          <w:szCs w:val="24"/>
        </w:rPr>
        <w:t>によって行う．</w:t>
      </w:r>
      <w:r>
        <w:rPr>
          <w:rFonts w:eastAsiaTheme="minorHAnsi"/>
          <w:szCs w:val="24"/>
        </w:rPr>
        <w:t>TruncatedSVD</w:t>
      </w:r>
      <w:r>
        <w:rPr>
          <w:rFonts w:eastAsiaTheme="minorHAnsi" w:hint="eastAsia"/>
          <w:szCs w:val="24"/>
        </w:rPr>
        <w:t>では</w:t>
      </w:r>
      <w:r>
        <w:rPr>
          <w:rFonts w:eastAsiaTheme="minorHAnsi" w:hint="eastAsia"/>
          <w:szCs w:val="24"/>
        </w:rPr>
        <w:lastRenderedPageBreak/>
        <w:t>出力データの推奨されている次元数は</w:t>
      </w:r>
      <w:r>
        <w:rPr>
          <w:rFonts w:eastAsiaTheme="minorHAnsi"/>
          <w:szCs w:val="24"/>
        </w:rPr>
        <w:t>100</w:t>
      </w:r>
      <w:r>
        <w:rPr>
          <w:rFonts w:eastAsiaTheme="minorHAnsi" w:hint="eastAsia"/>
          <w:szCs w:val="24"/>
        </w:rPr>
        <w:t>である．よってチャンネル名，動画タイトル，説明文の</w:t>
      </w:r>
      <w:r>
        <w:rPr>
          <w:rFonts w:eastAsiaTheme="minorHAnsi"/>
          <w:szCs w:val="24"/>
        </w:rPr>
        <w:t>TF-IDF</w:t>
      </w:r>
      <w:r>
        <w:rPr>
          <w:rFonts w:eastAsiaTheme="minorHAnsi" w:hint="eastAsia"/>
          <w:szCs w:val="24"/>
        </w:rPr>
        <w:t>によって作成した単語の重要度の特徴量を次元圧縮し，次元数を</w:t>
      </w:r>
      <w:r>
        <w:rPr>
          <w:rFonts w:eastAsiaTheme="minorHAnsi"/>
          <w:szCs w:val="24"/>
        </w:rPr>
        <w:t>100</w:t>
      </w:r>
      <w:r>
        <w:rPr>
          <w:rFonts w:eastAsiaTheme="minorHAnsi" w:hint="eastAsia"/>
          <w:szCs w:val="24"/>
        </w:rPr>
        <w:t>にした．本研究では，</w:t>
      </w:r>
      <w:r>
        <w:rPr>
          <w:rFonts w:eastAsiaTheme="minorHAnsi"/>
          <w:szCs w:val="24"/>
        </w:rPr>
        <w:t>TruncatedSVD</w:t>
      </w:r>
      <w:r>
        <w:rPr>
          <w:rFonts w:eastAsiaTheme="minorHAnsi" w:hint="eastAsia"/>
          <w:szCs w:val="24"/>
        </w:rPr>
        <w:t>によって次元圧縮された後に作成された特徴量のことを</w:t>
      </w:r>
      <w:r>
        <w:rPr>
          <w:rFonts w:eastAsiaTheme="minorHAnsi"/>
          <w:szCs w:val="24"/>
        </w:rPr>
        <w:t>SVD</w:t>
      </w:r>
      <w:r>
        <w:rPr>
          <w:rFonts w:eastAsiaTheme="minorHAnsi" w:hint="eastAsia"/>
          <w:szCs w:val="24"/>
        </w:rPr>
        <w:t>特徴量とする．</w:t>
      </w:r>
    </w:p>
    <w:p w14:paraId="47F5BC24" w14:textId="77777777" w:rsidR="00F654C9" w:rsidRDefault="00F654C9" w:rsidP="00F654C9">
      <w:pPr>
        <w:pStyle w:val="a3"/>
        <w:numPr>
          <w:ilvl w:val="1"/>
          <w:numId w:val="14"/>
        </w:numPr>
      </w:pPr>
      <w:bookmarkStart w:id="25" w:name="_Toc59199169"/>
      <w:bookmarkStart w:id="26" w:name="_Toc59729686"/>
      <w:r>
        <w:rPr>
          <w:rFonts w:hint="eastAsia"/>
        </w:rPr>
        <w:t>L</w:t>
      </w:r>
      <w:r>
        <w:t>ightGBM</w:t>
      </w:r>
      <w:r>
        <w:rPr>
          <w:rFonts w:hint="eastAsia"/>
        </w:rPr>
        <w:t>による予測モデルの構築</w:t>
      </w:r>
      <w:bookmarkEnd w:id="25"/>
      <w:bookmarkEnd w:id="26"/>
    </w:p>
    <w:p w14:paraId="393F9BED" w14:textId="133E0D30" w:rsidR="00F654C9" w:rsidRDefault="00F654C9" w:rsidP="009742A8">
      <w:pPr>
        <w:pStyle w:val="af8"/>
        <w:ind w:firstLine="240"/>
      </w:pPr>
      <w:r>
        <w:rPr>
          <w:rFonts w:hint="eastAsia"/>
        </w:rPr>
        <w:t>本節では，文献</w:t>
      </w:r>
      <w:r w:rsidR="00247B68">
        <w:fldChar w:fldCharType="begin"/>
      </w:r>
      <w:r w:rsidR="00247B68">
        <w:instrText xml:space="preserve"> </w:instrText>
      </w:r>
      <w:r w:rsidR="00247B68">
        <w:rPr>
          <w:rFonts w:hint="eastAsia"/>
        </w:rPr>
        <w:instrText>REF _Ref59627997 \r \h</w:instrText>
      </w:r>
      <w:r w:rsidR="00247B68">
        <w:instrText xml:space="preserve"> </w:instrText>
      </w:r>
      <w:r w:rsidR="00247B68">
        <w:fldChar w:fldCharType="separate"/>
      </w:r>
      <w:r w:rsidR="00C82A3F">
        <w:t xml:space="preserve">[6] </w:t>
      </w:r>
      <w:r w:rsidR="00247B68">
        <w:fldChar w:fldCharType="end"/>
      </w:r>
      <w:r>
        <w:rPr>
          <w:rFonts w:hint="eastAsia"/>
        </w:rPr>
        <w:t>を参考にして，ハイパーパラメータの説明を行う．</w:t>
      </w:r>
    </w:p>
    <w:p w14:paraId="584DADAF" w14:textId="05C4A514" w:rsidR="00F654C9" w:rsidRDefault="009742A8" w:rsidP="00F654C9">
      <w:pPr>
        <w:pStyle w:val="af8"/>
        <w:ind w:firstLine="240"/>
        <w:jc w:val="left"/>
        <w:rPr>
          <w:rFonts w:eastAsiaTheme="minorHAnsi"/>
          <w:szCs w:val="24"/>
        </w:rPr>
      </w:pPr>
      <w:r w:rsidRPr="009742A8">
        <w:rPr>
          <w:rFonts w:eastAsiaTheme="minorHAnsi"/>
          <w:szCs w:val="24"/>
        </w:rPr>
        <w:t>3.2で作成した特徴量，訓練データをLightGBMの入力データとして，再生数予測モデルを構築する．具体的に入力データ数は19,720，特徴量が</w:t>
      </w:r>
      <w:r w:rsidR="00F47F62">
        <w:rPr>
          <w:rFonts w:eastAsiaTheme="minorHAnsi"/>
          <w:szCs w:val="24"/>
        </w:rPr>
        <w:t>616</w:t>
      </w:r>
      <w:r w:rsidRPr="009742A8">
        <w:rPr>
          <w:rFonts w:eastAsiaTheme="minorHAnsi"/>
          <w:szCs w:val="24"/>
        </w:rPr>
        <w:t>種類である．</w:t>
      </w:r>
      <w:r w:rsidR="00F654C9">
        <w:rPr>
          <w:rFonts w:eastAsiaTheme="minorHAnsi" w:hint="eastAsia"/>
          <w:szCs w:val="24"/>
        </w:rPr>
        <w:t>しかし，</w:t>
      </w:r>
      <w:r w:rsidR="00EE0F6B">
        <w:rPr>
          <w:rFonts w:eastAsiaTheme="minorHAnsi" w:hint="eastAsia"/>
          <w:szCs w:val="24"/>
        </w:rPr>
        <w:t>入力データだけでは</w:t>
      </w:r>
      <w:r w:rsidR="00F654C9">
        <w:rPr>
          <w:rFonts w:eastAsiaTheme="minorHAnsi" w:hint="eastAsia"/>
          <w:szCs w:val="24"/>
        </w:rPr>
        <w:t>，モデル訓練を行うのに不十分なので</w:t>
      </w:r>
      <w:r w:rsidR="00F654C9">
        <w:rPr>
          <w:rFonts w:eastAsiaTheme="minorHAnsi"/>
          <w:szCs w:val="24"/>
        </w:rPr>
        <w:t>LightGBM</w:t>
      </w:r>
      <w:r w:rsidR="00F654C9">
        <w:rPr>
          <w:rFonts w:eastAsiaTheme="minorHAnsi" w:hint="eastAsia"/>
          <w:szCs w:val="24"/>
        </w:rPr>
        <w:t>のハイパーパラメータを調整する．ハイパーパラメータとは，</w:t>
      </w:r>
      <w:r w:rsidR="00F654C9" w:rsidRPr="00C84021">
        <w:rPr>
          <w:rFonts w:eastAsiaTheme="minorHAnsi" w:hint="eastAsia"/>
          <w:szCs w:val="24"/>
        </w:rPr>
        <w:t>各アルゴリズムに付随して</w:t>
      </w:r>
      <w:r w:rsidR="00F654C9">
        <w:rPr>
          <w:rFonts w:eastAsiaTheme="minorHAnsi" w:hint="eastAsia"/>
          <w:szCs w:val="24"/>
        </w:rPr>
        <w:t>，</w:t>
      </w:r>
      <w:r w:rsidR="00F654C9" w:rsidRPr="00C84021">
        <w:rPr>
          <w:rFonts w:eastAsiaTheme="minorHAnsi" w:hint="eastAsia"/>
          <w:szCs w:val="24"/>
        </w:rPr>
        <w:t>アルゴリズムの挙動を制御するための値</w:t>
      </w:r>
      <w:r w:rsidR="00F654C9">
        <w:rPr>
          <w:rFonts w:eastAsiaTheme="minorHAnsi" w:hint="eastAsia"/>
          <w:szCs w:val="24"/>
        </w:rPr>
        <w:t>である</w:t>
      </w:r>
      <w:r w:rsidR="00247B68">
        <w:rPr>
          <w:rFonts w:eastAsiaTheme="minorHAnsi"/>
          <w:szCs w:val="24"/>
        </w:rPr>
        <w:fldChar w:fldCharType="begin"/>
      </w:r>
      <w:r w:rsidR="00247B68">
        <w:rPr>
          <w:rFonts w:eastAsiaTheme="minorHAnsi"/>
          <w:szCs w:val="24"/>
        </w:rPr>
        <w:instrText xml:space="preserve"> </w:instrText>
      </w:r>
      <w:r w:rsidR="00247B68">
        <w:rPr>
          <w:rFonts w:eastAsiaTheme="minorHAnsi" w:hint="eastAsia"/>
          <w:szCs w:val="24"/>
        </w:rPr>
        <w:instrText>REF _Ref59627997 \r \h</w:instrText>
      </w:r>
      <w:r w:rsidR="00247B68">
        <w:rPr>
          <w:rFonts w:eastAsiaTheme="minorHAnsi"/>
          <w:szCs w:val="24"/>
        </w:rPr>
        <w:instrText xml:space="preserve"> </w:instrText>
      </w:r>
      <w:r w:rsidR="00247B68">
        <w:rPr>
          <w:rFonts w:eastAsiaTheme="minorHAnsi"/>
          <w:szCs w:val="24"/>
        </w:rPr>
      </w:r>
      <w:r w:rsidR="00247B68">
        <w:rPr>
          <w:rFonts w:eastAsiaTheme="minorHAnsi"/>
          <w:szCs w:val="24"/>
        </w:rPr>
        <w:fldChar w:fldCharType="separate"/>
      </w:r>
      <w:r w:rsidR="00C82A3F">
        <w:rPr>
          <w:rFonts w:eastAsiaTheme="minorHAnsi"/>
          <w:szCs w:val="24"/>
        </w:rPr>
        <w:t xml:space="preserve">[6] </w:t>
      </w:r>
      <w:r w:rsidR="00247B68">
        <w:rPr>
          <w:rFonts w:eastAsiaTheme="minorHAnsi"/>
          <w:szCs w:val="24"/>
        </w:rPr>
        <w:fldChar w:fldCharType="end"/>
      </w:r>
      <w:r w:rsidR="00F654C9">
        <w:rPr>
          <w:rFonts w:eastAsiaTheme="minorHAnsi" w:hint="eastAsia"/>
          <w:szCs w:val="24"/>
        </w:rPr>
        <w:t>．</w:t>
      </w:r>
      <w:r w:rsidR="00F654C9" w:rsidRPr="00C84021">
        <w:rPr>
          <w:rFonts w:eastAsiaTheme="minorHAnsi" w:hint="eastAsia"/>
          <w:szCs w:val="24"/>
        </w:rPr>
        <w:t>モデルの学習実行前にハイパーパラメータを調整することでモデルの性能向上や過学習の抑制</w:t>
      </w:r>
      <w:r w:rsidR="00F654C9">
        <w:rPr>
          <w:rFonts w:eastAsiaTheme="minorHAnsi" w:hint="eastAsia"/>
          <w:szCs w:val="24"/>
        </w:rPr>
        <w:t>，</w:t>
      </w:r>
      <w:r w:rsidR="00F654C9" w:rsidRPr="00C84021">
        <w:rPr>
          <w:rFonts w:eastAsiaTheme="minorHAnsi" w:hint="eastAsia"/>
          <w:szCs w:val="24"/>
        </w:rPr>
        <w:t>効率の良い学習などが期待でき</w:t>
      </w:r>
      <w:r w:rsidR="00F654C9">
        <w:rPr>
          <w:rFonts w:eastAsiaTheme="minorHAnsi" w:hint="eastAsia"/>
          <w:szCs w:val="24"/>
        </w:rPr>
        <w:t>る．</w:t>
      </w:r>
      <w:r w:rsidR="006E388C">
        <w:rPr>
          <w:rFonts w:eastAsiaTheme="minorHAnsi"/>
          <w:szCs w:val="24"/>
        </w:rPr>
        <w:fldChar w:fldCharType="begin"/>
      </w:r>
      <w:r w:rsidR="006E388C">
        <w:rPr>
          <w:rFonts w:eastAsiaTheme="minorHAnsi"/>
          <w:szCs w:val="24"/>
        </w:rPr>
        <w:instrText xml:space="preserve"> </w:instrText>
      </w:r>
      <w:r w:rsidR="006E388C">
        <w:rPr>
          <w:rFonts w:eastAsiaTheme="minorHAnsi" w:hint="eastAsia"/>
          <w:szCs w:val="24"/>
        </w:rPr>
        <w:instrText>REF _Ref59628120 \r \h</w:instrText>
      </w:r>
      <w:r w:rsidR="006E388C">
        <w:rPr>
          <w:rFonts w:eastAsiaTheme="minorHAnsi"/>
          <w:szCs w:val="24"/>
        </w:rPr>
        <w:instrText xml:space="preserve"> </w:instrText>
      </w:r>
      <w:r w:rsidR="006E388C">
        <w:rPr>
          <w:rFonts w:eastAsiaTheme="minorHAnsi"/>
          <w:szCs w:val="24"/>
        </w:rPr>
      </w:r>
      <w:r w:rsidR="006E388C">
        <w:rPr>
          <w:rFonts w:eastAsiaTheme="minorHAnsi"/>
          <w:szCs w:val="24"/>
        </w:rPr>
        <w:fldChar w:fldCharType="separate"/>
      </w:r>
      <w:r w:rsidR="00C82A3F">
        <w:rPr>
          <w:rFonts w:eastAsiaTheme="minorHAnsi" w:hint="eastAsia"/>
          <w:szCs w:val="24"/>
        </w:rPr>
        <w:t>表</w:t>
      </w:r>
      <w:r w:rsidR="00C82A3F">
        <w:rPr>
          <w:rFonts w:eastAsiaTheme="minorHAnsi"/>
          <w:szCs w:val="24"/>
        </w:rPr>
        <w:t xml:space="preserve">3 </w:t>
      </w:r>
      <w:r w:rsidR="006E388C">
        <w:rPr>
          <w:rFonts w:eastAsiaTheme="minorHAnsi"/>
          <w:szCs w:val="24"/>
        </w:rPr>
        <w:fldChar w:fldCharType="end"/>
      </w:r>
      <w:r w:rsidR="00F654C9">
        <w:rPr>
          <w:rFonts w:eastAsiaTheme="minorHAnsi" w:hint="eastAsia"/>
          <w:szCs w:val="24"/>
        </w:rPr>
        <w:t>に本研究で使用した</w:t>
      </w:r>
      <w:r w:rsidR="00F654C9">
        <w:rPr>
          <w:rFonts w:eastAsiaTheme="minorHAnsi"/>
          <w:szCs w:val="24"/>
        </w:rPr>
        <w:t>LightGBM</w:t>
      </w:r>
      <w:r w:rsidR="00F654C9">
        <w:rPr>
          <w:rFonts w:eastAsiaTheme="minorHAnsi" w:hint="eastAsia"/>
          <w:szCs w:val="24"/>
        </w:rPr>
        <w:t>の過学習を防ぐハイパーパラメータの一部を示す．</w:t>
      </w:r>
    </w:p>
    <w:p w14:paraId="370D0391" w14:textId="77777777" w:rsidR="00F654C9" w:rsidRPr="003D0E58" w:rsidRDefault="00F654C9" w:rsidP="00F654C9">
      <w:pPr>
        <w:pStyle w:val="a0"/>
        <w:spacing w:before="210"/>
      </w:pPr>
      <w:bookmarkStart w:id="27" w:name="_Ref59628120"/>
      <w:r>
        <w:rPr>
          <w:rFonts w:hint="eastAsia"/>
        </w:rPr>
        <w:t>過学習を防ぐハイパーパラメータ</w:t>
      </w:r>
      <w:bookmarkEnd w:id="27"/>
    </w:p>
    <w:tbl>
      <w:tblPr>
        <w:tblStyle w:val="aff9"/>
        <w:tblW w:w="0" w:type="auto"/>
        <w:tblInd w:w="1696" w:type="dxa"/>
        <w:tblLook w:val="04A0" w:firstRow="1" w:lastRow="0" w:firstColumn="1" w:lastColumn="0" w:noHBand="0" w:noVBand="1"/>
      </w:tblPr>
      <w:tblGrid>
        <w:gridCol w:w="2551"/>
        <w:gridCol w:w="2694"/>
      </w:tblGrid>
      <w:tr w:rsidR="00F654C9" w14:paraId="509B7853" w14:textId="77777777" w:rsidTr="0018125C">
        <w:tc>
          <w:tcPr>
            <w:tcW w:w="2551" w:type="dxa"/>
          </w:tcPr>
          <w:p w14:paraId="094EA839" w14:textId="77777777" w:rsidR="00F654C9" w:rsidRDefault="00F654C9" w:rsidP="0018125C">
            <w:pPr>
              <w:pStyle w:val="af8"/>
              <w:ind w:firstLineChars="0" w:firstLine="0"/>
              <w:jc w:val="center"/>
              <w:rPr>
                <w:rFonts w:eastAsiaTheme="minorHAnsi"/>
                <w:szCs w:val="24"/>
              </w:rPr>
            </w:pPr>
            <w:r>
              <w:rPr>
                <w:rFonts w:eastAsiaTheme="minorHAnsi" w:hint="eastAsia"/>
                <w:szCs w:val="24"/>
              </w:rPr>
              <w:t>パラメータ名</w:t>
            </w:r>
          </w:p>
        </w:tc>
        <w:tc>
          <w:tcPr>
            <w:tcW w:w="2694" w:type="dxa"/>
          </w:tcPr>
          <w:p w14:paraId="29983E51" w14:textId="77777777" w:rsidR="00F654C9" w:rsidRDefault="00F654C9" w:rsidP="0018125C">
            <w:pPr>
              <w:pStyle w:val="af8"/>
              <w:ind w:firstLineChars="0" w:firstLine="0"/>
              <w:jc w:val="center"/>
              <w:rPr>
                <w:rFonts w:eastAsiaTheme="minorHAnsi"/>
                <w:szCs w:val="24"/>
              </w:rPr>
            </w:pPr>
            <w:r>
              <w:rPr>
                <w:rFonts w:eastAsiaTheme="minorHAnsi" w:hint="eastAsia"/>
                <w:szCs w:val="24"/>
              </w:rPr>
              <w:t>パラメータの値</w:t>
            </w:r>
          </w:p>
        </w:tc>
      </w:tr>
      <w:tr w:rsidR="00F654C9" w14:paraId="674A2E66" w14:textId="77777777" w:rsidTr="0018125C">
        <w:tc>
          <w:tcPr>
            <w:tcW w:w="2551" w:type="dxa"/>
          </w:tcPr>
          <w:p w14:paraId="7763EC41" w14:textId="77777777" w:rsidR="00F654C9" w:rsidRDefault="00F654C9" w:rsidP="0018125C">
            <w:pPr>
              <w:pStyle w:val="af8"/>
              <w:ind w:firstLineChars="0" w:firstLine="0"/>
              <w:jc w:val="center"/>
              <w:rPr>
                <w:rFonts w:eastAsiaTheme="minorHAnsi"/>
                <w:szCs w:val="24"/>
              </w:rPr>
            </w:pPr>
            <w:r>
              <w:rPr>
                <w:rFonts w:eastAsiaTheme="minorHAnsi"/>
                <w:szCs w:val="24"/>
              </w:rPr>
              <w:t>min_data_in_leaf</w:t>
            </w:r>
          </w:p>
        </w:tc>
        <w:tc>
          <w:tcPr>
            <w:tcW w:w="2694" w:type="dxa"/>
          </w:tcPr>
          <w:p w14:paraId="4F6B6D3A" w14:textId="77777777" w:rsidR="00F654C9" w:rsidRDefault="00F654C9" w:rsidP="0018125C">
            <w:pPr>
              <w:pStyle w:val="af8"/>
              <w:ind w:firstLineChars="0" w:firstLine="0"/>
              <w:jc w:val="right"/>
              <w:rPr>
                <w:rFonts w:eastAsiaTheme="minorHAnsi"/>
                <w:szCs w:val="24"/>
              </w:rPr>
            </w:pPr>
            <w:r>
              <w:rPr>
                <w:rFonts w:eastAsiaTheme="minorHAnsi" w:hint="eastAsia"/>
                <w:szCs w:val="24"/>
              </w:rPr>
              <w:t>1</w:t>
            </w:r>
            <w:r>
              <w:rPr>
                <w:rFonts w:eastAsiaTheme="minorHAnsi"/>
                <w:szCs w:val="24"/>
              </w:rPr>
              <w:t>0</w:t>
            </w:r>
          </w:p>
        </w:tc>
      </w:tr>
      <w:tr w:rsidR="00F654C9" w14:paraId="1974D38A" w14:textId="77777777" w:rsidTr="0018125C">
        <w:tc>
          <w:tcPr>
            <w:tcW w:w="2551" w:type="dxa"/>
          </w:tcPr>
          <w:p w14:paraId="23E2E136" w14:textId="77777777" w:rsidR="00F654C9" w:rsidRDefault="00F654C9" w:rsidP="0018125C">
            <w:pPr>
              <w:pStyle w:val="af8"/>
              <w:ind w:firstLineChars="0" w:firstLine="0"/>
              <w:jc w:val="center"/>
              <w:rPr>
                <w:rFonts w:eastAsiaTheme="minorHAnsi"/>
                <w:szCs w:val="24"/>
              </w:rPr>
            </w:pPr>
            <w:r>
              <w:rPr>
                <w:rFonts w:eastAsiaTheme="minorHAnsi"/>
                <w:szCs w:val="24"/>
              </w:rPr>
              <w:t>min_gain_to_split</w:t>
            </w:r>
          </w:p>
        </w:tc>
        <w:tc>
          <w:tcPr>
            <w:tcW w:w="2694" w:type="dxa"/>
          </w:tcPr>
          <w:p w14:paraId="51E6AC82"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.01</w:t>
            </w:r>
          </w:p>
        </w:tc>
      </w:tr>
      <w:tr w:rsidR="00F654C9" w14:paraId="22A3EFA0" w14:textId="77777777" w:rsidTr="0018125C">
        <w:tc>
          <w:tcPr>
            <w:tcW w:w="2551" w:type="dxa"/>
          </w:tcPr>
          <w:p w14:paraId="31E42695" w14:textId="77777777" w:rsidR="00F654C9" w:rsidRDefault="00F654C9" w:rsidP="0018125C">
            <w:pPr>
              <w:pStyle w:val="af8"/>
              <w:ind w:firstLineChars="0" w:firstLine="0"/>
              <w:jc w:val="center"/>
              <w:rPr>
                <w:rFonts w:eastAsiaTheme="minorHAnsi"/>
                <w:szCs w:val="24"/>
              </w:rPr>
            </w:pPr>
            <w:r>
              <w:rPr>
                <w:rFonts w:eastAsiaTheme="minorHAnsi"/>
                <w:szCs w:val="24"/>
              </w:rPr>
              <w:t>max_depth</w:t>
            </w:r>
          </w:p>
        </w:tc>
        <w:tc>
          <w:tcPr>
            <w:tcW w:w="2694" w:type="dxa"/>
          </w:tcPr>
          <w:p w14:paraId="18A8E69E" w14:textId="77777777" w:rsidR="00F654C9" w:rsidRDefault="00F654C9" w:rsidP="0018125C">
            <w:pPr>
              <w:pStyle w:val="af8"/>
              <w:ind w:firstLineChars="0" w:firstLine="0"/>
              <w:jc w:val="right"/>
              <w:rPr>
                <w:rFonts w:eastAsiaTheme="minorHAnsi"/>
                <w:szCs w:val="24"/>
              </w:rPr>
            </w:pPr>
            <w:r>
              <w:rPr>
                <w:rFonts w:eastAsiaTheme="minorHAnsi" w:hint="eastAsia"/>
                <w:szCs w:val="24"/>
              </w:rPr>
              <w:t>-</w:t>
            </w:r>
            <w:r>
              <w:rPr>
                <w:rFonts w:eastAsiaTheme="minorHAnsi"/>
                <w:szCs w:val="24"/>
              </w:rPr>
              <w:t>1</w:t>
            </w:r>
          </w:p>
        </w:tc>
      </w:tr>
      <w:tr w:rsidR="00F654C9" w14:paraId="199B0801" w14:textId="77777777" w:rsidTr="0018125C">
        <w:tc>
          <w:tcPr>
            <w:tcW w:w="2551" w:type="dxa"/>
          </w:tcPr>
          <w:p w14:paraId="062C97C2" w14:textId="77777777" w:rsidR="00F654C9" w:rsidRDefault="00F654C9" w:rsidP="0018125C">
            <w:pPr>
              <w:pStyle w:val="af8"/>
              <w:ind w:firstLineChars="0" w:firstLine="0"/>
              <w:jc w:val="center"/>
              <w:rPr>
                <w:rFonts w:eastAsiaTheme="minorHAnsi"/>
                <w:szCs w:val="24"/>
              </w:rPr>
            </w:pPr>
            <w:r>
              <w:rPr>
                <w:rFonts w:eastAsiaTheme="minorHAnsi"/>
                <w:szCs w:val="24"/>
              </w:rPr>
              <w:t>feature_fraction</w:t>
            </w:r>
          </w:p>
        </w:tc>
        <w:tc>
          <w:tcPr>
            <w:tcW w:w="2694" w:type="dxa"/>
          </w:tcPr>
          <w:p w14:paraId="77C69DA7"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.6</w:t>
            </w:r>
          </w:p>
        </w:tc>
      </w:tr>
    </w:tbl>
    <w:p w14:paraId="6B8EDD69" w14:textId="77777777" w:rsidR="00F654C9" w:rsidRPr="0048743F" w:rsidRDefault="00F654C9" w:rsidP="00F654C9">
      <w:pPr>
        <w:pStyle w:val="af8"/>
        <w:ind w:firstLineChars="0" w:firstLine="0"/>
      </w:pPr>
    </w:p>
    <w:p w14:paraId="62D0F72F" w14:textId="7AB91977" w:rsidR="00F654C9" w:rsidRPr="00EA2DF2" w:rsidRDefault="00F654C9" w:rsidP="00F654C9">
      <w:pPr>
        <w:pStyle w:val="a3"/>
        <w:numPr>
          <w:ilvl w:val="1"/>
          <w:numId w:val="14"/>
        </w:numPr>
      </w:pPr>
      <w:bookmarkStart w:id="28" w:name="_Toc59199170"/>
      <w:bookmarkStart w:id="29" w:name="_Toc59729687"/>
      <w:r>
        <w:rPr>
          <w:rFonts w:hint="eastAsia"/>
        </w:rPr>
        <w:t>特徴量</w:t>
      </w:r>
      <w:r w:rsidR="00292DDA">
        <w:rPr>
          <w:rFonts w:hint="eastAsia"/>
        </w:rPr>
        <w:t>ごと</w:t>
      </w:r>
      <w:r>
        <w:rPr>
          <w:rFonts w:hint="eastAsia"/>
        </w:rPr>
        <w:t>の重要度の抽出</w:t>
      </w:r>
      <w:bookmarkEnd w:id="28"/>
      <w:bookmarkEnd w:id="29"/>
    </w:p>
    <w:p w14:paraId="05A7B19A" w14:textId="139BB6B9" w:rsidR="00F654C9" w:rsidRDefault="00F654C9" w:rsidP="00EE0F6B">
      <w:pPr>
        <w:pStyle w:val="af8"/>
        <w:ind w:firstLine="240"/>
      </w:pPr>
      <w:r>
        <w:rPr>
          <w:rFonts w:hint="eastAsia"/>
        </w:rPr>
        <w:t>本節では，文献</w:t>
      </w:r>
      <w:r w:rsidR="00247B68">
        <w:fldChar w:fldCharType="begin"/>
      </w:r>
      <w:r w:rsidR="00247B68">
        <w:instrText xml:space="preserve"> </w:instrText>
      </w:r>
      <w:r w:rsidR="00247B68">
        <w:rPr>
          <w:rFonts w:hint="eastAsia"/>
        </w:rPr>
        <w:instrText>REF _Ref59458758 \r \h</w:instrText>
      </w:r>
      <w:r w:rsidR="00247B68">
        <w:instrText xml:space="preserve"> </w:instrText>
      </w:r>
      <w:r w:rsidR="00247B68">
        <w:fldChar w:fldCharType="separate"/>
      </w:r>
      <w:r w:rsidR="00C82A3F">
        <w:t xml:space="preserve">[7] </w:t>
      </w:r>
      <w:r w:rsidR="00247B68">
        <w:fldChar w:fldCharType="end"/>
      </w:r>
      <w:r w:rsidR="00247B68">
        <w:fldChar w:fldCharType="begin"/>
      </w:r>
      <w:r w:rsidR="00247B68">
        <w:instrText xml:space="preserve"> REF _Ref59628029 \r \h </w:instrText>
      </w:r>
      <w:r w:rsidR="00247B68">
        <w:fldChar w:fldCharType="separate"/>
      </w:r>
      <w:r w:rsidR="00C82A3F">
        <w:t xml:space="preserve">[8] </w:t>
      </w:r>
      <w:r w:rsidR="00247B68">
        <w:fldChar w:fldCharType="end"/>
      </w:r>
      <w:r>
        <w:rPr>
          <w:rFonts w:hint="eastAsia"/>
        </w:rPr>
        <w:t>を参考にして，ジニ不純度と特徴量</w:t>
      </w:r>
      <w:r w:rsidR="00107161">
        <w:rPr>
          <w:rFonts w:hint="eastAsia"/>
        </w:rPr>
        <w:t>ごと</w:t>
      </w:r>
      <w:r>
        <w:rPr>
          <w:rFonts w:hint="eastAsia"/>
        </w:rPr>
        <w:t>の重要度</w:t>
      </w:r>
      <w:r w:rsidR="00107161">
        <w:rPr>
          <w:rFonts w:hint="eastAsia"/>
        </w:rPr>
        <w:t>を抽出する</w:t>
      </w:r>
      <w:r w:rsidR="0029595E">
        <w:rPr>
          <w:rFonts w:hint="eastAsia"/>
        </w:rPr>
        <w:t>方法</w:t>
      </w:r>
      <w:r>
        <w:rPr>
          <w:rFonts w:hint="eastAsia"/>
        </w:rPr>
        <w:t>についての説明を行う．</w:t>
      </w:r>
    </w:p>
    <w:p w14:paraId="2E0B8DD2" w14:textId="1BBF0984" w:rsidR="00F654C9" w:rsidRPr="00EB1D70" w:rsidRDefault="00F654C9" w:rsidP="00151199">
      <w:pPr>
        <w:pStyle w:val="af8"/>
        <w:ind w:firstLine="240"/>
        <w:jc w:val="left"/>
        <w:rPr>
          <w:rFonts w:eastAsiaTheme="minorHAnsi"/>
          <w:szCs w:val="24"/>
        </w:rPr>
      </w:pPr>
      <w:r>
        <w:rPr>
          <w:rFonts w:eastAsiaTheme="minorHAnsi"/>
          <w:szCs w:val="24"/>
        </w:rPr>
        <w:t>3.3で</w:t>
      </w:r>
      <w:r>
        <w:rPr>
          <w:rFonts w:eastAsiaTheme="minorHAnsi" w:hint="eastAsia"/>
          <w:szCs w:val="24"/>
        </w:rPr>
        <w:t>構築した予測モデルから再生数を予測するのに効果的な特徴量の重要度を抽出する．特徴量の重要度とは，その特徴量の分類がターゲットの分類にどれぐらい寄与しているかを測る指標であ</w:t>
      </w:r>
      <w:r w:rsidR="00106E14">
        <w:rPr>
          <w:rFonts w:eastAsiaTheme="minorHAnsi" w:hint="eastAsia"/>
          <w:szCs w:val="24"/>
        </w:rPr>
        <w:t>り，</w:t>
      </w:r>
      <w:r>
        <w:rPr>
          <w:rFonts w:eastAsiaTheme="minorHAnsi" w:hint="eastAsia"/>
          <w:szCs w:val="24"/>
        </w:rPr>
        <w:t>ジニ不純度を</w:t>
      </w:r>
      <w:r w:rsidR="00106E14">
        <w:rPr>
          <w:rFonts w:eastAsiaTheme="minorHAnsi" w:hint="eastAsia"/>
          <w:szCs w:val="24"/>
        </w:rPr>
        <w:t>基</w:t>
      </w:r>
      <w:r>
        <w:rPr>
          <w:rFonts w:eastAsiaTheme="minorHAnsi" w:hint="eastAsia"/>
          <w:szCs w:val="24"/>
        </w:rPr>
        <w:t>にして計算</w:t>
      </w:r>
      <w:r w:rsidR="00106E14">
        <w:rPr>
          <w:rFonts w:eastAsiaTheme="minorHAnsi" w:hint="eastAsia"/>
          <w:szCs w:val="24"/>
        </w:rPr>
        <w:t>できる</w:t>
      </w:r>
      <w:r w:rsidR="00EE0F6B" w:rsidRPr="00844BC9">
        <w:rPr>
          <w:rFonts w:hint="eastAsia"/>
        </w:rPr>
        <w:t>決定木の任意のノード</w:t>
      </w:r>
      <m:oMath>
        <m:r>
          <w:rPr>
            <w:rFonts w:ascii="Cambria Math" w:eastAsiaTheme="minorHAnsi" w:hAnsi="Cambria Math"/>
          </w:rPr>
          <m:t>t</m:t>
        </m:r>
      </m:oMath>
      <w:r w:rsidR="00EE0F6B">
        <w:rPr>
          <w:rFonts w:hint="eastAsia"/>
        </w:rPr>
        <w:t>のジニ不純度</w:t>
      </w:r>
      <w:r w:rsidR="00EE0F6B" w:rsidRPr="00A45523">
        <w:rPr>
          <w:rFonts w:eastAsiaTheme="minorHAnsi" w:hint="eastAsia"/>
          <w:i/>
        </w:rPr>
        <w:t>I</w:t>
      </w:r>
      <w:r w:rsidR="00EE0F6B" w:rsidRPr="00A45523">
        <w:rPr>
          <w:rFonts w:eastAsiaTheme="minorHAnsi"/>
          <w:i/>
          <w:vertAlign w:val="subscript"/>
        </w:rPr>
        <w:t>G</w:t>
      </w:r>
      <w:r w:rsidR="00EE0F6B">
        <w:rPr>
          <w:rFonts w:eastAsiaTheme="minorHAnsi"/>
        </w:rPr>
        <w:t>(</w:t>
      </w:r>
      <w:r w:rsidR="00EE0F6B" w:rsidRPr="00A45523">
        <w:rPr>
          <w:rFonts w:eastAsiaTheme="minorHAnsi"/>
          <w:i/>
        </w:rPr>
        <w:t>t</w:t>
      </w:r>
      <w:r w:rsidR="00EE0F6B">
        <w:rPr>
          <w:rFonts w:eastAsiaTheme="minorHAnsi"/>
        </w:rPr>
        <w:t>)</w:t>
      </w:r>
      <w:r w:rsidR="00EE0F6B">
        <w:rPr>
          <w:rFonts w:hint="eastAsia"/>
        </w:rPr>
        <w:t>は，</w:t>
      </w:r>
      <w:r w:rsidR="00EE0F6B">
        <w:br/>
      </w:r>
      <m:oMathPara>
        <m:oMath>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G</m:t>
              </m:r>
            </m:sub>
          </m:sSub>
          <m:d>
            <m:dPr>
              <m:ctrlPr>
                <w:rPr>
                  <w:rFonts w:ascii="Cambria Math" w:eastAsiaTheme="minorHAnsi" w:hAnsi="Cambria Math"/>
                  <w:i/>
                </w:rPr>
              </m:ctrlPr>
            </m:dPr>
            <m:e>
              <m:r>
                <w:rPr>
                  <w:rFonts w:ascii="Cambria Math" w:eastAsiaTheme="minorHAnsi" w:hAnsi="Cambria Math"/>
                </w:rPr>
                <m:t>t</m:t>
              </m:r>
            </m:e>
          </m:d>
          <m:r>
            <w:rPr>
              <w:rFonts w:ascii="Cambria Math" w:eastAsiaTheme="minorHAnsi" w:hAnsi="Cambria Math"/>
            </w:rPr>
            <m:t>=1-</m:t>
          </m:r>
          <m:nary>
            <m:naryPr>
              <m:chr m:val="∑"/>
              <m:limLoc m:val="undOvr"/>
              <m:ctrlPr>
                <w:rPr>
                  <w:rFonts w:ascii="Cambria Math" w:eastAsiaTheme="minorHAnsi" w:hAnsi="Cambria Math"/>
                  <w:i/>
                </w:rPr>
              </m:ctrlPr>
            </m:naryPr>
            <m:sub>
              <m:r>
                <w:rPr>
                  <w:rFonts w:ascii="Cambria Math" w:eastAsiaTheme="minorHAnsi" w:hAnsi="Cambria Math"/>
                </w:rPr>
                <m:t>i=1</m:t>
              </m:r>
            </m:sub>
            <m:sup>
              <m:r>
                <w:rPr>
                  <w:rFonts w:ascii="Cambria Math" w:eastAsiaTheme="minorHAnsi" w:hAnsi="Cambria Math"/>
                </w:rPr>
                <m:t>c</m:t>
              </m:r>
            </m:sup>
            <m:e>
              <m:sSup>
                <m:sSupPr>
                  <m:ctrlPr>
                    <w:rPr>
                      <w:rFonts w:ascii="Cambria Math" w:eastAsiaTheme="minorHAnsi" w:hAnsi="Cambria Math"/>
                      <w:i/>
                    </w:rPr>
                  </m:ctrlPr>
                </m:sSupPr>
                <m:e>
                  <m:r>
                    <w:rPr>
                      <w:rFonts w:ascii="Cambria Math" w:eastAsiaTheme="minorHAnsi" w:hAnsi="Cambria Math"/>
                    </w:rPr>
                    <m:t>p(i|t)</m:t>
                  </m:r>
                </m:e>
                <m:sup>
                  <m:r>
                    <w:rPr>
                      <w:rFonts w:ascii="Cambria Math" w:eastAsiaTheme="minorHAnsi" w:hAnsi="Cambria Math"/>
                    </w:rPr>
                    <m:t>2</m:t>
                  </m:r>
                </m:sup>
              </m:sSup>
            </m:e>
          </m:nary>
          <m:r>
            <m:rPr>
              <m:sty m:val="p"/>
            </m:rPr>
            <w:rPr>
              <w:rFonts w:ascii="Cambria Math" w:hAnsi="Cambria Math"/>
            </w:rPr>
            <w:br/>
          </m:r>
        </m:oMath>
      </m:oMathPara>
      <w:r w:rsidR="00EE0F6B">
        <w:rPr>
          <w:rFonts w:hint="eastAsia"/>
        </w:rPr>
        <w:t>で</w:t>
      </w:r>
      <w:r w:rsidR="00EE0F6B">
        <w:t>求められる．ただし</w:t>
      </w:r>
      <w:r w:rsidR="00EE0F6B">
        <w:rPr>
          <w:rFonts w:hint="eastAsia"/>
        </w:rPr>
        <w:t>，</w:t>
      </w:r>
      <m:oMath>
        <m:r>
          <w:rPr>
            <w:rFonts w:ascii="Cambria Math" w:eastAsiaTheme="minorHAnsi" w:hAnsi="Cambria Math"/>
          </w:rPr>
          <m:t>c</m:t>
        </m:r>
      </m:oMath>
      <w:r w:rsidR="00EE0F6B">
        <w:rPr>
          <w:rFonts w:hint="eastAsia"/>
        </w:rPr>
        <w:t>はカテゴリ数を</w:t>
      </w:r>
      <w:r w:rsidR="00EE0F6B">
        <w:t>表し</w:t>
      </w:r>
      <w:r w:rsidR="00EE0F6B">
        <w:rPr>
          <w:rFonts w:hint="eastAsia"/>
        </w:rPr>
        <w:t>，</w:t>
      </w:r>
      <m:oMath>
        <m:r>
          <w:rPr>
            <w:rFonts w:ascii="Cambria Math" w:eastAsiaTheme="minorHAnsi" w:hAnsi="Cambria Math"/>
          </w:rPr>
          <m:t>p(i|t)</m:t>
        </m:r>
      </m:oMath>
      <w:r w:rsidR="00EE0F6B" w:rsidRPr="00844BC9">
        <w:rPr>
          <w:rFonts w:hint="eastAsia"/>
        </w:rPr>
        <w:t xml:space="preserve"> </w:t>
      </w:r>
      <w:r w:rsidR="00EE0F6B">
        <w:rPr>
          <w:rFonts w:hint="eastAsia"/>
        </w:rPr>
        <w:t>は決定木</w:t>
      </w:r>
      <m:oMath>
        <m:r>
          <w:rPr>
            <w:rFonts w:ascii="Cambria Math" w:hAnsi="Cambria Math"/>
          </w:rPr>
          <m:t>t</m:t>
        </m:r>
      </m:oMath>
      <w:r w:rsidR="00EE0F6B">
        <w:rPr>
          <w:rFonts w:hint="eastAsia"/>
        </w:rPr>
        <w:t>のノード総数</w:t>
      </w:r>
      <w:r w:rsidR="00EE0F6B">
        <w:rPr>
          <w:rFonts w:hint="eastAsia"/>
        </w:rPr>
        <w:lastRenderedPageBreak/>
        <w:t>に対して</w:t>
      </w:r>
      <w:r w:rsidR="00EE0F6B">
        <w:t>，</w:t>
      </w:r>
      <w:r w:rsidR="00EE0F6B" w:rsidRPr="00844BC9">
        <w:rPr>
          <w:rFonts w:hint="eastAsia"/>
        </w:rPr>
        <w:t>カテゴリ</w:t>
      </w:r>
      <m:oMath>
        <m:r>
          <w:rPr>
            <w:rFonts w:ascii="Cambria Math" w:hAnsi="Cambria Math"/>
          </w:rPr>
          <m:t>i</m:t>
        </m:r>
      </m:oMath>
      <w:r w:rsidR="00EE0F6B" w:rsidRPr="00844BC9">
        <w:rPr>
          <w:rFonts w:hint="eastAsia"/>
        </w:rPr>
        <w:t>に属するデータの割合</w:t>
      </w:r>
      <w:r w:rsidR="00EE0F6B">
        <w:rPr>
          <w:rFonts w:hint="eastAsia"/>
        </w:rPr>
        <w:t>を表す</w:t>
      </w:r>
      <w:r w:rsidR="00247B68">
        <w:rPr>
          <w:rFonts w:eastAsiaTheme="minorHAnsi"/>
          <w:szCs w:val="24"/>
        </w:rPr>
        <w:fldChar w:fldCharType="begin"/>
      </w:r>
      <w:r w:rsidR="00247B68">
        <w:instrText xml:space="preserve"> </w:instrText>
      </w:r>
      <w:r w:rsidR="00247B68">
        <w:rPr>
          <w:rFonts w:hint="eastAsia"/>
        </w:rPr>
        <w:instrText>REF _Ref59458758 \r \h</w:instrText>
      </w:r>
      <w:r w:rsidR="00247B68">
        <w:instrText xml:space="preserve"> </w:instrText>
      </w:r>
      <w:r w:rsidR="00247B68">
        <w:rPr>
          <w:rFonts w:eastAsiaTheme="minorHAnsi"/>
          <w:szCs w:val="24"/>
        </w:rPr>
      </w:r>
      <w:r w:rsidR="00247B68">
        <w:rPr>
          <w:rFonts w:eastAsiaTheme="minorHAnsi"/>
          <w:szCs w:val="24"/>
        </w:rPr>
        <w:fldChar w:fldCharType="separate"/>
      </w:r>
      <w:r w:rsidR="00C82A3F">
        <w:t xml:space="preserve">[7] </w:t>
      </w:r>
      <w:r w:rsidR="00247B68">
        <w:rPr>
          <w:rFonts w:eastAsiaTheme="minorHAnsi"/>
          <w:szCs w:val="24"/>
        </w:rPr>
        <w:fldChar w:fldCharType="end"/>
      </w:r>
      <w:r>
        <w:rPr>
          <w:rFonts w:eastAsiaTheme="minorHAnsi" w:hint="eastAsia"/>
          <w:szCs w:val="24"/>
        </w:rPr>
        <w:t>．</w:t>
      </w:r>
      <w:r w:rsidR="00EE0F6B">
        <w:rPr>
          <w:rFonts w:hint="eastAsia"/>
        </w:rPr>
        <w:t>ジニ不純度は</w:t>
      </w:r>
      <w:r w:rsidR="00EE0F6B">
        <w:rPr>
          <w:rFonts w:eastAsiaTheme="minorHAnsi" w:hint="eastAsia"/>
        </w:rPr>
        <w:t>0</w:t>
      </w:r>
      <w:r w:rsidR="00EE0F6B">
        <w:rPr>
          <w:rFonts w:hint="eastAsia"/>
        </w:rPr>
        <w:t>から1を</w:t>
      </w:r>
      <w:r w:rsidR="00EE0F6B">
        <w:t>とり</w:t>
      </w:r>
      <w:r w:rsidR="00EE0F6B">
        <w:rPr>
          <w:rFonts w:hint="eastAsia"/>
        </w:rPr>
        <w:t>，小さい</w:t>
      </w:r>
      <w:r w:rsidR="00EE0F6B">
        <w:t>ほど</w:t>
      </w:r>
      <w:r w:rsidR="00EE0F6B">
        <w:rPr>
          <w:rFonts w:hint="eastAsia"/>
        </w:rPr>
        <w:t>対応する特徴量が重要となる</w:t>
      </w:r>
      <w:r>
        <w:rPr>
          <w:rFonts w:eastAsiaTheme="minorHAnsi" w:hint="eastAsia"/>
          <w:szCs w:val="24"/>
        </w:rPr>
        <w:t>．このジニ不純度を利用した特徴量の重要度</w:t>
      </w:r>
      <m:oMath>
        <m:r>
          <w:rPr>
            <w:rFonts w:ascii="Cambria Math" w:eastAsia="ＭＳ 明朝" w:hAnsi="Cambria Math" w:cs="ＭＳ 明朝"/>
            <w:szCs w:val="24"/>
          </w:rPr>
          <m:t>F</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I</m:t>
            </m:r>
          </m:e>
          <m:sub>
            <m:r>
              <w:rPr>
                <w:rFonts w:ascii="Cambria Math" w:eastAsia="ＭＳ 明朝" w:hAnsi="Cambria Math" w:cs="ＭＳ 明朝"/>
                <w:szCs w:val="24"/>
              </w:rPr>
              <m:t>j</m:t>
            </m:r>
          </m:sub>
          <m:sup>
            <m:r>
              <w:rPr>
                <w:rFonts w:ascii="Cambria Math" w:eastAsia="ＭＳ 明朝" w:hAnsi="Cambria Math" w:cs="ＭＳ 明朝"/>
                <w:szCs w:val="24"/>
              </w:rPr>
              <m:t>(t)</m:t>
            </m:r>
          </m:sup>
        </m:sSubSup>
      </m:oMath>
      <w:r w:rsidR="002E1F7A">
        <w:rPr>
          <w:rFonts w:eastAsiaTheme="minorHAnsi" w:hint="eastAsia"/>
          <w:szCs w:val="24"/>
        </w:rPr>
        <w:t>を算出するまでの</w:t>
      </w:r>
      <w:r>
        <w:rPr>
          <w:rFonts w:eastAsiaTheme="minorHAnsi" w:hint="eastAsia"/>
          <w:szCs w:val="24"/>
        </w:rPr>
        <w:t>計算式を以下に示す</w:t>
      </w:r>
      <w:r w:rsidR="00247B68">
        <w:rPr>
          <w:rFonts w:eastAsiaTheme="minorHAnsi"/>
          <w:szCs w:val="24"/>
        </w:rPr>
        <w:fldChar w:fldCharType="begin"/>
      </w:r>
      <w:r w:rsidR="00247B68">
        <w:rPr>
          <w:rFonts w:eastAsiaTheme="minorHAnsi"/>
          <w:szCs w:val="24"/>
        </w:rPr>
        <w:instrText xml:space="preserve"> </w:instrText>
      </w:r>
      <w:r w:rsidR="00247B68">
        <w:rPr>
          <w:rFonts w:eastAsiaTheme="minorHAnsi" w:hint="eastAsia"/>
          <w:szCs w:val="24"/>
        </w:rPr>
        <w:instrText>REF _Ref59628029 \r \h</w:instrText>
      </w:r>
      <w:r w:rsidR="00247B68">
        <w:rPr>
          <w:rFonts w:eastAsiaTheme="minorHAnsi"/>
          <w:szCs w:val="24"/>
        </w:rPr>
        <w:instrText xml:space="preserve"> </w:instrText>
      </w:r>
      <w:r w:rsidR="00247B68">
        <w:rPr>
          <w:rFonts w:eastAsiaTheme="minorHAnsi"/>
          <w:szCs w:val="24"/>
        </w:rPr>
      </w:r>
      <w:r w:rsidR="00247B68">
        <w:rPr>
          <w:rFonts w:eastAsiaTheme="minorHAnsi"/>
          <w:szCs w:val="24"/>
        </w:rPr>
        <w:fldChar w:fldCharType="separate"/>
      </w:r>
      <w:r w:rsidR="00C82A3F">
        <w:rPr>
          <w:rFonts w:eastAsiaTheme="minorHAnsi"/>
          <w:szCs w:val="24"/>
        </w:rPr>
        <w:t xml:space="preserve">[8] </w:t>
      </w:r>
      <w:r w:rsidR="00247B68">
        <w:rPr>
          <w:rFonts w:eastAsiaTheme="minorHAnsi"/>
          <w:szCs w:val="24"/>
        </w:rPr>
        <w:fldChar w:fldCharType="end"/>
      </w:r>
      <w:r w:rsidR="00247B68">
        <w:rPr>
          <w:rFonts w:eastAsiaTheme="minorHAnsi" w:hint="eastAsia"/>
          <w:szCs w:val="24"/>
        </w:rPr>
        <w:t>．</w:t>
      </w:r>
    </w:p>
    <w:p w14:paraId="0C4C8690" w14:textId="51C90C16" w:rsidR="00F654C9" w:rsidRDefault="00F94008" w:rsidP="00EB1D70">
      <w:pPr>
        <w:pStyle w:val="af8"/>
        <w:ind w:firstLineChars="0" w:firstLine="0"/>
        <w:jc w:val="center"/>
        <w:rPr>
          <w:szCs w:val="24"/>
        </w:rPr>
      </w:pPr>
      <m:oMath>
        <m:sSubSup>
          <m:sSubSupPr>
            <m:ctrlPr>
              <w:rPr>
                <w:rFonts w:ascii="Cambria Math" w:eastAsia="ＭＳ 明朝" w:hAnsi="Cambria Math" w:cs="ＭＳ 明朝"/>
                <w:i/>
                <w:szCs w:val="24"/>
              </w:rPr>
            </m:ctrlPr>
          </m:sSubSupPr>
          <m:e>
            <m:r>
              <w:rPr>
                <w:rFonts w:ascii="Cambria Math" w:eastAsia="ＭＳ 明朝" w:hAnsi="Cambria Math" w:cs="ＭＳ 明朝"/>
                <w:szCs w:val="24"/>
              </w:rPr>
              <m:t>RI</m:t>
            </m:r>
          </m:e>
          <m:sub>
            <m:r>
              <w:rPr>
                <w:rFonts w:ascii="Cambria Math" w:eastAsia="ＭＳ 明朝" w:hAnsi="Cambria Math" w:cs="ＭＳ 明朝"/>
                <w:szCs w:val="24"/>
              </w:rPr>
              <m:t>i</m:t>
            </m:r>
          </m:sub>
          <m:sup>
            <m:r>
              <w:rPr>
                <w:rFonts w:ascii="Cambria Math" w:eastAsia="ＭＳ 明朝" w:hAnsi="Cambria Math" w:cs="ＭＳ 明朝"/>
                <w:szCs w:val="24"/>
              </w:rPr>
              <m:t>(t)</m:t>
            </m:r>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w</m:t>
            </m:r>
          </m:e>
          <m:sub>
            <m:r>
              <w:rPr>
                <w:rFonts w:ascii="Cambria Math" w:eastAsia="ＭＳ 明朝" w:hAnsi="Cambria Math" w:cs="ＭＳ 明朝"/>
                <w:szCs w:val="24"/>
              </w:rPr>
              <m:t>i</m:t>
            </m:r>
          </m:sub>
          <m:sup>
            <m:r>
              <w:rPr>
                <w:rFonts w:ascii="Cambria Math" w:eastAsia="ＭＳ 明朝" w:hAnsi="Cambria Math" w:cs="ＭＳ 明朝"/>
                <w:szCs w:val="24"/>
              </w:rPr>
              <m:t>(t)</m:t>
            </m:r>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I</m:t>
            </m:r>
          </m:e>
          <m:sub>
            <m:r>
              <w:rPr>
                <w:rFonts w:ascii="Cambria Math" w:eastAsia="ＭＳ 明朝" w:hAnsi="Cambria Math" w:cs="ＭＳ 明朝"/>
                <w:szCs w:val="24"/>
              </w:rPr>
              <m:t>i</m:t>
            </m:r>
          </m:sub>
          <m:sup>
            <m:r>
              <w:rPr>
                <w:rFonts w:ascii="Cambria Math" w:eastAsia="ＭＳ 明朝" w:hAnsi="Cambria Math" w:cs="ＭＳ 明朝"/>
                <w:szCs w:val="24"/>
              </w:rPr>
              <m:t>(t)</m:t>
            </m:r>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w</m:t>
            </m:r>
          </m:e>
          <m:sub>
            <m:sSub>
              <m:sSubPr>
                <m:ctrlPr>
                  <w:rPr>
                    <w:rFonts w:ascii="Cambria Math" w:eastAsia="ＭＳ 明朝" w:hAnsi="Cambria Math" w:cs="ＭＳ 明朝"/>
                    <w:i/>
                    <w:szCs w:val="24"/>
                  </w:rPr>
                </m:ctrlPr>
              </m:sSubPr>
              <m:e>
                <m:r>
                  <w:rPr>
                    <w:rFonts w:ascii="Cambria Math" w:eastAsia="ＭＳ 明朝" w:hAnsi="Cambria Math" w:cs="ＭＳ 明朝"/>
                    <w:szCs w:val="24"/>
                  </w:rPr>
                  <m:t>LEFT</m:t>
                </m:r>
              </m:e>
              <m:sub>
                <m:r>
                  <w:rPr>
                    <w:rFonts w:ascii="Cambria Math" w:eastAsia="ＭＳ 明朝" w:hAnsi="Cambria Math" w:cs="ＭＳ 明朝"/>
                    <w:szCs w:val="24"/>
                  </w:rPr>
                  <m:t>i</m:t>
                </m:r>
              </m:sub>
            </m:sSub>
          </m:sub>
          <m:sup>
            <m:d>
              <m:dPr>
                <m:ctrlPr>
                  <w:rPr>
                    <w:rFonts w:ascii="Cambria Math" w:eastAsia="ＭＳ 明朝" w:hAnsi="Cambria Math" w:cs="ＭＳ 明朝"/>
                    <w:i/>
                    <w:szCs w:val="24"/>
                  </w:rPr>
                </m:ctrlPr>
              </m:dPr>
              <m:e>
                <m:r>
                  <w:rPr>
                    <w:rFonts w:ascii="Cambria Math" w:eastAsia="ＭＳ 明朝" w:hAnsi="Cambria Math" w:cs="ＭＳ 明朝"/>
                    <w:szCs w:val="24"/>
                  </w:rPr>
                  <m:t>t</m:t>
                </m:r>
              </m:e>
            </m:d>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I</m:t>
            </m:r>
          </m:e>
          <m:sub>
            <m:sSub>
              <m:sSubPr>
                <m:ctrlPr>
                  <w:rPr>
                    <w:rFonts w:ascii="Cambria Math" w:eastAsia="ＭＳ 明朝" w:hAnsi="Cambria Math" w:cs="ＭＳ 明朝"/>
                    <w:i/>
                    <w:szCs w:val="24"/>
                  </w:rPr>
                </m:ctrlPr>
              </m:sSubPr>
              <m:e>
                <m:r>
                  <w:rPr>
                    <w:rFonts w:ascii="Cambria Math" w:eastAsia="ＭＳ 明朝" w:hAnsi="Cambria Math" w:cs="ＭＳ 明朝"/>
                    <w:szCs w:val="24"/>
                  </w:rPr>
                  <m:t>LEFT</m:t>
                </m:r>
              </m:e>
              <m:sub>
                <m:r>
                  <w:rPr>
                    <w:rFonts w:ascii="Cambria Math" w:eastAsia="ＭＳ 明朝" w:hAnsi="Cambria Math" w:cs="ＭＳ 明朝"/>
                    <w:szCs w:val="24"/>
                  </w:rPr>
                  <m:t>i</m:t>
                </m:r>
              </m:sub>
            </m:sSub>
          </m:sub>
          <m:sup>
            <m:d>
              <m:dPr>
                <m:ctrlPr>
                  <w:rPr>
                    <w:rFonts w:ascii="Cambria Math" w:eastAsia="ＭＳ 明朝" w:hAnsi="Cambria Math" w:cs="ＭＳ 明朝"/>
                    <w:i/>
                    <w:szCs w:val="24"/>
                  </w:rPr>
                </m:ctrlPr>
              </m:dPr>
              <m:e>
                <m:r>
                  <w:rPr>
                    <w:rFonts w:ascii="Cambria Math" w:eastAsia="ＭＳ 明朝" w:hAnsi="Cambria Math" w:cs="ＭＳ 明朝"/>
                    <w:szCs w:val="24"/>
                  </w:rPr>
                  <m:t>t</m:t>
                </m:r>
              </m:e>
            </m:d>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w</m:t>
            </m:r>
          </m:e>
          <m:sub>
            <m:sSub>
              <m:sSubPr>
                <m:ctrlPr>
                  <w:rPr>
                    <w:rFonts w:ascii="Cambria Math" w:eastAsia="ＭＳ 明朝" w:hAnsi="Cambria Math" w:cs="ＭＳ 明朝"/>
                    <w:i/>
                    <w:szCs w:val="24"/>
                  </w:rPr>
                </m:ctrlPr>
              </m:sSubPr>
              <m:e>
                <m:r>
                  <w:rPr>
                    <w:rFonts w:ascii="Cambria Math" w:eastAsia="ＭＳ 明朝" w:hAnsi="Cambria Math" w:cs="ＭＳ 明朝"/>
                    <w:szCs w:val="24"/>
                  </w:rPr>
                  <m:t>RIGHT</m:t>
                </m:r>
              </m:e>
              <m:sub>
                <m:r>
                  <w:rPr>
                    <w:rFonts w:ascii="Cambria Math" w:eastAsia="ＭＳ 明朝" w:hAnsi="Cambria Math" w:cs="ＭＳ 明朝"/>
                    <w:szCs w:val="24"/>
                  </w:rPr>
                  <m:t>i</m:t>
                </m:r>
              </m:sub>
            </m:sSub>
          </m:sub>
          <m:sup>
            <m:d>
              <m:dPr>
                <m:ctrlPr>
                  <w:rPr>
                    <w:rFonts w:ascii="Cambria Math" w:eastAsia="ＭＳ 明朝" w:hAnsi="Cambria Math" w:cs="ＭＳ 明朝"/>
                    <w:i/>
                    <w:szCs w:val="24"/>
                  </w:rPr>
                </m:ctrlPr>
              </m:dPr>
              <m:e>
                <m:r>
                  <w:rPr>
                    <w:rFonts w:ascii="Cambria Math" w:eastAsia="ＭＳ 明朝" w:hAnsi="Cambria Math" w:cs="ＭＳ 明朝"/>
                    <w:szCs w:val="24"/>
                  </w:rPr>
                  <m:t>t</m:t>
                </m:r>
              </m:e>
            </m:d>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I</m:t>
            </m:r>
          </m:e>
          <m:sub>
            <m:sSub>
              <m:sSubPr>
                <m:ctrlPr>
                  <w:rPr>
                    <w:rFonts w:ascii="Cambria Math" w:eastAsia="ＭＳ 明朝" w:hAnsi="Cambria Math" w:cs="ＭＳ 明朝"/>
                    <w:i/>
                    <w:szCs w:val="24"/>
                  </w:rPr>
                </m:ctrlPr>
              </m:sSubPr>
              <m:e>
                <m:r>
                  <w:rPr>
                    <w:rFonts w:ascii="Cambria Math" w:eastAsia="ＭＳ 明朝" w:hAnsi="Cambria Math" w:cs="ＭＳ 明朝"/>
                    <w:szCs w:val="24"/>
                  </w:rPr>
                  <m:t>RIGHT</m:t>
                </m:r>
              </m:e>
              <m:sub>
                <m:r>
                  <w:rPr>
                    <w:rFonts w:ascii="Cambria Math" w:eastAsia="ＭＳ 明朝" w:hAnsi="Cambria Math" w:cs="ＭＳ 明朝"/>
                    <w:szCs w:val="24"/>
                  </w:rPr>
                  <m:t>i</m:t>
                </m:r>
              </m:sub>
            </m:sSub>
          </m:sub>
          <m:sup>
            <m:d>
              <m:dPr>
                <m:ctrlPr>
                  <w:rPr>
                    <w:rFonts w:ascii="Cambria Math" w:eastAsia="ＭＳ 明朝" w:hAnsi="Cambria Math" w:cs="ＭＳ 明朝"/>
                    <w:i/>
                    <w:szCs w:val="24"/>
                  </w:rPr>
                </m:ctrlPr>
              </m:dPr>
              <m:e>
                <m:r>
                  <w:rPr>
                    <w:rFonts w:ascii="Cambria Math" w:eastAsia="ＭＳ 明朝" w:hAnsi="Cambria Math" w:cs="ＭＳ 明朝"/>
                    <w:szCs w:val="24"/>
                  </w:rPr>
                  <m:t>t</m:t>
                </m:r>
              </m:e>
            </m:d>
          </m:sup>
        </m:sSubSup>
      </m:oMath>
      <w:r w:rsidR="00EB1D70">
        <w:rPr>
          <w:rFonts w:hint="eastAsia"/>
          <w:szCs w:val="24"/>
        </w:rPr>
        <w:t>\</w:t>
      </w:r>
    </w:p>
    <w:p w14:paraId="28E193BE" w14:textId="4A47E723" w:rsidR="00EB1D70" w:rsidRPr="00EB1D70" w:rsidRDefault="00EB1D70" w:rsidP="00F654C9">
      <w:pPr>
        <w:pStyle w:val="af8"/>
        <w:ind w:firstLineChars="0" w:firstLine="0"/>
        <w:rPr>
          <w:szCs w:val="24"/>
        </w:rPr>
      </w:pPr>
      <m:oMathPara>
        <m:oMath>
          <m:r>
            <w:rPr>
              <w:rFonts w:ascii="Cambria Math" w:eastAsiaTheme="minorHAnsi" w:hAnsi="Cambria Math"/>
              <w:szCs w:val="24"/>
            </w:rPr>
            <m:t>F</m:t>
          </m:r>
          <m:sSubSup>
            <m:sSubSupPr>
              <m:ctrlPr>
                <w:rPr>
                  <w:rFonts w:ascii="Cambria Math" w:eastAsiaTheme="minorHAnsi" w:hAnsi="Cambria Math"/>
                  <w:i/>
                  <w:szCs w:val="24"/>
                </w:rPr>
              </m:ctrlPr>
            </m:sSubSupPr>
            <m:e>
              <m:r>
                <w:rPr>
                  <w:rFonts w:ascii="Cambria Math" w:eastAsiaTheme="minorHAnsi" w:hAnsi="Cambria Math"/>
                  <w:szCs w:val="24"/>
                </w:rPr>
                <m:t>I</m:t>
              </m:r>
            </m:e>
            <m:sub>
              <m:r>
                <w:rPr>
                  <w:rFonts w:ascii="Cambria Math" w:eastAsiaTheme="minorHAnsi" w:hAnsi="Cambria Math"/>
                  <w:szCs w:val="24"/>
                </w:rPr>
                <m:t>j</m:t>
              </m:r>
            </m:sub>
            <m:sup>
              <m:d>
                <m:dPr>
                  <m:ctrlPr>
                    <w:rPr>
                      <w:rFonts w:ascii="Cambria Math" w:eastAsiaTheme="minorHAnsi" w:hAnsi="Cambria Math"/>
                      <w:i/>
                      <w:szCs w:val="24"/>
                    </w:rPr>
                  </m:ctrlPr>
                </m:dPr>
                <m:e>
                  <m:r>
                    <w:rPr>
                      <w:rFonts w:ascii="Cambria Math" w:eastAsiaTheme="minorHAnsi" w:hAnsi="Cambria Math"/>
                      <w:szCs w:val="24"/>
                    </w:rPr>
                    <m:t>t</m:t>
                  </m:r>
                </m:e>
              </m:d>
            </m:sup>
          </m:sSubSup>
          <m:r>
            <w:rPr>
              <w:rFonts w:ascii="Cambria Math" w:eastAsiaTheme="minorHAnsi" w:hAnsi="Cambria Math"/>
              <w:szCs w:val="24"/>
            </w:rPr>
            <m:t>=</m:t>
          </m:r>
          <m:f>
            <m:fPr>
              <m:ctrlPr>
                <w:rPr>
                  <w:rFonts w:ascii="Cambria Math" w:eastAsiaTheme="minorHAnsi" w:hAnsi="Cambria Math"/>
                  <w:i/>
                  <w:szCs w:val="24"/>
                </w:rPr>
              </m:ctrlPr>
            </m:fPr>
            <m:num>
              <m:nary>
                <m:naryPr>
                  <m:chr m:val="∑"/>
                  <m:limLoc m:val="subSup"/>
                  <m:supHide m:val="1"/>
                  <m:ctrlPr>
                    <w:rPr>
                      <w:rFonts w:ascii="Cambria Math" w:eastAsiaTheme="minorHAnsi" w:hAnsi="Cambria Math"/>
                      <w:i/>
                      <w:szCs w:val="24"/>
                    </w:rPr>
                  </m:ctrlPr>
                </m:naryPr>
                <m:sub>
                  <m:r>
                    <w:rPr>
                      <w:rFonts w:ascii="Cambria Math" w:eastAsiaTheme="minorHAnsi" w:hAnsi="Cambria Math"/>
                      <w:szCs w:val="24"/>
                    </w:rPr>
                    <m:t>i:node i splits on features j</m:t>
                  </m:r>
                </m:sub>
                <m:sup/>
                <m:e>
                  <m:sSubSup>
                    <m:sSubSupPr>
                      <m:ctrlPr>
                        <w:rPr>
                          <w:rFonts w:ascii="Cambria Math" w:eastAsiaTheme="minorHAnsi" w:hAnsi="Cambria Math"/>
                          <w:i/>
                          <w:szCs w:val="24"/>
                        </w:rPr>
                      </m:ctrlPr>
                    </m:sSubSupPr>
                    <m:e>
                      <m:r>
                        <w:rPr>
                          <w:rFonts w:ascii="Cambria Math" w:eastAsiaTheme="minorHAnsi" w:hAnsi="Cambria Math"/>
                          <w:szCs w:val="24"/>
                        </w:rPr>
                        <m:t>RI</m:t>
                      </m:r>
                    </m:e>
                    <m:sub>
                      <m:r>
                        <w:rPr>
                          <w:rFonts w:ascii="Cambria Math" w:eastAsiaTheme="minorHAnsi" w:hAnsi="Cambria Math"/>
                          <w:szCs w:val="24"/>
                        </w:rPr>
                        <m:t>i</m:t>
                      </m:r>
                    </m:sub>
                    <m:sup>
                      <m:d>
                        <m:dPr>
                          <m:ctrlPr>
                            <w:rPr>
                              <w:rFonts w:ascii="Cambria Math" w:eastAsiaTheme="minorHAnsi" w:hAnsi="Cambria Math"/>
                              <w:i/>
                              <w:szCs w:val="24"/>
                            </w:rPr>
                          </m:ctrlPr>
                        </m:dPr>
                        <m:e>
                          <m:r>
                            <w:rPr>
                              <w:rFonts w:ascii="Cambria Math" w:eastAsiaTheme="minorHAnsi" w:hAnsi="Cambria Math"/>
                              <w:szCs w:val="24"/>
                            </w:rPr>
                            <m:t>t</m:t>
                          </m:r>
                        </m:e>
                      </m:d>
                    </m:sup>
                  </m:sSubSup>
                </m:e>
              </m:nary>
            </m:num>
            <m:den>
              <m:nary>
                <m:naryPr>
                  <m:chr m:val="∑"/>
                  <m:limLoc m:val="subSup"/>
                  <m:supHide m:val="1"/>
                  <m:ctrlPr>
                    <w:rPr>
                      <w:rFonts w:ascii="Cambria Math" w:eastAsiaTheme="minorHAnsi" w:hAnsi="Cambria Math"/>
                      <w:i/>
                      <w:szCs w:val="24"/>
                    </w:rPr>
                  </m:ctrlPr>
                </m:naryPr>
                <m:sub>
                  <m:r>
                    <w:rPr>
                      <w:rFonts w:ascii="Cambria Math" w:eastAsiaTheme="minorHAnsi" w:hAnsi="Cambria Math"/>
                      <w:szCs w:val="24"/>
                    </w:rPr>
                    <m:t>i∈all nodes</m:t>
                  </m:r>
                </m:sub>
                <m:sup/>
                <m:e>
                  <m:sSubSup>
                    <m:sSubSupPr>
                      <m:ctrlPr>
                        <w:rPr>
                          <w:rFonts w:ascii="Cambria Math" w:eastAsiaTheme="minorHAnsi" w:hAnsi="Cambria Math"/>
                          <w:i/>
                          <w:szCs w:val="24"/>
                        </w:rPr>
                      </m:ctrlPr>
                    </m:sSubSupPr>
                    <m:e>
                      <m:r>
                        <w:rPr>
                          <w:rFonts w:ascii="Cambria Math" w:eastAsiaTheme="minorHAnsi" w:hAnsi="Cambria Math"/>
                          <w:szCs w:val="24"/>
                        </w:rPr>
                        <m:t>RI</m:t>
                      </m:r>
                    </m:e>
                    <m:sub>
                      <m:r>
                        <w:rPr>
                          <w:rFonts w:ascii="Cambria Math" w:eastAsiaTheme="minorHAnsi" w:hAnsi="Cambria Math"/>
                          <w:szCs w:val="24"/>
                        </w:rPr>
                        <m:t>i</m:t>
                      </m:r>
                    </m:sub>
                    <m:sup>
                      <m:d>
                        <m:dPr>
                          <m:ctrlPr>
                            <w:rPr>
                              <w:rFonts w:ascii="Cambria Math" w:eastAsiaTheme="minorHAnsi" w:hAnsi="Cambria Math"/>
                              <w:i/>
                              <w:szCs w:val="24"/>
                            </w:rPr>
                          </m:ctrlPr>
                        </m:dPr>
                        <m:e>
                          <m:r>
                            <w:rPr>
                              <w:rFonts w:ascii="Cambria Math" w:eastAsiaTheme="minorHAnsi" w:hAnsi="Cambria Math"/>
                              <w:szCs w:val="24"/>
                            </w:rPr>
                            <m:t>t</m:t>
                          </m:r>
                        </m:e>
                      </m:d>
                    </m:sup>
                  </m:sSubSup>
                </m:e>
              </m:nary>
            </m:den>
          </m:f>
        </m:oMath>
      </m:oMathPara>
    </w:p>
    <w:p w14:paraId="1C96BEC9" w14:textId="77F3A0DA" w:rsidR="00EB1D70" w:rsidRPr="00EB1D70" w:rsidRDefault="00F94008" w:rsidP="00EE0F6B">
      <w:pPr>
        <w:pStyle w:val="af8"/>
        <w:ind w:firstLine="240"/>
        <w:rPr>
          <w:rFonts w:ascii="ＭＳ 明朝" w:eastAsia="ＭＳ 明朝" w:hAnsi="ＭＳ 明朝" w:cs="ＭＳ 明朝"/>
        </w:rPr>
      </w:pPr>
      <m:oMath>
        <m:sSubSup>
          <m:sSubSupPr>
            <m:ctrlPr>
              <w:rPr>
                <w:rFonts w:ascii="Cambria Math" w:hAnsi="Cambria Math"/>
              </w:rPr>
            </m:ctrlPr>
          </m:sSubSupPr>
          <m:e>
            <m:r>
              <w:rPr>
                <w:rFonts w:ascii="Cambria Math" w:hAnsi="Cambria Math"/>
              </w:rPr>
              <m:t>RI</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EB1D70">
        <w:rPr>
          <w:rFonts w:hint="eastAsia"/>
        </w:rPr>
        <w:t>は，各ノードにおけるジニ不純度の減少を計算しており，</w:t>
      </w:r>
      <m:oMath>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EB1D70">
        <w:rPr>
          <w:rFonts w:hint="eastAsia"/>
        </w:rPr>
        <w:t>は，</w:t>
      </w:r>
      <w:r w:rsidR="00EB1D70">
        <w:rPr>
          <w:rFonts w:ascii="ＭＳ 明朝" w:eastAsia="ＭＳ 明朝" w:hAnsi="ＭＳ 明朝" w:cs="ＭＳ 明朝" w:hint="eastAsia"/>
          <w:szCs w:val="24"/>
        </w:rPr>
        <w:t>あるノード</w:t>
      </w:r>
      <w:r w:rsidR="00EB1D70">
        <w:rPr>
          <w:rFonts w:eastAsiaTheme="minorHAnsi"/>
          <w:szCs w:val="24"/>
        </w:rPr>
        <w:t>i</w:t>
      </w:r>
      <w:r w:rsidR="00EB1D70">
        <w:rPr>
          <w:rFonts w:ascii="ＭＳ 明朝" w:eastAsia="ＭＳ 明朝" w:hAnsi="ＭＳ 明朝" w:cs="ＭＳ 明朝" w:hint="eastAsia"/>
          <w:szCs w:val="24"/>
        </w:rPr>
        <w:t>におけるサンプル数</w:t>
      </w:r>
      <w:r w:rsidR="00EB1D70">
        <w:rPr>
          <w:rFonts w:hint="eastAsia"/>
        </w:rPr>
        <w:t>，</w:t>
      </w:r>
      <m:oMath>
        <m:sSubSup>
          <m:sSubSupPr>
            <m:ctrlPr>
              <w:rPr>
                <w:rFonts w:ascii="Cambria Math" w:hAnsi="Cambria Math"/>
              </w:rPr>
            </m:ctrlPr>
          </m:sSubSupPr>
          <m:e>
            <m:r>
              <w:rPr>
                <w:rFonts w:ascii="Cambria Math" w:hAnsi="Cambria Math"/>
              </w:rPr>
              <m:t>w</m:t>
            </m:r>
          </m:e>
          <m:sub>
            <m:sSub>
              <m:sSubPr>
                <m:ctrlPr>
                  <w:rPr>
                    <w:rFonts w:ascii="Cambria Math" w:hAnsi="Cambria Math"/>
                  </w:rPr>
                </m:ctrlPr>
              </m:sSubPr>
              <m:e>
                <m:r>
                  <w:rPr>
                    <w:rFonts w:ascii="Cambria Math" w:hAnsi="Cambria Math"/>
                  </w:rPr>
                  <m:t>LEFT</m:t>
                </m:r>
              </m:e>
              <m:sub>
                <m:r>
                  <w:rPr>
                    <w:rFonts w:ascii="Cambria Math" w:hAnsi="Cambria Math"/>
                  </w:rPr>
                  <m:t>i</m:t>
                </m:r>
              </m:sub>
            </m:sSub>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EB1D70">
        <w:rPr>
          <w:rFonts w:hint="eastAsia"/>
        </w:rPr>
        <w:t>，</w:t>
      </w:r>
      <m:oMath>
        <m:sSubSup>
          <m:sSubSupPr>
            <m:ctrlPr>
              <w:rPr>
                <w:rFonts w:ascii="Cambria Math" w:hAnsi="Cambria Math"/>
              </w:rPr>
            </m:ctrlPr>
          </m:sSubSupPr>
          <m:e>
            <m:r>
              <w:rPr>
                <w:rFonts w:ascii="Cambria Math" w:hAnsi="Cambria Math"/>
              </w:rPr>
              <m:t>w</m:t>
            </m:r>
          </m:e>
          <m:sub>
            <m:sSub>
              <m:sSubPr>
                <m:ctrlPr>
                  <w:rPr>
                    <w:rFonts w:ascii="Cambria Math" w:hAnsi="Cambria Math"/>
                  </w:rPr>
                </m:ctrlPr>
              </m:sSubPr>
              <m:e>
                <m:r>
                  <w:rPr>
                    <w:rFonts w:ascii="Cambria Math" w:hAnsi="Cambria Math"/>
                  </w:rPr>
                  <m:t>RIGHT</m:t>
                </m:r>
              </m:e>
              <m:sub>
                <m:r>
                  <w:rPr>
                    <w:rFonts w:ascii="Cambria Math" w:hAnsi="Cambria Math"/>
                  </w:rPr>
                  <m:t>i</m:t>
                </m:r>
              </m:sub>
            </m:sSub>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EB1D70">
        <w:rPr>
          <w:rFonts w:hint="eastAsia"/>
        </w:rPr>
        <w:t>は，あるノード</w:t>
      </w:r>
      <m:oMath>
        <m:r>
          <w:rPr>
            <w:rFonts w:ascii="Cambria Math" w:hAnsi="Cambria Math"/>
          </w:rPr>
          <m:t>i</m:t>
        </m:r>
      </m:oMath>
      <w:r w:rsidR="00EB1D70">
        <w:rPr>
          <w:rFonts w:hint="eastAsia"/>
        </w:rPr>
        <w:t>の子ノードのうちの左右のノードにおけるサンプル数，</w:t>
      </w:r>
      <m:oMath>
        <m:sSubSup>
          <m:sSubSupPr>
            <m:ctrlPr>
              <w:rPr>
                <w:rFonts w:ascii="Cambria Math" w:hAnsi="Cambria Math"/>
              </w:rPr>
            </m:ctrlPr>
          </m:sSubSupPr>
          <m:e>
            <m:r>
              <w:rPr>
                <w:rFonts w:ascii="Cambria Math" w:hAnsi="Cambria Math"/>
              </w:rPr>
              <m:t>I</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EB1D70">
        <w:rPr>
          <w:rFonts w:hint="eastAsia"/>
        </w:rPr>
        <w:t>はあるノード</w:t>
      </w:r>
      <m:oMath>
        <m:r>
          <w:rPr>
            <w:rFonts w:ascii="Cambria Math" w:hAnsi="Cambria Math"/>
          </w:rPr>
          <m:t>i</m:t>
        </m:r>
      </m:oMath>
      <w:r w:rsidR="00EB1D70">
        <w:rPr>
          <w:rFonts w:hint="eastAsia"/>
        </w:rPr>
        <w:t>における不純度，</w:t>
      </w:r>
      <m:oMath>
        <m:sSubSup>
          <m:sSubSupPr>
            <m:ctrlPr>
              <w:rPr>
                <w:rFonts w:ascii="Cambria Math" w:hAnsi="Cambria Math" w:hint="eastAsia"/>
              </w:rPr>
            </m:ctrlPr>
          </m:sSubSupPr>
          <m:e>
            <m:r>
              <w:rPr>
                <w:rFonts w:ascii="Cambria Math" w:hAnsi="Cambria Math"/>
              </w:rPr>
              <m:t>I</m:t>
            </m:r>
            <m:ctrlPr>
              <w:rPr>
                <w:rFonts w:ascii="Cambria Math" w:hAnsi="Cambria Math"/>
              </w:rPr>
            </m:ctrlPr>
          </m:e>
          <m:sub>
            <m:sSub>
              <m:sSubPr>
                <m:ctrlPr>
                  <w:rPr>
                    <w:rFonts w:ascii="Cambria Math" w:hAnsi="Cambria Math"/>
                  </w:rPr>
                </m:ctrlPr>
              </m:sSubPr>
              <m:e>
                <m:r>
                  <w:rPr>
                    <w:rFonts w:ascii="Cambria Math" w:hAnsi="Cambria Math"/>
                  </w:rPr>
                  <m:t>LEFT</m:t>
                </m:r>
              </m:e>
              <m:sub>
                <m:r>
                  <w:rPr>
                    <w:rFonts w:ascii="Cambria Math" w:hAnsi="Cambria Math"/>
                  </w:rPr>
                  <m:t>i</m:t>
                </m:r>
              </m:sub>
            </m:sSub>
            <m:ctrlPr>
              <w:rPr>
                <w:rFonts w:ascii="Cambria Math" w:hAnsi="Cambria Math"/>
              </w:rPr>
            </m:ctrlPr>
          </m:sub>
          <m:sup>
            <m:r>
              <m:rPr>
                <m:sty m:val="p"/>
              </m:rPr>
              <w:rPr>
                <w:rFonts w:ascii="Cambria Math" w:hAnsi="Cambria Math"/>
              </w:rPr>
              <m:t>(</m:t>
            </m:r>
            <m:r>
              <w:rPr>
                <w:rFonts w:ascii="Cambria Math" w:hAnsi="Cambria Math"/>
              </w:rPr>
              <m:t>t</m:t>
            </m:r>
            <m:r>
              <m:rPr>
                <m:sty m:val="p"/>
              </m:rPr>
              <w:rPr>
                <w:rFonts w:ascii="Cambria Math" w:hAnsi="Cambria Math"/>
              </w:rPr>
              <m:t>)</m:t>
            </m:r>
            <m:ctrlPr>
              <w:rPr>
                <w:rFonts w:ascii="Cambria Math" w:hAnsi="Cambria Math"/>
              </w:rPr>
            </m:ctrlPr>
          </m:sup>
        </m:sSubSup>
      </m:oMath>
      <w:r w:rsidR="00EB1D70">
        <w:rPr>
          <w:rFonts w:hint="eastAsia"/>
        </w:rPr>
        <w:t>，</w:t>
      </w:r>
      <m:oMath>
        <m:sSubSup>
          <m:sSubSupPr>
            <m:ctrlPr>
              <w:rPr>
                <w:rFonts w:ascii="Cambria Math" w:hAnsi="Cambria Math"/>
              </w:rPr>
            </m:ctrlPr>
          </m:sSubSupPr>
          <m:e>
            <m:r>
              <w:rPr>
                <w:rFonts w:ascii="Cambria Math" w:hAnsi="Cambria Math"/>
              </w:rPr>
              <m:t>I</m:t>
            </m:r>
          </m:e>
          <m:sub>
            <m:sSub>
              <m:sSubPr>
                <m:ctrlPr>
                  <w:rPr>
                    <w:rFonts w:ascii="Cambria Math" w:hAnsi="Cambria Math"/>
                  </w:rPr>
                </m:ctrlPr>
              </m:sSubPr>
              <m:e>
                <m:r>
                  <w:rPr>
                    <w:rFonts w:ascii="Cambria Math" w:hAnsi="Cambria Math"/>
                  </w:rPr>
                  <m:t>RIGHT</m:t>
                </m:r>
              </m:e>
              <m:sub>
                <m:r>
                  <w:rPr>
                    <w:rFonts w:ascii="Cambria Math" w:hAnsi="Cambria Math"/>
                  </w:rPr>
                  <m:t>i</m:t>
                </m:r>
              </m:sub>
            </m:sSub>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EB1D70">
        <w:rPr>
          <w:rFonts w:hint="eastAsia"/>
        </w:rPr>
        <w:t>は，</w:t>
      </w:r>
      <w:r w:rsidR="00EB1D70">
        <w:rPr>
          <w:rFonts w:ascii="ＭＳ 明朝" w:eastAsia="ＭＳ 明朝" w:hAnsi="ＭＳ 明朝" w:cs="ＭＳ 明朝" w:hint="eastAsia"/>
          <w:szCs w:val="24"/>
        </w:rPr>
        <w:t>あるノード</w:t>
      </w:r>
      <m:oMath>
        <m:r>
          <m:rPr>
            <m:sty m:val="p"/>
          </m:rPr>
          <w:rPr>
            <w:rFonts w:ascii="Cambria Math" w:eastAsiaTheme="minorHAnsi" w:hAnsi="Cambria Math" w:hint="eastAsia"/>
            <w:szCs w:val="24"/>
          </w:rPr>
          <m:t>i</m:t>
        </m:r>
      </m:oMath>
      <w:r w:rsidR="00EB1D70">
        <w:rPr>
          <w:rFonts w:ascii="ＭＳ 明朝" w:eastAsia="ＭＳ 明朝" w:hAnsi="ＭＳ 明朝" w:cs="ＭＳ 明朝" w:hint="eastAsia"/>
          <w:szCs w:val="24"/>
        </w:rPr>
        <w:t>の子ノードのうち，左右のノードにおけるジニ不純度</w:t>
      </w:r>
      <w:r w:rsidR="00106E14">
        <w:rPr>
          <w:rFonts w:ascii="ＭＳ 明朝" w:eastAsia="ＭＳ 明朝" w:hAnsi="ＭＳ 明朝" w:cs="ＭＳ 明朝" w:hint="eastAsia"/>
          <w:szCs w:val="24"/>
        </w:rPr>
        <w:t>を表す</w:t>
      </w:r>
      <w:r w:rsidR="00EB1D70">
        <w:rPr>
          <w:rFonts w:ascii="ＭＳ 明朝" w:eastAsia="ＭＳ 明朝" w:hAnsi="ＭＳ 明朝" w:cs="ＭＳ 明朝" w:hint="eastAsia"/>
          <w:szCs w:val="24"/>
        </w:rPr>
        <w:t>．</w:t>
      </w:r>
      <m:oMath>
        <m:r>
          <w:rPr>
            <w:rFonts w:ascii="Cambria Math" w:eastAsia="ＭＳ 明朝" w:hAnsi="Cambria Math" w:cs="ＭＳ 明朝"/>
            <w:szCs w:val="24"/>
          </w:rPr>
          <m:t>F</m:t>
        </m:r>
        <m:sSubSup>
          <m:sSubSupPr>
            <m:ctrlPr>
              <w:rPr>
                <w:rFonts w:ascii="Cambria Math" w:eastAsia="ＭＳ 明朝" w:hAnsi="Cambria Math" w:cs="ＭＳ 明朝"/>
                <w:szCs w:val="24"/>
              </w:rPr>
            </m:ctrlPr>
          </m:sSubSupPr>
          <m:e>
            <m:r>
              <w:rPr>
                <w:rFonts w:ascii="Cambria Math" w:eastAsia="ＭＳ 明朝" w:hAnsi="Cambria Math" w:cs="ＭＳ 明朝"/>
                <w:szCs w:val="24"/>
              </w:rPr>
              <m:t>I</m:t>
            </m:r>
          </m:e>
          <m:sub>
            <m:r>
              <w:rPr>
                <w:rFonts w:ascii="Cambria Math" w:eastAsia="ＭＳ 明朝" w:hAnsi="Cambria Math" w:cs="ＭＳ 明朝"/>
                <w:szCs w:val="24"/>
              </w:rPr>
              <m:t>j</m:t>
            </m:r>
          </m:sub>
          <m:sup>
            <m:r>
              <m:rPr>
                <m:sty m:val="p"/>
              </m:rPr>
              <w:rPr>
                <w:rFonts w:ascii="Cambria Math" w:eastAsia="ＭＳ 明朝" w:hAnsi="Cambria Math" w:cs="ＭＳ 明朝"/>
                <w:szCs w:val="24"/>
              </w:rPr>
              <m:t>(</m:t>
            </m:r>
            <m:r>
              <w:rPr>
                <w:rFonts w:ascii="Cambria Math" w:eastAsia="ＭＳ 明朝" w:hAnsi="Cambria Math" w:cs="ＭＳ 明朝"/>
                <w:szCs w:val="24"/>
              </w:rPr>
              <m:t>t</m:t>
            </m:r>
            <m:r>
              <m:rPr>
                <m:sty m:val="p"/>
              </m:rPr>
              <w:rPr>
                <w:rFonts w:ascii="Cambria Math" w:eastAsia="ＭＳ 明朝" w:hAnsi="Cambria Math" w:cs="ＭＳ 明朝"/>
                <w:szCs w:val="24"/>
              </w:rPr>
              <m:t>)</m:t>
            </m:r>
          </m:sup>
        </m:sSubSup>
      </m:oMath>
      <w:r w:rsidR="00EB1D70">
        <w:rPr>
          <w:rFonts w:ascii="ＭＳ 明朝" w:eastAsia="ＭＳ 明朝" w:hAnsi="ＭＳ 明朝" w:cs="ＭＳ 明朝" w:hint="eastAsia"/>
          <w:szCs w:val="24"/>
        </w:rPr>
        <w:t>は，</w:t>
      </w:r>
      <m:oMath>
        <m:sSubSup>
          <m:sSubSupPr>
            <m:ctrlPr>
              <w:rPr>
                <w:rFonts w:ascii="Cambria Math" w:hAnsi="Cambria Math"/>
              </w:rPr>
            </m:ctrlPr>
          </m:sSubSupPr>
          <m:e>
            <m:r>
              <w:rPr>
                <w:rFonts w:ascii="Cambria Math" w:hAnsi="Cambria Math"/>
              </w:rPr>
              <m:t>RI</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EB1D70">
        <w:rPr>
          <w:rFonts w:ascii="ＭＳ 明朝" w:eastAsia="ＭＳ 明朝" w:hAnsi="ＭＳ 明朝" w:cs="ＭＳ 明朝" w:hint="eastAsia"/>
        </w:rPr>
        <w:t>を利用し，分母が全ノードにおける不純度の減少の総和であり，分子が対象の特徴量</w:t>
      </w:r>
      <m:oMath>
        <m:r>
          <w:rPr>
            <w:rFonts w:ascii="Cambria Math" w:eastAsia="ＭＳ 明朝" w:hAnsi="Cambria Math" w:cs="ＭＳ 明朝"/>
          </w:rPr>
          <m:t>j</m:t>
        </m:r>
      </m:oMath>
      <w:r w:rsidR="00EB1D70">
        <w:rPr>
          <w:rFonts w:ascii="ＭＳ 明朝" w:eastAsia="ＭＳ 明朝" w:hAnsi="ＭＳ 明朝" w:cs="ＭＳ 明朝" w:hint="eastAsia"/>
        </w:rPr>
        <w:t>による分岐ノードでのジニ不純度の減少の総和から求められる．</w:t>
      </w:r>
    </w:p>
    <w:p w14:paraId="4F619EE0" w14:textId="21C17A36" w:rsidR="00F654C9" w:rsidRPr="005020FD" w:rsidRDefault="00F654C9" w:rsidP="00A5450B">
      <w:pPr>
        <w:pStyle w:val="af8"/>
        <w:wordWrap w:val="0"/>
        <w:ind w:firstLine="240"/>
      </w:pPr>
      <w:r>
        <w:rPr>
          <w:rFonts w:hint="eastAsia"/>
        </w:rPr>
        <w:t>算出される特徴量の重要度の数値が高ければ高いほど，重要度として適切である</w:t>
      </w:r>
      <w:r w:rsidR="00B54FFA">
        <w:rPr>
          <w:rFonts w:hint="eastAsia"/>
        </w:rPr>
        <w:t>．本研究では，</w:t>
      </w:r>
      <w:r w:rsidR="00B54FFA" w:rsidRPr="00B54FFA">
        <w:rPr>
          <w:rFonts w:hint="eastAsia"/>
        </w:rPr>
        <w:t>この特徴量の重要度の計算を</w:t>
      </w:r>
      <w:r w:rsidR="00B54FFA" w:rsidRPr="00B54FFA">
        <w:t>LightGBM</w:t>
      </w:r>
      <w:r w:rsidR="000A0C5B">
        <w:rPr>
          <w:rFonts w:hint="eastAsia"/>
        </w:rPr>
        <w:t>の</w:t>
      </w:r>
      <w:r w:rsidR="00B54FFA" w:rsidRPr="00B54FFA">
        <w:t>feature_importanceメソッドによって行い，正規化した特徴量</w:t>
      </w:r>
      <w:r w:rsidR="00CB4A9B">
        <w:rPr>
          <w:rFonts w:hint="eastAsia"/>
        </w:rPr>
        <w:t>ごと</w:t>
      </w:r>
      <w:r w:rsidR="00B54FFA" w:rsidRPr="00B54FFA">
        <w:t>の重要度を抽出する．</w:t>
      </w:r>
    </w:p>
    <w:p w14:paraId="6F18DA21" w14:textId="7AB8FFAF" w:rsidR="00F654C9" w:rsidRDefault="00EE0F6B" w:rsidP="00F654C9">
      <w:pPr>
        <w:pStyle w:val="a2"/>
        <w:numPr>
          <w:ilvl w:val="0"/>
          <w:numId w:val="14"/>
        </w:numPr>
        <w:spacing w:after="420"/>
      </w:pPr>
      <w:bookmarkStart w:id="30" w:name="_Toc59729688"/>
      <w:r>
        <w:rPr>
          <w:rFonts w:hint="eastAsia"/>
        </w:rPr>
        <w:lastRenderedPageBreak/>
        <w:t>実データへの適用</w:t>
      </w:r>
      <w:bookmarkEnd w:id="30"/>
    </w:p>
    <w:p w14:paraId="27750D44" w14:textId="6E1B29EF" w:rsidR="00F654C9" w:rsidRPr="00EE0F6B" w:rsidRDefault="00F654C9" w:rsidP="00EE0F6B">
      <w:pPr>
        <w:pStyle w:val="af8"/>
        <w:ind w:firstLine="240"/>
      </w:pPr>
      <w:r>
        <w:rPr>
          <w:rFonts w:hint="eastAsia"/>
        </w:rPr>
        <w:t>第4章では，</w:t>
      </w:r>
      <w:r w:rsidR="00EE0F6B">
        <w:rPr>
          <w:rFonts w:hint="eastAsia"/>
        </w:rPr>
        <w:t>実データを用いて，予測モデルを評価する方法，特徴量の重要度について述べる．</w:t>
      </w:r>
    </w:p>
    <w:p w14:paraId="508AA51F" w14:textId="6531381A" w:rsidR="00F654C9" w:rsidRDefault="00EE0F6B" w:rsidP="00F654C9">
      <w:pPr>
        <w:pStyle w:val="a3"/>
        <w:numPr>
          <w:ilvl w:val="1"/>
          <w:numId w:val="14"/>
        </w:numPr>
      </w:pPr>
      <w:bookmarkStart w:id="31" w:name="_Toc59729689"/>
      <w:r>
        <w:rPr>
          <w:rFonts w:hint="eastAsia"/>
        </w:rPr>
        <w:t>予測モデルの評価</w:t>
      </w:r>
      <w:bookmarkEnd w:id="31"/>
    </w:p>
    <w:p w14:paraId="3C6BE70E" w14:textId="28C7DE6B" w:rsidR="00EE0F6B" w:rsidRDefault="00F654C9" w:rsidP="00EE0F6B">
      <w:pPr>
        <w:pStyle w:val="af8"/>
        <w:ind w:firstLine="240"/>
      </w:pPr>
      <w:r>
        <w:rPr>
          <w:rFonts w:hint="eastAsia"/>
        </w:rPr>
        <w:t>機械学習を行う際，訓練データでの予測モデルの性能が良いにも関わらず，テストデータでの予測モデルの性能が悪くなってしまう過学習が起こることがある</w:t>
      </w:r>
      <w:r w:rsidR="00EE0F6B">
        <w:rPr>
          <w:rFonts w:hint="eastAsia"/>
        </w:rPr>
        <w:t>．そこで</w:t>
      </w:r>
      <w:r w:rsidR="005020FD">
        <w:rPr>
          <w:rFonts w:hint="eastAsia"/>
        </w:rPr>
        <w:t>，</w:t>
      </w:r>
      <w:r>
        <w:rPr>
          <w:rFonts w:hint="eastAsia"/>
        </w:rPr>
        <w:t>予測モデルの汎化性能を</w:t>
      </w:r>
      <w:r w:rsidR="00EE0F6B">
        <w:rPr>
          <w:rFonts w:hint="eastAsia"/>
        </w:rPr>
        <w:t>実験的に評価する．</w:t>
      </w:r>
    </w:p>
    <w:p w14:paraId="47AA499D" w14:textId="39D86E65" w:rsidR="00EE0F6B" w:rsidRDefault="00EE0F6B" w:rsidP="00EE0F6B">
      <w:pPr>
        <w:pStyle w:val="a4"/>
      </w:pPr>
      <w:bookmarkStart w:id="32" w:name="_Toc59729690"/>
      <w:r>
        <w:rPr>
          <w:rFonts w:hint="eastAsia"/>
        </w:rPr>
        <w:t>評価方法</w:t>
      </w:r>
      <w:bookmarkEnd w:id="32"/>
    </w:p>
    <w:p w14:paraId="71ED71AC" w14:textId="736D1FDA" w:rsidR="00F654C9" w:rsidRDefault="00EE0F6B" w:rsidP="00EE0F6B">
      <w:pPr>
        <w:pStyle w:val="af8"/>
        <w:ind w:firstLine="240"/>
      </w:pPr>
      <w:r>
        <w:rPr>
          <w:rFonts w:hint="eastAsia"/>
        </w:rPr>
        <w:t>予測モデルの汎化性能を</w:t>
      </w:r>
      <w:r w:rsidR="00F654C9">
        <w:rPr>
          <w:rFonts w:hint="eastAsia"/>
        </w:rPr>
        <w:t>評価するために交差検証法の</w:t>
      </w:r>
      <w:r w:rsidR="00F654C9">
        <w:t>K-</w:t>
      </w:r>
      <w:r w:rsidR="00F654C9">
        <w:rPr>
          <w:rFonts w:hint="eastAsia"/>
        </w:rPr>
        <w:t>分割交差検証を用いた．</w:t>
      </w:r>
      <w:r w:rsidR="00F654C9">
        <w:t>K-</w:t>
      </w:r>
      <w:r w:rsidR="00F654C9">
        <w:rPr>
          <w:rFonts w:hint="eastAsia"/>
        </w:rPr>
        <w:t>分割交差検証とは，データをK個に分割してそのうちの一つをテストデータにし，残りのデータを訓練データとして正解率の評価を行う．これを</w:t>
      </w:r>
      <w:r w:rsidR="00F654C9" w:rsidRPr="0087406F">
        <w:t>K個のデータすべてが1回ずつテストデータになるようにK回学習を行</w:t>
      </w:r>
      <w:r w:rsidR="00F654C9">
        <w:rPr>
          <w:rFonts w:hint="eastAsia"/>
        </w:rPr>
        <w:t>い，予測モデルの</w:t>
      </w:r>
      <w:r w:rsidR="00F654C9" w:rsidRPr="0087406F">
        <w:t>精度の平均をとる手法で</w:t>
      </w:r>
      <w:r w:rsidR="00F654C9">
        <w:rPr>
          <w:rFonts w:hint="eastAsia"/>
        </w:rPr>
        <w:t>ある．</w:t>
      </w:r>
    </w:p>
    <w:p w14:paraId="3D2EC467" w14:textId="7FDFBA74" w:rsidR="00F654C9" w:rsidRPr="000D2621" w:rsidRDefault="00F654C9" w:rsidP="00EE0F6B">
      <w:pPr>
        <w:pStyle w:val="af8"/>
        <w:ind w:firstLine="240"/>
        <w:rPr>
          <w:rFonts w:eastAsiaTheme="minorHAnsi"/>
          <w:iCs/>
          <w:szCs w:val="24"/>
          <w:vertAlign w:val="subscript"/>
        </w:rPr>
      </w:pPr>
      <w:r>
        <w:rPr>
          <w:rFonts w:hint="eastAsia"/>
        </w:rPr>
        <w:t>また，予測モデルの評価指標は，回帰モデルの最も一般的な性能評価指標である</w:t>
      </w:r>
      <w:r>
        <w:t>RMSE</w:t>
      </w:r>
      <w:r w:rsidR="00151199">
        <w:rPr>
          <w:rFonts w:hint="eastAsia"/>
        </w:rPr>
        <w:t>（</w:t>
      </w:r>
      <w:r w:rsidRPr="00932296">
        <w:rPr>
          <w:rFonts w:hint="eastAsia"/>
        </w:rPr>
        <w:t>二乗平均平方根誤差</w:t>
      </w:r>
      <w:r w:rsidR="00151199">
        <w:rPr>
          <w:rFonts w:hint="eastAsia"/>
        </w:rPr>
        <w:t>）</w:t>
      </w:r>
      <w:r>
        <w:rPr>
          <w:rFonts w:hint="eastAsia"/>
        </w:rPr>
        <w:t>とする．</w:t>
      </w:r>
      <w:r>
        <w:t>RMSE</w:t>
      </w:r>
      <w:r>
        <w:rPr>
          <w:rFonts w:hint="eastAsia"/>
        </w:rPr>
        <w:t>とは，実際値と予測値の誤差の二乗の総和の平均値のルートをとったものである．よってR</w:t>
      </w:r>
      <w:r>
        <w:t>MSE</w:t>
      </w:r>
      <w:r>
        <w:rPr>
          <w:rFonts w:hint="eastAsia"/>
        </w:rPr>
        <w:t>が0に近いほどモデルとしての性能が良いということになる．</w:t>
      </w:r>
      <m:oMath>
        <m:r>
          <m:rPr>
            <m:sty m:val="p"/>
          </m:rPr>
          <w:rPr>
            <w:rFonts w:ascii="Cambria Math" w:eastAsiaTheme="minorHAnsi" w:hAnsi="Cambria Math"/>
            <w:szCs w:val="24"/>
          </w:rPr>
          <m:t>n</m:t>
        </m:r>
      </m:oMath>
      <w:r>
        <w:rPr>
          <w:rFonts w:eastAsiaTheme="minorHAnsi" w:hint="eastAsia"/>
          <w:szCs w:val="24"/>
        </w:rPr>
        <w:t>はデータの個数，</w:t>
      </w:r>
      <m:oMath>
        <m:sSub>
          <m:sSubPr>
            <m:ctrlPr>
              <w:rPr>
                <w:rFonts w:ascii="Cambria Math" w:eastAsiaTheme="minorHAnsi" w:hAnsi="Cambria Math"/>
                <w:i/>
                <w:szCs w:val="24"/>
              </w:rPr>
            </m:ctrlPr>
          </m:sSubPr>
          <m:e>
            <m:r>
              <w:rPr>
                <w:rFonts w:ascii="Cambria Math" w:eastAsiaTheme="minorHAnsi" w:hAnsi="Cambria Math"/>
                <w:szCs w:val="24"/>
              </w:rPr>
              <m:t>y</m:t>
            </m:r>
          </m:e>
          <m:sub>
            <m:r>
              <w:rPr>
                <w:rFonts w:ascii="Cambria Math" w:eastAsiaTheme="minorHAnsi" w:hAnsi="Cambria Math"/>
                <w:szCs w:val="24"/>
              </w:rPr>
              <m:t>i</m:t>
            </m:r>
          </m:sub>
        </m:sSub>
      </m:oMath>
      <w:r>
        <w:rPr>
          <w:rFonts w:eastAsiaTheme="minorHAnsi" w:hint="eastAsia"/>
          <w:szCs w:val="24"/>
        </w:rPr>
        <w:t>は実際値，</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eastAsiaTheme="minorHAnsi" w:hint="eastAsia"/>
          <w:szCs w:val="24"/>
          <w:vertAlign w:val="subscript"/>
        </w:rPr>
        <w:t>i</w:t>
      </w:r>
      <w:r>
        <w:rPr>
          <w:rFonts w:eastAsiaTheme="minorHAnsi" w:hint="eastAsia"/>
          <w:szCs w:val="24"/>
        </w:rPr>
        <w:t>は予測値</w:t>
      </w:r>
      <w:r w:rsidR="00106E14">
        <w:rPr>
          <w:rFonts w:eastAsiaTheme="minorHAnsi" w:hint="eastAsia"/>
          <w:szCs w:val="24"/>
        </w:rPr>
        <w:t>を表す</w:t>
      </w:r>
      <w:r>
        <w:rPr>
          <w:rFonts w:hint="eastAsia"/>
        </w:rPr>
        <w:t>R</w:t>
      </w:r>
      <w:r>
        <w:t>MSE</w:t>
      </w:r>
      <w:r>
        <w:rPr>
          <w:rFonts w:hint="eastAsia"/>
        </w:rPr>
        <w:t>の計算式を以下の式に示す</w:t>
      </w:r>
      <w:r w:rsidR="00247B68">
        <w:fldChar w:fldCharType="begin"/>
      </w:r>
      <w:r w:rsidR="00247B68">
        <w:instrText xml:space="preserve"> </w:instrText>
      </w:r>
      <w:r w:rsidR="00247B68">
        <w:rPr>
          <w:rFonts w:hint="eastAsia"/>
        </w:rPr>
        <w:instrText>REF _Ref59458670 \r \h</w:instrText>
      </w:r>
      <w:r w:rsidR="00247B68">
        <w:instrText xml:space="preserve"> </w:instrText>
      </w:r>
      <w:r w:rsidR="00247B68">
        <w:fldChar w:fldCharType="separate"/>
      </w:r>
      <w:r w:rsidR="00C82A3F">
        <w:t xml:space="preserve">[9] </w:t>
      </w:r>
      <w:r w:rsidR="00247B68">
        <w:fldChar w:fldCharType="end"/>
      </w:r>
      <w:r>
        <w:rPr>
          <w:rFonts w:hint="eastAsia"/>
        </w:rPr>
        <w:t>．</w:t>
      </w:r>
    </w:p>
    <w:p w14:paraId="7218303C" w14:textId="3D049ACC" w:rsidR="00F654C9" w:rsidRPr="0078729F" w:rsidRDefault="00F654C9" w:rsidP="00EE0F6B">
      <w:pPr>
        <w:pStyle w:val="af8"/>
        <w:ind w:firstLineChars="0" w:firstLine="0"/>
      </w:pPr>
      <m:oMathPara>
        <m:oMath>
          <m:r>
            <m:rPr>
              <m:nor/>
            </m:rPr>
            <w:rPr>
              <w:rFonts w:ascii="Cambria Math" w:hAnsi="Cambria Math"/>
            </w:rPr>
            <m:t>RMSE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e>
          </m:rad>
          <m:r>
            <w:rPr>
              <w:rFonts w:ascii="Cambria Math" w:hAnsi="Cambria Math"/>
            </w:rPr>
            <m:t xml:space="preserve">   </m:t>
          </m:r>
        </m:oMath>
      </m:oMathPara>
    </w:p>
    <w:p w14:paraId="217E1590" w14:textId="1F18085F" w:rsidR="00EE0F6B" w:rsidRDefault="00EE0F6B" w:rsidP="00EE0F6B">
      <w:pPr>
        <w:pStyle w:val="a4"/>
      </w:pPr>
      <w:bookmarkStart w:id="33" w:name="_Toc59729691"/>
      <w:r>
        <w:rPr>
          <w:rFonts w:hint="eastAsia"/>
        </w:rPr>
        <w:t>評価結果</w:t>
      </w:r>
      <w:bookmarkEnd w:id="33"/>
    </w:p>
    <w:p w14:paraId="24FF5E91" w14:textId="45C9D50C" w:rsidR="00F654C9" w:rsidRDefault="00F654C9" w:rsidP="00C94709">
      <w:pPr>
        <w:pStyle w:val="af8"/>
        <w:ind w:firstLine="240"/>
      </w:pPr>
      <w:r>
        <w:rPr>
          <w:rFonts w:hint="eastAsia"/>
        </w:rPr>
        <w:t>本研究では，</w:t>
      </w:r>
      <w:r>
        <w:t>4.1</w:t>
      </w:r>
      <w:r w:rsidR="00EE0F6B">
        <w:t>.1</w:t>
      </w:r>
      <w:r>
        <w:rPr>
          <w:rFonts w:hint="eastAsia"/>
        </w:rPr>
        <w:t>で述べた</w:t>
      </w:r>
      <w:r>
        <w:t>K-</w:t>
      </w:r>
      <w:r>
        <w:rPr>
          <w:rFonts w:hint="eastAsia"/>
        </w:rPr>
        <w:t>分割交差検証の</w:t>
      </w:r>
      <w:r>
        <w:t>K</w:t>
      </w:r>
      <w:r>
        <w:rPr>
          <w:rFonts w:hint="eastAsia"/>
        </w:rPr>
        <w:t>の値を</w:t>
      </w:r>
      <w:r>
        <w:t>8</w:t>
      </w:r>
      <w:r>
        <w:rPr>
          <w:rFonts w:hint="eastAsia"/>
        </w:rPr>
        <w:t>とし，</w:t>
      </w:r>
      <w:r>
        <w:t>LightGBM</w:t>
      </w:r>
      <w:r>
        <w:rPr>
          <w:rFonts w:hint="eastAsia"/>
        </w:rPr>
        <w:t>によるモデル訓練を</w:t>
      </w:r>
      <w:r>
        <w:t>8</w:t>
      </w:r>
      <w:r>
        <w:rPr>
          <w:rFonts w:hint="eastAsia"/>
        </w:rPr>
        <w:t>回実施した．それぞれの予測モデルの</w:t>
      </w:r>
      <w:r>
        <w:t>RMSE</w:t>
      </w:r>
      <w:r>
        <w:rPr>
          <w:rFonts w:hint="eastAsia"/>
        </w:rPr>
        <w:t>を</w:t>
      </w:r>
      <w:r w:rsidR="00CD7020">
        <w:fldChar w:fldCharType="begin"/>
      </w:r>
      <w:r w:rsidR="00CD7020">
        <w:instrText xml:space="preserve"> </w:instrText>
      </w:r>
      <w:r w:rsidR="00CD7020">
        <w:rPr>
          <w:rFonts w:hint="eastAsia"/>
        </w:rPr>
        <w:instrText>REF _Ref59462304 \r \h</w:instrText>
      </w:r>
      <w:r w:rsidR="00CD7020">
        <w:instrText xml:space="preserve"> </w:instrText>
      </w:r>
      <w:r w:rsidR="00CD7020">
        <w:fldChar w:fldCharType="separate"/>
      </w:r>
      <w:r w:rsidR="00C82A3F">
        <w:rPr>
          <w:rFonts w:hint="eastAsia"/>
        </w:rPr>
        <w:t>図</w:t>
      </w:r>
      <w:r w:rsidR="00C82A3F">
        <w:t xml:space="preserve">1 </w:t>
      </w:r>
      <w:r w:rsidR="00CD7020">
        <w:fldChar w:fldCharType="end"/>
      </w:r>
      <w:r>
        <w:rPr>
          <w:rFonts w:hint="eastAsia"/>
        </w:rPr>
        <w:t>に示す．また，モデル訓練を</w:t>
      </w:r>
      <w:r>
        <w:t>8</w:t>
      </w:r>
      <w:r>
        <w:rPr>
          <w:rFonts w:hint="eastAsia"/>
        </w:rPr>
        <w:t>回実施した中で精度が一番良い時</w:t>
      </w:r>
      <w:r>
        <w:t>(K=2)</w:t>
      </w:r>
      <w:r w:rsidR="00CD7020">
        <w:rPr>
          <w:rFonts w:hint="eastAsia"/>
        </w:rPr>
        <w:t>における</w:t>
      </w:r>
      <w:r>
        <w:rPr>
          <w:rFonts w:hint="eastAsia"/>
        </w:rPr>
        <w:t>上位</w:t>
      </w:r>
      <w:r>
        <w:t>10</w:t>
      </w:r>
      <w:r>
        <w:rPr>
          <w:rFonts w:hint="eastAsia"/>
        </w:rPr>
        <w:t>個の特徴量の重要度を</w:t>
      </w:r>
      <w:r w:rsidR="004344DB">
        <w:fldChar w:fldCharType="begin"/>
      </w:r>
      <w:r w:rsidR="004344DB">
        <w:instrText xml:space="preserve"> </w:instrText>
      </w:r>
      <w:r w:rsidR="004344DB">
        <w:rPr>
          <w:rFonts w:hint="eastAsia"/>
        </w:rPr>
        <w:instrText>REF _Ref59628098 \r \h</w:instrText>
      </w:r>
      <w:r w:rsidR="004344DB">
        <w:instrText xml:space="preserve"> </w:instrText>
      </w:r>
      <w:r w:rsidR="004344DB">
        <w:fldChar w:fldCharType="separate"/>
      </w:r>
      <w:r w:rsidR="004344DB">
        <w:rPr>
          <w:rFonts w:hint="eastAsia"/>
        </w:rPr>
        <w:t>表</w:t>
      </w:r>
      <w:r w:rsidR="004344DB">
        <w:t xml:space="preserve">4 </w:t>
      </w:r>
      <w:r w:rsidR="004344DB">
        <w:fldChar w:fldCharType="end"/>
      </w:r>
      <w:r>
        <w:rPr>
          <w:rFonts w:hint="eastAsia"/>
        </w:rPr>
        <w:t>に示す．</w:t>
      </w:r>
    </w:p>
    <w:p w14:paraId="2745EA2A" w14:textId="40D02BDF" w:rsidR="00A62D83" w:rsidRDefault="00DB4721" w:rsidP="00A62D83">
      <w:pPr>
        <w:pStyle w:val="af8"/>
        <w:ind w:firstLineChars="0" w:firstLine="0"/>
        <w:jc w:val="center"/>
      </w:pPr>
      <w:r>
        <w:rPr>
          <w:rFonts w:hint="eastAsia"/>
          <w:noProof/>
        </w:rPr>
        <w:lastRenderedPageBreak/>
        <w:drawing>
          <wp:inline distT="0" distB="0" distL="0" distR="0" wp14:anchorId="0D2FDF35" wp14:editId="08498784">
            <wp:extent cx="3951171" cy="1843238"/>
            <wp:effectExtent l="0" t="0" r="0" b="508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35ED57" w14:textId="5BD73458" w:rsidR="00F654C9" w:rsidRPr="00A62D83" w:rsidRDefault="00A62D83" w:rsidP="00A62D83">
      <w:pPr>
        <w:pStyle w:val="a1"/>
        <w:spacing w:after="210"/>
      </w:pPr>
      <w:bookmarkStart w:id="34" w:name="_Ref59462304"/>
      <w:r>
        <w:rPr>
          <w:rFonts w:hint="eastAsia"/>
        </w:rPr>
        <w:t>予測モデルの</w:t>
      </w:r>
      <w:r>
        <w:t>RMSE</w:t>
      </w:r>
      <w:bookmarkEnd w:id="34"/>
    </w:p>
    <w:p w14:paraId="0ADEE90B" w14:textId="029C5E31" w:rsidR="00F654C9" w:rsidRPr="0048743F" w:rsidRDefault="00F654C9" w:rsidP="00F654C9">
      <w:pPr>
        <w:pStyle w:val="a0"/>
        <w:spacing w:before="210"/>
      </w:pPr>
      <w:bookmarkStart w:id="35" w:name="_Ref59628098"/>
      <w:r>
        <w:rPr>
          <w:rFonts w:hint="eastAsia"/>
        </w:rPr>
        <w:t>K</w:t>
      </w:r>
      <w:r>
        <w:t>=2</w:t>
      </w:r>
      <w:r w:rsidR="00CD7020">
        <w:rPr>
          <w:rFonts w:hint="eastAsia"/>
        </w:rPr>
        <w:t>における</w:t>
      </w:r>
      <w:r>
        <w:rPr>
          <w:rFonts w:hint="eastAsia"/>
        </w:rPr>
        <w:t>上位</w:t>
      </w:r>
      <w:r>
        <w:t>10</w:t>
      </w:r>
      <w:r>
        <w:rPr>
          <w:rFonts w:hint="eastAsia"/>
        </w:rPr>
        <w:t>個の特徴量の重要度</w:t>
      </w:r>
      <w:bookmarkEnd w:id="35"/>
    </w:p>
    <w:tbl>
      <w:tblPr>
        <w:tblStyle w:val="aff9"/>
        <w:tblW w:w="0" w:type="auto"/>
        <w:jc w:val="center"/>
        <w:tblLook w:val="04A0" w:firstRow="1" w:lastRow="0" w:firstColumn="1" w:lastColumn="0" w:noHBand="0" w:noVBand="1"/>
      </w:tblPr>
      <w:tblGrid>
        <w:gridCol w:w="4002"/>
        <w:gridCol w:w="2076"/>
      </w:tblGrid>
      <w:tr w:rsidR="00F654C9" w14:paraId="5582154F" w14:textId="77777777" w:rsidTr="0018125C">
        <w:trPr>
          <w:jc w:val="center"/>
        </w:trPr>
        <w:tc>
          <w:tcPr>
            <w:tcW w:w="4002" w:type="dxa"/>
          </w:tcPr>
          <w:p w14:paraId="249EF495" w14:textId="77777777" w:rsidR="00F654C9" w:rsidRDefault="00F654C9" w:rsidP="0018125C">
            <w:pPr>
              <w:pStyle w:val="af8"/>
              <w:ind w:firstLineChars="0" w:firstLine="0"/>
              <w:jc w:val="center"/>
              <w:rPr>
                <w:rFonts w:eastAsiaTheme="minorHAnsi"/>
                <w:szCs w:val="24"/>
              </w:rPr>
            </w:pPr>
            <w:r>
              <w:rPr>
                <w:rFonts w:eastAsiaTheme="minorHAnsi" w:hint="eastAsia"/>
                <w:szCs w:val="24"/>
              </w:rPr>
              <w:t>特徴量名</w:t>
            </w:r>
          </w:p>
        </w:tc>
        <w:tc>
          <w:tcPr>
            <w:tcW w:w="2076" w:type="dxa"/>
          </w:tcPr>
          <w:p w14:paraId="0119CAB4" w14:textId="77777777" w:rsidR="00F654C9" w:rsidRDefault="00F654C9" w:rsidP="0018125C">
            <w:pPr>
              <w:pStyle w:val="af8"/>
              <w:ind w:firstLineChars="0" w:firstLine="0"/>
              <w:jc w:val="center"/>
              <w:rPr>
                <w:rFonts w:eastAsiaTheme="minorHAnsi"/>
                <w:szCs w:val="24"/>
              </w:rPr>
            </w:pPr>
            <w:r>
              <w:rPr>
                <w:rFonts w:eastAsiaTheme="minorHAnsi" w:hint="eastAsia"/>
                <w:szCs w:val="24"/>
              </w:rPr>
              <w:t>特徴量の重要度</w:t>
            </w:r>
          </w:p>
        </w:tc>
      </w:tr>
      <w:tr w:rsidR="00F654C9" w14:paraId="63A9B396" w14:textId="77777777" w:rsidTr="0018125C">
        <w:trPr>
          <w:jc w:val="center"/>
        </w:trPr>
        <w:tc>
          <w:tcPr>
            <w:tcW w:w="4002" w:type="dxa"/>
          </w:tcPr>
          <w:p w14:paraId="7A786132" w14:textId="77777777" w:rsidR="00F654C9" w:rsidRDefault="00F654C9" w:rsidP="0018125C">
            <w:pPr>
              <w:pStyle w:val="af8"/>
              <w:ind w:firstLineChars="0" w:firstLine="0"/>
              <w:jc w:val="left"/>
              <w:rPr>
                <w:rFonts w:eastAsiaTheme="minorHAnsi"/>
                <w:szCs w:val="24"/>
              </w:rPr>
            </w:pPr>
            <w:r>
              <w:rPr>
                <w:rFonts w:eastAsiaTheme="minorHAnsi"/>
                <w:szCs w:val="24"/>
              </w:rPr>
              <w:t>year_min_diff_dislikes</w:t>
            </w:r>
          </w:p>
        </w:tc>
        <w:tc>
          <w:tcPr>
            <w:tcW w:w="2076" w:type="dxa"/>
          </w:tcPr>
          <w:p w14:paraId="7735BD3D"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.2293</w:t>
            </w:r>
          </w:p>
        </w:tc>
      </w:tr>
      <w:tr w:rsidR="00F654C9" w14:paraId="10508A8F" w14:textId="77777777" w:rsidTr="0018125C">
        <w:trPr>
          <w:jc w:val="center"/>
        </w:trPr>
        <w:tc>
          <w:tcPr>
            <w:tcW w:w="4002" w:type="dxa"/>
          </w:tcPr>
          <w:p w14:paraId="005B6706" w14:textId="77777777" w:rsidR="00F654C9" w:rsidRDefault="00F654C9" w:rsidP="0018125C">
            <w:pPr>
              <w:pStyle w:val="af8"/>
              <w:ind w:firstLineChars="0" w:firstLine="0"/>
              <w:jc w:val="left"/>
              <w:rPr>
                <w:rFonts w:eastAsiaTheme="minorHAnsi"/>
                <w:szCs w:val="24"/>
              </w:rPr>
            </w:pPr>
            <w:r>
              <w:rPr>
                <w:rFonts w:eastAsiaTheme="minorHAnsi"/>
                <w:szCs w:val="24"/>
              </w:rPr>
              <w:t>Dislikes</w:t>
            </w:r>
          </w:p>
        </w:tc>
        <w:tc>
          <w:tcPr>
            <w:tcW w:w="2076" w:type="dxa"/>
          </w:tcPr>
          <w:p w14:paraId="4D8C0960"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.1337</w:t>
            </w:r>
          </w:p>
        </w:tc>
      </w:tr>
      <w:tr w:rsidR="00F654C9" w14:paraId="44E81F2F" w14:textId="77777777" w:rsidTr="0018125C">
        <w:trPr>
          <w:jc w:val="center"/>
        </w:trPr>
        <w:tc>
          <w:tcPr>
            <w:tcW w:w="4002" w:type="dxa"/>
          </w:tcPr>
          <w:p w14:paraId="7CE05A46" w14:textId="77777777" w:rsidR="00F654C9" w:rsidRDefault="00F654C9" w:rsidP="0018125C">
            <w:pPr>
              <w:pStyle w:val="af8"/>
              <w:ind w:firstLineChars="0" w:firstLine="0"/>
              <w:jc w:val="left"/>
              <w:rPr>
                <w:rFonts w:eastAsiaTheme="minorHAnsi"/>
                <w:szCs w:val="24"/>
              </w:rPr>
            </w:pPr>
            <w:r>
              <w:rPr>
                <w:rFonts w:eastAsiaTheme="minorHAnsi"/>
                <w:szCs w:val="24"/>
              </w:rPr>
              <w:t>categoryId_min_diff_dislikes</w:t>
            </w:r>
          </w:p>
        </w:tc>
        <w:tc>
          <w:tcPr>
            <w:tcW w:w="2076" w:type="dxa"/>
          </w:tcPr>
          <w:p w14:paraId="45F436D3"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.0979</w:t>
            </w:r>
          </w:p>
        </w:tc>
      </w:tr>
      <w:tr w:rsidR="00F654C9" w14:paraId="70B67394" w14:textId="77777777" w:rsidTr="0018125C">
        <w:trPr>
          <w:jc w:val="center"/>
        </w:trPr>
        <w:tc>
          <w:tcPr>
            <w:tcW w:w="4002" w:type="dxa"/>
          </w:tcPr>
          <w:p w14:paraId="18012272" w14:textId="77777777" w:rsidR="00F654C9" w:rsidRDefault="00F654C9" w:rsidP="0018125C">
            <w:pPr>
              <w:pStyle w:val="af8"/>
              <w:ind w:firstLineChars="0" w:firstLine="0"/>
              <w:jc w:val="left"/>
              <w:rPr>
                <w:rFonts w:eastAsiaTheme="minorHAnsi"/>
                <w:szCs w:val="24"/>
              </w:rPr>
            </w:pPr>
            <w:r>
              <w:rPr>
                <w:rFonts w:eastAsiaTheme="minorHAnsi"/>
                <w:szCs w:val="24"/>
              </w:rPr>
              <w:t>likes_by_year</w:t>
            </w:r>
          </w:p>
        </w:tc>
        <w:tc>
          <w:tcPr>
            <w:tcW w:w="2076" w:type="dxa"/>
          </w:tcPr>
          <w:p w14:paraId="7E93371E"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.0547</w:t>
            </w:r>
          </w:p>
        </w:tc>
      </w:tr>
      <w:tr w:rsidR="00F654C9" w14:paraId="55A38C56" w14:textId="77777777" w:rsidTr="0018125C">
        <w:trPr>
          <w:jc w:val="center"/>
        </w:trPr>
        <w:tc>
          <w:tcPr>
            <w:tcW w:w="4002" w:type="dxa"/>
          </w:tcPr>
          <w:p w14:paraId="227CF45F" w14:textId="77777777" w:rsidR="00F654C9" w:rsidRDefault="00F654C9" w:rsidP="0018125C">
            <w:pPr>
              <w:pStyle w:val="af8"/>
              <w:ind w:firstLineChars="0" w:firstLine="0"/>
              <w:jc w:val="left"/>
              <w:rPr>
                <w:rFonts w:eastAsiaTheme="minorHAnsi"/>
                <w:szCs w:val="24"/>
              </w:rPr>
            </w:pPr>
            <w:r>
              <w:rPr>
                <w:rFonts w:eastAsiaTheme="minorHAnsi"/>
                <w:szCs w:val="24"/>
              </w:rPr>
              <w:t>year_trim_mean_diff_dislikes</w:t>
            </w:r>
          </w:p>
        </w:tc>
        <w:tc>
          <w:tcPr>
            <w:tcW w:w="2076" w:type="dxa"/>
          </w:tcPr>
          <w:p w14:paraId="2EB7A0E0"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.0522</w:t>
            </w:r>
          </w:p>
        </w:tc>
      </w:tr>
      <w:tr w:rsidR="00F654C9" w14:paraId="4AEF9EB7" w14:textId="77777777" w:rsidTr="0018125C">
        <w:trPr>
          <w:jc w:val="center"/>
        </w:trPr>
        <w:tc>
          <w:tcPr>
            <w:tcW w:w="4002" w:type="dxa"/>
          </w:tcPr>
          <w:p w14:paraId="7E4BACB5" w14:textId="77777777" w:rsidR="00F654C9" w:rsidRDefault="00F654C9" w:rsidP="0018125C">
            <w:pPr>
              <w:pStyle w:val="af8"/>
              <w:ind w:firstLineChars="0" w:firstLine="0"/>
              <w:jc w:val="left"/>
              <w:rPr>
                <w:rFonts w:eastAsiaTheme="minorHAnsi"/>
                <w:szCs w:val="24"/>
              </w:rPr>
            </w:pPr>
            <w:r>
              <w:rPr>
                <w:rFonts w:eastAsiaTheme="minorHAnsi"/>
                <w:szCs w:val="24"/>
              </w:rPr>
              <w:t>year_min_diff_dislikes</w:t>
            </w:r>
          </w:p>
        </w:tc>
        <w:tc>
          <w:tcPr>
            <w:tcW w:w="2076" w:type="dxa"/>
          </w:tcPr>
          <w:p w14:paraId="382DAA6B"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.0407</w:t>
            </w:r>
          </w:p>
        </w:tc>
      </w:tr>
      <w:tr w:rsidR="00F654C9" w14:paraId="47B292EF" w14:textId="77777777" w:rsidTr="0018125C">
        <w:trPr>
          <w:jc w:val="center"/>
        </w:trPr>
        <w:tc>
          <w:tcPr>
            <w:tcW w:w="4002" w:type="dxa"/>
          </w:tcPr>
          <w:p w14:paraId="65A8B622" w14:textId="77777777" w:rsidR="00F654C9" w:rsidRDefault="00F654C9" w:rsidP="0018125C">
            <w:pPr>
              <w:pStyle w:val="af8"/>
              <w:ind w:firstLineChars="0" w:firstLine="0"/>
              <w:jc w:val="left"/>
              <w:rPr>
                <w:rFonts w:eastAsiaTheme="minorHAnsi"/>
                <w:szCs w:val="24"/>
              </w:rPr>
            </w:pPr>
            <w:r>
              <w:rPr>
                <w:rFonts w:eastAsiaTheme="minorHAnsi"/>
                <w:szCs w:val="24"/>
              </w:rPr>
              <w:t>likes_by_month</w:t>
            </w:r>
          </w:p>
        </w:tc>
        <w:tc>
          <w:tcPr>
            <w:tcW w:w="2076" w:type="dxa"/>
          </w:tcPr>
          <w:p w14:paraId="14602686"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.0229</w:t>
            </w:r>
          </w:p>
        </w:tc>
      </w:tr>
      <w:tr w:rsidR="00F654C9" w14:paraId="571FF1A9" w14:textId="77777777" w:rsidTr="0018125C">
        <w:trPr>
          <w:jc w:val="center"/>
        </w:trPr>
        <w:tc>
          <w:tcPr>
            <w:tcW w:w="4002" w:type="dxa"/>
          </w:tcPr>
          <w:p w14:paraId="28BBB3C4" w14:textId="77777777" w:rsidR="00F654C9" w:rsidRDefault="00F654C9" w:rsidP="0018125C">
            <w:pPr>
              <w:pStyle w:val="af8"/>
              <w:ind w:firstLineChars="0" w:firstLine="0"/>
              <w:jc w:val="left"/>
              <w:rPr>
                <w:rFonts w:eastAsiaTheme="minorHAnsi"/>
                <w:szCs w:val="24"/>
              </w:rPr>
            </w:pPr>
            <w:r>
              <w:rPr>
                <w:rFonts w:eastAsiaTheme="minorHAnsi"/>
                <w:szCs w:val="24"/>
              </w:rPr>
              <w:t>likes_by_day</w:t>
            </w:r>
          </w:p>
        </w:tc>
        <w:tc>
          <w:tcPr>
            <w:tcW w:w="2076" w:type="dxa"/>
          </w:tcPr>
          <w:p w14:paraId="43EC30FB"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.0145</w:t>
            </w:r>
          </w:p>
        </w:tc>
      </w:tr>
      <w:tr w:rsidR="00F654C9" w14:paraId="7C8FEB95" w14:textId="77777777" w:rsidTr="0018125C">
        <w:trPr>
          <w:jc w:val="center"/>
        </w:trPr>
        <w:tc>
          <w:tcPr>
            <w:tcW w:w="4002" w:type="dxa"/>
          </w:tcPr>
          <w:p w14:paraId="7F86D07C" w14:textId="77777777" w:rsidR="00F654C9" w:rsidRDefault="00F654C9" w:rsidP="0018125C">
            <w:pPr>
              <w:pStyle w:val="af8"/>
              <w:ind w:firstLineChars="0" w:firstLine="0"/>
              <w:jc w:val="left"/>
              <w:rPr>
                <w:rFonts w:eastAsiaTheme="minorHAnsi"/>
                <w:szCs w:val="24"/>
              </w:rPr>
            </w:pPr>
            <w:r>
              <w:rPr>
                <w:rFonts w:eastAsiaTheme="minorHAnsi"/>
                <w:szCs w:val="24"/>
              </w:rPr>
              <w:t>year_trim_mean_diff_likes</w:t>
            </w:r>
          </w:p>
        </w:tc>
        <w:tc>
          <w:tcPr>
            <w:tcW w:w="2076" w:type="dxa"/>
          </w:tcPr>
          <w:p w14:paraId="71F91B0E"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.0141</w:t>
            </w:r>
          </w:p>
        </w:tc>
      </w:tr>
      <w:tr w:rsidR="00F654C9" w14:paraId="1EDBA7BB" w14:textId="77777777" w:rsidTr="0018125C">
        <w:trPr>
          <w:jc w:val="center"/>
        </w:trPr>
        <w:tc>
          <w:tcPr>
            <w:tcW w:w="4002" w:type="dxa"/>
          </w:tcPr>
          <w:p w14:paraId="384DAAF1" w14:textId="77777777" w:rsidR="00F654C9" w:rsidRDefault="00F654C9" w:rsidP="0018125C">
            <w:pPr>
              <w:pStyle w:val="af8"/>
              <w:ind w:firstLineChars="0" w:firstLine="0"/>
              <w:jc w:val="left"/>
              <w:rPr>
                <w:rFonts w:eastAsiaTheme="minorHAnsi"/>
                <w:szCs w:val="24"/>
              </w:rPr>
            </w:pPr>
            <w:r>
              <w:rPr>
                <w:rFonts w:eastAsiaTheme="minorHAnsi"/>
                <w:szCs w:val="24"/>
              </w:rPr>
              <w:t>ratings_disabled_mean_ratio_likes</w:t>
            </w:r>
          </w:p>
        </w:tc>
        <w:tc>
          <w:tcPr>
            <w:tcW w:w="2076" w:type="dxa"/>
          </w:tcPr>
          <w:p w14:paraId="16A3A41D" w14:textId="77777777" w:rsidR="00F654C9" w:rsidRDefault="00F654C9" w:rsidP="0018125C">
            <w:pPr>
              <w:pStyle w:val="af8"/>
              <w:ind w:firstLineChars="0" w:firstLine="0"/>
              <w:jc w:val="right"/>
              <w:rPr>
                <w:rFonts w:eastAsiaTheme="minorHAnsi"/>
                <w:szCs w:val="24"/>
              </w:rPr>
            </w:pPr>
            <w:r>
              <w:rPr>
                <w:rFonts w:eastAsiaTheme="minorHAnsi" w:hint="eastAsia"/>
                <w:szCs w:val="24"/>
              </w:rPr>
              <w:t>0</w:t>
            </w:r>
            <w:r>
              <w:rPr>
                <w:rFonts w:eastAsiaTheme="minorHAnsi"/>
                <w:szCs w:val="24"/>
              </w:rPr>
              <w:t>.0127</w:t>
            </w:r>
          </w:p>
        </w:tc>
      </w:tr>
    </w:tbl>
    <w:p w14:paraId="6BBE7770" w14:textId="77777777" w:rsidR="00F654C9" w:rsidRPr="0048743F" w:rsidRDefault="00F654C9" w:rsidP="00F654C9">
      <w:pPr>
        <w:pStyle w:val="af8"/>
        <w:ind w:firstLineChars="0" w:firstLine="0"/>
        <w:jc w:val="left"/>
        <w:rPr>
          <w:rFonts w:eastAsiaTheme="minorHAnsi"/>
          <w:szCs w:val="24"/>
        </w:rPr>
      </w:pPr>
    </w:p>
    <w:p w14:paraId="04F900F9" w14:textId="7AD89122" w:rsidR="00F654C9" w:rsidRDefault="006E388C" w:rsidP="00F654C9">
      <w:pPr>
        <w:pStyle w:val="af8"/>
        <w:ind w:firstLine="240"/>
        <w:jc w:val="left"/>
        <w:rPr>
          <w:rFonts w:eastAsiaTheme="minorHAnsi"/>
          <w:szCs w:val="24"/>
        </w:rPr>
      </w:pPr>
      <w:r>
        <w:rPr>
          <w:rFonts w:eastAsiaTheme="minorHAnsi"/>
          <w:szCs w:val="24"/>
        </w:rPr>
        <w:fldChar w:fldCharType="begin"/>
      </w:r>
      <w:r>
        <w:rPr>
          <w:rFonts w:eastAsiaTheme="minorHAnsi"/>
          <w:szCs w:val="24"/>
        </w:rPr>
        <w:instrText xml:space="preserve"> </w:instrText>
      </w:r>
      <w:r>
        <w:rPr>
          <w:rFonts w:eastAsiaTheme="minorHAnsi" w:hint="eastAsia"/>
          <w:szCs w:val="24"/>
        </w:rPr>
        <w:instrText>REF _Ref59462304 \r \h</w:instrText>
      </w:r>
      <w:r>
        <w:rPr>
          <w:rFonts w:eastAsiaTheme="minorHAnsi"/>
          <w:szCs w:val="24"/>
        </w:rPr>
        <w:instrText xml:space="preserve"> </w:instrText>
      </w:r>
      <w:r>
        <w:rPr>
          <w:rFonts w:eastAsiaTheme="minorHAnsi"/>
          <w:szCs w:val="24"/>
        </w:rPr>
      </w:r>
      <w:r>
        <w:rPr>
          <w:rFonts w:eastAsiaTheme="minorHAnsi"/>
          <w:szCs w:val="24"/>
        </w:rPr>
        <w:fldChar w:fldCharType="separate"/>
      </w:r>
      <w:r w:rsidR="00C82A3F">
        <w:rPr>
          <w:rFonts w:eastAsiaTheme="minorHAnsi" w:hint="eastAsia"/>
          <w:szCs w:val="24"/>
        </w:rPr>
        <w:t>図</w:t>
      </w:r>
      <w:r w:rsidR="00C82A3F">
        <w:rPr>
          <w:rFonts w:eastAsiaTheme="minorHAnsi"/>
          <w:szCs w:val="24"/>
        </w:rPr>
        <w:t xml:space="preserve">1 </w:t>
      </w:r>
      <w:r>
        <w:rPr>
          <w:rFonts w:eastAsiaTheme="minorHAnsi"/>
          <w:szCs w:val="24"/>
        </w:rPr>
        <w:fldChar w:fldCharType="end"/>
      </w:r>
      <w:r w:rsidR="00F654C9">
        <w:rPr>
          <w:rFonts w:eastAsiaTheme="minorHAnsi" w:hint="eastAsia"/>
          <w:szCs w:val="24"/>
        </w:rPr>
        <w:t>より，構築した全ての予測モデルの</w:t>
      </w:r>
      <w:r w:rsidR="00F654C9">
        <w:rPr>
          <w:rFonts w:eastAsiaTheme="minorHAnsi"/>
          <w:szCs w:val="24"/>
        </w:rPr>
        <w:t>RMSE</w:t>
      </w:r>
      <w:r w:rsidR="00F654C9">
        <w:rPr>
          <w:rFonts w:eastAsiaTheme="minorHAnsi" w:hint="eastAsia"/>
          <w:szCs w:val="24"/>
        </w:rPr>
        <w:t>が</w:t>
      </w:r>
      <w:r w:rsidR="00F654C9">
        <w:rPr>
          <w:rFonts w:eastAsiaTheme="minorHAnsi"/>
          <w:szCs w:val="24"/>
        </w:rPr>
        <w:t>0.7</w:t>
      </w:r>
      <w:r w:rsidR="00F654C9">
        <w:rPr>
          <w:rFonts w:eastAsiaTheme="minorHAnsi" w:hint="eastAsia"/>
          <w:szCs w:val="24"/>
        </w:rPr>
        <w:t>前後となっており，今回の研究で構築した予測モデルはモデルとしての性能があまり高くないという結果となった．</w:t>
      </w:r>
    </w:p>
    <w:p w14:paraId="5FC17522" w14:textId="129EFC8C" w:rsidR="00EE0F6B" w:rsidRDefault="00EE0F6B" w:rsidP="00EE0F6B">
      <w:pPr>
        <w:pStyle w:val="a3"/>
      </w:pPr>
      <w:bookmarkStart w:id="36" w:name="_Toc59729692"/>
      <w:r>
        <w:rPr>
          <w:rFonts w:hint="eastAsia"/>
        </w:rPr>
        <w:t>特徴量の重要度</w:t>
      </w:r>
      <w:bookmarkEnd w:id="36"/>
    </w:p>
    <w:p w14:paraId="5FA6F88B" w14:textId="7A55688C" w:rsidR="00F654C9" w:rsidRDefault="006E388C" w:rsidP="00F654C9">
      <w:pPr>
        <w:pStyle w:val="af8"/>
        <w:ind w:firstLine="240"/>
        <w:jc w:val="left"/>
        <w:rPr>
          <w:rFonts w:eastAsiaTheme="minorHAnsi"/>
          <w:szCs w:val="24"/>
        </w:rPr>
      </w:pPr>
      <w:r>
        <w:rPr>
          <w:rFonts w:eastAsiaTheme="minorHAnsi"/>
          <w:szCs w:val="24"/>
        </w:rPr>
        <w:fldChar w:fldCharType="begin"/>
      </w:r>
      <w:r>
        <w:rPr>
          <w:rFonts w:eastAsiaTheme="minorHAnsi"/>
          <w:szCs w:val="24"/>
        </w:rPr>
        <w:instrText xml:space="preserve"> </w:instrText>
      </w:r>
      <w:r>
        <w:rPr>
          <w:rFonts w:eastAsiaTheme="minorHAnsi" w:hint="eastAsia"/>
          <w:szCs w:val="24"/>
        </w:rPr>
        <w:instrText>REF _Ref59628098 \r \h</w:instrText>
      </w:r>
      <w:r>
        <w:rPr>
          <w:rFonts w:eastAsiaTheme="minorHAnsi"/>
          <w:szCs w:val="24"/>
        </w:rPr>
        <w:instrText xml:space="preserve"> </w:instrText>
      </w:r>
      <w:r>
        <w:rPr>
          <w:rFonts w:eastAsiaTheme="minorHAnsi"/>
          <w:szCs w:val="24"/>
        </w:rPr>
      </w:r>
      <w:r>
        <w:rPr>
          <w:rFonts w:eastAsiaTheme="minorHAnsi"/>
          <w:szCs w:val="24"/>
        </w:rPr>
        <w:fldChar w:fldCharType="separate"/>
      </w:r>
      <w:r w:rsidR="00C82A3F">
        <w:rPr>
          <w:rFonts w:eastAsiaTheme="minorHAnsi" w:hint="eastAsia"/>
          <w:szCs w:val="24"/>
        </w:rPr>
        <w:t>表</w:t>
      </w:r>
      <w:r w:rsidR="00C82A3F">
        <w:rPr>
          <w:rFonts w:eastAsiaTheme="minorHAnsi"/>
          <w:szCs w:val="24"/>
        </w:rPr>
        <w:t xml:space="preserve">4 </w:t>
      </w:r>
      <w:r>
        <w:rPr>
          <w:rFonts w:eastAsiaTheme="minorHAnsi"/>
          <w:szCs w:val="24"/>
        </w:rPr>
        <w:fldChar w:fldCharType="end"/>
      </w:r>
      <w:r w:rsidR="00F654C9">
        <w:rPr>
          <w:rFonts w:eastAsiaTheme="minorHAnsi" w:hint="eastAsia"/>
          <w:szCs w:val="24"/>
        </w:rPr>
        <w:t>からは</w:t>
      </w:r>
      <w:r w:rsidR="00F654C9">
        <w:rPr>
          <w:rFonts w:eastAsiaTheme="minorHAnsi"/>
          <w:szCs w:val="24"/>
        </w:rPr>
        <w:t>likes_by_year</w:t>
      </w:r>
      <w:r w:rsidR="00F654C9">
        <w:rPr>
          <w:rFonts w:eastAsiaTheme="minorHAnsi" w:hint="eastAsia"/>
          <w:szCs w:val="24"/>
        </w:rPr>
        <w:t>，</w:t>
      </w:r>
      <w:r w:rsidR="00F654C9">
        <w:rPr>
          <w:rFonts w:eastAsiaTheme="minorHAnsi"/>
          <w:szCs w:val="24"/>
        </w:rPr>
        <w:t>likes_by_month</w:t>
      </w:r>
      <w:r w:rsidR="00F654C9">
        <w:rPr>
          <w:rFonts w:eastAsiaTheme="minorHAnsi" w:hint="eastAsia"/>
          <w:szCs w:val="24"/>
        </w:rPr>
        <w:t>などの期間ごとの評価数や</w:t>
      </w:r>
      <w:r w:rsidR="00F654C9">
        <w:rPr>
          <w:rFonts w:eastAsiaTheme="minorHAnsi"/>
          <w:szCs w:val="24"/>
        </w:rPr>
        <w:t>year_trim_mean_diff_dislikes</w:t>
      </w:r>
      <w:r w:rsidR="00F654C9">
        <w:rPr>
          <w:rFonts w:eastAsiaTheme="minorHAnsi" w:hint="eastAsia"/>
          <w:szCs w:val="24"/>
        </w:rPr>
        <w:t>などのトリム平均値を使った集計特徴量が高く，その中でも低評価に関する特徴量が重要度として効果があることが分かった．</w:t>
      </w:r>
    </w:p>
    <w:p w14:paraId="2399CD28" w14:textId="77777777" w:rsidR="00F654C9" w:rsidRPr="004960BB" w:rsidRDefault="00F654C9" w:rsidP="00F654C9">
      <w:pPr>
        <w:pStyle w:val="a2"/>
        <w:numPr>
          <w:ilvl w:val="0"/>
          <w:numId w:val="14"/>
        </w:numPr>
        <w:spacing w:after="420"/>
      </w:pPr>
      <w:bookmarkStart w:id="37" w:name="_Toc31413602"/>
      <w:bookmarkStart w:id="38" w:name="_Toc59199174"/>
      <w:bookmarkStart w:id="39" w:name="_Toc59729693"/>
      <w:r>
        <w:rPr>
          <w:rFonts w:hint="eastAsia"/>
        </w:rPr>
        <w:lastRenderedPageBreak/>
        <w:t>結論</w:t>
      </w:r>
      <w:bookmarkEnd w:id="37"/>
      <w:bookmarkEnd w:id="38"/>
      <w:bookmarkEnd w:id="39"/>
    </w:p>
    <w:p w14:paraId="2C306873" w14:textId="4376D38A" w:rsidR="00F654C9" w:rsidRPr="00EA6668" w:rsidRDefault="00F654C9" w:rsidP="00EA6668">
      <w:pPr>
        <w:pStyle w:val="af8"/>
        <w:ind w:firstLine="240"/>
      </w:pPr>
      <w:r>
        <w:rPr>
          <w:rFonts w:hint="eastAsia"/>
        </w:rPr>
        <w:t>本研究では，</w:t>
      </w:r>
      <w:r>
        <w:t>YouTube API</w:t>
      </w:r>
      <w:r>
        <w:rPr>
          <w:rFonts w:hint="eastAsia"/>
        </w:rPr>
        <w:t>のメタデータから</w:t>
      </w:r>
      <w:r>
        <w:t>LightGBM</w:t>
      </w:r>
      <w:r>
        <w:rPr>
          <w:rFonts w:hint="eastAsia"/>
        </w:rPr>
        <w:t>による再生数を予測するモデルを構築することで，予測モデルから特徴量の重要度を抽出し，再生数を予測するのに効果的な指標を見つけることができた．しかし，モデルとしての性能は高くはないので，今後の課題として，</w:t>
      </w:r>
      <w:r>
        <w:t>LightGBM</w:t>
      </w:r>
      <w:r>
        <w:rPr>
          <w:rFonts w:hint="eastAsia"/>
        </w:rPr>
        <w:t>のモデルに入力する特徴量を高評価数，低評価数，コメント数などのエンゲージメントに関わる特徴量に厳選する</w:t>
      </w:r>
      <w:r w:rsidR="008B03DE">
        <w:rPr>
          <w:rFonts w:hint="eastAsia"/>
        </w:rPr>
        <w:t>．</w:t>
      </w:r>
      <w:r>
        <w:rPr>
          <w:rFonts w:hint="eastAsia"/>
        </w:rPr>
        <w:t>そして，画像データなどの利用がある．</w:t>
      </w:r>
    </w:p>
    <w:p w14:paraId="5823CDBB" w14:textId="77777777" w:rsidR="00F654C9" w:rsidRPr="000E4F5B" w:rsidRDefault="00F654C9" w:rsidP="00F654C9">
      <w:pPr>
        <w:pStyle w:val="afd"/>
        <w:spacing w:after="420"/>
      </w:pPr>
      <w:bookmarkStart w:id="40" w:name="_Toc57102820"/>
      <w:bookmarkStart w:id="41" w:name="_Toc57103947"/>
      <w:bookmarkStart w:id="42" w:name="_Toc59199175"/>
      <w:bookmarkStart w:id="43" w:name="_Toc59729694"/>
      <w:r>
        <w:rPr>
          <w:rFonts w:hint="eastAsia"/>
        </w:rPr>
        <w:lastRenderedPageBreak/>
        <w:t>参考文献</w:t>
      </w:r>
      <w:bookmarkEnd w:id="40"/>
      <w:bookmarkEnd w:id="41"/>
      <w:bookmarkEnd w:id="42"/>
      <w:bookmarkEnd w:id="43"/>
    </w:p>
    <w:p w14:paraId="212D831C" w14:textId="77777777" w:rsidR="00F654C9" w:rsidRPr="000E4F5B" w:rsidRDefault="00F654C9" w:rsidP="00162117">
      <w:pPr>
        <w:pStyle w:val="a"/>
        <w:wordWrap w:val="0"/>
      </w:pPr>
      <w:bookmarkStart w:id="44" w:name="_Ref59627589"/>
      <w:r>
        <w:rPr>
          <w:rFonts w:hint="eastAsia"/>
        </w:rPr>
        <w:t>株式会社アナリティクスデザインラボ，決定木，</w:t>
      </w:r>
      <w:r w:rsidRPr="00EE624B">
        <w:t>http://www.analyticsdlab.co.jp/column/decisiontree.html</w:t>
      </w:r>
      <w:r w:rsidRPr="00EE624B">
        <w:rPr>
          <w:rFonts w:hint="eastAsia"/>
        </w:rPr>
        <w:t>，</w:t>
      </w:r>
      <w:r w:rsidRPr="00EE624B">
        <w:t>2020</w:t>
      </w:r>
      <w:r w:rsidRPr="00EE624B">
        <w:rPr>
          <w:rFonts w:hint="eastAsia"/>
        </w:rPr>
        <w:t>年</w:t>
      </w:r>
      <w:r w:rsidRPr="00EE624B">
        <w:t>11</w:t>
      </w:r>
      <w:r w:rsidRPr="00EE624B">
        <w:rPr>
          <w:rFonts w:hint="eastAsia"/>
        </w:rPr>
        <w:t>月</w:t>
      </w:r>
      <w:r w:rsidRPr="00EE624B">
        <w:t>20</w:t>
      </w:r>
      <w:r>
        <w:rPr>
          <w:rFonts w:hint="eastAsia"/>
        </w:rPr>
        <w:t>日参照．</w:t>
      </w:r>
      <w:bookmarkEnd w:id="44"/>
    </w:p>
    <w:p w14:paraId="6A0B94C6" w14:textId="77777777" w:rsidR="00F654C9" w:rsidRDefault="00F654C9" w:rsidP="00F654C9">
      <w:pPr>
        <w:pStyle w:val="a"/>
      </w:pPr>
      <w:bookmarkStart w:id="45" w:name="_Ref59627758"/>
      <w:r>
        <w:t>AI</w:t>
      </w:r>
      <w:r>
        <w:rPr>
          <w:rFonts w:hint="eastAsia"/>
        </w:rPr>
        <w:t>研究所，アンサンブル学習，</w:t>
      </w:r>
      <w:r w:rsidRPr="00EE624B">
        <w:t>https://ai-kenkyujo.com/term/ensemble-learning/</w:t>
      </w:r>
      <w:r w:rsidRPr="00EE624B">
        <w:rPr>
          <w:rFonts w:hint="eastAsia"/>
        </w:rPr>
        <w:t>，</w:t>
      </w:r>
      <w:r w:rsidRPr="00EE624B">
        <w:t>2020</w:t>
      </w:r>
      <w:r w:rsidRPr="00EE624B">
        <w:rPr>
          <w:rFonts w:hint="eastAsia"/>
        </w:rPr>
        <w:t>年</w:t>
      </w:r>
      <w:r w:rsidRPr="00EE624B">
        <w:t>11</w:t>
      </w:r>
      <w:r w:rsidRPr="00EE624B">
        <w:rPr>
          <w:rFonts w:hint="eastAsia"/>
        </w:rPr>
        <w:t>月</w:t>
      </w:r>
      <w:r w:rsidRPr="00EE624B">
        <w:t>20</w:t>
      </w:r>
      <w:r>
        <w:rPr>
          <w:rFonts w:hint="eastAsia"/>
        </w:rPr>
        <w:t>日参照．</w:t>
      </w:r>
      <w:bookmarkEnd w:id="45"/>
    </w:p>
    <w:p w14:paraId="59575455" w14:textId="77777777" w:rsidR="00F654C9" w:rsidRDefault="00F654C9" w:rsidP="00F654C9">
      <w:pPr>
        <w:pStyle w:val="a"/>
      </w:pPr>
      <w:bookmarkStart w:id="46" w:name="_Ref59627800"/>
      <w:r>
        <w:rPr>
          <w:rFonts w:hint="eastAsia"/>
        </w:rPr>
        <w:t>株式会社</w:t>
      </w:r>
      <w:r>
        <w:t>NTT</w:t>
      </w:r>
      <w:r>
        <w:rPr>
          <w:rFonts w:hint="eastAsia"/>
        </w:rPr>
        <w:t xml:space="preserve">データ数理システム，探索型データ解析 </w:t>
      </w:r>
      <w:r>
        <w:t>(Exploratory Data Analysis)</w:t>
      </w:r>
      <w:r>
        <w:rPr>
          <w:rFonts w:hint="eastAsia"/>
        </w:rPr>
        <w:t>，</w:t>
      </w:r>
      <w:r w:rsidRPr="00EE624B">
        <w:t>https://www.msi.co.jp/splus/products/eda.html</w:t>
      </w:r>
      <w:r w:rsidRPr="00EE624B">
        <w:rPr>
          <w:rFonts w:hint="eastAsia"/>
        </w:rPr>
        <w:t>，</w:t>
      </w:r>
      <w:r w:rsidRPr="00EE624B">
        <w:t>2020</w:t>
      </w:r>
      <w:r w:rsidRPr="00EE624B">
        <w:rPr>
          <w:rFonts w:hint="eastAsia"/>
        </w:rPr>
        <w:t>年1</w:t>
      </w:r>
      <w:r w:rsidRPr="00EE624B">
        <w:t>1</w:t>
      </w:r>
      <w:r w:rsidRPr="00EE624B">
        <w:rPr>
          <w:rFonts w:hint="eastAsia"/>
        </w:rPr>
        <w:t>月</w:t>
      </w:r>
      <w:r w:rsidRPr="00EE624B">
        <w:t>23</w:t>
      </w:r>
      <w:r>
        <w:rPr>
          <w:rFonts w:hint="eastAsia"/>
        </w:rPr>
        <w:t>日参照．</w:t>
      </w:r>
      <w:bookmarkEnd w:id="46"/>
    </w:p>
    <w:p w14:paraId="064B2A02" w14:textId="77777777" w:rsidR="00F654C9" w:rsidRDefault="00F654C9" w:rsidP="00F654C9">
      <w:pPr>
        <w:pStyle w:val="a"/>
      </w:pPr>
      <w:bookmarkStart w:id="47" w:name="_Ref59627948"/>
      <w:r>
        <w:rPr>
          <w:rFonts w:hint="eastAsia"/>
        </w:rPr>
        <w:t>木村美紀，</w:t>
      </w:r>
      <w:r>
        <w:t>TF-IDF</w:t>
      </w:r>
      <w:r>
        <w:rPr>
          <w:rFonts w:hint="eastAsia"/>
        </w:rPr>
        <w:t>を用いた文書分類の試み，文学研究論集，V</w:t>
      </w:r>
      <w:r>
        <w:t>ol. 48</w:t>
      </w:r>
      <w:r>
        <w:rPr>
          <w:rFonts w:hint="eastAsia"/>
        </w:rPr>
        <w:t>，</w:t>
      </w:r>
      <w:r>
        <w:t>p</w:t>
      </w:r>
      <w:r>
        <w:rPr>
          <w:rFonts w:hint="eastAsia"/>
        </w:rPr>
        <w:t>p</w:t>
      </w:r>
      <w:r>
        <w:t>. 2-3, 2018</w:t>
      </w:r>
      <w:r>
        <w:rPr>
          <w:rFonts w:hint="eastAsia"/>
        </w:rPr>
        <w:t>．</w:t>
      </w:r>
      <w:bookmarkEnd w:id="47"/>
    </w:p>
    <w:p w14:paraId="0C973C23" w14:textId="4F0B6474" w:rsidR="00F654C9" w:rsidRDefault="00210A56" w:rsidP="00210A56">
      <w:pPr>
        <w:pStyle w:val="a"/>
      </w:pPr>
      <w:bookmarkStart w:id="48" w:name="_Ref59627959"/>
      <w:r w:rsidRPr="00210A56">
        <w:t>尾﨑亮太</w:t>
      </w:r>
      <w:r>
        <w:rPr>
          <w:rFonts w:hint="eastAsia"/>
        </w:rPr>
        <w:t>，テキストマイニングによる文書の類似度計算に関する研究，</w:t>
      </w:r>
      <w:r w:rsidRPr="00210A56">
        <w:t>http://www.gifu-nct.ac.jp/elec/deguchi/sotsuron/osaki/node14.html</w:t>
      </w:r>
      <w:r>
        <w:rPr>
          <w:rFonts w:hint="eastAsia"/>
        </w:rPr>
        <w:t>，</w:t>
      </w:r>
      <w:r>
        <w:br/>
        <w:t>2020</w:t>
      </w:r>
      <w:r>
        <w:rPr>
          <w:rFonts w:hint="eastAsia"/>
        </w:rPr>
        <w:t>年</w:t>
      </w:r>
      <w:r>
        <w:t>12</w:t>
      </w:r>
      <w:r>
        <w:rPr>
          <w:rFonts w:hint="eastAsia"/>
        </w:rPr>
        <w:t>月</w:t>
      </w:r>
      <w:r>
        <w:t>19</w:t>
      </w:r>
      <w:r>
        <w:rPr>
          <w:rFonts w:hint="eastAsia"/>
        </w:rPr>
        <w:t>日参照．</w:t>
      </w:r>
      <w:bookmarkEnd w:id="48"/>
    </w:p>
    <w:p w14:paraId="20EAC10A" w14:textId="5E0222F0" w:rsidR="00F654C9" w:rsidRDefault="00F654C9" w:rsidP="00162117">
      <w:pPr>
        <w:pStyle w:val="a"/>
        <w:wordWrap w:val="0"/>
      </w:pPr>
      <w:bookmarkStart w:id="49" w:name="_Ref59627997"/>
      <w:r>
        <w:rPr>
          <w:rFonts w:hint="eastAsia"/>
        </w:rPr>
        <w:t>キカガク，機械学習 実践</w:t>
      </w:r>
      <w:r>
        <w:t xml:space="preserve"> </w:t>
      </w:r>
      <w:r w:rsidR="008A54F5">
        <w:rPr>
          <w:rFonts w:hint="eastAsia"/>
        </w:rPr>
        <w:t>（</w:t>
      </w:r>
      <w:r>
        <w:rPr>
          <w:rFonts w:hint="eastAsia"/>
        </w:rPr>
        <w:t>ハイパーパラメータ調整</w:t>
      </w:r>
      <w:r w:rsidR="008A54F5">
        <w:rPr>
          <w:rFonts w:hint="eastAsia"/>
        </w:rPr>
        <w:t>）</w:t>
      </w:r>
      <w:r>
        <w:rPr>
          <w:rFonts w:hint="eastAsia"/>
        </w:rPr>
        <w:t>，</w:t>
      </w:r>
      <w:r w:rsidR="00162117">
        <w:rPr>
          <w:rFonts w:hint="eastAsia"/>
        </w:rPr>
        <w:t>h</w:t>
      </w:r>
      <w:r w:rsidRPr="00C84021">
        <w:t>ttps://www.kikagaku.ai/tutorial/basic_of_machine_learning/learn/machine_learning_hyperparameters</w:t>
      </w:r>
      <w:r>
        <w:rPr>
          <w:rFonts w:hint="eastAsia"/>
        </w:rPr>
        <w:t>，</w:t>
      </w:r>
      <w:r w:rsidRPr="00C84021">
        <w:t>2020</w:t>
      </w:r>
      <w:r w:rsidRPr="00C84021">
        <w:rPr>
          <w:rFonts w:hint="eastAsia"/>
        </w:rPr>
        <w:t>年</w:t>
      </w:r>
      <w:r w:rsidRPr="00C84021">
        <w:t>11</w:t>
      </w:r>
      <w:r w:rsidRPr="00C84021">
        <w:rPr>
          <w:rFonts w:hint="eastAsia"/>
        </w:rPr>
        <w:t>月</w:t>
      </w:r>
      <w:r w:rsidRPr="00C84021">
        <w:t>24</w:t>
      </w:r>
      <w:r>
        <w:rPr>
          <w:rFonts w:hint="eastAsia"/>
        </w:rPr>
        <w:t>日参照．</w:t>
      </w:r>
      <w:bookmarkEnd w:id="49"/>
    </w:p>
    <w:p w14:paraId="68FC6A8E" w14:textId="3F50761D" w:rsidR="00F654C9" w:rsidRDefault="00F654C9" w:rsidP="00162117">
      <w:pPr>
        <w:pStyle w:val="a"/>
        <w:wordWrap w:val="0"/>
      </w:pPr>
      <w:bookmarkStart w:id="50" w:name="_Ref59458758"/>
      <w:r>
        <w:rPr>
          <w:rFonts w:hint="eastAsia"/>
        </w:rPr>
        <w:t>近藤悠介，教育データ分析入門</w:t>
      </w:r>
      <w:r>
        <w:t xml:space="preserve">2 </w:t>
      </w:r>
      <w:r w:rsidR="008A54F5">
        <w:rPr>
          <w:rFonts w:hint="eastAsia"/>
        </w:rPr>
        <w:t>（</w:t>
      </w:r>
      <w:r>
        <w:rPr>
          <w:rFonts w:hint="eastAsia"/>
        </w:rPr>
        <w:t>第</w:t>
      </w:r>
      <w:r>
        <w:t>4</w:t>
      </w:r>
      <w:r>
        <w:rPr>
          <w:rFonts w:hint="eastAsia"/>
        </w:rPr>
        <w:t>回</w:t>
      </w:r>
      <w:r w:rsidR="008A54F5">
        <w:rPr>
          <w:rFonts w:hint="eastAsia"/>
        </w:rPr>
        <w:t>）</w:t>
      </w:r>
      <w:r>
        <w:rPr>
          <w:rFonts w:hint="eastAsia"/>
        </w:rPr>
        <w:t>，</w:t>
      </w:r>
      <w:r w:rsidRPr="00A02A8B">
        <w:t>https://www.f.waseda.jp/yusukekondo/IEDA19/IEDA2_05.html</w:t>
      </w:r>
      <w:r w:rsidRPr="00A02A8B">
        <w:rPr>
          <w:rFonts w:hint="eastAsia"/>
        </w:rPr>
        <w:t>，</w:t>
      </w:r>
      <w:r w:rsidRPr="00A02A8B">
        <w:t>2020</w:t>
      </w:r>
      <w:r w:rsidRPr="00A02A8B">
        <w:rPr>
          <w:rFonts w:hint="eastAsia"/>
        </w:rPr>
        <w:t>年</w:t>
      </w:r>
      <w:r w:rsidRPr="00A02A8B">
        <w:t>12</w:t>
      </w:r>
      <w:r w:rsidRPr="00A02A8B">
        <w:rPr>
          <w:rFonts w:hint="eastAsia"/>
        </w:rPr>
        <w:t>月</w:t>
      </w:r>
      <w:r w:rsidRPr="00A02A8B">
        <w:t>10</w:t>
      </w:r>
      <w:r>
        <w:rPr>
          <w:rFonts w:hint="eastAsia"/>
        </w:rPr>
        <w:t>日参照．</w:t>
      </w:r>
      <w:bookmarkEnd w:id="50"/>
    </w:p>
    <w:p w14:paraId="008CEB4E" w14:textId="21CBDA9D" w:rsidR="00106E14" w:rsidRDefault="00EB1D70" w:rsidP="00106E14">
      <w:pPr>
        <w:pStyle w:val="a"/>
      </w:pPr>
      <w:bookmarkStart w:id="51" w:name="_Ref59628029"/>
      <w:r>
        <w:t>mlcourse.ai</w:t>
      </w:r>
      <w:r>
        <w:rPr>
          <w:rFonts w:hint="eastAsia"/>
        </w:rPr>
        <w:t>，</w:t>
      </w:r>
      <w:r>
        <w:t>Topic5</w:t>
      </w:r>
      <w:r>
        <w:rPr>
          <w:rFonts w:hint="eastAsia"/>
        </w:rPr>
        <w:t>．E</w:t>
      </w:r>
      <w:r>
        <w:t>nsembles and random forest Part3</w:t>
      </w:r>
      <w:r>
        <w:rPr>
          <w:rFonts w:hint="eastAsia"/>
        </w:rPr>
        <w:t>．</w:t>
      </w:r>
      <w:r>
        <w:t>Feature Importance</w:t>
      </w:r>
      <w:r>
        <w:rPr>
          <w:rFonts w:hint="eastAsia"/>
        </w:rPr>
        <w:t>，</w:t>
      </w:r>
      <w:r>
        <w:br/>
      </w:r>
      <w:r w:rsidRPr="003F53CB">
        <w:t>https://mlcourse.ai/articles/topic5-part3-feature-importance/</w:t>
      </w:r>
      <w:r w:rsidRPr="003F53CB">
        <w:rPr>
          <w:rFonts w:hint="eastAsia"/>
        </w:rPr>
        <w:t>，</w:t>
      </w:r>
      <w:r w:rsidRPr="003F53CB">
        <w:t>2020</w:t>
      </w:r>
      <w:r w:rsidRPr="003F53CB">
        <w:rPr>
          <w:rFonts w:hint="eastAsia"/>
        </w:rPr>
        <w:t>年1</w:t>
      </w:r>
      <w:r w:rsidRPr="003F53CB">
        <w:t>2</w:t>
      </w:r>
      <w:r w:rsidRPr="003F53CB">
        <w:rPr>
          <w:rFonts w:hint="eastAsia"/>
        </w:rPr>
        <w:t>月1</w:t>
      </w:r>
      <w:r w:rsidRPr="003F53CB">
        <w:t>8</w:t>
      </w:r>
      <w:r>
        <w:rPr>
          <w:rFonts w:hint="eastAsia"/>
        </w:rPr>
        <w:t>日参照．</w:t>
      </w:r>
      <w:bookmarkEnd w:id="51"/>
    </w:p>
    <w:p w14:paraId="248E85C4" w14:textId="17268252" w:rsidR="00106E14" w:rsidRPr="00474EB9" w:rsidRDefault="00106E14" w:rsidP="00106E14">
      <w:pPr>
        <w:pStyle w:val="a"/>
      </w:pPr>
      <w:bookmarkStart w:id="52" w:name="_Ref59458670"/>
      <w:r>
        <w:t>biostatistics</w:t>
      </w:r>
      <w:r>
        <w:rPr>
          <w:rFonts w:hint="eastAsia"/>
        </w:rPr>
        <w:t>，回帰分析の評価指標，</w:t>
      </w:r>
      <w:r w:rsidRPr="001D6182">
        <w:t>https://stats.biopapyrus.jp/glm/lm-evaluation.html</w:t>
      </w:r>
      <w:r w:rsidRPr="001D6182">
        <w:rPr>
          <w:rFonts w:hint="eastAsia"/>
        </w:rPr>
        <w:t>，</w:t>
      </w:r>
      <w:r w:rsidRPr="001D6182">
        <w:t>2020</w:t>
      </w:r>
      <w:r w:rsidRPr="001D6182">
        <w:rPr>
          <w:rFonts w:hint="eastAsia"/>
        </w:rPr>
        <w:t>年</w:t>
      </w:r>
      <w:r w:rsidRPr="001D6182">
        <w:t>12</w:t>
      </w:r>
      <w:r w:rsidRPr="001D6182">
        <w:rPr>
          <w:rFonts w:hint="eastAsia"/>
        </w:rPr>
        <w:t>月</w:t>
      </w:r>
      <w:r w:rsidRPr="001D6182">
        <w:t>20</w:t>
      </w:r>
      <w:r>
        <w:rPr>
          <w:rFonts w:hint="eastAsia"/>
        </w:rPr>
        <w:t>日参照．</w:t>
      </w:r>
      <w:bookmarkEnd w:id="52"/>
    </w:p>
    <w:p w14:paraId="1360C5C1" w14:textId="77777777" w:rsidR="00F654C9" w:rsidRDefault="00F654C9" w:rsidP="00F654C9">
      <w:pPr>
        <w:pStyle w:val="afd"/>
        <w:spacing w:after="420"/>
      </w:pPr>
      <w:bookmarkStart w:id="53" w:name="_Toc470094378"/>
      <w:bookmarkStart w:id="54" w:name="_Toc470094460"/>
      <w:bookmarkStart w:id="55" w:name="_Toc57102821"/>
      <w:bookmarkStart w:id="56" w:name="_Toc57103948"/>
      <w:bookmarkStart w:id="57" w:name="_Toc59199176"/>
      <w:bookmarkStart w:id="58" w:name="_Toc59729695"/>
      <w:r>
        <w:rPr>
          <w:rFonts w:hint="eastAsia"/>
        </w:rPr>
        <w:lastRenderedPageBreak/>
        <w:t>謝辞</w:t>
      </w:r>
      <w:bookmarkEnd w:id="53"/>
      <w:bookmarkEnd w:id="54"/>
      <w:bookmarkEnd w:id="55"/>
      <w:bookmarkEnd w:id="56"/>
      <w:bookmarkEnd w:id="57"/>
      <w:bookmarkEnd w:id="58"/>
    </w:p>
    <w:p w14:paraId="028F305E" w14:textId="77777777" w:rsidR="00F654C9" w:rsidRPr="00700FDC" w:rsidRDefault="00F654C9" w:rsidP="00F654C9">
      <w:pPr>
        <w:ind w:firstLineChars="100" w:firstLine="240"/>
      </w:pPr>
      <w:r>
        <w:rPr>
          <w:rFonts w:hint="eastAsia"/>
        </w:rPr>
        <w:t>本研究にあたり，ご指導をいただいた元木光雄准教授に深く感謝いたします．また，元木研究室の皆様にも様々なご意見をいただき感謝いたします．</w:t>
      </w:r>
    </w:p>
    <w:p w14:paraId="4A3F42EA" w14:textId="77777777" w:rsidR="00F654C9" w:rsidRDefault="00F654C9" w:rsidP="00F654C9">
      <w:pPr>
        <w:pStyle w:val="a5"/>
        <w:numPr>
          <w:ilvl w:val="5"/>
          <w:numId w:val="14"/>
        </w:numPr>
        <w:spacing w:after="420"/>
      </w:pPr>
      <w:bookmarkStart w:id="59" w:name="_Toc57102822"/>
      <w:bookmarkStart w:id="60" w:name="_Toc57103949"/>
      <w:bookmarkStart w:id="61" w:name="_Toc59199177"/>
      <w:bookmarkStart w:id="62" w:name="_Toc59729696"/>
      <w:bookmarkEnd w:id="59"/>
      <w:bookmarkEnd w:id="60"/>
      <w:r>
        <w:rPr>
          <w:rFonts w:hint="eastAsia"/>
        </w:rPr>
        <w:lastRenderedPageBreak/>
        <w:t>ソースコード</w:t>
      </w:r>
      <w:bookmarkEnd w:id="61"/>
      <w:bookmarkEnd w:id="62"/>
    </w:p>
    <w:p w14:paraId="77F6F0C2" w14:textId="77777777" w:rsidR="00F654C9" w:rsidRDefault="00F654C9" w:rsidP="00F654C9">
      <w:pPr>
        <w:pStyle w:val="a6"/>
        <w:numPr>
          <w:ilvl w:val="6"/>
          <w:numId w:val="14"/>
        </w:numPr>
      </w:pPr>
      <w:bookmarkStart w:id="63" w:name="_Toc59199178"/>
      <w:bookmarkStart w:id="64" w:name="_Toc59729697"/>
      <w:r>
        <w:rPr>
          <w:rFonts w:hint="eastAsia"/>
        </w:rPr>
        <w:t>データ読み込みと特徴量の作成</w:t>
      </w:r>
      <w:bookmarkEnd w:id="63"/>
      <w:bookmarkEnd w:id="64"/>
    </w:p>
    <w:p w14:paraId="577F4CF1" w14:textId="77777777" w:rsidR="00F654C9" w:rsidRDefault="00F654C9" w:rsidP="00F654C9">
      <w:pPr>
        <w:pStyle w:val="a7"/>
        <w:numPr>
          <w:ilvl w:val="7"/>
          <w:numId w:val="14"/>
        </w:numPr>
      </w:pPr>
      <w:bookmarkStart w:id="65" w:name="_Toc31413607"/>
      <w:bookmarkStart w:id="66" w:name="_Toc59199179"/>
      <w:bookmarkStart w:id="67" w:name="_Toc59729698"/>
      <w:r>
        <w:t>create_feature.py</w:t>
      </w:r>
      <w:bookmarkEnd w:id="65"/>
      <w:bookmarkEnd w:id="66"/>
      <w:bookmarkEnd w:id="67"/>
    </w:p>
    <w:p w14:paraId="49B7AD2A" w14:textId="6177B5D4" w:rsidR="00F654C9" w:rsidRDefault="00F654C9" w:rsidP="00BB3FCD">
      <w:pPr>
        <w:pStyle w:val="af8"/>
        <w:ind w:firstLine="240"/>
      </w:pPr>
      <w:proofErr w:type="spellStart"/>
      <w:r>
        <w:rPr>
          <w:rFonts w:hint="eastAsia"/>
        </w:rPr>
        <w:t>P</w:t>
      </w:r>
      <w:r>
        <w:t>robSpace</w:t>
      </w:r>
      <w:proofErr w:type="spellEnd"/>
      <w:r>
        <w:rPr>
          <w:rFonts w:hint="eastAsia"/>
        </w:rPr>
        <w:t>から提供されている</w:t>
      </w:r>
      <w:r>
        <w:t xml:space="preserve">YouTube API </w:t>
      </w:r>
      <w:r>
        <w:rPr>
          <w:rFonts w:hint="eastAsia"/>
        </w:rPr>
        <w:t>メタデータ，高評価数，低評価数，コメント数の予測値のデータの読み込みと特徴量の作成を行うプログラムを</w:t>
      </w:r>
      <w:r w:rsidR="00760B16">
        <w:fldChar w:fldCharType="begin"/>
      </w:r>
      <w:r w:rsidR="00760B16">
        <w:instrText xml:space="preserve"> </w:instrText>
      </w:r>
      <w:r w:rsidR="00760B16">
        <w:rPr>
          <w:rFonts w:hint="eastAsia"/>
        </w:rPr>
        <w:instrText>REF _Ref59358931 \r \h</w:instrText>
      </w:r>
      <w:r w:rsidR="00760B16">
        <w:instrText xml:space="preserve"> </w:instrText>
      </w:r>
      <w:r w:rsidR="00760B16">
        <w:fldChar w:fldCharType="separate"/>
      </w:r>
      <w:r w:rsidR="00C82A3F">
        <w:rPr>
          <w:rFonts w:hint="eastAsia"/>
        </w:rPr>
        <w:t>図</w:t>
      </w:r>
      <w:r w:rsidR="00C82A3F">
        <w:t xml:space="preserve">2 </w:t>
      </w:r>
      <w:r w:rsidR="00760B16">
        <w:fldChar w:fldCharType="end"/>
      </w:r>
      <w:r>
        <w:rPr>
          <w:rFonts w:hint="eastAsia"/>
        </w:rPr>
        <w:t>に示す．</w:t>
      </w:r>
    </w:p>
    <w:tbl>
      <w:tblPr>
        <w:tblStyle w:val="aff9"/>
        <w:tblW w:w="0" w:type="auto"/>
        <w:tblLook w:val="04A0" w:firstRow="1" w:lastRow="0" w:firstColumn="1" w:lastColumn="0" w:noHBand="0" w:noVBand="1"/>
      </w:tblPr>
      <w:tblGrid>
        <w:gridCol w:w="8494"/>
      </w:tblGrid>
      <w:tr w:rsidR="00F654C9" w14:paraId="029AF9D3" w14:textId="77777777" w:rsidTr="0018125C">
        <w:tc>
          <w:tcPr>
            <w:tcW w:w="8494" w:type="dxa"/>
          </w:tcPr>
          <w:p w14:paraId="267B0884"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pandas as pd</w:t>
            </w:r>
          </w:p>
          <w:p w14:paraId="590264C7"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import </w:t>
            </w:r>
            <w:proofErr w:type="spellStart"/>
            <w:r w:rsidRPr="00297160">
              <w:rPr>
                <w:rFonts w:ascii="ＭＳ Ｐゴシック" w:eastAsia="ＭＳ Ｐゴシック" w:hAnsi="ＭＳ Ｐゴシック"/>
                <w:sz w:val="16"/>
                <w:szCs w:val="16"/>
              </w:rPr>
              <w:t>numpy</w:t>
            </w:r>
            <w:proofErr w:type="spellEnd"/>
            <w:r w:rsidRPr="00297160">
              <w:rPr>
                <w:rFonts w:ascii="ＭＳ Ｐゴシック" w:eastAsia="ＭＳ Ｐゴシック" w:hAnsi="ＭＳ Ｐゴシック"/>
                <w:sz w:val="16"/>
                <w:szCs w:val="16"/>
              </w:rPr>
              <w:t xml:space="preserve"> as np</w:t>
            </w:r>
          </w:p>
          <w:p w14:paraId="4BE1024E"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statistics</w:t>
            </w:r>
          </w:p>
          <w:p w14:paraId="12224647"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import </w:t>
            </w:r>
            <w:proofErr w:type="spellStart"/>
            <w:r w:rsidRPr="00297160">
              <w:rPr>
                <w:rFonts w:ascii="ＭＳ Ｐゴシック" w:eastAsia="ＭＳ Ｐゴシック" w:hAnsi="ＭＳ Ｐゴシック"/>
                <w:sz w:val="16"/>
                <w:szCs w:val="16"/>
              </w:rPr>
              <w:t>os</w:t>
            </w:r>
            <w:proofErr w:type="spellEnd"/>
          </w:p>
          <w:p w14:paraId="47EEC066"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random</w:t>
            </w:r>
          </w:p>
          <w:p w14:paraId="2D57E225"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warnings</w:t>
            </w:r>
          </w:p>
          <w:p w14:paraId="1F8B7E29"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warnings.filterwarnings</w:t>
            </w:r>
            <w:proofErr w:type="spellEnd"/>
            <w:r w:rsidRPr="00297160">
              <w:rPr>
                <w:rFonts w:ascii="ＭＳ Ｐゴシック" w:eastAsia="ＭＳ Ｐゴシック" w:hAnsi="ＭＳ Ｐゴシック"/>
                <w:sz w:val="16"/>
                <w:szCs w:val="16"/>
              </w:rPr>
              <w:t>('ignore')</w:t>
            </w:r>
          </w:p>
          <w:p w14:paraId="4573A0C5"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from </w:t>
            </w:r>
            <w:proofErr w:type="spellStart"/>
            <w:r w:rsidRPr="00297160">
              <w:rPr>
                <w:rFonts w:ascii="ＭＳ Ｐゴシック" w:eastAsia="ＭＳ Ｐゴシック" w:hAnsi="ＭＳ Ｐゴシック"/>
                <w:sz w:val="16"/>
                <w:szCs w:val="16"/>
              </w:rPr>
              <w:t>sklearn.preprocessing</w:t>
            </w:r>
            <w:proofErr w:type="spellEnd"/>
            <w:r w:rsidRPr="00297160">
              <w:rPr>
                <w:rFonts w:ascii="ＭＳ Ｐゴシック" w:eastAsia="ＭＳ Ｐゴシック" w:hAnsi="ＭＳ Ｐゴシック"/>
                <w:sz w:val="16"/>
                <w:szCs w:val="16"/>
              </w:rPr>
              <w:t xml:space="preserve"> import </w:t>
            </w:r>
            <w:proofErr w:type="spellStart"/>
            <w:r w:rsidRPr="00297160">
              <w:rPr>
                <w:rFonts w:ascii="ＭＳ Ｐゴシック" w:eastAsia="ＭＳ Ｐゴシック" w:hAnsi="ＭＳ Ｐゴシック"/>
                <w:sz w:val="16"/>
                <w:szCs w:val="16"/>
              </w:rPr>
              <w:t>LabelEncoder</w:t>
            </w:r>
            <w:proofErr w:type="spellEnd"/>
          </w:p>
          <w:p w14:paraId="7FEB700B"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%matplotlib inline</w:t>
            </w:r>
          </w:p>
          <w:p w14:paraId="063644F8"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6B009204"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display.max_rows</w:t>
            </w:r>
            <w:proofErr w:type="spellEnd"/>
            <w:r w:rsidRPr="00297160">
              <w:rPr>
                <w:rFonts w:ascii="ＭＳ Ｐゴシック" w:eastAsia="ＭＳ Ｐゴシック" w:hAnsi="ＭＳ Ｐゴシック"/>
                <w:sz w:val="16"/>
                <w:szCs w:val="16"/>
              </w:rPr>
              <w:t>', 1000)</w:t>
            </w:r>
          </w:p>
          <w:p w14:paraId="0FEE9EF0"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display.max_columns</w:t>
            </w:r>
            <w:proofErr w:type="spellEnd"/>
            <w:r w:rsidRPr="00297160">
              <w:rPr>
                <w:rFonts w:ascii="ＭＳ Ｐゴシック" w:eastAsia="ＭＳ Ｐゴシック" w:hAnsi="ＭＳ Ｐゴシック"/>
                <w:sz w:val="16"/>
                <w:szCs w:val="16"/>
              </w:rPr>
              <w:t>', 1000)</w:t>
            </w:r>
          </w:p>
          <w:p w14:paraId="50541DDA"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display.width</w:t>
            </w:r>
            <w:proofErr w:type="spellEnd"/>
            <w:r w:rsidRPr="00297160">
              <w:rPr>
                <w:rFonts w:ascii="ＭＳ Ｐゴシック" w:eastAsia="ＭＳ Ｐゴシック" w:hAnsi="ＭＳ Ｐゴシック"/>
                <w:sz w:val="16"/>
                <w:szCs w:val="16"/>
              </w:rPr>
              <w:t>', 1000)</w:t>
            </w:r>
          </w:p>
          <w:p w14:paraId="460A04AB"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display.max_colwidth</w:t>
            </w:r>
            <w:proofErr w:type="spellEnd"/>
            <w:r w:rsidRPr="00297160">
              <w:rPr>
                <w:rFonts w:ascii="ＭＳ Ｐゴシック" w:eastAsia="ＭＳ Ｐゴシック" w:hAnsi="ＭＳ Ｐゴシック"/>
                <w:sz w:val="16"/>
                <w:szCs w:val="16"/>
              </w:rPr>
              <w:t>', 1000)</w:t>
            </w:r>
          </w:p>
          <w:p w14:paraId="0961F11C"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display.precision</w:t>
            </w:r>
            <w:proofErr w:type="spellEnd"/>
            <w:r w:rsidRPr="00297160">
              <w:rPr>
                <w:rFonts w:ascii="ＭＳ Ｐゴシック" w:eastAsia="ＭＳ Ｐゴシック" w:hAnsi="ＭＳ Ｐゴシック"/>
                <w:sz w:val="16"/>
                <w:szCs w:val="16"/>
              </w:rPr>
              <w:t>", 8)</w:t>
            </w:r>
          </w:p>
          <w:p w14:paraId="0D6B829C"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707E606D"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def </w:t>
            </w:r>
            <w:proofErr w:type="spellStart"/>
            <w:r w:rsidRPr="00297160">
              <w:rPr>
                <w:rFonts w:ascii="ＭＳ Ｐゴシック" w:eastAsia="ＭＳ Ｐゴシック" w:hAnsi="ＭＳ Ｐゴシック"/>
                <w:sz w:val="16"/>
                <w:szCs w:val="16"/>
              </w:rPr>
              <w:t>seed_everything</w:t>
            </w:r>
            <w:proofErr w:type="spellEnd"/>
            <w:r w:rsidRPr="00297160">
              <w:rPr>
                <w:rFonts w:ascii="ＭＳ Ｐゴシック" w:eastAsia="ＭＳ Ｐゴシック" w:hAnsi="ＭＳ Ｐゴシック"/>
                <w:sz w:val="16"/>
                <w:szCs w:val="16"/>
              </w:rPr>
              <w:t>(seed):</w:t>
            </w:r>
          </w:p>
          <w:p w14:paraId="3B4639EC"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random.seed</w:t>
            </w:r>
            <w:proofErr w:type="spellEnd"/>
            <w:r w:rsidRPr="00297160">
              <w:rPr>
                <w:rFonts w:ascii="ＭＳ Ｐゴシック" w:eastAsia="ＭＳ Ｐゴシック" w:hAnsi="ＭＳ Ｐゴシック"/>
                <w:sz w:val="16"/>
                <w:szCs w:val="16"/>
              </w:rPr>
              <w:t>(seed)</w:t>
            </w:r>
          </w:p>
          <w:p w14:paraId="1028E42F"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os.environ</w:t>
            </w:r>
            <w:proofErr w:type="spellEnd"/>
            <w:r w:rsidRPr="00297160">
              <w:rPr>
                <w:rFonts w:ascii="ＭＳ Ｐゴシック" w:eastAsia="ＭＳ Ｐゴシック" w:hAnsi="ＭＳ Ｐゴシック"/>
                <w:sz w:val="16"/>
                <w:szCs w:val="16"/>
              </w:rPr>
              <w:t>['PYTHONHASHSEED'] = str(seed)</w:t>
            </w:r>
          </w:p>
          <w:p w14:paraId="0BC6A39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np.random.seed</w:t>
            </w:r>
            <w:proofErr w:type="spellEnd"/>
            <w:r w:rsidRPr="00297160">
              <w:rPr>
                <w:rFonts w:ascii="ＭＳ Ｐゴシック" w:eastAsia="ＭＳ Ｐゴシック" w:hAnsi="ＭＳ Ｐゴシック"/>
                <w:sz w:val="16"/>
                <w:szCs w:val="16"/>
              </w:rPr>
              <w:t>(seed)</w:t>
            </w:r>
          </w:p>
          <w:p w14:paraId="5E7D7F89"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14:paraId="0F929BC4"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seed</w:t>
            </w:r>
          </w:p>
          <w:p w14:paraId="066E5E63"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seed = 817</w:t>
            </w:r>
          </w:p>
          <w:p w14:paraId="5327A793"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seed_everything</w:t>
            </w:r>
            <w:proofErr w:type="spellEnd"/>
            <w:r w:rsidRPr="00297160">
              <w:rPr>
                <w:rFonts w:ascii="ＭＳ Ｐゴシック" w:eastAsia="ＭＳ Ｐゴシック" w:hAnsi="ＭＳ Ｐゴシック"/>
                <w:sz w:val="16"/>
                <w:szCs w:val="16"/>
              </w:rPr>
              <w:t>(seed)</w:t>
            </w:r>
          </w:p>
          <w:p w14:paraId="3354814E"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4BF14B14"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load train test</w:t>
            </w:r>
          </w:p>
          <w:p w14:paraId="02DA0B85"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train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/train_data.csv')</w:t>
            </w:r>
          </w:p>
          <w:p w14:paraId="01F8AB36"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pd.cut</w:t>
            </w:r>
            <w:proofErr w:type="spellEnd"/>
            <w:r w:rsidRPr="00297160">
              <w:rPr>
                <w:rFonts w:ascii="ＭＳ Ｐゴシック" w:eastAsia="ＭＳ Ｐゴシック" w:hAnsi="ＭＳ Ｐゴシック"/>
                <w:sz w:val="16"/>
                <w:szCs w:val="16"/>
              </w:rPr>
              <w:t>(train['y'], [0, 10, 100,1000,10000,100000,1000000,10000000000], labels=[1,2,3,4,5,6,7])</w:t>
            </w:r>
          </w:p>
          <w:p w14:paraId="3BCCEB72"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 = 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astype</w:t>
            </w:r>
            <w:proofErr w:type="spellEnd"/>
            <w:r w:rsidRPr="00297160">
              <w:rPr>
                <w:rFonts w:ascii="ＭＳ Ｐゴシック" w:eastAsia="ＭＳ Ｐゴシック" w:hAnsi="ＭＳ Ｐゴシック"/>
                <w:sz w:val="16"/>
                <w:szCs w:val="16"/>
              </w:rPr>
              <w:t>(int)</w:t>
            </w:r>
          </w:p>
          <w:p w14:paraId="3F71411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test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/test_data.csv')</w:t>
            </w:r>
          </w:p>
          <w:p w14:paraId="76D9CE0A"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pd.concat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train,test</w:t>
            </w:r>
            <w:proofErr w:type="spellEnd"/>
            <w:r w:rsidRPr="00297160">
              <w:rPr>
                <w:rFonts w:ascii="ＭＳ Ｐゴシック" w:eastAsia="ＭＳ Ｐゴシック" w:hAnsi="ＭＳ Ｐゴシック"/>
                <w:sz w:val="16"/>
                <w:szCs w:val="16"/>
              </w:rPr>
              <w:t>],axis=0).</w:t>
            </w:r>
            <w:proofErr w:type="spellStart"/>
            <w:r w:rsidRPr="00297160">
              <w:rPr>
                <w:rFonts w:ascii="ＭＳ Ｐゴシック" w:eastAsia="ＭＳ Ｐゴシック" w:hAnsi="ＭＳ Ｐゴシック"/>
                <w:sz w:val="16"/>
                <w:szCs w:val="16"/>
              </w:rPr>
              <w:t>reset_index</w:t>
            </w:r>
            <w:proofErr w:type="spellEnd"/>
            <w:r w:rsidRPr="00297160">
              <w:rPr>
                <w:rFonts w:ascii="ＭＳ Ｐゴシック" w:eastAsia="ＭＳ Ｐゴシック" w:hAnsi="ＭＳ Ｐゴシック"/>
                <w:sz w:val="16"/>
                <w:szCs w:val="16"/>
              </w:rPr>
              <w:t>(drop=True)</w:t>
            </w:r>
          </w:p>
          <w:p w14:paraId="1CC23D9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print ('train',</w:t>
            </w:r>
            <w:proofErr w:type="spellStart"/>
            <w:r w:rsidRPr="00297160">
              <w:rPr>
                <w:rFonts w:ascii="ＭＳ Ｐゴシック" w:eastAsia="ＭＳ Ｐゴシック" w:hAnsi="ＭＳ Ｐゴシック"/>
                <w:sz w:val="16"/>
                <w:szCs w:val="16"/>
              </w:rPr>
              <w:t>train.shape</w:t>
            </w:r>
            <w:proofErr w:type="spellEnd"/>
            <w:r w:rsidRPr="00297160">
              <w:rPr>
                <w:rFonts w:ascii="ＭＳ Ｐゴシック" w:eastAsia="ＭＳ Ｐゴシック" w:hAnsi="ＭＳ Ｐゴシック"/>
                <w:sz w:val="16"/>
                <w:szCs w:val="16"/>
              </w:rPr>
              <w:t>)</w:t>
            </w:r>
          </w:p>
          <w:p w14:paraId="62C06E64"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print ('test',</w:t>
            </w:r>
            <w:proofErr w:type="spellStart"/>
            <w:r w:rsidRPr="00297160">
              <w:rPr>
                <w:rFonts w:ascii="ＭＳ Ｐゴシック" w:eastAsia="ＭＳ Ｐゴシック" w:hAnsi="ＭＳ Ｐゴシック"/>
                <w:sz w:val="16"/>
                <w:szCs w:val="16"/>
              </w:rPr>
              <w:t>test.shape</w:t>
            </w:r>
            <w:proofErr w:type="spellEnd"/>
            <w:r w:rsidRPr="00297160">
              <w:rPr>
                <w:rFonts w:ascii="ＭＳ Ｐゴシック" w:eastAsia="ＭＳ Ｐゴシック" w:hAnsi="ＭＳ Ｐゴシック"/>
                <w:sz w:val="16"/>
                <w:szCs w:val="16"/>
              </w:rPr>
              <w:t>)</w:t>
            </w:r>
          </w:p>
          <w:p w14:paraId="0B57CB32"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comments_ratings</w:t>
            </w:r>
            <w:proofErr w:type="spellEnd"/>
            <w:r w:rsidRPr="00297160">
              <w:rPr>
                <w:rFonts w:ascii="ＭＳ Ｐゴシック" w:eastAsia="ＭＳ Ｐゴシック" w:hAnsi="ＭＳ Ｐゴシック"/>
                <w:sz w:val="16"/>
                <w:szCs w:val="16"/>
              </w:rPr>
              <w:t>'] = df['comments_disabled'].astype(str)+df['ratings_disabled'].astype(str)</w:t>
            </w:r>
          </w:p>
          <w:p w14:paraId="421B00F9"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14:paraId="2101390F"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for c in ['channelId','channelTitle','collection_date','description','tags','comments_disabled','ratings_disabled','comments_ratings']:</w:t>
            </w:r>
          </w:p>
          <w:p w14:paraId="46F6BDCE"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lbl</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LabelEncoder</w:t>
            </w:r>
            <w:proofErr w:type="spellEnd"/>
            <w:r w:rsidRPr="00297160">
              <w:rPr>
                <w:rFonts w:ascii="ＭＳ Ｐゴシック" w:eastAsia="ＭＳ Ｐゴシック" w:hAnsi="ＭＳ Ｐゴシック"/>
                <w:sz w:val="16"/>
                <w:szCs w:val="16"/>
              </w:rPr>
              <w:t>()</w:t>
            </w:r>
          </w:p>
          <w:p w14:paraId="02DC5B03"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df[</w:t>
            </w:r>
            <w:proofErr w:type="spellStart"/>
            <w:r w:rsidRPr="00297160">
              <w:rPr>
                <w:rFonts w:ascii="ＭＳ Ｐゴシック" w:eastAsia="ＭＳ Ｐゴシック" w:hAnsi="ＭＳ Ｐゴシック"/>
                <w:sz w:val="16"/>
                <w:szCs w:val="16"/>
              </w:rPr>
              <w:t>c+'_encoder</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lbl.fit_transform</w:t>
            </w:r>
            <w:proofErr w:type="spellEnd"/>
            <w:r w:rsidRPr="00297160">
              <w:rPr>
                <w:rFonts w:ascii="ＭＳ Ｐゴシック" w:eastAsia="ＭＳ Ｐゴシック" w:hAnsi="ＭＳ Ｐゴシック"/>
                <w:sz w:val="16"/>
                <w:szCs w:val="16"/>
              </w:rPr>
              <w:t>(df[c].</w:t>
            </w:r>
            <w:proofErr w:type="spellStart"/>
            <w:r w:rsidRPr="00297160">
              <w:rPr>
                <w:rFonts w:ascii="ＭＳ Ｐゴシック" w:eastAsia="ＭＳ Ｐゴシック" w:hAnsi="ＭＳ Ｐゴシック"/>
                <w:sz w:val="16"/>
                <w:szCs w:val="16"/>
              </w:rPr>
              <w:t>astype</w:t>
            </w:r>
            <w:proofErr w:type="spellEnd"/>
            <w:r w:rsidRPr="00297160">
              <w:rPr>
                <w:rFonts w:ascii="ＭＳ Ｐゴシック" w:eastAsia="ＭＳ Ｐゴシック" w:hAnsi="ＭＳ Ｐゴシック"/>
                <w:sz w:val="16"/>
                <w:szCs w:val="16"/>
              </w:rPr>
              <w:t>(str))</w:t>
            </w:r>
          </w:p>
          <w:p w14:paraId="5A9C2707"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14:paraId="33922671"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length_title</w:t>
            </w:r>
            <w:proofErr w:type="spellEnd"/>
            <w:r w:rsidRPr="00297160">
              <w:rPr>
                <w:rFonts w:ascii="ＭＳ Ｐゴシック" w:eastAsia="ＭＳ Ｐゴシック" w:hAnsi="ＭＳ Ｐゴシック"/>
                <w:sz w:val="16"/>
                <w:szCs w:val="16"/>
              </w:rPr>
              <w:t>'] = [</w:t>
            </w:r>
            <w:proofErr w:type="spellStart"/>
            <w:r w:rsidRPr="00297160">
              <w:rPr>
                <w:rFonts w:ascii="ＭＳ Ｐゴシック" w:eastAsia="ＭＳ Ｐゴシック" w:hAnsi="ＭＳ Ｐゴシック"/>
                <w:sz w:val="16"/>
                <w:szCs w:val="16"/>
              </w:rPr>
              <w:t>len</w:t>
            </w:r>
            <w:proofErr w:type="spellEnd"/>
            <w:r w:rsidRPr="00297160">
              <w:rPr>
                <w:rFonts w:ascii="ＭＳ Ｐゴシック" w:eastAsia="ＭＳ Ｐゴシック" w:hAnsi="ＭＳ Ｐゴシック"/>
                <w:sz w:val="16"/>
                <w:szCs w:val="16"/>
              </w:rPr>
              <w:t>(d) for d in df['title']]</w:t>
            </w:r>
          </w:p>
          <w:p w14:paraId="08D980F1"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lastRenderedPageBreak/>
              <w:t xml:space="preserve">    </w:t>
            </w:r>
          </w:p>
          <w:p w14:paraId="1B344065"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use predicted </w:t>
            </w:r>
            <w:proofErr w:type="spellStart"/>
            <w:r w:rsidRPr="00297160">
              <w:rPr>
                <w:rFonts w:ascii="ＭＳ Ｐゴシック" w:eastAsia="ＭＳ Ｐゴシック" w:hAnsi="ＭＳ Ｐゴシック"/>
                <w:sz w:val="16"/>
                <w:szCs w:val="16"/>
              </w:rPr>
              <w:t>dislikes,likes,comment_out</w:t>
            </w:r>
            <w:proofErr w:type="spellEnd"/>
          </w:p>
          <w:p w14:paraId="3E9727ED"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/dislikes_pred_0623.csv')</w:t>
            </w:r>
          </w:p>
          <w:p w14:paraId="47E382A4"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/likes_pred_0623.csv')</w:t>
            </w:r>
          </w:p>
          <w:p w14:paraId="7E17BBB8"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comments_pred</w:t>
            </w:r>
            <w:proofErr w:type="spellEnd"/>
            <w:r w:rsidRPr="00297160">
              <w:rPr>
                <w:rFonts w:ascii="ＭＳ Ｐゴシック" w:eastAsia="ＭＳ Ｐゴシック" w:hAnsi="ＭＳ Ｐゴシック"/>
                <w:sz w:val="16"/>
                <w:szCs w:val="16"/>
              </w:rPr>
              <w:t xml:space="preserve"> = pd.read_csv('../../data/input/probspace/comment_count_pred_0623.csv')</w:t>
            </w:r>
          </w:p>
          <w:p w14:paraId="6F89827E"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dislikes_pred,on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video_id</w:t>
            </w:r>
            <w:proofErr w:type="spellEnd"/>
            <w:r w:rsidRPr="00297160">
              <w:rPr>
                <w:rFonts w:ascii="ＭＳ Ｐゴシック" w:eastAsia="ＭＳ Ｐゴシック" w:hAnsi="ＭＳ Ｐゴシック"/>
                <w:sz w:val="16"/>
                <w:szCs w:val="16"/>
              </w:rPr>
              <w:t>'],how='left')</w:t>
            </w:r>
          </w:p>
          <w:p w14:paraId="09601755"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likes_pred,on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video_id</w:t>
            </w:r>
            <w:proofErr w:type="spellEnd"/>
            <w:r w:rsidRPr="00297160">
              <w:rPr>
                <w:rFonts w:ascii="ＭＳ Ｐゴシック" w:eastAsia="ＭＳ Ｐゴシック" w:hAnsi="ＭＳ Ｐゴシック"/>
                <w:sz w:val="16"/>
                <w:szCs w:val="16"/>
              </w:rPr>
              <w:t>'],how='left')</w:t>
            </w:r>
          </w:p>
          <w:p w14:paraId="466BDF96"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comments_pred,on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video_id</w:t>
            </w:r>
            <w:proofErr w:type="spellEnd"/>
            <w:r w:rsidRPr="00297160">
              <w:rPr>
                <w:rFonts w:ascii="ＭＳ Ｐゴシック" w:eastAsia="ＭＳ Ｐゴシック" w:hAnsi="ＭＳ Ｐゴシック"/>
                <w:sz w:val="16"/>
                <w:szCs w:val="16"/>
              </w:rPr>
              <w:t>'],how='left')</w:t>
            </w:r>
          </w:p>
          <w:p w14:paraId="336D50D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diff_dislikes</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w:t>
            </w:r>
          </w:p>
          <w:p w14:paraId="03C214CE"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diff_likes</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w:t>
            </w:r>
          </w:p>
          <w:p w14:paraId="47A4E32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diff_comments</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comment_count_pred</w:t>
            </w:r>
            <w:proofErr w:type="spellEnd"/>
            <w:r w:rsidRPr="00297160">
              <w:rPr>
                <w:rFonts w:ascii="ＭＳ Ｐゴシック" w:eastAsia="ＭＳ Ｐゴシック" w:hAnsi="ＭＳ Ｐゴシック"/>
                <w:sz w:val="16"/>
                <w:szCs w:val="16"/>
              </w:rPr>
              <w:t>']</w:t>
            </w:r>
          </w:p>
          <w:p w14:paraId="1BAA169F"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original_dislikes</w:t>
            </w:r>
            <w:proofErr w:type="spellEnd"/>
            <w:r w:rsidRPr="00297160">
              <w:rPr>
                <w:rFonts w:ascii="ＭＳ Ｐゴシック" w:eastAsia="ＭＳ Ｐゴシック" w:hAnsi="ＭＳ Ｐゴシック"/>
                <w:sz w:val="16"/>
                <w:szCs w:val="16"/>
              </w:rPr>
              <w:t>'] = df['dislikes']</w:t>
            </w:r>
          </w:p>
          <w:p w14:paraId="67329CFD"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original_likes</w:t>
            </w:r>
            <w:proofErr w:type="spellEnd"/>
            <w:r w:rsidRPr="00297160">
              <w:rPr>
                <w:rFonts w:ascii="ＭＳ Ｐゴシック" w:eastAsia="ＭＳ Ｐゴシック" w:hAnsi="ＭＳ Ｐゴシック"/>
                <w:sz w:val="16"/>
                <w:szCs w:val="16"/>
              </w:rPr>
              <w:t>'] = df['likes']</w:t>
            </w:r>
          </w:p>
          <w:p w14:paraId="1BBD7DD7"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w:t>
            </w:r>
          </w:p>
          <w:p w14:paraId="4F91521C"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disableされている値を予測した値に入れ替える</w:t>
            </w:r>
            <w:r>
              <w:rPr>
                <w:rFonts w:ascii="ＭＳ Ｐゴシック" w:eastAsia="ＭＳ Ｐゴシック" w:hAnsi="ＭＳ Ｐゴシック"/>
                <w:sz w:val="16"/>
                <w:szCs w:val="16"/>
              </w:rPr>
              <w:t>．</w:t>
            </w:r>
          </w:p>
          <w:p w14:paraId="1507CE12"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True,'dislikes</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']==True,'</w:t>
            </w: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w:t>
            </w:r>
          </w:p>
          <w:p w14:paraId="67795078"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True,'likes</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']==True,'</w:t>
            </w: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w:t>
            </w:r>
          </w:p>
          <w:p w14:paraId="3410F3D2" w14:textId="77777777" w:rsidR="00F654C9" w:rsidRPr="00297160" w:rsidRDefault="00F654C9" w:rsidP="0018125C">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comments_disabled</w:t>
            </w:r>
            <w:proofErr w:type="spellEnd"/>
            <w:r w:rsidRPr="00297160">
              <w:rPr>
                <w:rFonts w:ascii="ＭＳ Ｐゴシック" w:eastAsia="ＭＳ Ｐゴシック" w:hAnsi="ＭＳ Ｐゴシック"/>
                <w:sz w:val="16"/>
                <w:szCs w:val="16"/>
              </w:rPr>
              <w:t>']==True,'</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comments_disabled</w:t>
            </w:r>
            <w:proofErr w:type="spellEnd"/>
            <w:r w:rsidRPr="00297160">
              <w:rPr>
                <w:rFonts w:ascii="ＭＳ Ｐゴシック" w:eastAsia="ＭＳ Ｐゴシック" w:hAnsi="ＭＳ Ｐゴシック"/>
                <w:sz w:val="16"/>
                <w:szCs w:val="16"/>
              </w:rPr>
              <w:t>']==True,'</w:t>
            </w:r>
            <w:proofErr w:type="spellStart"/>
            <w:r w:rsidRPr="00297160">
              <w:rPr>
                <w:rFonts w:ascii="ＭＳ Ｐゴシック" w:eastAsia="ＭＳ Ｐゴシック" w:hAnsi="ＭＳ Ｐゴシック"/>
                <w:sz w:val="16"/>
                <w:szCs w:val="16"/>
              </w:rPr>
              <w:t>comment_count_pred</w:t>
            </w:r>
            <w:proofErr w:type="spellEnd"/>
            <w:r w:rsidRPr="00297160">
              <w:rPr>
                <w:rFonts w:ascii="ＭＳ Ｐゴシック" w:eastAsia="ＭＳ Ｐゴシック" w:hAnsi="ＭＳ Ｐゴシック"/>
                <w:sz w:val="16"/>
                <w:szCs w:val="16"/>
              </w:rPr>
              <w:t>']</w:t>
            </w:r>
          </w:p>
          <w:p w14:paraId="09668C2B"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3E1C0F09"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timestamp transformation</w:t>
            </w:r>
          </w:p>
          <w:p w14:paraId="557995B3"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"20" + df["</w:t>
            </w:r>
            <w:proofErr w:type="spellStart"/>
            <w:r w:rsidRPr="00297160">
              <w:rPr>
                <w:rFonts w:ascii="ＭＳ Ｐゴシック" w:eastAsia="ＭＳ Ｐゴシック" w:hAnsi="ＭＳ Ｐゴシック"/>
                <w:sz w:val="16"/>
                <w:szCs w:val="16"/>
              </w:rPr>
              <w:t>collection_date</w:t>
            </w:r>
            <w:proofErr w:type="spellEnd"/>
            <w:r w:rsidRPr="00297160">
              <w:rPr>
                <w:rFonts w:ascii="ＭＳ Ｐゴシック" w:eastAsia="ＭＳ Ｐゴシック" w:hAnsi="ＭＳ Ｐゴシック"/>
                <w:sz w:val="16"/>
                <w:szCs w:val="16"/>
              </w:rPr>
              <w:t>"]</w:t>
            </w:r>
          </w:p>
          <w:p w14:paraId="3470CE2B"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pd.to_datetime</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utc</w:t>
            </w:r>
            <w:proofErr w:type="spellEnd"/>
            <w:r w:rsidRPr="00297160">
              <w:rPr>
                <w:rFonts w:ascii="ＭＳ Ｐゴシック" w:eastAsia="ＭＳ Ｐゴシック" w:hAnsi="ＭＳ Ｐゴシック"/>
                <w:sz w:val="16"/>
                <w:szCs w:val="16"/>
              </w:rPr>
              <w:t>=True, format="%</w:t>
            </w:r>
            <w:proofErr w:type="spellStart"/>
            <w:r w:rsidRPr="00297160">
              <w:rPr>
                <w:rFonts w:ascii="ＭＳ Ｐゴシック" w:eastAsia="ＭＳ Ｐゴシック" w:hAnsi="ＭＳ Ｐゴシック"/>
                <w:sz w:val="16"/>
                <w:szCs w:val="16"/>
              </w:rPr>
              <w:t>Y.%d.%m</w:t>
            </w:r>
            <w:proofErr w:type="spellEnd"/>
            <w:r w:rsidRPr="00297160">
              <w:rPr>
                <w:rFonts w:ascii="ＭＳ Ｐゴシック" w:eastAsia="ＭＳ Ｐゴシック" w:hAnsi="ＭＳ Ｐゴシック"/>
                <w:sz w:val="16"/>
                <w:szCs w:val="16"/>
              </w:rPr>
              <w:t>")</w:t>
            </w:r>
          </w:p>
          <w:p w14:paraId="66A20ECD"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c_year</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dt.year</w:t>
            </w:r>
            <w:proofErr w:type="spellEnd"/>
          </w:p>
          <w:p w14:paraId="721EBDBD"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c_month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dt.month</w:t>
            </w:r>
            <w:proofErr w:type="spellEnd"/>
          </w:p>
          <w:p w14:paraId="2061F1C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c_day</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w:t>
            </w:r>
            <w:proofErr w:type="spellEnd"/>
          </w:p>
          <w:p w14:paraId="6884106A"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c_dayofweek</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dt.dayofweek</w:t>
            </w:r>
            <w:proofErr w:type="spellEnd"/>
          </w:p>
          <w:p w14:paraId="2D769F28"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3AC4838B"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pd.to_datetime</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utc</w:t>
            </w:r>
            <w:proofErr w:type="spellEnd"/>
            <w:r w:rsidRPr="00297160">
              <w:rPr>
                <w:rFonts w:ascii="ＭＳ Ｐゴシック" w:eastAsia="ＭＳ Ｐゴシック" w:hAnsi="ＭＳ Ｐゴシック"/>
                <w:sz w:val="16"/>
                <w:szCs w:val="16"/>
              </w:rPr>
              <w:t>=True, format="%Y-%m-%d")</w:t>
            </w:r>
          </w:p>
          <w:p w14:paraId="1FF7465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df["past"]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dt.floor</w:t>
            </w:r>
            <w:proofErr w:type="spellEnd"/>
            <w:r w:rsidRPr="00297160">
              <w:rPr>
                <w:rFonts w:ascii="ＭＳ Ｐゴシック" w:eastAsia="ＭＳ Ｐゴシック" w:hAnsi="ＭＳ Ｐゴシック"/>
                <w:sz w:val="16"/>
                <w:szCs w:val="16"/>
              </w:rPr>
              <w:t>("D").max()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dt.floor</w:t>
            </w:r>
            <w:proofErr w:type="spellEnd"/>
            <w:r w:rsidRPr="00297160">
              <w:rPr>
                <w:rFonts w:ascii="ＭＳ Ｐゴシック" w:eastAsia="ＭＳ Ｐゴシック" w:hAnsi="ＭＳ Ｐゴシック"/>
                <w:sz w:val="16"/>
                <w:szCs w:val="16"/>
              </w:rPr>
              <w:t>("D")).</w:t>
            </w:r>
            <w:proofErr w:type="spellStart"/>
            <w:r w:rsidRPr="00297160">
              <w:rPr>
                <w:rFonts w:ascii="ＭＳ Ｐゴシック" w:eastAsia="ＭＳ Ｐゴシック" w:hAnsi="ＭＳ Ｐゴシック"/>
                <w:sz w:val="16"/>
                <w:szCs w:val="16"/>
              </w:rPr>
              <w:t>dt.days</w:t>
            </w:r>
            <w:proofErr w:type="spellEnd"/>
          </w:p>
          <w:p w14:paraId="6C51243B"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df["year"]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dt.year</w:t>
            </w:r>
            <w:proofErr w:type="spellEnd"/>
          </w:p>
          <w:p w14:paraId="7FE7DBF9"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df["month"]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dt.month</w:t>
            </w:r>
            <w:proofErr w:type="spellEnd"/>
          </w:p>
          <w:p w14:paraId="7CEED91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weekofyear</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dt.weekofyear</w:t>
            </w:r>
            <w:proofErr w:type="spellEnd"/>
          </w:p>
          <w:p w14:paraId="720A3385"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df["day"]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w:t>
            </w:r>
            <w:proofErr w:type="spellEnd"/>
          </w:p>
          <w:p w14:paraId="0C676723"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dayofweek</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dt.dayofweek</w:t>
            </w:r>
            <w:proofErr w:type="spellEnd"/>
          </w:p>
          <w:p w14:paraId="75EC59E4"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df["hour"]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dt.hour</w:t>
            </w:r>
            <w:proofErr w:type="spellEnd"/>
          </w:p>
          <w:p w14:paraId="0741782B"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df["minute"]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dt.minute</w:t>
            </w:r>
            <w:proofErr w:type="spellEnd"/>
            <w:r w:rsidRPr="00297160">
              <w:rPr>
                <w:rFonts w:ascii="ＭＳ Ｐゴシック" w:eastAsia="ＭＳ Ｐゴシック" w:hAnsi="ＭＳ Ｐゴシック"/>
                <w:sz w:val="16"/>
                <w:szCs w:val="16"/>
              </w:rPr>
              <w:t xml:space="preserve">    </w:t>
            </w:r>
          </w:p>
          <w:p w14:paraId="75ABB24E"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56E44C6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公開されてからの収集するまで日数</w:t>
            </w:r>
          </w:p>
          <w:p w14:paraId="0F52EA67"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seconds_from_publish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dt.seconds</w:t>
            </w:r>
            <w:proofErr w:type="spellEnd"/>
          </w:p>
          <w:p w14:paraId="7AF717A1"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dt.days</w:t>
            </w:r>
            <w:proofErr w:type="spellEnd"/>
          </w:p>
          <w:p w14:paraId="74526DC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30</w:t>
            </w:r>
          </w:p>
          <w:p w14:paraId="19495F1B"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365</w:t>
            </w:r>
          </w:p>
          <w:p w14:paraId="2ED24821"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5425F21A"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YouTubeが解説されてから公開までの日数 </w:t>
            </w:r>
          </w:p>
          <w:p w14:paraId="4EC5C0A9"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'].min()).</w:t>
            </w:r>
            <w:proofErr w:type="spellStart"/>
            <w:r w:rsidRPr="00297160">
              <w:rPr>
                <w:rFonts w:ascii="ＭＳ Ｐゴシック" w:eastAsia="ＭＳ Ｐゴシック" w:hAnsi="ＭＳ Ｐゴシック"/>
                <w:sz w:val="16"/>
                <w:szCs w:val="16"/>
              </w:rPr>
              <w:t>dt.days</w:t>
            </w:r>
            <w:proofErr w:type="spellEnd"/>
          </w:p>
          <w:p w14:paraId="137CFED8"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'].min()).</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30</w:t>
            </w:r>
          </w:p>
          <w:p w14:paraId="3D496A14"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publishedAt</w:t>
            </w:r>
            <w:proofErr w:type="spellEnd"/>
            <w:r w:rsidRPr="00297160">
              <w:rPr>
                <w:rFonts w:ascii="ＭＳ Ｐゴシック" w:eastAsia="ＭＳ Ｐゴシック" w:hAnsi="ＭＳ Ｐゴシック"/>
                <w:sz w:val="16"/>
                <w:szCs w:val="16"/>
              </w:rPr>
              <w:t>'].min()).</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365</w:t>
            </w:r>
          </w:p>
          <w:p w14:paraId="4477514A"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30765D6C"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データ収取を始めてからの日数</w:t>
            </w:r>
          </w:p>
          <w:p w14:paraId="47EAD465"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days_from_cdate_start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'].min()).</w:t>
            </w:r>
            <w:proofErr w:type="spellStart"/>
            <w:r w:rsidRPr="00297160">
              <w:rPr>
                <w:rFonts w:ascii="ＭＳ Ｐゴシック" w:eastAsia="ＭＳ Ｐゴシック" w:hAnsi="ＭＳ Ｐゴシック"/>
                <w:sz w:val="16"/>
                <w:szCs w:val="16"/>
              </w:rPr>
              <w:t>dt.days</w:t>
            </w:r>
            <w:proofErr w:type="spellEnd"/>
          </w:p>
          <w:p w14:paraId="16E31091"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1FFF5768"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ができてからの1日あたりのlike数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14:paraId="21C8E442"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like_per_published_day</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14:paraId="32E989A6"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dislike_per_published_day</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14:paraId="44527EB2"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comment_count_per_published_day</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14:paraId="2BD340E4"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626D3694"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ができてからの1ヶ月あたりのlike数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14:paraId="12D3BE1C"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like_per_published_month</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14:paraId="6030F2B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dislike_per_published_month</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14:paraId="50DB44D2"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comment_count_per_published_month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14:paraId="06EC01F0"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2712F8E7"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ができてからの1年あたりのlike数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14:paraId="1DE38FE9"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like_per_published_year</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14:paraId="3E1496E4"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dislike_per_published_year</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14:paraId="36ED79FA"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comment_count_per_published_year</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14:paraId="4F6D3ACB"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2C7568D2"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interaction </w:t>
            </w:r>
          </w:p>
          <w:p w14:paraId="2F43096C"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comments_disabled</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comments_disabled</w:t>
            </w:r>
            <w:proofErr w:type="spellEnd"/>
            <w:r w:rsidRPr="00297160">
              <w:rPr>
                <w:rFonts w:ascii="ＭＳ Ｐゴシック" w:eastAsia="ＭＳ Ｐゴシック" w:hAnsi="ＭＳ Ｐゴシック"/>
                <w:sz w:val="16"/>
                <w:szCs w:val="16"/>
              </w:rPr>
              <w:t>'].map(lambda x:1 if x==True else 0)</w:t>
            </w:r>
          </w:p>
          <w:p w14:paraId="39CD328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'].map(lambda x:1 if x==True else 0)</w:t>
            </w:r>
          </w:p>
          <w:p w14:paraId="1017302B"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649FA907"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likes_comments</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comments_disabled</w:t>
            </w:r>
            <w:proofErr w:type="spellEnd"/>
            <w:r w:rsidRPr="00297160">
              <w:rPr>
                <w:rFonts w:ascii="ＭＳ Ｐゴシック" w:eastAsia="ＭＳ Ｐゴシック" w:hAnsi="ＭＳ Ｐゴシック"/>
                <w:sz w:val="16"/>
                <w:szCs w:val="16"/>
              </w:rPr>
              <w:t>']</w:t>
            </w:r>
          </w:p>
          <w:p w14:paraId="5C244F5A"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dislikes_comments</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comments_disabled</w:t>
            </w:r>
            <w:proofErr w:type="spellEnd"/>
            <w:r w:rsidRPr="00297160">
              <w:rPr>
                <w:rFonts w:ascii="ＭＳ Ｐゴシック" w:eastAsia="ＭＳ Ｐゴシック" w:hAnsi="ＭＳ Ｐゴシック"/>
                <w:sz w:val="16"/>
                <w:szCs w:val="16"/>
              </w:rPr>
              <w:t>']</w:t>
            </w:r>
          </w:p>
          <w:p w14:paraId="7805196B"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comment_count_ratings</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w:t>
            </w:r>
          </w:p>
          <w:p w14:paraId="76AD0305"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6659DF69"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comments_ratings_disabled</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comments_disabled</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ratings_disabled</w:t>
            </w:r>
            <w:proofErr w:type="spellEnd"/>
            <w:r w:rsidRPr="00297160">
              <w:rPr>
                <w:rFonts w:ascii="ＭＳ Ｐゴシック" w:eastAsia="ＭＳ Ｐゴシック" w:hAnsi="ＭＳ Ｐゴシック"/>
                <w:sz w:val="16"/>
                <w:szCs w:val="16"/>
              </w:rPr>
              <w:t>']</w:t>
            </w:r>
          </w:p>
          <w:p w14:paraId="20DC9E15"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diff_likes_dislikes</w:t>
            </w:r>
            <w:proofErr w:type="spellEnd"/>
            <w:r w:rsidRPr="00297160">
              <w:rPr>
                <w:rFonts w:ascii="ＭＳ Ｐゴシック" w:eastAsia="ＭＳ Ｐゴシック" w:hAnsi="ＭＳ Ｐゴシック"/>
                <w:sz w:val="16"/>
                <w:szCs w:val="16"/>
              </w:rPr>
              <w:t xml:space="preserve">'] = df['likes'] - df['dislikes'] </w:t>
            </w:r>
          </w:p>
          <w:p w14:paraId="4AA9446D"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ratio_likes_dislikes</w:t>
            </w:r>
            <w:proofErr w:type="spellEnd"/>
            <w:r w:rsidRPr="00297160">
              <w:rPr>
                <w:rFonts w:ascii="ＭＳ Ｐゴシック" w:eastAsia="ＭＳ Ｐゴシック" w:hAnsi="ＭＳ Ｐゴシック"/>
                <w:sz w:val="16"/>
                <w:szCs w:val="16"/>
              </w:rPr>
              <w:t>'] = df['likes'] / (df['dislikes'] + 1)</w:t>
            </w:r>
          </w:p>
          <w:p w14:paraId="5AB2D74C"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ratio_likes_comment_count</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+ 1)</w:t>
            </w:r>
          </w:p>
          <w:p w14:paraId="19FA665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ratio_dislikes_comment_count</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+ 1)</w:t>
            </w:r>
          </w:p>
          <w:p w14:paraId="3633CD86"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7C606BF0"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1日あたりのlike数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14:paraId="1A19C35C"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df['likes_by_day'] = df['likes']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14:paraId="69686CEC"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dislikes_by_day</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14:paraId="66278508"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comments_by_day</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14:paraId="152761F2"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22E532D2"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1ヶ月あたりのlike数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14:paraId="4DDB54B7"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df['likes_by_month'] = df['likes']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14:paraId="724DD3AF"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dislikes_by_month</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14:paraId="2EBECD4C"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comments_by_month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14:paraId="68D6A5AA"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0D9E486C"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1年あたりのlike数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dislike数</w:t>
            </w:r>
            <w:r>
              <w:rPr>
                <w:rFonts w:ascii="ＭＳ Ｐゴシック" w:eastAsia="ＭＳ Ｐゴシック" w:hAnsi="ＭＳ Ｐゴシック"/>
                <w:sz w:val="16"/>
                <w:szCs w:val="16"/>
              </w:rPr>
              <w:t>，</w:t>
            </w:r>
            <w:r w:rsidRPr="00297160">
              <w:rPr>
                <w:rFonts w:ascii="ＭＳ Ｐゴシック" w:eastAsia="ＭＳ Ｐゴシック" w:hAnsi="ＭＳ Ｐゴシック"/>
                <w:sz w:val="16"/>
                <w:szCs w:val="16"/>
              </w:rPr>
              <w:t>コメント数</w:t>
            </w:r>
          </w:p>
          <w:p w14:paraId="0C4D0CA9"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df['likes_by_year'] = df['likes']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14:paraId="02EB766E"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dislikes_by_year</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14:paraId="1E2B14EF"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comments_by_year</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14:paraId="75CEC66D" w14:textId="77777777" w:rsidR="00F654C9" w:rsidRPr="00297160" w:rsidRDefault="00F654C9" w:rsidP="0018125C">
            <w:pPr>
              <w:spacing w:line="240" w:lineRule="exact"/>
              <w:jc w:val="left"/>
              <w:rPr>
                <w:rFonts w:ascii="ＭＳ Ｐゴシック" w:eastAsia="ＭＳ Ｐゴシック" w:hAnsi="ＭＳ Ｐゴシック"/>
                <w:sz w:val="16"/>
                <w:szCs w:val="16"/>
              </w:rPr>
            </w:pPr>
          </w:p>
          <w:p w14:paraId="189F3DE2"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標準得点</w:t>
            </w:r>
          </w:p>
          <w:p w14:paraId="3015CB5D"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likes_std_score</w:t>
            </w:r>
            <w:proofErr w:type="spellEnd"/>
            <w:r w:rsidRPr="00297160">
              <w:rPr>
                <w:rFonts w:ascii="ＭＳ Ｐゴシック" w:eastAsia="ＭＳ Ｐゴシック" w:hAnsi="ＭＳ Ｐゴシック"/>
                <w:sz w:val="16"/>
                <w:szCs w:val="16"/>
              </w:rPr>
              <w:t xml:space="preserve">'] = (df['likes'] - df['likes'].mean())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(list(df['likes']))</w:t>
            </w:r>
          </w:p>
          <w:p w14:paraId="4F277478"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dislikes_std_score</w:t>
            </w:r>
            <w:proofErr w:type="spellEnd"/>
            <w:r w:rsidRPr="00297160">
              <w:rPr>
                <w:rFonts w:ascii="ＭＳ Ｐゴシック" w:eastAsia="ＭＳ Ｐゴシック" w:hAnsi="ＭＳ Ｐゴシック"/>
                <w:sz w:val="16"/>
                <w:szCs w:val="16"/>
              </w:rPr>
              <w:t xml:space="preserve">'] = (df['dislikes'] - df['dislikes'].mean())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(list(df['dislikes']))</w:t>
            </w:r>
          </w:p>
          <w:p w14:paraId="37ABF696" w14:textId="77777777" w:rsidR="00F654C9" w:rsidRDefault="00F654C9" w:rsidP="0018125C">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commentss_std_score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 xml:space="preserve">'].mean())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w:t>
            </w:r>
            <w:proofErr w:type="spellStart"/>
            <w:r w:rsidRPr="00297160">
              <w:rPr>
                <w:rFonts w:ascii="ＭＳ Ｐゴシック" w:eastAsia="ＭＳ Ｐゴシック" w:hAnsi="ＭＳ Ｐゴシック"/>
                <w:sz w:val="16"/>
                <w:szCs w:val="16"/>
              </w:rPr>
              <w:t>comment_count</w:t>
            </w:r>
            <w:proofErr w:type="spellEnd"/>
            <w:r w:rsidRPr="00297160">
              <w:rPr>
                <w:rFonts w:ascii="ＭＳ Ｐゴシック" w:eastAsia="ＭＳ Ｐゴシック" w:hAnsi="ＭＳ Ｐゴシック"/>
                <w:sz w:val="16"/>
                <w:szCs w:val="16"/>
              </w:rPr>
              <w:t>']))</w:t>
            </w:r>
          </w:p>
          <w:p w14:paraId="5B1FADE9" w14:textId="77777777" w:rsidR="00F654C9" w:rsidRDefault="00F654C9" w:rsidP="0018125C">
            <w:pPr>
              <w:spacing w:line="240" w:lineRule="exact"/>
              <w:jc w:val="left"/>
              <w:rPr>
                <w:rFonts w:ascii="ＭＳ Ｐゴシック" w:eastAsia="ＭＳ Ｐゴシック" w:hAnsi="ＭＳ Ｐゴシック"/>
                <w:sz w:val="16"/>
                <w:szCs w:val="16"/>
              </w:rPr>
            </w:pPr>
          </w:p>
          <w:p w14:paraId="695FA02E"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def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df,agg_cols</w:t>
            </w:r>
            <w:proofErr w:type="spellEnd"/>
            <w:r w:rsidRPr="00065CB6">
              <w:rPr>
                <w:rFonts w:ascii="ＭＳ Ｐゴシック" w:eastAsia="ＭＳ Ｐゴシック" w:hAnsi="ＭＳ Ｐゴシック"/>
                <w:sz w:val="16"/>
                <w:szCs w:val="16"/>
              </w:rPr>
              <w:t>):</w:t>
            </w:r>
          </w:p>
          <w:p w14:paraId="1490EB1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for c in </w:t>
            </w:r>
            <w:proofErr w:type="spellStart"/>
            <w:r w:rsidRPr="00065CB6">
              <w:rPr>
                <w:rFonts w:ascii="ＭＳ Ｐゴシック" w:eastAsia="ＭＳ Ｐゴシック" w:hAnsi="ＭＳ Ｐゴシック"/>
                <w:sz w:val="16"/>
                <w:szCs w:val="16"/>
              </w:rPr>
              <w:t>tqdm</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agg_cols</w:t>
            </w:r>
            <w:proofErr w:type="spellEnd"/>
            <w:r w:rsidRPr="00065CB6">
              <w:rPr>
                <w:rFonts w:ascii="ＭＳ Ｐゴシック" w:eastAsia="ＭＳ Ｐゴシック" w:hAnsi="ＭＳ Ｐゴシック"/>
                <w:sz w:val="16"/>
                <w:szCs w:val="16"/>
              </w:rPr>
              <w:t>):</w:t>
            </w:r>
          </w:p>
          <w:p w14:paraId="1696A34D"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'{}_{}_{}'.format('_'.join(c['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c['target'])</w:t>
            </w:r>
          </w:p>
          <w:p w14:paraId="2C037653"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1BDF0E38"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if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w:t>
            </w:r>
          </w:p>
          <w:p w14:paraId="5731396F"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'])[c['target']].transform('mean') - df[c['target']]</w:t>
            </w:r>
          </w:p>
          <w:p w14:paraId="16752EEB"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14:paraId="2895ADD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14:paraId="1139C02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'])[c['target']].transform('mean') / (1+df[c['target']])</w:t>
            </w:r>
          </w:p>
          <w:p w14:paraId="6F8C9B5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14:paraId="00301AE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w:t>
            </w:r>
          </w:p>
          <w:p w14:paraId="508579C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'])[c['target']].transform(lambda x: </w:t>
            </w:r>
            <w:proofErr w:type="spellStart"/>
            <w:r w:rsidRPr="00065CB6">
              <w:rPr>
                <w:rFonts w:ascii="ＭＳ Ｐゴシック" w:eastAsia="ＭＳ Ｐゴシック" w:hAnsi="ＭＳ Ｐゴシック"/>
                <w:sz w:val="16"/>
                <w:szCs w:val="16"/>
              </w:rPr>
              <w:t>stats.trim_mean</w:t>
            </w:r>
            <w:proofErr w:type="spellEnd"/>
            <w:r w:rsidRPr="00065CB6">
              <w:rPr>
                <w:rFonts w:ascii="ＭＳ Ｐゴシック" w:eastAsia="ＭＳ Ｐゴシック" w:hAnsi="ＭＳ Ｐゴシック"/>
                <w:sz w:val="16"/>
                <w:szCs w:val="16"/>
              </w:rPr>
              <w:t>(x, 0.1))</w:t>
            </w:r>
          </w:p>
          <w:p w14:paraId="2B9D509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14:paraId="4D29606F"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14:paraId="4765694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'])[c['target']].transform(lambda x: </w:t>
            </w:r>
            <w:proofErr w:type="spellStart"/>
            <w:r w:rsidRPr="00065CB6">
              <w:rPr>
                <w:rFonts w:ascii="ＭＳ Ｐゴシック" w:eastAsia="ＭＳ Ｐゴシック" w:hAnsi="ＭＳ Ｐゴシック"/>
                <w:sz w:val="16"/>
                <w:szCs w:val="16"/>
              </w:rPr>
              <w:t>stats.trim_mean</w:t>
            </w:r>
            <w:proofErr w:type="spellEnd"/>
            <w:r w:rsidRPr="00065CB6">
              <w:rPr>
                <w:rFonts w:ascii="ＭＳ Ｐゴシック" w:eastAsia="ＭＳ Ｐゴシック" w:hAnsi="ＭＳ Ｐゴシック"/>
                <w:sz w:val="16"/>
                <w:szCs w:val="16"/>
              </w:rPr>
              <w:t>(x, 0.1)) - df[c['target']]</w:t>
            </w:r>
          </w:p>
          <w:p w14:paraId="1884924D"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14:paraId="30ED4EB8"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14:paraId="1AF1ABE8"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df[c['target']]</w:t>
            </w:r>
          </w:p>
          <w:p w14:paraId="445CAC9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14:paraId="3254DC8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14:paraId="7C9C836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(1+df[c['target']])</w:t>
            </w:r>
          </w:p>
          <w:p w14:paraId="1B68E86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14:paraId="22A84189"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w:t>
            </w:r>
          </w:p>
          <w:p w14:paraId="2BE6EC4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 df[c['target']]</w:t>
            </w:r>
          </w:p>
          <w:p w14:paraId="5502380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14:paraId="512C4A2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w:t>
            </w:r>
          </w:p>
          <w:p w14:paraId="2B2552F9"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 (1+df[c['target']])</w:t>
            </w:r>
          </w:p>
          <w:p w14:paraId="51ECD2A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14:paraId="055A335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14:paraId="7070BFA3"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'])[c['target']].transform('max')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w:t>
            </w:r>
          </w:p>
          <w:p w14:paraId="3074B60B"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w:t>
            </w:r>
          </w:p>
          <w:p w14:paraId="0878982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(1+df.groupby(c['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'])[c['target']].transform('min'))             </w:t>
            </w:r>
          </w:p>
          <w:p w14:paraId="1571763F"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w:t>
            </w:r>
          </w:p>
          <w:p w14:paraId="3CD2083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'])[c['target']].transform('median') - df[c['target']]</w:t>
            </w:r>
          </w:p>
          <w:p w14:paraId="6091B15E"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14:paraId="504E545D"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'])[c['target']].transform('median') / (1+df[c['target']])     </w:t>
            </w:r>
          </w:p>
          <w:p w14:paraId="68075F3B" w14:textId="77777777" w:rsidR="00F654C9"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return df</w:t>
            </w:r>
          </w:p>
          <w:p w14:paraId="7DDD4667" w14:textId="77777777" w:rsidR="00F654C9" w:rsidRDefault="00F654C9" w:rsidP="0018125C">
            <w:pPr>
              <w:spacing w:line="240" w:lineRule="exact"/>
              <w:jc w:val="left"/>
              <w:rPr>
                <w:rFonts w:ascii="ＭＳ Ｐゴシック" w:eastAsia="ＭＳ Ｐゴシック" w:hAnsi="ＭＳ Ｐゴシック"/>
                <w:sz w:val="16"/>
                <w:szCs w:val="16"/>
              </w:rPr>
            </w:pPr>
          </w:p>
          <w:p w14:paraId="2CE2D3CE" w14:textId="77777777" w:rsidR="00F654C9" w:rsidRPr="00065CB6" w:rsidRDefault="00F654C9" w:rsidP="0018125C">
            <w:pPr>
              <w:spacing w:line="240" w:lineRule="exact"/>
              <w:jc w:val="left"/>
              <w:rPr>
                <w:rFonts w:ascii="ＭＳ Ｐゴシック" w:eastAsia="ＭＳ Ｐゴシック" w:hAnsi="ＭＳ Ｐゴシック"/>
                <w:sz w:val="16"/>
                <w:szCs w:val="16"/>
              </w:rPr>
            </w:pPr>
            <w:proofErr w:type="spellStart"/>
            <w:r w:rsidRPr="00065CB6">
              <w:rPr>
                <w:rFonts w:ascii="ＭＳ Ｐゴシック" w:eastAsia="ＭＳ Ｐゴシック" w:hAnsi="ＭＳ Ｐゴシック"/>
                <w:sz w:val="16"/>
                <w:szCs w:val="16"/>
              </w:rPr>
              <w:t>agg_cols</w:t>
            </w:r>
            <w:proofErr w:type="spellEnd"/>
            <w:r w:rsidRPr="00065CB6">
              <w:rPr>
                <w:rFonts w:ascii="ＭＳ Ｐゴシック" w:eastAsia="ＭＳ Ｐゴシック" w:hAnsi="ＭＳ Ｐゴシック"/>
                <w:sz w:val="16"/>
                <w:szCs w:val="16"/>
              </w:rPr>
              <w:t xml:space="preserve"> = [</w:t>
            </w:r>
          </w:p>
          <w:p w14:paraId="14E45F61"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182BC20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14:paraId="61BFBD2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14:paraId="13C8012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14:paraId="7AE1A87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14:paraId="3E08888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14:paraId="686AEFA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697975A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14:paraId="73A324D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14:paraId="54C832A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14:paraId="1F4C0A8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14:paraId="433BEEE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14:paraId="6D48C6F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14:paraId="1C05002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06E330D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14:paraId="54D5275B"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14:paraId="1053AEF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14:paraId="756B281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14:paraId="2AED102F"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14:paraId="6392A63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0BFFE008"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14:paraId="7242480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14:paraId="73D22C6D"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14:paraId="60FF4369"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14:paraId="3BCA100D"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14:paraId="51D694B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14:paraId="30133F9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6D7A5B6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14:paraId="0A11E52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14:paraId="6B8FBA9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14:paraId="03F6150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14:paraId="1290EC2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14:paraId="5CBF983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3D40255E"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14:paraId="60E64C6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14:paraId="7E0D1F2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14:paraId="5870BC9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14:paraId="77FFA0ED"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14:paraId="24CDAD8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14:paraId="01867FE4"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1FE506A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14:paraId="303BF5D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14:paraId="075292D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14:paraId="05D8ACA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14:paraId="6464FACB"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14:paraId="10F617B3"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4BF7F70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14:paraId="02CBDE6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14:paraId="62208EC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14:paraId="1612555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14:paraId="585FD9EB"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14:paraId="7037EFE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14:paraId="2CFA469C"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1873873F"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14:paraId="231834AF"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14:paraId="72A9EB4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14:paraId="7BB3C42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14:paraId="3A780ED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14:paraId="2ADD1FE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001D885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14:paraId="0803ED3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14:paraId="19AF08C8"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14:paraId="6AF0A74D"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14:paraId="2D4F30F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14:paraId="5215687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14:paraId="1A54773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356D58D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14:paraId="3EF6C36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14:paraId="1BB2BA8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14:paraId="32A9C54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14:paraId="3601E32D"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14:paraId="0174F989"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7F95BB7B"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14:paraId="2E465F2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14:paraId="5CBD887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14:paraId="6E298F5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14:paraId="4B6C6FA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14:paraId="1A03D699"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14:paraId="204C744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
          <w:p w14:paraId="30150F8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14:paraId="330151B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14:paraId="54A8784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14:paraId="5E1B085E"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14:paraId="4E1CF06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14:paraId="473FEC6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7A5DC3DF"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14:paraId="7A303DA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14:paraId="27B9B1B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14:paraId="19E2A98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14:paraId="278F15F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14:paraId="374A3763" w14:textId="77777777" w:rsidR="00F654C9"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14:paraId="353BB392"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4E64C36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14:paraId="0AA823D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14:paraId="6F732958"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14:paraId="3006110D"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14:paraId="73C8F1C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14:paraId="7EEFE86E"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54B4CA7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14:paraId="36C7C62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14:paraId="2909328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14:paraId="60E49B58"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14:paraId="3D28563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14:paraId="4F7F336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categoryId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14:paraId="5DE3A03A"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0086B88D"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14:paraId="4B62A6C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14:paraId="22A50AEB"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14:paraId="30A0AA8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14:paraId="1EBA7F4B"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14:paraId="73B224F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14409423"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14:paraId="0C7FC0F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14:paraId="1C1B34D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14:paraId="5AC7569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14:paraId="2C522FC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14:paraId="67FEE8D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14:paraId="39373EE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1774B94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73F48359"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14:paraId="065FF42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2A256723"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77F278B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14:paraId="2C0CE303"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056DB34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5C842FD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ratings_disabled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14:paraId="562C4503"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7B60723B"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3E0B421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14:paraId="50F31B2F"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1966C81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171626E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14:paraId="47DED63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4ACBD5B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14:paraId="08D2A50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comments_disabled</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14:paraId="1410AA79"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5E68A3A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6F5AD9EA"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0B66D235" w14:textId="77777777" w:rsidR="00F654C9" w:rsidRPr="00297160"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df =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df,agg_cols</w:t>
            </w:r>
            <w:proofErr w:type="spellEnd"/>
            <w:r w:rsidRPr="00065CB6">
              <w:rPr>
                <w:rFonts w:ascii="ＭＳ Ｐゴシック" w:eastAsia="ＭＳ Ｐゴシック" w:hAnsi="ＭＳ Ｐゴシック"/>
                <w:sz w:val="16"/>
                <w:szCs w:val="16"/>
              </w:rPr>
              <w:t>)</w:t>
            </w:r>
          </w:p>
        </w:tc>
      </w:tr>
    </w:tbl>
    <w:p w14:paraId="0E6EBA78" w14:textId="77777777" w:rsidR="00F654C9" w:rsidRDefault="00F654C9" w:rsidP="00F654C9">
      <w:pPr>
        <w:pStyle w:val="a1"/>
        <w:spacing w:after="210"/>
      </w:pPr>
      <w:bookmarkStart w:id="68" w:name="_Ref59358931"/>
      <w:r>
        <w:rPr>
          <w:rFonts w:hint="eastAsia"/>
        </w:rPr>
        <w:lastRenderedPageBreak/>
        <w:t>データの読み込みと特徴量を作成するプログラム</w:t>
      </w:r>
      <w:bookmarkEnd w:id="68"/>
    </w:p>
    <w:p w14:paraId="48F44485" w14:textId="77777777" w:rsidR="00F654C9" w:rsidRDefault="00F654C9" w:rsidP="00F654C9"/>
    <w:p w14:paraId="5DF57243" w14:textId="77777777" w:rsidR="00F654C9" w:rsidRDefault="00F654C9" w:rsidP="00F654C9">
      <w:pPr>
        <w:pStyle w:val="a6"/>
        <w:numPr>
          <w:ilvl w:val="6"/>
          <w:numId w:val="14"/>
        </w:numPr>
      </w:pPr>
      <w:bookmarkStart w:id="69" w:name="_Toc59199180"/>
      <w:bookmarkStart w:id="70" w:name="_Toc59729699"/>
      <w:r>
        <w:rPr>
          <w:rFonts w:hint="eastAsia"/>
        </w:rPr>
        <w:t>テキストデータのベクトル化</w:t>
      </w:r>
      <w:bookmarkEnd w:id="69"/>
      <w:bookmarkEnd w:id="70"/>
    </w:p>
    <w:p w14:paraId="2C2D6D47" w14:textId="77777777" w:rsidR="00F654C9" w:rsidRDefault="00F654C9" w:rsidP="00F654C9">
      <w:pPr>
        <w:pStyle w:val="a7"/>
        <w:numPr>
          <w:ilvl w:val="7"/>
          <w:numId w:val="14"/>
        </w:numPr>
      </w:pPr>
      <w:bookmarkStart w:id="71" w:name="_Toc31413610"/>
      <w:bookmarkStart w:id="72" w:name="_Toc59199181"/>
      <w:bookmarkStart w:id="73" w:name="_Toc59729700"/>
      <w:r>
        <w:t>m</w:t>
      </w:r>
      <w:r>
        <w:rPr>
          <w:rFonts w:hint="eastAsia"/>
        </w:rPr>
        <w:t>orphological_</w:t>
      </w:r>
      <w:r>
        <w:t>analysis.py</w:t>
      </w:r>
      <w:bookmarkEnd w:id="71"/>
      <w:bookmarkEnd w:id="72"/>
      <w:bookmarkEnd w:id="73"/>
    </w:p>
    <w:p w14:paraId="65C5F6B6" w14:textId="2EAE9173" w:rsidR="00F654C9" w:rsidRPr="00065CB6" w:rsidRDefault="00F654C9" w:rsidP="00F654C9">
      <w:pPr>
        <w:ind w:firstLineChars="100" w:firstLine="240"/>
        <w:jc w:val="left"/>
      </w:pPr>
      <w:r>
        <w:rPr>
          <w:rFonts w:hint="eastAsia"/>
        </w:rPr>
        <w:t>形態素解析を行うプログラムを</w:t>
      </w:r>
      <w:r w:rsidR="00760B16">
        <w:fldChar w:fldCharType="begin"/>
      </w:r>
      <w:r w:rsidR="00760B16">
        <w:instrText xml:space="preserve"> </w:instrText>
      </w:r>
      <w:r w:rsidR="00760B16">
        <w:rPr>
          <w:rFonts w:hint="eastAsia"/>
        </w:rPr>
        <w:instrText>REF _Ref59358954 \r \h</w:instrText>
      </w:r>
      <w:r w:rsidR="00760B16">
        <w:instrText xml:space="preserve"> </w:instrText>
      </w:r>
      <w:r w:rsidR="00760B16">
        <w:fldChar w:fldCharType="separate"/>
      </w:r>
      <w:r w:rsidR="00C82A3F">
        <w:rPr>
          <w:rFonts w:hint="eastAsia"/>
        </w:rPr>
        <w:t>図</w:t>
      </w:r>
      <w:r w:rsidR="00C82A3F">
        <w:t xml:space="preserve">3 </w:t>
      </w:r>
      <w:r w:rsidR="00760B16">
        <w:fldChar w:fldCharType="end"/>
      </w:r>
      <w:r>
        <w:rPr>
          <w:rFonts w:hint="eastAsia"/>
        </w:rPr>
        <w:t>に示す．</w:t>
      </w:r>
    </w:p>
    <w:p w14:paraId="76968D9D" w14:textId="77777777" w:rsidR="00F654C9" w:rsidRDefault="00F654C9" w:rsidP="00F654C9">
      <w:r>
        <w:rPr>
          <w:rFonts w:hint="eastAsia"/>
        </w:rPr>
        <w:t>形態素解析を行い，テキストデータから名詞，動詞，形容詞の抽出を行う．</w:t>
      </w:r>
    </w:p>
    <w:tbl>
      <w:tblPr>
        <w:tblStyle w:val="aff9"/>
        <w:tblW w:w="0" w:type="auto"/>
        <w:tblLook w:val="04A0" w:firstRow="1" w:lastRow="0" w:firstColumn="1" w:lastColumn="0" w:noHBand="0" w:noVBand="1"/>
      </w:tblPr>
      <w:tblGrid>
        <w:gridCol w:w="8494"/>
      </w:tblGrid>
      <w:tr w:rsidR="00F654C9" w14:paraId="51A2E7EC" w14:textId="77777777" w:rsidTr="0018125C">
        <w:tc>
          <w:tcPr>
            <w:tcW w:w="8494" w:type="dxa"/>
          </w:tcPr>
          <w:p w14:paraId="08C3B6A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import </w:t>
            </w:r>
            <w:proofErr w:type="spellStart"/>
            <w:r w:rsidRPr="00065CB6">
              <w:rPr>
                <w:rFonts w:ascii="ＭＳ Ｐゴシック" w:eastAsia="ＭＳ Ｐゴシック" w:hAnsi="ＭＳ Ｐゴシック"/>
                <w:sz w:val="16"/>
                <w:szCs w:val="16"/>
              </w:rPr>
              <w:t>MeCab</w:t>
            </w:r>
            <w:proofErr w:type="spellEnd"/>
          </w:p>
          <w:p w14:paraId="5742C676"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37C473A3"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分かち書きオブジェクト</w:t>
            </w:r>
          </w:p>
          <w:p w14:paraId="0694F4BB"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tagger = </w:t>
            </w:r>
            <w:proofErr w:type="spellStart"/>
            <w:r w:rsidRPr="00065CB6">
              <w:rPr>
                <w:rFonts w:ascii="ＭＳ Ｐゴシック" w:eastAsia="ＭＳ Ｐゴシック" w:hAnsi="ＭＳ Ｐゴシック"/>
                <w:sz w:val="16"/>
                <w:szCs w:val="16"/>
              </w:rPr>
              <w:t>MeCab.Tagger</w:t>
            </w:r>
            <w:proofErr w:type="spellEnd"/>
            <w:r w:rsidRPr="00065CB6">
              <w:rPr>
                <w:rFonts w:ascii="ＭＳ Ｐゴシック" w:eastAsia="ＭＳ Ｐゴシック" w:hAnsi="ＭＳ Ｐゴシック"/>
                <w:sz w:val="16"/>
                <w:szCs w:val="16"/>
              </w:rPr>
              <w:t>('')</w:t>
            </w:r>
          </w:p>
          <w:p w14:paraId="1B7D6C79" w14:textId="77777777" w:rsidR="00F654C9" w:rsidRPr="00065CB6" w:rsidRDefault="00F654C9" w:rsidP="0018125C">
            <w:pPr>
              <w:spacing w:line="240" w:lineRule="exact"/>
              <w:jc w:val="left"/>
              <w:rPr>
                <w:rFonts w:ascii="ＭＳ Ｐゴシック" w:eastAsia="ＭＳ Ｐゴシック" w:hAnsi="ＭＳ Ｐゴシック"/>
                <w:sz w:val="16"/>
                <w:szCs w:val="16"/>
              </w:rPr>
            </w:pPr>
            <w:proofErr w:type="spellStart"/>
            <w:r w:rsidRPr="00065CB6">
              <w:rPr>
                <w:rFonts w:ascii="ＭＳ Ｐゴシック" w:eastAsia="ＭＳ Ｐゴシック" w:hAnsi="ＭＳ Ｐゴシック"/>
                <w:sz w:val="16"/>
                <w:szCs w:val="16"/>
              </w:rPr>
              <w:t>tagger.parse</w:t>
            </w:r>
            <w:proofErr w:type="spellEnd"/>
            <w:r w:rsidRPr="00065CB6">
              <w:rPr>
                <w:rFonts w:ascii="ＭＳ Ｐゴシック" w:eastAsia="ＭＳ Ｐゴシック" w:hAnsi="ＭＳ Ｐゴシック"/>
                <w:sz w:val="16"/>
                <w:szCs w:val="16"/>
              </w:rPr>
              <w:t>('')</w:t>
            </w:r>
          </w:p>
          <w:p w14:paraId="35B71CD3"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4CD98D5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def </w:t>
            </w:r>
            <w:proofErr w:type="spellStart"/>
            <w:r>
              <w:rPr>
                <w:rFonts w:ascii="ＭＳ Ｐゴシック" w:eastAsia="ＭＳ Ｐゴシック" w:hAnsi="ＭＳ Ｐゴシック"/>
                <w:sz w:val="16"/>
                <w:szCs w:val="16"/>
              </w:rPr>
              <w:t>morophological_analysis</w:t>
            </w:r>
            <w:proofErr w:type="spellEnd"/>
            <w:r w:rsidRPr="00065CB6">
              <w:rPr>
                <w:rFonts w:ascii="ＭＳ Ｐゴシック" w:eastAsia="ＭＳ Ｐゴシック" w:hAnsi="ＭＳ Ｐゴシック"/>
                <w:sz w:val="16"/>
                <w:szCs w:val="16"/>
              </w:rPr>
              <w:t>(text):</w:t>
            </w:r>
          </w:p>
          <w:p w14:paraId="51100F68"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node = </w:t>
            </w:r>
            <w:proofErr w:type="spellStart"/>
            <w:r w:rsidRPr="00065CB6">
              <w:rPr>
                <w:rFonts w:ascii="ＭＳ Ｐゴシック" w:eastAsia="ＭＳ Ｐゴシック" w:hAnsi="ＭＳ Ｐゴシック"/>
                <w:sz w:val="16"/>
                <w:szCs w:val="16"/>
              </w:rPr>
              <w:t>tagger.parseToNode</w:t>
            </w:r>
            <w:proofErr w:type="spellEnd"/>
            <w:r w:rsidRPr="00065CB6">
              <w:rPr>
                <w:rFonts w:ascii="ＭＳ Ｐゴシック" w:eastAsia="ＭＳ Ｐゴシック" w:hAnsi="ＭＳ Ｐゴシック"/>
                <w:sz w:val="16"/>
                <w:szCs w:val="16"/>
              </w:rPr>
              <w:t>(text)</w:t>
            </w:r>
          </w:p>
          <w:p w14:paraId="702BE996"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terms = []</w:t>
            </w:r>
          </w:p>
          <w:p w14:paraId="5FAD1368"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select_conditions</w:t>
            </w:r>
            <w:proofErr w:type="spellEnd"/>
            <w:r w:rsidRPr="00065CB6">
              <w:rPr>
                <w:rFonts w:ascii="ＭＳ Ｐゴシック" w:eastAsia="ＭＳ Ｐゴシック" w:hAnsi="ＭＳ Ｐゴシック"/>
                <w:sz w:val="16"/>
                <w:szCs w:val="16"/>
              </w:rPr>
              <w:t xml:space="preserve"> = ['動詞', '形容詞', '名詞'</w:t>
            </w:r>
            <w:r>
              <w:rPr>
                <w:rFonts w:ascii="ＭＳ Ｐゴシック" w:eastAsia="ＭＳ Ｐゴシック" w:hAnsi="ＭＳ Ｐゴシック"/>
                <w:sz w:val="16"/>
                <w:szCs w:val="16"/>
              </w:rPr>
              <w:t xml:space="preserve">, </w:t>
            </w:r>
            <w:r w:rsidRPr="00065CB6">
              <w:rPr>
                <w:rFonts w:ascii="ＭＳ Ｐゴシック" w:eastAsia="ＭＳ Ｐゴシック" w:hAnsi="ＭＳ Ｐゴシック"/>
                <w:sz w:val="16"/>
                <w:szCs w:val="16"/>
              </w:rPr>
              <w:t>'形容</w:t>
            </w:r>
            <w:r>
              <w:rPr>
                <w:rFonts w:ascii="ＭＳ Ｐゴシック" w:eastAsia="ＭＳ Ｐゴシック" w:hAnsi="ＭＳ Ｐゴシック" w:hint="eastAsia"/>
                <w:sz w:val="16"/>
                <w:szCs w:val="16"/>
              </w:rPr>
              <w:t>動</w:t>
            </w:r>
            <w:r w:rsidRPr="00065CB6">
              <w:rPr>
                <w:rFonts w:ascii="ＭＳ Ｐゴシック" w:eastAsia="ＭＳ Ｐゴシック" w:hAnsi="ＭＳ Ｐゴシック"/>
                <w:sz w:val="16"/>
                <w:szCs w:val="16"/>
              </w:rPr>
              <w:t>詞']</w:t>
            </w:r>
          </w:p>
          <w:p w14:paraId="0DCE56A0"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3FDDE36F"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while node:</w:t>
            </w:r>
          </w:p>
          <w:p w14:paraId="3E6AF2B7"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単語</w:t>
            </w:r>
          </w:p>
          <w:p w14:paraId="27EE24B5"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term = </w:t>
            </w:r>
            <w:proofErr w:type="spellStart"/>
            <w:r w:rsidRPr="00065CB6">
              <w:rPr>
                <w:rFonts w:ascii="ＭＳ Ｐゴシック" w:eastAsia="ＭＳ Ｐゴシック" w:hAnsi="ＭＳ Ｐゴシック"/>
                <w:sz w:val="16"/>
                <w:szCs w:val="16"/>
              </w:rPr>
              <w:t>node.surface</w:t>
            </w:r>
            <w:proofErr w:type="spellEnd"/>
          </w:p>
          <w:p w14:paraId="7602FF8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品詞</w:t>
            </w:r>
          </w:p>
          <w:p w14:paraId="6C10EA34"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pos = </w:t>
            </w:r>
            <w:proofErr w:type="spellStart"/>
            <w:r w:rsidRPr="00065CB6">
              <w:rPr>
                <w:rFonts w:ascii="ＭＳ Ｐゴシック" w:eastAsia="ＭＳ Ｐゴシック" w:hAnsi="ＭＳ Ｐゴシック"/>
                <w:sz w:val="16"/>
                <w:szCs w:val="16"/>
              </w:rPr>
              <w:t>node.feature.split</w:t>
            </w:r>
            <w:proofErr w:type="spellEnd"/>
            <w:r w:rsidRPr="00065CB6">
              <w:rPr>
                <w:rFonts w:ascii="ＭＳ Ｐゴシック" w:eastAsia="ＭＳ Ｐゴシック" w:hAnsi="ＭＳ Ｐゴシック"/>
                <w:sz w:val="16"/>
                <w:szCs w:val="16"/>
              </w:rPr>
              <w:t>(',')[0]</w:t>
            </w:r>
          </w:p>
          <w:p w14:paraId="5FF5ADE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もし品詞が条件と一致してたら</w:t>
            </w:r>
          </w:p>
          <w:p w14:paraId="6F1E1943"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if pos in </w:t>
            </w:r>
            <w:proofErr w:type="spellStart"/>
            <w:r w:rsidRPr="00065CB6">
              <w:rPr>
                <w:rFonts w:ascii="ＭＳ Ｐゴシック" w:eastAsia="ＭＳ Ｐゴシック" w:hAnsi="ＭＳ Ｐゴシック"/>
                <w:sz w:val="16"/>
                <w:szCs w:val="16"/>
              </w:rPr>
              <w:t>select_conditions</w:t>
            </w:r>
            <w:proofErr w:type="spellEnd"/>
            <w:r w:rsidRPr="00065CB6">
              <w:rPr>
                <w:rFonts w:ascii="ＭＳ Ｐゴシック" w:eastAsia="ＭＳ Ｐゴシック" w:hAnsi="ＭＳ Ｐゴシック"/>
                <w:sz w:val="16"/>
                <w:szCs w:val="16"/>
              </w:rPr>
              <w:t>:</w:t>
            </w:r>
          </w:p>
          <w:p w14:paraId="70BC1A12"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terms.append</w:t>
            </w:r>
            <w:proofErr w:type="spellEnd"/>
            <w:r w:rsidRPr="00065CB6">
              <w:rPr>
                <w:rFonts w:ascii="ＭＳ Ｐゴシック" w:eastAsia="ＭＳ Ｐゴシック" w:hAnsi="ＭＳ Ｐゴシック"/>
                <w:sz w:val="16"/>
                <w:szCs w:val="16"/>
              </w:rPr>
              <w:t>(term)</w:t>
            </w:r>
          </w:p>
          <w:p w14:paraId="7B4112C1"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0A797DD0"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node = </w:t>
            </w:r>
            <w:proofErr w:type="spellStart"/>
            <w:r w:rsidRPr="00065CB6">
              <w:rPr>
                <w:rFonts w:ascii="ＭＳ Ｐゴシック" w:eastAsia="ＭＳ Ｐゴシック" w:hAnsi="ＭＳ Ｐゴシック"/>
                <w:sz w:val="16"/>
                <w:szCs w:val="16"/>
              </w:rPr>
              <w:t>node.next</w:t>
            </w:r>
            <w:proofErr w:type="spellEnd"/>
          </w:p>
          <w:p w14:paraId="71DC463D" w14:textId="77777777" w:rsidR="00F654C9" w:rsidRPr="00065CB6" w:rsidRDefault="00F654C9" w:rsidP="0018125C">
            <w:pPr>
              <w:spacing w:line="240" w:lineRule="exact"/>
              <w:jc w:val="left"/>
              <w:rPr>
                <w:rFonts w:ascii="ＭＳ Ｐゴシック" w:eastAsia="ＭＳ Ｐゴシック" w:hAnsi="ＭＳ Ｐゴシック"/>
                <w:sz w:val="16"/>
                <w:szCs w:val="16"/>
              </w:rPr>
            </w:pPr>
          </w:p>
          <w:p w14:paraId="2A7F7C69"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連結</w:t>
            </w:r>
          </w:p>
          <w:p w14:paraId="77D4917F"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text_result</w:t>
            </w:r>
            <w:proofErr w:type="spellEnd"/>
            <w:r w:rsidRPr="00065CB6">
              <w:rPr>
                <w:rFonts w:ascii="ＭＳ Ｐゴシック" w:eastAsia="ＭＳ Ｐゴシック" w:hAnsi="ＭＳ Ｐゴシック"/>
                <w:sz w:val="16"/>
                <w:szCs w:val="16"/>
              </w:rPr>
              <w:t xml:space="preserve"> = ' '.join(terms)</w:t>
            </w:r>
          </w:p>
          <w:p w14:paraId="30DEAEA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return </w:t>
            </w:r>
            <w:proofErr w:type="spellStart"/>
            <w:r w:rsidRPr="00065CB6">
              <w:rPr>
                <w:rFonts w:ascii="ＭＳ Ｐゴシック" w:eastAsia="ＭＳ Ｐゴシック" w:hAnsi="ＭＳ Ｐゴシック"/>
                <w:sz w:val="16"/>
                <w:szCs w:val="16"/>
              </w:rPr>
              <w:t>text_result</w:t>
            </w:r>
            <w:proofErr w:type="spellEnd"/>
          </w:p>
          <w:p w14:paraId="69DFC7EF"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490618A8"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for i in ["</w:t>
            </w:r>
            <w:proofErr w:type="spellStart"/>
            <w:r w:rsidRPr="00065CB6">
              <w:rPr>
                <w:rFonts w:ascii="ＭＳ Ｐゴシック" w:eastAsia="ＭＳ Ｐゴシック" w:hAnsi="ＭＳ Ｐゴシック"/>
                <w:sz w:val="16"/>
                <w:szCs w:val="16"/>
              </w:rPr>
              <w:t>channelTitle</w:t>
            </w:r>
            <w:proofErr w:type="spellEnd"/>
            <w:r w:rsidRPr="00065CB6">
              <w:rPr>
                <w:rFonts w:ascii="ＭＳ Ｐゴシック" w:eastAsia="ＭＳ Ｐゴシック" w:hAnsi="ＭＳ Ｐゴシック"/>
                <w:sz w:val="16"/>
                <w:szCs w:val="16"/>
              </w:rPr>
              <w:t>", "title"]:</w:t>
            </w:r>
          </w:p>
          <w:p w14:paraId="09ECB00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split_words</w:t>
            </w:r>
            <w:proofErr w:type="spellEnd"/>
            <w:r w:rsidRPr="00065CB6">
              <w:rPr>
                <w:rFonts w:ascii="ＭＳ Ｐゴシック" w:eastAsia="ＭＳ Ｐゴシック" w:hAnsi="ＭＳ Ｐゴシック"/>
                <w:sz w:val="16"/>
                <w:szCs w:val="16"/>
              </w:rPr>
              <w:t xml:space="preserve"> = []</w:t>
            </w:r>
          </w:p>
          <w:p w14:paraId="582A1C4A"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for text in list(df[i]):</w:t>
            </w:r>
          </w:p>
          <w:p w14:paraId="628C269C"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split_words.append</w:t>
            </w:r>
            <w:proofErr w:type="spellEnd"/>
            <w:r w:rsidRPr="00065CB6">
              <w:rPr>
                <w:rFonts w:ascii="ＭＳ Ｐゴシック" w:eastAsia="ＭＳ Ｐゴシック" w:hAnsi="ＭＳ Ｐゴシック"/>
                <w:sz w:val="16"/>
                <w:szCs w:val="16"/>
              </w:rPr>
              <w:t>(</w:t>
            </w:r>
            <w:proofErr w:type="spellStart"/>
            <w:r>
              <w:rPr>
                <w:rFonts w:ascii="ＭＳ Ｐゴシック" w:eastAsia="ＭＳ Ｐゴシック" w:hAnsi="ＭＳ Ｐゴシック"/>
                <w:sz w:val="16"/>
                <w:szCs w:val="16"/>
              </w:rPr>
              <w:t>morophological_analysis</w:t>
            </w:r>
            <w:proofErr w:type="spellEnd"/>
            <w:r w:rsidRPr="00065CB6">
              <w:rPr>
                <w:rFonts w:ascii="ＭＳ Ｐゴシック" w:eastAsia="ＭＳ Ｐゴシック" w:hAnsi="ＭＳ Ｐゴシック"/>
                <w:sz w:val="16"/>
                <w:szCs w:val="16"/>
              </w:rPr>
              <w:t>(text))</w:t>
            </w:r>
          </w:p>
          <w:p w14:paraId="35B225CF"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df[i] = </w:t>
            </w:r>
            <w:proofErr w:type="spellStart"/>
            <w:r w:rsidRPr="00065CB6">
              <w:rPr>
                <w:rFonts w:ascii="ＭＳ Ｐゴシック" w:eastAsia="ＭＳ Ｐゴシック" w:hAnsi="ＭＳ Ｐゴシック"/>
                <w:sz w:val="16"/>
                <w:szCs w:val="16"/>
              </w:rPr>
              <w:t>split_words</w:t>
            </w:r>
            <w:proofErr w:type="spellEnd"/>
          </w:p>
          <w:p w14:paraId="0E6148B3"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14:paraId="452EADFB"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df['</w:t>
            </w:r>
            <w:proofErr w:type="spellStart"/>
            <w:r w:rsidRPr="00065CB6">
              <w:rPr>
                <w:rFonts w:ascii="ＭＳ Ｐゴシック" w:eastAsia="ＭＳ Ｐゴシック" w:hAnsi="ＭＳ Ｐゴシック"/>
                <w:sz w:val="16"/>
                <w:szCs w:val="16"/>
              </w:rPr>
              <w:t>new_tags</w:t>
            </w:r>
            <w:proofErr w:type="spellEnd"/>
            <w:r w:rsidRPr="00065CB6">
              <w:rPr>
                <w:rFonts w:ascii="ＭＳ Ｐゴシック" w:eastAsia="ＭＳ Ｐゴシック" w:hAnsi="ＭＳ Ｐゴシック"/>
                <w:sz w:val="16"/>
                <w:szCs w:val="16"/>
              </w:rPr>
              <w:t>'] = df['tags'].</w:t>
            </w:r>
            <w:proofErr w:type="spellStart"/>
            <w:r w:rsidRPr="00065CB6">
              <w:rPr>
                <w:rFonts w:ascii="ＭＳ Ｐゴシック" w:eastAsia="ＭＳ Ｐゴシック" w:hAnsi="ＭＳ Ｐゴシック"/>
                <w:sz w:val="16"/>
                <w:szCs w:val="16"/>
              </w:rPr>
              <w:t>astype</w:t>
            </w:r>
            <w:proofErr w:type="spellEnd"/>
            <w:r w:rsidRPr="00065CB6">
              <w:rPr>
                <w:rFonts w:ascii="ＭＳ Ｐゴシック" w:eastAsia="ＭＳ Ｐゴシック" w:hAnsi="ＭＳ Ｐゴシック"/>
                <w:sz w:val="16"/>
                <w:szCs w:val="16"/>
              </w:rPr>
              <w:t xml:space="preserve">(str).apply(lambda x: </w:t>
            </w:r>
            <w:proofErr w:type="spellStart"/>
            <w:r w:rsidRPr="00065CB6">
              <w:rPr>
                <w:rFonts w:ascii="ＭＳ Ｐゴシック" w:eastAsia="ＭＳ Ｐゴシック" w:hAnsi="ＭＳ Ｐゴシック"/>
                <w:sz w:val="16"/>
                <w:szCs w:val="16"/>
              </w:rPr>
              <w:t>x.replace</w:t>
            </w:r>
            <w:proofErr w:type="spellEnd"/>
            <w:r w:rsidRPr="00065CB6">
              <w:rPr>
                <w:rFonts w:ascii="ＭＳ Ｐゴシック" w:eastAsia="ＭＳ Ｐゴシック" w:hAnsi="ＭＳ Ｐゴシック"/>
                <w:sz w:val="16"/>
                <w:szCs w:val="16"/>
              </w:rPr>
              <w:t>('|',' '))</w:t>
            </w:r>
          </w:p>
          <w:p w14:paraId="2AD53D71" w14:textId="77777777" w:rsidR="00F654C9" w:rsidRPr="00065CB6" w:rsidRDefault="00F654C9" w:rsidP="0018125C">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df["description"] = df["description"].</w:t>
            </w:r>
            <w:proofErr w:type="spellStart"/>
            <w:r w:rsidRPr="00065CB6">
              <w:rPr>
                <w:rFonts w:ascii="ＭＳ Ｐゴシック" w:eastAsia="ＭＳ Ｐゴシック" w:hAnsi="ＭＳ Ｐゴシック"/>
                <w:sz w:val="16"/>
                <w:szCs w:val="16"/>
              </w:rPr>
              <w:t>astype</w:t>
            </w:r>
            <w:proofErr w:type="spellEnd"/>
            <w:r w:rsidRPr="00065CB6">
              <w:rPr>
                <w:rFonts w:ascii="ＭＳ Ｐゴシック" w:eastAsia="ＭＳ Ｐゴシック" w:hAnsi="ＭＳ Ｐゴシック"/>
                <w:sz w:val="16"/>
                <w:szCs w:val="16"/>
              </w:rPr>
              <w:t xml:space="preserve">(str)  </w:t>
            </w:r>
          </w:p>
        </w:tc>
      </w:tr>
    </w:tbl>
    <w:p w14:paraId="71A83AB3" w14:textId="77777777" w:rsidR="00F654C9" w:rsidRPr="0048743F" w:rsidRDefault="00F654C9" w:rsidP="00F654C9">
      <w:pPr>
        <w:pStyle w:val="a1"/>
        <w:spacing w:after="210"/>
      </w:pPr>
      <w:bookmarkStart w:id="74" w:name="_Ref59358954"/>
      <w:r>
        <w:rPr>
          <w:rFonts w:hint="eastAsia"/>
        </w:rPr>
        <w:t>形態素解析を行うプログラム</w:t>
      </w:r>
      <w:bookmarkEnd w:id="74"/>
    </w:p>
    <w:p w14:paraId="5DE0C96E" w14:textId="77777777" w:rsidR="00F654C9" w:rsidRDefault="00F654C9" w:rsidP="00F654C9"/>
    <w:p w14:paraId="139C6A17" w14:textId="77777777" w:rsidR="00F654C9" w:rsidRDefault="00F654C9" w:rsidP="00F654C9">
      <w:pPr>
        <w:pStyle w:val="a7"/>
        <w:numPr>
          <w:ilvl w:val="7"/>
          <w:numId w:val="14"/>
        </w:numPr>
      </w:pPr>
      <w:bookmarkStart w:id="75" w:name="_Toc31413611"/>
      <w:bookmarkStart w:id="76" w:name="_Toc59199182"/>
      <w:bookmarkStart w:id="77" w:name="_Toc59729701"/>
      <w:r>
        <w:lastRenderedPageBreak/>
        <w:t>tfidf_svd.py</w:t>
      </w:r>
      <w:bookmarkEnd w:id="75"/>
      <w:bookmarkEnd w:id="76"/>
      <w:bookmarkEnd w:id="77"/>
    </w:p>
    <w:p w14:paraId="729EA1C2" w14:textId="65584112" w:rsidR="00F654C9" w:rsidRDefault="00F654C9" w:rsidP="00BB3FCD">
      <w:pPr>
        <w:pStyle w:val="af8"/>
        <w:ind w:firstLine="240"/>
      </w:pPr>
      <w:r>
        <w:rPr>
          <w:rFonts w:hint="eastAsia"/>
        </w:rPr>
        <w:t>T</w:t>
      </w:r>
      <w:r>
        <w:t>F-IDF</w:t>
      </w:r>
      <w:r>
        <w:rPr>
          <w:rFonts w:hint="eastAsia"/>
        </w:rPr>
        <w:t>とL</w:t>
      </w:r>
      <w:r>
        <w:t>SA</w:t>
      </w:r>
      <w:r>
        <w:rPr>
          <w:rFonts w:hint="eastAsia"/>
        </w:rPr>
        <w:t>を行うプログラムを</w:t>
      </w:r>
      <w:r w:rsidR="00760B16">
        <w:fldChar w:fldCharType="begin"/>
      </w:r>
      <w:r w:rsidR="00760B16">
        <w:instrText xml:space="preserve"> </w:instrText>
      </w:r>
      <w:r w:rsidR="00760B16">
        <w:rPr>
          <w:rFonts w:hint="eastAsia"/>
        </w:rPr>
        <w:instrText>REF _Ref59358971 \r \h</w:instrText>
      </w:r>
      <w:r w:rsidR="00760B16">
        <w:instrText xml:space="preserve"> </w:instrText>
      </w:r>
      <w:r w:rsidR="00760B16">
        <w:fldChar w:fldCharType="separate"/>
      </w:r>
      <w:r w:rsidR="00C82A3F">
        <w:rPr>
          <w:rFonts w:hint="eastAsia"/>
        </w:rPr>
        <w:t>図</w:t>
      </w:r>
      <w:r w:rsidR="00C82A3F">
        <w:t xml:space="preserve">4 </w:t>
      </w:r>
      <w:r w:rsidR="00760B16">
        <w:fldChar w:fldCharType="end"/>
      </w:r>
      <w:r>
        <w:rPr>
          <w:rFonts w:hint="eastAsia"/>
        </w:rPr>
        <w:t>に示す．</w:t>
      </w:r>
      <w:proofErr w:type="spellStart"/>
      <w:r w:rsidRPr="0009590D">
        <w:t>tfidf_vec.fit_transform</w:t>
      </w:r>
      <w:proofErr w:type="spellEnd"/>
      <w:r>
        <w:rPr>
          <w:rFonts w:hint="eastAsia"/>
        </w:rPr>
        <w:t>メソッドによってテキストデータを単語の重要度に変換する．</w:t>
      </w:r>
      <w:r w:rsidRPr="0009590D">
        <w:t>TruncatedSVD</w:t>
      </w:r>
      <w:r>
        <w:rPr>
          <w:rFonts w:hint="eastAsia"/>
        </w:rPr>
        <w:t>メソッドによって単語の重要度があるテキストデータの次元圧縮を行う．</w:t>
      </w:r>
    </w:p>
    <w:tbl>
      <w:tblPr>
        <w:tblStyle w:val="aff9"/>
        <w:tblW w:w="0" w:type="auto"/>
        <w:tblLook w:val="04A0" w:firstRow="1" w:lastRow="0" w:firstColumn="1" w:lastColumn="0" w:noHBand="0" w:noVBand="1"/>
      </w:tblPr>
      <w:tblGrid>
        <w:gridCol w:w="8494"/>
      </w:tblGrid>
      <w:tr w:rsidR="00F654C9" w14:paraId="02064CC7" w14:textId="77777777" w:rsidTr="0018125C">
        <w:tc>
          <w:tcPr>
            <w:tcW w:w="8494" w:type="dxa"/>
          </w:tcPr>
          <w:p w14:paraId="4AB09287"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from </w:t>
            </w:r>
            <w:proofErr w:type="spellStart"/>
            <w:r w:rsidRPr="0009590D">
              <w:rPr>
                <w:rFonts w:ascii="ＭＳ Ｐゴシック" w:eastAsia="ＭＳ Ｐゴシック" w:hAnsi="ＭＳ Ｐゴシック"/>
                <w:sz w:val="16"/>
                <w:szCs w:val="16"/>
              </w:rPr>
              <w:t>sklearn.feature_extraction.text</w:t>
            </w:r>
            <w:proofErr w:type="spellEnd"/>
            <w:r w:rsidRPr="0009590D">
              <w:rPr>
                <w:rFonts w:ascii="ＭＳ Ｐゴシック" w:eastAsia="ＭＳ Ｐゴシック" w:hAnsi="ＭＳ Ｐゴシック"/>
                <w:sz w:val="16"/>
                <w:szCs w:val="16"/>
              </w:rPr>
              <w:t xml:space="preserve"> import TfidfVectorizer</w:t>
            </w:r>
          </w:p>
          <w:p w14:paraId="72F2130A"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from </w:t>
            </w:r>
            <w:proofErr w:type="spellStart"/>
            <w:r w:rsidRPr="0009590D">
              <w:rPr>
                <w:rFonts w:ascii="ＭＳ Ｐゴシック" w:eastAsia="ＭＳ Ｐゴシック" w:hAnsi="ＭＳ Ｐゴシック"/>
                <w:sz w:val="16"/>
                <w:szCs w:val="16"/>
              </w:rPr>
              <w:t>sklearn.decomposition</w:t>
            </w:r>
            <w:proofErr w:type="spellEnd"/>
            <w:r w:rsidRPr="0009590D">
              <w:rPr>
                <w:rFonts w:ascii="ＭＳ Ｐゴシック" w:eastAsia="ＭＳ Ｐゴシック" w:hAnsi="ＭＳ Ｐゴシック"/>
                <w:sz w:val="16"/>
                <w:szCs w:val="16"/>
              </w:rPr>
              <w:t xml:space="preserve"> import TruncatedSVD</w:t>
            </w:r>
          </w:p>
          <w:p w14:paraId="4BD16A35" w14:textId="77777777" w:rsidR="00F654C9" w:rsidRPr="0009590D" w:rsidRDefault="00F654C9" w:rsidP="0018125C">
            <w:pPr>
              <w:spacing w:line="240" w:lineRule="exact"/>
              <w:jc w:val="left"/>
              <w:rPr>
                <w:rFonts w:ascii="ＭＳ Ｐゴシック" w:eastAsia="ＭＳ Ｐゴシック" w:hAnsi="ＭＳ Ｐゴシック"/>
                <w:sz w:val="16"/>
                <w:szCs w:val="16"/>
              </w:rPr>
            </w:pP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xml:space="preserve"> = 100</w:t>
            </w:r>
          </w:p>
          <w:p w14:paraId="3BE44B98" w14:textId="77777777" w:rsidR="00F654C9" w:rsidRPr="0009590D" w:rsidRDefault="00F654C9" w:rsidP="0018125C">
            <w:pPr>
              <w:spacing w:line="240" w:lineRule="exact"/>
              <w:jc w:val="left"/>
              <w:rPr>
                <w:rFonts w:ascii="ＭＳ Ｐゴシック" w:eastAsia="ＭＳ Ｐゴシック" w:hAnsi="ＭＳ Ｐゴシック"/>
                <w:sz w:val="16"/>
                <w:szCs w:val="16"/>
              </w:rPr>
            </w:pPr>
          </w:p>
          <w:p w14:paraId="4034E5FA"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for i in ['</w:t>
            </w:r>
            <w:proofErr w:type="spellStart"/>
            <w:r w:rsidRPr="0009590D">
              <w:rPr>
                <w:rFonts w:ascii="ＭＳ Ｐゴシック" w:eastAsia="ＭＳ Ｐゴシック" w:hAnsi="ＭＳ Ｐゴシック"/>
                <w:sz w:val="16"/>
                <w:szCs w:val="16"/>
              </w:rPr>
              <w:t>channelTitle</w:t>
            </w:r>
            <w:proofErr w:type="spellEnd"/>
            <w:r w:rsidRPr="0009590D">
              <w:rPr>
                <w:rFonts w:ascii="ＭＳ Ｐゴシック" w:eastAsia="ＭＳ Ｐゴシック" w:hAnsi="ＭＳ Ｐゴシック"/>
                <w:sz w:val="16"/>
                <w:szCs w:val="16"/>
              </w:rPr>
              <w:t>','title']:#,'new_title','</w:t>
            </w:r>
            <w:proofErr w:type="spellStart"/>
            <w:r w:rsidRPr="0009590D">
              <w:rPr>
                <w:rFonts w:ascii="ＭＳ Ｐゴシック" w:eastAsia="ＭＳ Ｐゴシック" w:hAnsi="ＭＳ Ｐゴシック"/>
                <w:sz w:val="16"/>
                <w:szCs w:val="16"/>
              </w:rPr>
              <w:t>new_description</w:t>
            </w:r>
            <w:proofErr w:type="spellEnd"/>
            <w:r w:rsidRPr="0009590D">
              <w:rPr>
                <w:rFonts w:ascii="ＭＳ Ｐゴシック" w:eastAsia="ＭＳ Ｐゴシック" w:hAnsi="ＭＳ Ｐゴシック"/>
                <w:sz w:val="16"/>
                <w:szCs w:val="16"/>
              </w:rPr>
              <w:t>',</w:t>
            </w:r>
          </w:p>
          <w:p w14:paraId="486786E7"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print (i)</w:t>
            </w:r>
          </w:p>
          <w:p w14:paraId="46AF3903"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tfidf_vec</w:t>
            </w:r>
            <w:proofErr w:type="spellEnd"/>
            <w:r w:rsidRPr="0009590D">
              <w:rPr>
                <w:rFonts w:ascii="ＭＳ Ｐゴシック" w:eastAsia="ＭＳ Ｐゴシック" w:hAnsi="ＭＳ Ｐゴシック"/>
                <w:sz w:val="16"/>
                <w:szCs w:val="16"/>
              </w:rPr>
              <w:t xml:space="preserve"> = TfidfVectorizer(analyzer='word',</w:t>
            </w:r>
            <w:proofErr w:type="spellStart"/>
            <w:r w:rsidRPr="0009590D">
              <w:rPr>
                <w:rFonts w:ascii="ＭＳ Ｐゴシック" w:eastAsia="ＭＳ Ｐゴシック" w:hAnsi="ＭＳ Ｐゴシック"/>
                <w:sz w:val="16"/>
                <w:szCs w:val="16"/>
              </w:rPr>
              <w:t>ngram_range</w:t>
            </w:r>
            <w:proofErr w:type="spellEnd"/>
            <w:r w:rsidRPr="0009590D">
              <w:rPr>
                <w:rFonts w:ascii="ＭＳ Ｐゴシック" w:eastAsia="ＭＳ Ｐゴシック" w:hAnsi="ＭＳ Ｐゴシック"/>
                <w:sz w:val="16"/>
                <w:szCs w:val="16"/>
              </w:rPr>
              <w:t>=(1,2))</w:t>
            </w:r>
          </w:p>
          <w:p w14:paraId="4B2B13E9"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tfidf_vec.fit_transform</w:t>
            </w:r>
            <w:proofErr w:type="spellEnd"/>
            <w:r w:rsidRPr="0009590D">
              <w:rPr>
                <w:rFonts w:ascii="ＭＳ Ｐゴシック" w:eastAsia="ＭＳ Ｐゴシック" w:hAnsi="ＭＳ Ｐゴシック"/>
                <w:sz w:val="16"/>
                <w:szCs w:val="16"/>
              </w:rPr>
              <w:t>(df[i].</w:t>
            </w:r>
            <w:proofErr w:type="spellStart"/>
            <w:r w:rsidRPr="0009590D">
              <w:rPr>
                <w:rFonts w:ascii="ＭＳ Ｐゴシック" w:eastAsia="ＭＳ Ｐゴシック" w:hAnsi="ＭＳ Ｐゴシック"/>
                <w:sz w:val="16"/>
                <w:szCs w:val="16"/>
              </w:rPr>
              <w:t>values.tolist</w:t>
            </w:r>
            <w:proofErr w:type="spellEnd"/>
            <w:r w:rsidRPr="0009590D">
              <w:rPr>
                <w:rFonts w:ascii="ＭＳ Ｐゴシック" w:eastAsia="ＭＳ Ｐゴシック" w:hAnsi="ＭＳ Ｐゴシック"/>
                <w:sz w:val="16"/>
                <w:szCs w:val="16"/>
              </w:rPr>
              <w:t>() )</w:t>
            </w:r>
          </w:p>
          <w:p w14:paraId="4EA7BA18"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text_svd</w:t>
            </w:r>
            <w:proofErr w:type="spellEnd"/>
            <w:r w:rsidRPr="0009590D">
              <w:rPr>
                <w:rFonts w:ascii="ＭＳ Ｐゴシック" w:eastAsia="ＭＳ Ｐゴシック" w:hAnsi="ＭＳ Ｐゴシック"/>
                <w:sz w:val="16"/>
                <w:szCs w:val="16"/>
              </w:rPr>
              <w:t xml:space="preserve"> = TruncatedSVD(</w:t>
            </w:r>
            <w:proofErr w:type="spellStart"/>
            <w:r w:rsidRPr="0009590D">
              <w:rPr>
                <w:rFonts w:ascii="ＭＳ Ｐゴシック" w:eastAsia="ＭＳ Ｐゴシック" w:hAnsi="ＭＳ Ｐゴシック"/>
                <w:sz w:val="16"/>
                <w:szCs w:val="16"/>
              </w:rPr>
              <w:t>n_components</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algorithm='</w:t>
            </w:r>
            <w:proofErr w:type="spellStart"/>
            <w:r w:rsidRPr="0009590D">
              <w:rPr>
                <w:rFonts w:ascii="ＭＳ Ｐゴシック" w:eastAsia="ＭＳ Ｐゴシック" w:hAnsi="ＭＳ Ｐゴシック"/>
                <w:sz w:val="16"/>
                <w:szCs w:val="16"/>
              </w:rPr>
              <w:t>arpack</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random_state</w:t>
            </w:r>
            <w:proofErr w:type="spellEnd"/>
            <w:r w:rsidRPr="0009590D">
              <w:rPr>
                <w:rFonts w:ascii="ＭＳ Ｐゴシック" w:eastAsia="ＭＳ Ｐゴシック" w:hAnsi="ＭＳ Ｐゴシック"/>
                <w:sz w:val="16"/>
                <w:szCs w:val="16"/>
              </w:rPr>
              <w:t>=9999)</w:t>
            </w:r>
          </w:p>
          <w:p w14:paraId="139B0C81"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pd.DataFrame</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text_svd.fit_transform</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w:t>
            </w:r>
          </w:p>
          <w:p w14:paraId="3E3B65EA"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df_svd.columns</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svd</w:t>
            </w:r>
            <w:proofErr w:type="spellEnd"/>
            <w:r w:rsidRPr="0009590D">
              <w:rPr>
                <w:rFonts w:ascii="ＭＳ Ｐゴシック" w:eastAsia="ＭＳ Ｐゴシック" w:hAnsi="ＭＳ Ｐゴシック"/>
                <w:sz w:val="16"/>
                <w:szCs w:val="16"/>
              </w:rPr>
              <w:t>_'+str(i)+str(j+1) for j in range(</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w:t>
            </w:r>
          </w:p>
          <w:p w14:paraId="07C18C91"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 = </w:t>
            </w:r>
            <w:proofErr w:type="spellStart"/>
            <w:r w:rsidRPr="0009590D">
              <w:rPr>
                <w:rFonts w:ascii="ＭＳ Ｐゴシック" w:eastAsia="ＭＳ Ｐゴシック" w:hAnsi="ＭＳ Ｐゴシック"/>
                <w:sz w:val="16"/>
                <w:szCs w:val="16"/>
              </w:rPr>
              <w:t>pd.concat</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df,df_svd</w:t>
            </w:r>
            <w:proofErr w:type="spellEnd"/>
            <w:r w:rsidRPr="0009590D">
              <w:rPr>
                <w:rFonts w:ascii="ＭＳ Ｐゴシック" w:eastAsia="ＭＳ Ｐゴシック" w:hAnsi="ＭＳ Ｐゴシック"/>
                <w:sz w:val="16"/>
                <w:szCs w:val="16"/>
              </w:rPr>
              <w:t>],axis=1)</w:t>
            </w:r>
          </w:p>
          <w:p w14:paraId="273A3FE3"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
          <w:p w14:paraId="00B1BD90"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for i in ['</w:t>
            </w:r>
            <w:proofErr w:type="spellStart"/>
            <w:r w:rsidRPr="0009590D">
              <w:rPr>
                <w:rFonts w:ascii="ＭＳ Ｐゴシック" w:eastAsia="ＭＳ Ｐゴシック" w:hAnsi="ＭＳ Ｐゴシック"/>
                <w:sz w:val="16"/>
                <w:szCs w:val="16"/>
              </w:rPr>
              <w:t>new_tags</w:t>
            </w:r>
            <w:proofErr w:type="spellEnd"/>
            <w:r w:rsidRPr="0009590D">
              <w:rPr>
                <w:rFonts w:ascii="ＭＳ Ｐゴシック" w:eastAsia="ＭＳ Ｐゴシック" w:hAnsi="ＭＳ Ｐゴシック"/>
                <w:sz w:val="16"/>
                <w:szCs w:val="16"/>
              </w:rPr>
              <w:t>',]:</w:t>
            </w:r>
          </w:p>
          <w:p w14:paraId="3DC1E579"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print (i)</w:t>
            </w:r>
          </w:p>
          <w:p w14:paraId="528D3A95"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tfidf_vec</w:t>
            </w:r>
            <w:proofErr w:type="spellEnd"/>
            <w:r w:rsidRPr="0009590D">
              <w:rPr>
                <w:rFonts w:ascii="ＭＳ Ｐゴシック" w:eastAsia="ＭＳ Ｐゴシック" w:hAnsi="ＭＳ Ｐゴシック"/>
                <w:sz w:val="16"/>
                <w:szCs w:val="16"/>
              </w:rPr>
              <w:t xml:space="preserve"> = TfidfVectorizer(analyzer='word',</w:t>
            </w:r>
            <w:proofErr w:type="spellStart"/>
            <w:r w:rsidRPr="0009590D">
              <w:rPr>
                <w:rFonts w:ascii="ＭＳ Ｐゴシック" w:eastAsia="ＭＳ Ｐゴシック" w:hAnsi="ＭＳ Ｐゴシック"/>
                <w:sz w:val="16"/>
                <w:szCs w:val="16"/>
              </w:rPr>
              <w:t>ngram_range</w:t>
            </w:r>
            <w:proofErr w:type="spellEnd"/>
            <w:r w:rsidRPr="0009590D">
              <w:rPr>
                <w:rFonts w:ascii="ＭＳ Ｐゴシック" w:eastAsia="ＭＳ Ｐゴシック" w:hAnsi="ＭＳ Ｐゴシック"/>
                <w:sz w:val="16"/>
                <w:szCs w:val="16"/>
              </w:rPr>
              <w:t>=(1,1))</w:t>
            </w:r>
          </w:p>
          <w:p w14:paraId="0F0D5374"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tfidf_vec.fit_transform</w:t>
            </w:r>
            <w:proofErr w:type="spellEnd"/>
            <w:r w:rsidRPr="0009590D">
              <w:rPr>
                <w:rFonts w:ascii="ＭＳ Ｐゴシック" w:eastAsia="ＭＳ Ｐゴシック" w:hAnsi="ＭＳ Ｐゴシック"/>
                <w:sz w:val="16"/>
                <w:szCs w:val="16"/>
              </w:rPr>
              <w:t>(df[i].</w:t>
            </w:r>
            <w:proofErr w:type="spellStart"/>
            <w:r w:rsidRPr="0009590D">
              <w:rPr>
                <w:rFonts w:ascii="ＭＳ Ｐゴシック" w:eastAsia="ＭＳ Ｐゴシック" w:hAnsi="ＭＳ Ｐゴシック"/>
                <w:sz w:val="16"/>
                <w:szCs w:val="16"/>
              </w:rPr>
              <w:t>values.tolist</w:t>
            </w:r>
            <w:proofErr w:type="spellEnd"/>
            <w:r w:rsidRPr="0009590D">
              <w:rPr>
                <w:rFonts w:ascii="ＭＳ Ｐゴシック" w:eastAsia="ＭＳ Ｐゴシック" w:hAnsi="ＭＳ Ｐゴシック"/>
                <w:sz w:val="16"/>
                <w:szCs w:val="16"/>
              </w:rPr>
              <w:t>() )</w:t>
            </w:r>
          </w:p>
          <w:p w14:paraId="0D473D25"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text_svd</w:t>
            </w:r>
            <w:proofErr w:type="spellEnd"/>
            <w:r w:rsidRPr="0009590D">
              <w:rPr>
                <w:rFonts w:ascii="ＭＳ Ｐゴシック" w:eastAsia="ＭＳ Ｐゴシック" w:hAnsi="ＭＳ Ｐゴシック"/>
                <w:sz w:val="16"/>
                <w:szCs w:val="16"/>
              </w:rPr>
              <w:t xml:space="preserve"> = TruncatedSVD(</w:t>
            </w:r>
            <w:proofErr w:type="spellStart"/>
            <w:r w:rsidRPr="0009590D">
              <w:rPr>
                <w:rFonts w:ascii="ＭＳ Ｐゴシック" w:eastAsia="ＭＳ Ｐゴシック" w:hAnsi="ＭＳ Ｐゴシック"/>
                <w:sz w:val="16"/>
                <w:szCs w:val="16"/>
              </w:rPr>
              <w:t>n_components</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algorithm='</w:t>
            </w:r>
            <w:proofErr w:type="spellStart"/>
            <w:r w:rsidRPr="0009590D">
              <w:rPr>
                <w:rFonts w:ascii="ＭＳ Ｐゴシック" w:eastAsia="ＭＳ Ｐゴシック" w:hAnsi="ＭＳ Ｐゴシック"/>
                <w:sz w:val="16"/>
                <w:szCs w:val="16"/>
              </w:rPr>
              <w:t>arpack</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random_state</w:t>
            </w:r>
            <w:proofErr w:type="spellEnd"/>
            <w:r w:rsidRPr="0009590D">
              <w:rPr>
                <w:rFonts w:ascii="ＭＳ Ｐゴシック" w:eastAsia="ＭＳ Ｐゴシック" w:hAnsi="ＭＳ Ｐゴシック"/>
                <w:sz w:val="16"/>
                <w:szCs w:val="16"/>
              </w:rPr>
              <w:t>=9999)</w:t>
            </w:r>
          </w:p>
          <w:p w14:paraId="01016A2B"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pd.DataFrame</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text_svd.fit_transform</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w:t>
            </w:r>
          </w:p>
          <w:p w14:paraId="2E52B02A"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df_svd.columns</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svd_char_'+str</w:t>
            </w:r>
            <w:proofErr w:type="spellEnd"/>
            <w:r w:rsidRPr="0009590D">
              <w:rPr>
                <w:rFonts w:ascii="ＭＳ Ｐゴシック" w:eastAsia="ＭＳ Ｐゴシック" w:hAnsi="ＭＳ Ｐゴシック"/>
                <w:sz w:val="16"/>
                <w:szCs w:val="16"/>
              </w:rPr>
              <w:t>(i)+str(j+1) for j in range(</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w:t>
            </w:r>
          </w:p>
          <w:p w14:paraId="353D0C1C" w14:textId="77777777" w:rsidR="00F654C9" w:rsidRPr="0009590D" w:rsidRDefault="00F654C9" w:rsidP="0018125C">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 = </w:t>
            </w:r>
            <w:proofErr w:type="spellStart"/>
            <w:r w:rsidRPr="0009590D">
              <w:rPr>
                <w:rFonts w:ascii="ＭＳ Ｐゴシック" w:eastAsia="ＭＳ Ｐゴシック" w:hAnsi="ＭＳ Ｐゴシック"/>
                <w:sz w:val="16"/>
                <w:szCs w:val="16"/>
              </w:rPr>
              <w:t>pd.concat</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df,df_svd</w:t>
            </w:r>
            <w:proofErr w:type="spellEnd"/>
            <w:r w:rsidRPr="0009590D">
              <w:rPr>
                <w:rFonts w:ascii="ＭＳ Ｐゴシック" w:eastAsia="ＭＳ Ｐゴシック" w:hAnsi="ＭＳ Ｐゴシック"/>
                <w:sz w:val="16"/>
                <w:szCs w:val="16"/>
              </w:rPr>
              <w:t>],axis=1)</w:t>
            </w:r>
          </w:p>
        </w:tc>
      </w:tr>
    </w:tbl>
    <w:p w14:paraId="46BC2BC6" w14:textId="77777777" w:rsidR="00F654C9" w:rsidRPr="0048743F" w:rsidRDefault="00F654C9" w:rsidP="00F654C9">
      <w:pPr>
        <w:pStyle w:val="a1"/>
        <w:spacing w:after="210"/>
      </w:pPr>
      <w:bookmarkStart w:id="78" w:name="_Ref59358971"/>
      <w:r>
        <w:t>TF-IDF</w:t>
      </w:r>
      <w:r>
        <w:rPr>
          <w:rFonts w:hint="eastAsia"/>
        </w:rPr>
        <w:t>と</w:t>
      </w:r>
      <w:r>
        <w:t>LSA</w:t>
      </w:r>
      <w:r>
        <w:rPr>
          <w:rFonts w:hint="eastAsia"/>
        </w:rPr>
        <w:t>を行うプログラム</w:t>
      </w:r>
      <w:bookmarkEnd w:id="78"/>
    </w:p>
    <w:p w14:paraId="3BE812FA" w14:textId="77777777" w:rsidR="00F654C9" w:rsidRDefault="00F654C9" w:rsidP="00F654C9"/>
    <w:p w14:paraId="512CD0EB" w14:textId="77777777" w:rsidR="00F654C9" w:rsidRDefault="00F654C9" w:rsidP="00F654C9">
      <w:pPr>
        <w:pStyle w:val="a6"/>
        <w:numPr>
          <w:ilvl w:val="6"/>
          <w:numId w:val="14"/>
        </w:numPr>
      </w:pPr>
      <w:bookmarkStart w:id="79" w:name="_Toc31413612"/>
      <w:bookmarkStart w:id="80" w:name="_Toc59199183"/>
      <w:bookmarkStart w:id="81" w:name="_Toc59729702"/>
      <w:r>
        <w:t>LightGBM</w:t>
      </w:r>
      <w:r>
        <w:rPr>
          <w:rFonts w:hint="eastAsia"/>
        </w:rPr>
        <w:t>による再生数を予測するモデルの</w:t>
      </w:r>
      <w:bookmarkEnd w:id="79"/>
      <w:r>
        <w:rPr>
          <w:rFonts w:hint="eastAsia"/>
        </w:rPr>
        <w:t>構築</w:t>
      </w:r>
      <w:bookmarkEnd w:id="80"/>
      <w:bookmarkEnd w:id="81"/>
    </w:p>
    <w:p w14:paraId="3F57A7E1" w14:textId="77777777" w:rsidR="00F654C9" w:rsidRDefault="00F654C9" w:rsidP="00F654C9">
      <w:pPr>
        <w:pStyle w:val="a7"/>
        <w:numPr>
          <w:ilvl w:val="7"/>
          <w:numId w:val="14"/>
        </w:numPr>
      </w:pPr>
      <w:bookmarkStart w:id="82" w:name="_Toc59199184"/>
      <w:bookmarkStart w:id="83" w:name="_Toc59729703"/>
      <w:r>
        <w:t>predict_lightgbm.py</w:t>
      </w:r>
      <w:bookmarkEnd w:id="82"/>
      <w:bookmarkEnd w:id="83"/>
    </w:p>
    <w:p w14:paraId="20D03AC8" w14:textId="6B7160BF" w:rsidR="00F654C9" w:rsidRDefault="00F654C9" w:rsidP="00F654C9">
      <w:r>
        <w:rPr>
          <w:rFonts w:hint="eastAsia"/>
        </w:rPr>
        <w:t xml:space="preserve">　</w:t>
      </w:r>
      <w:r>
        <w:t>LightGBM</w:t>
      </w:r>
      <w:r>
        <w:rPr>
          <w:rFonts w:hint="eastAsia"/>
        </w:rPr>
        <w:t>による再生数を予測するモデルの構築を行うプログラムを</w:t>
      </w:r>
      <w:r w:rsidR="00760B16">
        <w:fldChar w:fldCharType="begin"/>
      </w:r>
      <w:r w:rsidR="00760B16">
        <w:instrText xml:space="preserve"> </w:instrText>
      </w:r>
      <w:r w:rsidR="00760B16">
        <w:rPr>
          <w:rFonts w:hint="eastAsia"/>
        </w:rPr>
        <w:instrText>REF _Ref59358989 \r \h</w:instrText>
      </w:r>
      <w:r w:rsidR="00760B16">
        <w:instrText xml:space="preserve"> </w:instrText>
      </w:r>
      <w:r w:rsidR="00760B16">
        <w:fldChar w:fldCharType="separate"/>
      </w:r>
      <w:r w:rsidR="00C82A3F">
        <w:rPr>
          <w:rFonts w:hint="eastAsia"/>
        </w:rPr>
        <w:t>図</w:t>
      </w:r>
      <w:r w:rsidR="00C82A3F">
        <w:t xml:space="preserve">5 </w:t>
      </w:r>
      <w:r w:rsidR="00760B16">
        <w:fldChar w:fldCharType="end"/>
      </w:r>
      <w:r>
        <w:rPr>
          <w:rFonts w:hint="eastAsia"/>
        </w:rPr>
        <w:t>に示す．</w:t>
      </w:r>
    </w:p>
    <w:tbl>
      <w:tblPr>
        <w:tblStyle w:val="aff9"/>
        <w:tblW w:w="0" w:type="auto"/>
        <w:tblLook w:val="04A0" w:firstRow="1" w:lastRow="0" w:firstColumn="1" w:lastColumn="0" w:noHBand="0" w:noVBand="1"/>
      </w:tblPr>
      <w:tblGrid>
        <w:gridCol w:w="8494"/>
      </w:tblGrid>
      <w:tr w:rsidR="00F654C9" w14:paraId="2C962FA6" w14:textId="77777777" w:rsidTr="0018125C">
        <w:tc>
          <w:tcPr>
            <w:tcW w:w="8494" w:type="dxa"/>
          </w:tcPr>
          <w:p w14:paraId="6F6BCE8A"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import </w:t>
            </w:r>
            <w:proofErr w:type="spellStart"/>
            <w:r w:rsidRPr="00453C92">
              <w:rPr>
                <w:rFonts w:ascii="ＭＳ Ｐゴシック" w:eastAsia="ＭＳ Ｐゴシック" w:hAnsi="ＭＳ Ｐゴシック"/>
                <w:sz w:val="16"/>
                <w:szCs w:val="16"/>
              </w:rPr>
              <w:t>lightgbm</w:t>
            </w:r>
            <w:proofErr w:type="spellEnd"/>
            <w:r w:rsidRPr="00453C92">
              <w:rPr>
                <w:rFonts w:ascii="ＭＳ Ｐゴシック" w:eastAsia="ＭＳ Ｐゴシック" w:hAnsi="ＭＳ Ｐゴシック"/>
                <w:sz w:val="16"/>
                <w:szCs w:val="16"/>
              </w:rPr>
              <w:t xml:space="preserve"> as </w:t>
            </w:r>
            <w:proofErr w:type="spellStart"/>
            <w:r w:rsidRPr="00453C92">
              <w:rPr>
                <w:rFonts w:ascii="ＭＳ Ｐゴシック" w:eastAsia="ＭＳ Ｐゴシック" w:hAnsi="ＭＳ Ｐゴシック"/>
                <w:sz w:val="16"/>
                <w:szCs w:val="16"/>
              </w:rPr>
              <w:t>lgb</w:t>
            </w:r>
            <w:proofErr w:type="spellEnd"/>
          </w:p>
          <w:p w14:paraId="15DF73B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import datetime</w:t>
            </w:r>
          </w:p>
          <w:p w14:paraId="386685B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from </w:t>
            </w:r>
            <w:proofErr w:type="spellStart"/>
            <w:r w:rsidRPr="00453C92">
              <w:rPr>
                <w:rFonts w:ascii="ＭＳ Ｐゴシック" w:eastAsia="ＭＳ Ｐゴシック" w:hAnsi="ＭＳ Ｐゴシック"/>
                <w:sz w:val="16"/>
                <w:szCs w:val="16"/>
              </w:rPr>
              <w:t>sklearn.preprocessing</w:t>
            </w:r>
            <w:proofErr w:type="spellEnd"/>
            <w:r w:rsidRPr="00453C92">
              <w:rPr>
                <w:rFonts w:ascii="ＭＳ Ｐゴシック" w:eastAsia="ＭＳ Ｐゴシック" w:hAnsi="ＭＳ Ｐゴシック"/>
                <w:sz w:val="16"/>
                <w:szCs w:val="16"/>
              </w:rPr>
              <w:t xml:space="preserve"> import </w:t>
            </w:r>
            <w:proofErr w:type="spellStart"/>
            <w:r w:rsidRPr="00453C92">
              <w:rPr>
                <w:rFonts w:ascii="ＭＳ Ｐゴシック" w:eastAsia="ＭＳ Ｐゴシック" w:hAnsi="ＭＳ Ｐゴシック"/>
                <w:sz w:val="16"/>
                <w:szCs w:val="16"/>
              </w:rPr>
              <w:t>StandardScaler</w:t>
            </w:r>
            <w:proofErr w:type="spellEnd"/>
          </w:p>
          <w:p w14:paraId="5023FE8A"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from </w:t>
            </w:r>
            <w:proofErr w:type="spellStart"/>
            <w:r w:rsidRPr="00453C92">
              <w:rPr>
                <w:rFonts w:ascii="ＭＳ Ｐゴシック" w:eastAsia="ＭＳ Ｐゴシック" w:hAnsi="ＭＳ Ｐゴシック"/>
                <w:sz w:val="16"/>
                <w:szCs w:val="16"/>
              </w:rPr>
              <w:t>sklearn.metrics</w:t>
            </w:r>
            <w:proofErr w:type="spellEnd"/>
            <w:r w:rsidRPr="00453C92">
              <w:rPr>
                <w:rFonts w:ascii="ＭＳ Ｐゴシック" w:eastAsia="ＭＳ Ｐゴシック" w:hAnsi="ＭＳ Ｐゴシック"/>
                <w:sz w:val="16"/>
                <w:szCs w:val="16"/>
              </w:rPr>
              <w:t xml:space="preserve"> import </w:t>
            </w:r>
            <w:proofErr w:type="spellStart"/>
            <w:r w:rsidRPr="00453C92">
              <w:rPr>
                <w:rFonts w:ascii="ＭＳ Ｐゴシック" w:eastAsia="ＭＳ Ｐゴシック" w:hAnsi="ＭＳ Ｐゴシック"/>
                <w:sz w:val="16"/>
                <w:szCs w:val="16"/>
              </w:rPr>
              <w:t>mean_squared_error</w:t>
            </w:r>
            <w:proofErr w:type="spellEnd"/>
          </w:p>
          <w:p w14:paraId="0FE8DE29"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739F7F31"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y_true</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y_pred</w:t>
            </w:r>
            <w:proofErr w:type="spellEnd"/>
            <w:r w:rsidRPr="00453C92">
              <w:rPr>
                <w:rFonts w:ascii="ＭＳ Ｐゴシック" w:eastAsia="ＭＳ Ｐゴシック" w:hAnsi="ＭＳ Ｐゴシック"/>
                <w:sz w:val="16"/>
                <w:szCs w:val="16"/>
              </w:rPr>
              <w:t>):</w:t>
            </w:r>
          </w:p>
          <w:p w14:paraId="48DF72C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mean_squared_error</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y_true</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y_pred</w:t>
            </w:r>
            <w:proofErr w:type="spellEnd"/>
            <w:r w:rsidRPr="00453C92">
              <w:rPr>
                <w:rFonts w:ascii="ＭＳ Ｐゴシック" w:eastAsia="ＭＳ Ｐゴシック" w:hAnsi="ＭＳ Ｐゴシック"/>
                <w:sz w:val="16"/>
                <w:szCs w:val="16"/>
              </w:rPr>
              <w:t>))** .5</w:t>
            </w:r>
          </w:p>
          <w:p w14:paraId="3F427556"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739C3D8E"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target_encoder_kfold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train_df,test_df,col,target,folds,method</w:t>
            </w:r>
            <w:proofErr w:type="spellEnd"/>
            <w:r w:rsidRPr="00453C92">
              <w:rPr>
                <w:rFonts w:ascii="ＭＳ Ｐゴシック" w:eastAsia="ＭＳ Ｐゴシック" w:hAnsi="ＭＳ Ｐゴシック"/>
                <w:sz w:val="16"/>
                <w:szCs w:val="16"/>
              </w:rPr>
              <w:t>):</w:t>
            </w:r>
          </w:p>
          <w:p w14:paraId="4BF25E35"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train_df.shape</w:t>
            </w:r>
            <w:proofErr w:type="spellEnd"/>
            <w:r w:rsidRPr="00453C92">
              <w:rPr>
                <w:rFonts w:ascii="ＭＳ Ｐゴシック" w:eastAsia="ＭＳ Ｐゴシック" w:hAnsi="ＭＳ Ｐゴシック"/>
                <w:sz w:val="16"/>
                <w:szCs w:val="16"/>
              </w:rPr>
              <w:t>[0])</w:t>
            </w:r>
          </w:p>
          <w:p w14:paraId="2C14E73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test_df.shape</w:t>
            </w:r>
            <w:proofErr w:type="spellEnd"/>
            <w:r w:rsidRPr="00453C92">
              <w:rPr>
                <w:rFonts w:ascii="ＭＳ Ｐゴシック" w:eastAsia="ＭＳ Ｐゴシック" w:hAnsi="ＭＳ Ｐゴシック"/>
                <w:sz w:val="16"/>
                <w:szCs w:val="16"/>
              </w:rPr>
              <w:t>[0])</w:t>
            </w:r>
          </w:p>
          <w:p w14:paraId="38F68876"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64DDF726"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14:paraId="325F564E"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('FOLD:' + str(</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w:t>
            </w:r>
          </w:p>
          <w:p w14:paraId="0E7EBE96"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14:paraId="2F62489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
          <w:p w14:paraId="6886FF3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lastRenderedPageBreak/>
              <w:t xml:space="preserve">        if method == 'mean':</w:t>
            </w:r>
          </w:p>
          <w:p w14:paraId="1DF9328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(col)[target].apply(lambda x: </w:t>
            </w:r>
            <w:proofErr w:type="spellStart"/>
            <w:r w:rsidRPr="00453C92">
              <w:rPr>
                <w:rFonts w:ascii="ＭＳ Ｐゴシック" w:eastAsia="ＭＳ Ｐゴシック" w:hAnsi="ＭＳ Ｐゴシック"/>
                <w:sz w:val="16"/>
                <w:szCs w:val="16"/>
              </w:rPr>
              <w:t>stats.trim_mean</w:t>
            </w:r>
            <w:proofErr w:type="spellEnd"/>
            <w:r w:rsidRPr="00453C92">
              <w:rPr>
                <w:rFonts w:ascii="ＭＳ Ｐゴシック" w:eastAsia="ＭＳ Ｐゴシック" w:hAnsi="ＭＳ Ｐゴシック"/>
                <w:sz w:val="16"/>
                <w:szCs w:val="16"/>
              </w:rPr>
              <w:t>(x, 0.01)))</w:t>
            </w:r>
          </w:p>
          <w:p w14:paraId="7C14273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'median':</w:t>
            </w:r>
          </w:p>
          <w:p w14:paraId="2C30DEA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(col)[target].median())   </w:t>
            </w:r>
          </w:p>
          <w:p w14:paraId="69DA110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'max':</w:t>
            </w:r>
          </w:p>
          <w:p w14:paraId="6DCBC5AE"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(col)[target].max())  </w:t>
            </w:r>
          </w:p>
          <w:p w14:paraId="3D6B8E6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'min':</w:t>
            </w:r>
          </w:p>
          <w:p w14:paraId="62422E46"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(col)[target].min())              </w:t>
            </w:r>
          </w:p>
          <w:p w14:paraId="1FF62A1E"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'mean':    </w:t>
            </w:r>
          </w:p>
          <w:p w14:paraId="41BA8FF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 xml:space="preserve">(col)[target].apply(lambda x: </w:t>
            </w:r>
            <w:proofErr w:type="spellStart"/>
            <w:r w:rsidRPr="00453C92">
              <w:rPr>
                <w:rFonts w:ascii="ＭＳ Ｐゴシック" w:eastAsia="ＭＳ Ｐゴシック" w:hAnsi="ＭＳ Ｐゴシック"/>
                <w:sz w:val="16"/>
                <w:szCs w:val="16"/>
              </w:rPr>
              <w:t>stats.trim_mean</w:t>
            </w:r>
            <w:proofErr w:type="spellEnd"/>
            <w:r w:rsidRPr="00453C92">
              <w:rPr>
                <w:rFonts w:ascii="ＭＳ Ｐゴシック" w:eastAsia="ＭＳ Ｐゴシック" w:hAnsi="ＭＳ Ｐゴシック"/>
                <w:sz w:val="16"/>
                <w:szCs w:val="16"/>
              </w:rPr>
              <w:t>(x, 0.01)))</w:t>
            </w:r>
          </w:p>
          <w:p w14:paraId="2D3128F5"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'median':    </w:t>
            </w:r>
          </w:p>
          <w:p w14:paraId="51FD040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(col)[target].median())</w:t>
            </w:r>
          </w:p>
          <w:p w14:paraId="728FCC1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'max':    </w:t>
            </w:r>
          </w:p>
          <w:p w14:paraId="119588DE"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(col)[target].max())</w:t>
            </w:r>
          </w:p>
          <w:p w14:paraId="30B05F8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'min':    </w:t>
            </w:r>
          </w:p>
          <w:p w14:paraId="794D7E5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 xml:space="preserve">(col)[target].min())        </w:t>
            </w:r>
          </w:p>
          <w:p w14:paraId="2CF456E0"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oof_preds,sub_preds</w:t>
            </w:r>
            <w:proofErr w:type="spellEnd"/>
          </w:p>
          <w:p w14:paraId="34B59AAE"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35FBCDBE"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1810C546"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lgb_k_fold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 xml:space="preserve">, features, target, </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 xml:space="preserve">, folds, params, </w:t>
            </w:r>
            <w:proofErr w:type="spellStart"/>
            <w:r w:rsidRPr="00453C92">
              <w:rPr>
                <w:rFonts w:ascii="ＭＳ Ｐゴシック" w:eastAsia="ＭＳ Ｐゴシック" w:hAnsi="ＭＳ Ｐゴシック"/>
                <w:sz w:val="16"/>
                <w:szCs w:val="16"/>
              </w:rPr>
              <w:t>use_pseudo</w:t>
            </w:r>
            <w:proofErr w:type="spellEnd"/>
            <w:r w:rsidRPr="00453C92">
              <w:rPr>
                <w:rFonts w:ascii="ＭＳ Ｐゴシック" w:eastAsia="ＭＳ Ｐゴシック" w:hAnsi="ＭＳ Ｐゴシック"/>
                <w:sz w:val="16"/>
                <w:szCs w:val="16"/>
              </w:rPr>
              <w:t>=False, sampling=False):</w:t>
            </w:r>
          </w:p>
          <w:p w14:paraId="566CBA56"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train_df.shape</w:t>
            </w:r>
            <w:proofErr w:type="spellEnd"/>
            <w:r w:rsidRPr="00453C92">
              <w:rPr>
                <w:rFonts w:ascii="ＭＳ Ｐゴシック" w:eastAsia="ＭＳ Ｐゴシック" w:hAnsi="ＭＳ Ｐゴシック"/>
                <w:sz w:val="16"/>
                <w:szCs w:val="16"/>
              </w:rPr>
              <w:t>[0])</w:t>
            </w:r>
          </w:p>
          <w:p w14:paraId="2435600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test_df.shape</w:t>
            </w:r>
            <w:proofErr w:type="spellEnd"/>
            <w:r w:rsidRPr="00453C92">
              <w:rPr>
                <w:rFonts w:ascii="ＭＳ Ｐゴシック" w:eastAsia="ＭＳ Ｐゴシック" w:hAnsi="ＭＳ Ｐゴシック"/>
                <w:sz w:val="16"/>
                <w:szCs w:val="16"/>
              </w:rPr>
              <w:t>[0])</w:t>
            </w:r>
          </w:p>
          <w:p w14:paraId="2EB14D13"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62E6A0A6"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cv_list</w:t>
            </w:r>
            <w:proofErr w:type="spellEnd"/>
            <w:r w:rsidRPr="00453C92">
              <w:rPr>
                <w:rFonts w:ascii="ＭＳ Ｐゴシック" w:eastAsia="ＭＳ Ｐゴシック" w:hAnsi="ＭＳ Ｐゴシック"/>
                <w:sz w:val="16"/>
                <w:szCs w:val="16"/>
              </w:rPr>
              <w:t xml:space="preserve"> = []</w:t>
            </w:r>
          </w:p>
          <w:p w14:paraId="44ADFCD6"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14:paraId="61C9733C"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('FOLD:' + str(</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w:t>
            </w:r>
          </w:p>
          <w:p w14:paraId="0856A84E"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print("train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is {} and valid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is {}".format(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14:paraId="7F83743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print("train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length is {} and valid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length is {}".format(</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14:paraId="710DCDBF"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14:paraId="399B171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14:paraId="0DD1AD31"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14:paraId="3FEDF07D"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14:paraId="262FD46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remove outliers</w:t>
            </w:r>
          </w:p>
          <w:p w14:paraId="13F39FCD"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sampling is True:</w:t>
            </w:r>
          </w:p>
          <w:p w14:paraId="04463A0B"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
          <w:p w14:paraId="152D5ED0"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14:paraId="089B087D"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y_residual</w:t>
            </w:r>
            <w:proofErr w:type="spellEnd"/>
            <w:r w:rsidRPr="00453C92">
              <w:rPr>
                <w:rFonts w:ascii="ＭＳ Ｐゴシック" w:eastAsia="ＭＳ Ｐゴシック" w:hAnsi="ＭＳ Ｐゴシック"/>
                <w:sz w:val="16"/>
                <w:szCs w:val="16"/>
              </w:rPr>
              <w:t>']&lt;3.2]#3</w:t>
            </w:r>
          </w:p>
          <w:p w14:paraId="3EA15C5B"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[target]</w:t>
            </w:r>
          </w:p>
          <w:p w14:paraId="4F60EAB2"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14:paraId="54188E1F"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pseudo </w:t>
            </w:r>
          </w:p>
          <w:p w14:paraId="4D1124D6"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w:t>
            </w:r>
            <w:proofErr w:type="spellStart"/>
            <w:r w:rsidRPr="00453C92">
              <w:rPr>
                <w:rFonts w:ascii="ＭＳ Ｐゴシック" w:eastAsia="ＭＳ Ｐゴシック" w:hAnsi="ＭＳ Ｐゴシック"/>
                <w:sz w:val="16"/>
                <w:szCs w:val="16"/>
              </w:rPr>
              <w:t>use_pseudo</w:t>
            </w:r>
            <w:proofErr w:type="spellEnd"/>
            <w:r w:rsidRPr="00453C92">
              <w:rPr>
                <w:rFonts w:ascii="ＭＳ Ｐゴシック" w:eastAsia="ＭＳ Ｐゴシック" w:hAnsi="ＭＳ Ｐゴシック"/>
                <w:sz w:val="16"/>
                <w:szCs w:val="16"/>
              </w:rPr>
              <w:t xml:space="preserve"> is True:</w:t>
            </w:r>
          </w:p>
          <w:p w14:paraId="25BEFCF6"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pd.concat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pseudo[features]], axis=0)</w:t>
            </w:r>
          </w:p>
          <w:p w14:paraId="2AFB2D5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train_y.append</w:t>
            </w:r>
            <w:proofErr w:type="spellEnd"/>
            <w:r w:rsidRPr="00453C92">
              <w:rPr>
                <w:rFonts w:ascii="ＭＳ Ｐゴシック" w:eastAsia="ＭＳ Ｐゴシック" w:hAnsi="ＭＳ Ｐゴシック"/>
                <w:sz w:val="16"/>
                <w:szCs w:val="16"/>
              </w:rPr>
              <w:t xml:space="preserve">(pseudo[target])  </w:t>
            </w:r>
          </w:p>
          <w:p w14:paraId="0106BFB1"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n, (</w:t>
            </w:r>
            <w:proofErr w:type="spellStart"/>
            <w:r w:rsidRPr="00453C92">
              <w:rPr>
                <w:rFonts w:ascii="ＭＳ Ｐゴシック" w:eastAsia="ＭＳ Ｐゴシック" w:hAnsi="ＭＳ Ｐゴシック"/>
                <w:sz w:val="16"/>
                <w:szCs w:val="16"/>
              </w:rPr>
              <w:t>pseudo_train_idx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(pseudo[features], pseudo['</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14:paraId="7AF4AA69"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('PSEUDO FOLD:' + str(n))</w:t>
            </w:r>
          </w:p>
          <w:p w14:paraId="173A786E"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xml:space="preserve"> == n:</w:t>
            </w:r>
          </w:p>
          <w:p w14:paraId="392AE3C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pd.concat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pseudo[features].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]],axis=0)</w:t>
            </w:r>
          </w:p>
          <w:p w14:paraId="3D70747A"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train_y.append</w:t>
            </w:r>
            <w:proofErr w:type="spellEnd"/>
            <w:r w:rsidRPr="00453C92">
              <w:rPr>
                <w:rFonts w:ascii="ＭＳ Ｐゴシック" w:eastAsia="ＭＳ Ｐゴシック" w:hAnsi="ＭＳ Ｐゴシック"/>
                <w:sz w:val="16"/>
                <w:szCs w:val="16"/>
              </w:rPr>
              <w:t>(pseudo[target].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 )</w:t>
            </w:r>
          </w:p>
          <w:p w14:paraId="1E312E7C"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break</w:t>
            </w:r>
          </w:p>
          <w:p w14:paraId="5FD10D6F"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14:paraId="71FD329D"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shape:',</w:t>
            </w:r>
            <w:proofErr w:type="spellStart"/>
            <w:r w:rsidRPr="00453C92">
              <w:rPr>
                <w:rFonts w:ascii="ＭＳ Ｐゴシック" w:eastAsia="ＭＳ Ｐゴシック" w:hAnsi="ＭＳ Ｐゴシック"/>
                <w:sz w:val="16"/>
                <w:szCs w:val="16"/>
              </w:rPr>
              <w:t>train_x.shape,train_y.mean</w:t>
            </w:r>
            <w:proofErr w:type="spellEnd"/>
            <w:r w:rsidRPr="00453C92">
              <w:rPr>
                <w:rFonts w:ascii="ＭＳ Ｐゴシック" w:eastAsia="ＭＳ Ｐゴシック" w:hAnsi="ＭＳ Ｐゴシック"/>
                <w:sz w:val="16"/>
                <w:szCs w:val="16"/>
              </w:rPr>
              <w:t>())</w:t>
            </w:r>
          </w:p>
          <w:p w14:paraId="198BA25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shape:',</w:t>
            </w:r>
            <w:proofErr w:type="spellStart"/>
            <w:r w:rsidRPr="00453C92">
              <w:rPr>
                <w:rFonts w:ascii="ＭＳ Ｐゴシック" w:eastAsia="ＭＳ Ｐゴシック" w:hAnsi="ＭＳ Ｐゴシック"/>
                <w:sz w:val="16"/>
                <w:szCs w:val="16"/>
              </w:rPr>
              <w:t>valid_x.shape,valid_y.mean</w:t>
            </w:r>
            <w:proofErr w:type="spellEnd"/>
            <w:r w:rsidRPr="00453C92">
              <w:rPr>
                <w:rFonts w:ascii="ＭＳ Ｐゴシック" w:eastAsia="ＭＳ Ｐゴシック" w:hAnsi="ＭＳ Ｐゴシック"/>
                <w:sz w:val="16"/>
                <w:szCs w:val="16"/>
              </w:rPr>
              <w:t>())</w:t>
            </w:r>
          </w:p>
          <w:p w14:paraId="1CDF3C92"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14:paraId="3B236E8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dtrain</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lgb.Dataset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label=</w:t>
            </w:r>
            <w:proofErr w:type="spellStart"/>
            <w:r w:rsidRPr="00453C92">
              <w:rPr>
                <w:rFonts w:ascii="ＭＳ Ｐゴシック" w:eastAsia="ＭＳ Ｐゴシック" w:hAnsi="ＭＳ Ｐゴシック"/>
                <w:sz w:val="16"/>
                <w:szCs w:val="16"/>
              </w:rPr>
              <w:t>train_y,categorical_feature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w:t>
            </w:r>
          </w:p>
          <w:p w14:paraId="59540171"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dval</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lgb.Dataset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label=</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reference=</w:t>
            </w:r>
            <w:proofErr w:type="spellStart"/>
            <w:r w:rsidRPr="00453C92">
              <w:rPr>
                <w:rFonts w:ascii="ＭＳ Ｐゴシック" w:eastAsia="ＭＳ Ｐゴシック" w:hAnsi="ＭＳ Ｐゴシック"/>
                <w:sz w:val="16"/>
                <w:szCs w:val="16"/>
              </w:rPr>
              <w:t>dtrain,categorical_feature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w:t>
            </w:r>
          </w:p>
          <w:p w14:paraId="06C82213"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46CFD418"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bst</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lgb.train</w:t>
            </w:r>
            <w:proofErr w:type="spellEnd"/>
            <w:r w:rsidRPr="00453C92">
              <w:rPr>
                <w:rFonts w:ascii="ＭＳ Ｐゴシック" w:eastAsia="ＭＳ Ｐゴシック" w:hAnsi="ＭＳ Ｐゴシック"/>
                <w:sz w:val="16"/>
                <w:szCs w:val="16"/>
              </w:rPr>
              <w:t xml:space="preserve">(params, </w:t>
            </w:r>
            <w:proofErr w:type="spellStart"/>
            <w:r w:rsidRPr="00453C92">
              <w:rPr>
                <w:rFonts w:ascii="ＭＳ Ｐゴシック" w:eastAsia="ＭＳ Ｐゴシック" w:hAnsi="ＭＳ Ｐゴシック"/>
                <w:sz w:val="16"/>
                <w:szCs w:val="16"/>
              </w:rPr>
              <w:t>dtrain</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num_boost_round</w:t>
            </w:r>
            <w:proofErr w:type="spellEnd"/>
            <w:r w:rsidRPr="00453C92">
              <w:rPr>
                <w:rFonts w:ascii="ＭＳ Ｐゴシック" w:eastAsia="ＭＳ Ｐゴシック" w:hAnsi="ＭＳ Ｐゴシック"/>
                <w:sz w:val="16"/>
                <w:szCs w:val="16"/>
              </w:rPr>
              <w:t>=50000,</w:t>
            </w:r>
          </w:p>
          <w:p w14:paraId="2E088878"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valid_sets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dval,dtrain</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verbose_eval</w:t>
            </w:r>
            <w:proofErr w:type="spellEnd"/>
            <w:r w:rsidRPr="00453C92">
              <w:rPr>
                <w:rFonts w:ascii="ＭＳ Ｐゴシック" w:eastAsia="ＭＳ Ｐゴシック" w:hAnsi="ＭＳ Ｐゴシック"/>
                <w:sz w:val="16"/>
                <w:szCs w:val="16"/>
              </w:rPr>
              <w:t>=500,early_stopping_rounds=500, )</w:t>
            </w:r>
          </w:p>
          <w:p w14:paraId="18681EB7"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6D6F120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output feature importance</w:t>
            </w:r>
          </w:p>
          <w:p w14:paraId="591324DA"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 xml:space="preserve"> = sorted(zip(features, </w:t>
            </w:r>
            <w:proofErr w:type="spellStart"/>
            <w:r w:rsidRPr="00453C92">
              <w:rPr>
                <w:rFonts w:ascii="ＭＳ Ｐゴシック" w:eastAsia="ＭＳ Ｐゴシック" w:hAnsi="ＭＳ Ｐゴシック"/>
                <w:sz w:val="16"/>
                <w:szCs w:val="16"/>
              </w:rPr>
              <w:t>bst.feature_importance</w:t>
            </w:r>
            <w:proofErr w:type="spellEnd"/>
            <w:r w:rsidRPr="00453C92">
              <w:rPr>
                <w:rFonts w:ascii="ＭＳ Ｐゴシック" w:eastAsia="ＭＳ Ｐゴシック" w:hAnsi="ＭＳ Ｐゴシック"/>
                <w:sz w:val="16"/>
                <w:szCs w:val="16"/>
              </w:rPr>
              <w:t>('gain')),key=lambda x: x[1], reverse=True)</w:t>
            </w:r>
          </w:p>
          <w:p w14:paraId="4E79B3B5"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 xml:space="preserve"> = []</w:t>
            </w:r>
          </w:p>
          <w:p w14:paraId="2DF011E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fi in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w:t>
            </w:r>
          </w:p>
          <w:p w14:paraId="6DEB9B0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sum_fi.append</w:t>
            </w:r>
            <w:proofErr w:type="spellEnd"/>
            <w:r w:rsidRPr="00453C92">
              <w:rPr>
                <w:rFonts w:ascii="ＭＳ Ｐゴシック" w:eastAsia="ＭＳ Ｐゴシック" w:hAnsi="ＭＳ Ｐゴシック"/>
                <w:sz w:val="16"/>
                <w:szCs w:val="16"/>
              </w:rPr>
              <w:t>(fi[1])</w:t>
            </w:r>
          </w:p>
          <w:p w14:paraId="02A6C8F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14:paraId="53785D68"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 xml:space="preserve"> = sum(</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w:t>
            </w:r>
          </w:p>
          <w:p w14:paraId="4BA44908"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14:paraId="7892981C"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fi in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[:30]:</w:t>
            </w:r>
          </w:p>
          <w:p w14:paraId="2AE27311"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print("効果的な特徴量", fi)</w:t>
            </w:r>
          </w:p>
          <w:p w14:paraId="4C65279F"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print(fi[1]/</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w:t>
            </w:r>
          </w:p>
          <w:p w14:paraId="5FADCD6F"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14:paraId="29AF10E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訓練データを利用</w:t>
            </w:r>
          </w:p>
          <w:p w14:paraId="3C27AE1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交差検証で得られたvalidのインデックスの場所に予測値をいれる</w:t>
            </w:r>
          </w:p>
          <w:p w14:paraId="594E1865"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bst.predict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num_iteration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bst.best_iteration</w:t>
            </w:r>
            <w:proofErr w:type="spellEnd"/>
            <w:r w:rsidRPr="00453C92">
              <w:rPr>
                <w:rFonts w:ascii="ＭＳ Ｐゴシック" w:eastAsia="ＭＳ Ｐゴシック" w:hAnsi="ＭＳ Ｐゴシック"/>
                <w:sz w:val="16"/>
                <w:szCs w:val="16"/>
              </w:rPr>
              <w:t>)</w:t>
            </w:r>
          </w:p>
          <w:p w14:paraId="240AC072"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RMSE</w:t>
            </w:r>
          </w:p>
          <w:p w14:paraId="4B85A28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oof_cv</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14:paraId="60B87845"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cv_list.append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oof_cv</w:t>
            </w:r>
            <w:proofErr w:type="spellEnd"/>
            <w:r w:rsidRPr="00453C92">
              <w:rPr>
                <w:rFonts w:ascii="ＭＳ Ｐゴシック" w:eastAsia="ＭＳ Ｐゴシック" w:hAnsi="ＭＳ Ｐゴシック"/>
                <w:sz w:val="16"/>
                <w:szCs w:val="16"/>
              </w:rPr>
              <w:t>)</w:t>
            </w:r>
          </w:p>
          <w:p w14:paraId="1FEAD280"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cv_list</w:t>
            </w:r>
            <w:proofErr w:type="spellEnd"/>
            <w:r w:rsidRPr="00453C92">
              <w:rPr>
                <w:rFonts w:ascii="ＭＳ Ｐゴシック" w:eastAsia="ＭＳ Ｐゴシック" w:hAnsi="ＭＳ Ｐゴシック"/>
                <w:sz w:val="16"/>
                <w:szCs w:val="16"/>
              </w:rPr>
              <w:t>)</w:t>
            </w:r>
          </w:p>
          <w:p w14:paraId="0E9A2D6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
          <w:p w14:paraId="4BCC8509"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14:paraId="0018821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テストデータに対する予測</w:t>
            </w:r>
          </w:p>
          <w:p w14:paraId="47435B56"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bst.predict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num_iteration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bst.best_iteration</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folds.n_splits</w:t>
            </w:r>
            <w:proofErr w:type="spellEnd"/>
          </w:p>
          <w:p w14:paraId="7E13C7CF"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57E5484F"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cv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[target],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
          <w:p w14:paraId="1213DF2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print('Full OOF RMSE %.6f' % cv)</w:t>
            </w:r>
          </w:p>
          <w:p w14:paraId="1F63EC6D"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5771D99A"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lgb_y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oof_preds</w:t>
            </w:r>
            <w:proofErr w:type="spellEnd"/>
          </w:p>
          <w:p w14:paraId="45B5D82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lgb_y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sub_preds</w:t>
            </w:r>
            <w:proofErr w:type="spellEnd"/>
          </w:p>
          <w:p w14:paraId="6C31A5D5"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47B3C48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train_df,test_df,cv</w:t>
            </w:r>
            <w:proofErr w:type="spellEnd"/>
          </w:p>
          <w:p w14:paraId="56875B77"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21CCB7B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params = {</w:t>
            </w:r>
          </w:p>
          <w:p w14:paraId="45B03534"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"objective" : "regression", </w:t>
            </w:r>
          </w:p>
          <w:p w14:paraId="13F5EA4E"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"boosting" : "</w:t>
            </w:r>
            <w:proofErr w:type="spellStart"/>
            <w:r w:rsidRPr="00453C92">
              <w:rPr>
                <w:rFonts w:ascii="ＭＳ Ｐゴシック" w:eastAsia="ＭＳ Ｐゴシック" w:hAnsi="ＭＳ Ｐゴシック"/>
                <w:sz w:val="16"/>
                <w:szCs w:val="16"/>
              </w:rPr>
              <w:t>gbdt</w:t>
            </w:r>
            <w:proofErr w:type="spellEnd"/>
            <w:r w:rsidRPr="00453C92">
              <w:rPr>
                <w:rFonts w:ascii="ＭＳ Ｐゴシック" w:eastAsia="ＭＳ Ｐゴシック" w:hAnsi="ＭＳ Ｐゴシック"/>
                <w:sz w:val="16"/>
                <w:szCs w:val="16"/>
              </w:rPr>
              <w:t xml:space="preserve">", </w:t>
            </w:r>
          </w:p>
          <w:p w14:paraId="5C2A60B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"metric"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 xml:space="preserve">",  </w:t>
            </w:r>
          </w:p>
          <w:p w14:paraId="60CD370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"max_depth": -1,</w:t>
            </w:r>
          </w:p>
          <w:p w14:paraId="3BC4EC9F"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"min_data_in_leaf": 10, #10</w:t>
            </w:r>
          </w:p>
          <w:p w14:paraId="0CB66AE1"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"min_gain_to_split": 0.01,#0.01</w:t>
            </w:r>
          </w:p>
          <w:p w14:paraId="4D2EE86B"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min_child_weight</w:t>
            </w:r>
            <w:proofErr w:type="spellEnd"/>
            <w:r w:rsidRPr="00453C92">
              <w:rPr>
                <w:rFonts w:ascii="ＭＳ Ｐゴシック" w:eastAsia="ＭＳ Ｐゴシック" w:hAnsi="ＭＳ Ｐゴシック"/>
                <w:sz w:val="16"/>
                <w:szCs w:val="16"/>
              </w:rPr>
              <w:t>": 0.001,</w:t>
            </w:r>
          </w:p>
          <w:p w14:paraId="1B9730EF"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reg_alpha</w:t>
            </w:r>
            <w:proofErr w:type="spellEnd"/>
            <w:r w:rsidRPr="00453C92">
              <w:rPr>
                <w:rFonts w:ascii="ＭＳ Ｐゴシック" w:eastAsia="ＭＳ Ｐゴシック" w:hAnsi="ＭＳ Ｐゴシック"/>
                <w:sz w:val="16"/>
                <w:szCs w:val="16"/>
              </w:rPr>
              <w:t xml:space="preserve">": 0.1, </w:t>
            </w:r>
          </w:p>
          <w:p w14:paraId="123CEF0F"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reg_lambda</w:t>
            </w:r>
            <w:proofErr w:type="spellEnd"/>
            <w:r w:rsidRPr="00453C92">
              <w:rPr>
                <w:rFonts w:ascii="ＭＳ Ｐゴシック" w:eastAsia="ＭＳ Ｐゴシック" w:hAnsi="ＭＳ Ｐゴシック"/>
                <w:sz w:val="16"/>
                <w:szCs w:val="16"/>
              </w:rPr>
              <w:t>": 1, #1</w:t>
            </w:r>
          </w:p>
          <w:p w14:paraId="46ABC8B2"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num_leaves</w:t>
            </w:r>
            <w:proofErr w:type="spellEnd"/>
            <w:r w:rsidRPr="00453C92">
              <w:rPr>
                <w:rFonts w:ascii="ＭＳ Ｐゴシック" w:eastAsia="ＭＳ Ｐゴシック" w:hAnsi="ＭＳ Ｐゴシック"/>
                <w:sz w:val="16"/>
                <w:szCs w:val="16"/>
              </w:rPr>
              <w:t>" : 35, #40</w:t>
            </w:r>
          </w:p>
          <w:p w14:paraId="473F41FC"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max_bin</w:t>
            </w:r>
            <w:proofErr w:type="spellEnd"/>
            <w:r w:rsidRPr="00453C92">
              <w:rPr>
                <w:rFonts w:ascii="ＭＳ Ｐゴシック" w:eastAsia="ＭＳ Ｐゴシック" w:hAnsi="ＭＳ Ｐゴシック"/>
                <w:sz w:val="16"/>
                <w:szCs w:val="16"/>
              </w:rPr>
              <w:t xml:space="preserve">" : 300,#300 </w:t>
            </w:r>
          </w:p>
          <w:p w14:paraId="60D33AE9"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"learning_rate" :0.01,</w:t>
            </w:r>
          </w:p>
          <w:p w14:paraId="2287D8BC"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bagging_fraction</w:t>
            </w:r>
            <w:proofErr w:type="spellEnd"/>
            <w:r w:rsidRPr="00453C92">
              <w:rPr>
                <w:rFonts w:ascii="ＭＳ Ｐゴシック" w:eastAsia="ＭＳ Ｐゴシック" w:hAnsi="ＭＳ Ｐゴシック"/>
                <w:sz w:val="16"/>
                <w:szCs w:val="16"/>
              </w:rPr>
              <w:t>" : 0.9,</w:t>
            </w:r>
          </w:p>
          <w:p w14:paraId="509260D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bagging_freq</w:t>
            </w:r>
            <w:proofErr w:type="spellEnd"/>
            <w:r w:rsidRPr="00453C92">
              <w:rPr>
                <w:rFonts w:ascii="ＭＳ Ｐゴシック" w:eastAsia="ＭＳ Ｐゴシック" w:hAnsi="ＭＳ Ｐゴシック"/>
                <w:sz w:val="16"/>
                <w:szCs w:val="16"/>
              </w:rPr>
              <w:t>" : 1,</w:t>
            </w:r>
          </w:p>
          <w:p w14:paraId="1A99E8F5"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bagging_seed</w:t>
            </w:r>
            <w:proofErr w:type="spellEnd"/>
            <w:r w:rsidRPr="00453C92">
              <w:rPr>
                <w:rFonts w:ascii="ＭＳ Ｐゴシック" w:eastAsia="ＭＳ Ｐゴシック" w:hAnsi="ＭＳ Ｐゴシック"/>
                <w:sz w:val="16"/>
                <w:szCs w:val="16"/>
              </w:rPr>
              <w:t>" : 4590,</w:t>
            </w:r>
          </w:p>
          <w:p w14:paraId="1D8AB21C"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"feature_fraction" : 0.6,#0.6</w:t>
            </w:r>
          </w:p>
          <w:p w14:paraId="6CDF8B00"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"verbosity": -1,</w:t>
            </w:r>
          </w:p>
          <w:p w14:paraId="56E46CFE"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boost_from_average</w:t>
            </w:r>
            <w:proofErr w:type="spellEnd"/>
            <w:r w:rsidRPr="00453C92">
              <w:rPr>
                <w:rFonts w:ascii="ＭＳ Ｐゴシック" w:eastAsia="ＭＳ Ｐゴシック" w:hAnsi="ＭＳ Ｐゴシック"/>
                <w:sz w:val="16"/>
                <w:szCs w:val="16"/>
              </w:rPr>
              <w:t>": False,</w:t>
            </w:r>
          </w:p>
          <w:p w14:paraId="14363EFE"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lastRenderedPageBreak/>
              <w:t>}</w:t>
            </w:r>
          </w:p>
          <w:p w14:paraId="001B4D46"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32703658"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15E1A57D"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target encoder</w:t>
            </w:r>
          </w:p>
          <w:p w14:paraId="0C967445"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train_df['categoryId_target_mean'],test_df['categoryId_target_mean'] = target_encoder_kfold(train_df,test_df,'categoryId',target,folds,'mean')     </w:t>
            </w:r>
          </w:p>
          <w:p w14:paraId="02F735F7"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train_df['ratings_disabled_target_mean'],test_df['ratings_disabled_target_mean'] = target_encoder_kfold(train_df,test_df,'ratings_disabled',target,folds,'mean')  </w:t>
            </w:r>
          </w:p>
          <w:p w14:paraId="60DDEF5D"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train_df['comments_disabled_target_mean'],test_df['comments_disabled_target_mean'] = target_encoder_kfold(train_df,test_df,'comments_disabled',target,folds,'mean') </w:t>
            </w:r>
          </w:p>
          <w:p w14:paraId="3D34AA30"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train_df['comments_ratings_disabled_target_mean'],test_df['comments_ratings_disabled_target_mean'] = target_encoder_kfold(train_df,test_df,'comments_ratings_disabled',target,folds,'mean')</w:t>
            </w:r>
          </w:p>
          <w:p w14:paraId="2871D765"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3260FD02" w14:textId="77777777" w:rsidR="00F654C9" w:rsidRPr="00453C92" w:rsidRDefault="00F654C9" w:rsidP="0018125C">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 xml:space="preserve"> = [</w:t>
            </w:r>
          </w:p>
          <w:p w14:paraId="4DD6FBDC"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categoryId</w:t>
            </w:r>
            <w:proofErr w:type="spellEnd"/>
            <w:r w:rsidRPr="00453C92">
              <w:rPr>
                <w:rFonts w:ascii="ＭＳ Ｐゴシック" w:eastAsia="ＭＳ Ｐゴシック" w:hAnsi="ＭＳ Ｐゴシック"/>
                <w:sz w:val="16"/>
                <w:szCs w:val="16"/>
              </w:rPr>
              <w:t>',</w:t>
            </w:r>
          </w:p>
          <w:p w14:paraId="4B89015C"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channelTitle_encoder</w:t>
            </w:r>
            <w:proofErr w:type="spellEnd"/>
            <w:r w:rsidRPr="00453C92">
              <w:rPr>
                <w:rFonts w:ascii="ＭＳ Ｐゴシック" w:eastAsia="ＭＳ Ｐゴシック" w:hAnsi="ＭＳ Ｐゴシック"/>
                <w:sz w:val="16"/>
                <w:szCs w:val="16"/>
              </w:rPr>
              <w:t xml:space="preserve">', </w:t>
            </w:r>
          </w:p>
          <w:p w14:paraId="6206097A"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comments_ratings_encoder</w:t>
            </w:r>
            <w:proofErr w:type="spellEnd"/>
            <w:r w:rsidRPr="00453C92">
              <w:rPr>
                <w:rFonts w:ascii="ＭＳ Ｐゴシック" w:eastAsia="ＭＳ Ｐゴシック" w:hAnsi="ＭＳ Ｐゴシック"/>
                <w:sz w:val="16"/>
                <w:szCs w:val="16"/>
              </w:rPr>
              <w:t>',</w:t>
            </w:r>
          </w:p>
          <w:p w14:paraId="1CA66C1B"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c_month</w:t>
            </w:r>
            <w:proofErr w:type="spellEnd"/>
            <w:r w:rsidRPr="00453C92">
              <w:rPr>
                <w:rFonts w:ascii="ＭＳ Ｐゴシック" w:eastAsia="ＭＳ Ｐゴシック" w:hAnsi="ＭＳ Ｐゴシック"/>
                <w:sz w:val="16"/>
                <w:szCs w:val="16"/>
              </w:rPr>
              <w:t xml:space="preserve">', </w:t>
            </w:r>
          </w:p>
          <w:p w14:paraId="378E1908"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'year', </w:t>
            </w:r>
          </w:p>
          <w:p w14:paraId="61631DD9"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
          <w:p w14:paraId="327CF4C9"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7EC78C85"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print ('numerical features:', </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 xml:space="preserve">(features),features)# </w:t>
            </w:r>
          </w:p>
          <w:p w14:paraId="4866D1C9"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2B8AF572" w14:textId="77777777" w:rsidR="00F654C9" w:rsidRPr="00453C92" w:rsidRDefault="00F654C9" w:rsidP="0018125C">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train_lgb,test_lgb,cv</w:t>
            </w:r>
            <w:proofErr w:type="spellEnd"/>
            <w:r w:rsidRPr="00453C92">
              <w:rPr>
                <w:rFonts w:ascii="ＭＳ Ｐゴシック" w:eastAsia="ＭＳ Ｐゴシック" w:hAnsi="ＭＳ Ｐゴシック"/>
                <w:sz w:val="16"/>
                <w:szCs w:val="16"/>
              </w:rPr>
              <w:t xml:space="preserve"> = lgb_k_fold(train_df,test_df,features,target,cat_features,folds,params,use_pseudo=False,sampling=False)</w:t>
            </w:r>
          </w:p>
          <w:p w14:paraId="0CF6DFB3"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75F07BDD" w14:textId="77777777" w:rsidR="00F654C9" w:rsidRPr="00453C92" w:rsidRDefault="00F654C9" w:rsidP="0018125C">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out_dir</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out_tmp</w:t>
            </w:r>
            <w:proofErr w:type="spellEnd"/>
            <w:r w:rsidRPr="00453C92">
              <w:rPr>
                <w:rFonts w:ascii="ＭＳ Ｐゴシック" w:eastAsia="ＭＳ Ｐゴシック" w:hAnsi="ＭＳ Ｐゴシック"/>
                <w:sz w:val="16"/>
                <w:szCs w:val="16"/>
              </w:rPr>
              <w:t>"</w:t>
            </w:r>
          </w:p>
          <w:p w14:paraId="25CCC313"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mkdir</w:t>
            </w:r>
            <w:proofErr w:type="spellEnd"/>
            <w:r w:rsidRPr="00453C92">
              <w:rPr>
                <w:rFonts w:ascii="ＭＳ Ｐゴシック" w:eastAsia="ＭＳ Ｐゴシック" w:hAnsi="ＭＳ Ｐゴシック"/>
                <w:sz w:val="16"/>
                <w:szCs w:val="16"/>
              </w:rPr>
              <w:t xml:space="preserve"> -p $</w:t>
            </w:r>
            <w:proofErr w:type="spellStart"/>
            <w:r w:rsidRPr="00453C92">
              <w:rPr>
                <w:rFonts w:ascii="ＭＳ Ｐゴシック" w:eastAsia="ＭＳ Ｐゴシック" w:hAnsi="ＭＳ Ｐゴシック"/>
                <w:sz w:val="16"/>
                <w:szCs w:val="16"/>
              </w:rPr>
              <w:t>out_dir</w:t>
            </w:r>
            <w:proofErr w:type="spellEnd"/>
          </w:p>
          <w:p w14:paraId="3B64780F" w14:textId="77777777" w:rsidR="00F654C9" w:rsidRPr="00453C92" w:rsidRDefault="00F654C9" w:rsidP="0018125C">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day_dir</w:t>
            </w:r>
            <w:proofErr w:type="spellEnd"/>
            <w:r w:rsidRPr="00453C92">
              <w:rPr>
                <w:rFonts w:ascii="ＭＳ Ｐゴシック" w:eastAsia="ＭＳ Ｐゴシック" w:hAnsi="ＭＳ Ｐゴシック"/>
                <w:sz w:val="16"/>
                <w:szCs w:val="16"/>
              </w:rPr>
              <w:t xml:space="preserve"> = str(</w:t>
            </w:r>
            <w:proofErr w:type="spellStart"/>
            <w:r w:rsidRPr="00453C92">
              <w:rPr>
                <w:rFonts w:ascii="ＭＳ Ｐゴシック" w:eastAsia="ＭＳ Ｐゴシック" w:hAnsi="ＭＳ Ｐゴシック"/>
                <w:sz w:val="16"/>
                <w:szCs w:val="16"/>
              </w:rPr>
              <w:t>datetime.date.today</w:t>
            </w:r>
            <w:proofErr w:type="spellEnd"/>
            <w:r w:rsidRPr="00453C92">
              <w:rPr>
                <w:rFonts w:ascii="ＭＳ Ｐゴシック" w:eastAsia="ＭＳ Ｐゴシック" w:hAnsi="ＭＳ Ｐゴシック"/>
                <w:sz w:val="16"/>
                <w:szCs w:val="16"/>
              </w:rPr>
              <w:t>())</w:t>
            </w:r>
          </w:p>
          <w:p w14:paraId="185EAE38"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mkidr</w:t>
            </w:r>
            <w:proofErr w:type="spellEnd"/>
            <w:r w:rsidRPr="00453C92">
              <w:rPr>
                <w:rFonts w:ascii="ＭＳ Ｐゴシック" w:eastAsia="ＭＳ Ｐゴシック" w:hAnsi="ＭＳ Ｐゴシック"/>
                <w:sz w:val="16"/>
                <w:szCs w:val="16"/>
              </w:rPr>
              <w:t xml:space="preserve"> -p $</w:t>
            </w:r>
            <w:proofErr w:type="spellStart"/>
            <w:r w:rsidRPr="00453C92">
              <w:rPr>
                <w:rFonts w:ascii="ＭＳ Ｐゴシック" w:eastAsia="ＭＳ Ｐゴシック" w:hAnsi="ＭＳ Ｐゴシック"/>
                <w:sz w:val="16"/>
                <w:szCs w:val="16"/>
              </w:rPr>
              <w:t>day_dir</w:t>
            </w:r>
            <w:proofErr w:type="spellEnd"/>
          </w:p>
          <w:p w14:paraId="034E5ADC" w14:textId="77777777" w:rsidR="00F654C9" w:rsidRPr="00453C92" w:rsidRDefault="00F654C9" w:rsidP="0018125C">
            <w:pPr>
              <w:spacing w:line="240" w:lineRule="exact"/>
              <w:jc w:val="left"/>
              <w:rPr>
                <w:rFonts w:ascii="ＭＳ Ｐゴシック" w:eastAsia="ＭＳ Ｐゴシック" w:hAnsi="ＭＳ Ｐゴシック"/>
                <w:sz w:val="16"/>
                <w:szCs w:val="16"/>
              </w:rPr>
            </w:pPr>
          </w:p>
          <w:p w14:paraId="70006C75"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submission</w:t>
            </w:r>
          </w:p>
          <w:p w14:paraId="5B4DA9BC"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train_lgb[['id','lgb_y','y']].to_csv(f'./{out_dir}/{day_dir}/train_lgb.csv',index=False)</w:t>
            </w:r>
          </w:p>
          <w:p w14:paraId="4D756AFC" w14:textId="77777777" w:rsidR="00F654C9" w:rsidRPr="00453C92" w:rsidRDefault="00F654C9" w:rsidP="0018125C">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test_lgb[['id','lgb_y']].to_csv(f'./{out_dir}/{day_dir}/test_lgb.csv',index=False)</w:t>
            </w:r>
          </w:p>
        </w:tc>
      </w:tr>
    </w:tbl>
    <w:p w14:paraId="18AEAE93" w14:textId="77777777" w:rsidR="00F654C9" w:rsidRDefault="00F654C9" w:rsidP="00F654C9">
      <w:pPr>
        <w:pStyle w:val="a1"/>
        <w:spacing w:after="210"/>
      </w:pPr>
      <w:bookmarkStart w:id="84" w:name="_Ref59358989"/>
      <w:r>
        <w:lastRenderedPageBreak/>
        <w:t>LightGBM</w:t>
      </w:r>
      <w:r>
        <w:rPr>
          <w:rFonts w:hint="eastAsia"/>
        </w:rPr>
        <w:t>による再生数予測モデルを構築するプログラム</w:t>
      </w:r>
      <w:bookmarkEnd w:id="84"/>
    </w:p>
    <w:p w14:paraId="006C0AE2" w14:textId="77777777" w:rsidR="00F654C9" w:rsidRPr="0048743F" w:rsidRDefault="00F654C9" w:rsidP="00F654C9"/>
    <w:sectPr w:rsidR="00F654C9" w:rsidRPr="0048743F" w:rsidSect="0018125C">
      <w:pgSz w:w="11906" w:h="16838" w:code="9"/>
      <w:pgMar w:top="1701" w:right="1701" w:bottom="1701" w:left="1701" w:header="851" w:footer="992" w:gutter="0"/>
      <w:pgNumType w:start="1"/>
      <w:cols w:space="425"/>
      <w:docGrid w:type="lines" w:linePitch="4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334E2" w14:textId="77777777" w:rsidR="00F94008" w:rsidRDefault="00F94008" w:rsidP="00F86C02">
      <w:r>
        <w:separator/>
      </w:r>
    </w:p>
  </w:endnote>
  <w:endnote w:type="continuationSeparator" w:id="0">
    <w:p w14:paraId="362E5428" w14:textId="77777777" w:rsidR="00F94008" w:rsidRDefault="00F94008" w:rsidP="00F8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171430"/>
      <w:docPartObj>
        <w:docPartGallery w:val="Page Numbers (Bottom of Page)"/>
        <w:docPartUnique/>
      </w:docPartObj>
    </w:sdtPr>
    <w:sdtEndPr/>
    <w:sdtContent>
      <w:p w14:paraId="110D3DB0" w14:textId="77777777" w:rsidR="000E50BE" w:rsidRDefault="00F94008" w:rsidP="00481BDB">
        <w:pPr>
          <w:pStyle w:val="af5"/>
          <w:ind w:firstLine="240"/>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2831355"/>
      <w:docPartObj>
        <w:docPartGallery w:val="Page Numbers (Bottom of Page)"/>
        <w:docPartUnique/>
      </w:docPartObj>
    </w:sdtPr>
    <w:sdtEndPr/>
    <w:sdtContent>
      <w:p w14:paraId="74D5DA6A" w14:textId="4DED1EEC" w:rsidR="000E50BE" w:rsidRDefault="000E50BE" w:rsidP="00481BDB">
        <w:pPr>
          <w:pStyle w:val="af5"/>
          <w:ind w:firstLine="240"/>
          <w:jc w:val="center"/>
        </w:pPr>
        <w:r>
          <w:fldChar w:fldCharType="begin"/>
        </w:r>
        <w:r>
          <w:instrText>PAGE   \* MERGEFORMAT</w:instrText>
        </w:r>
        <w:r>
          <w:fldChar w:fldCharType="separate"/>
        </w:r>
        <w:r w:rsidRPr="00C94709">
          <w:rPr>
            <w:noProof/>
            <w:lang w:val="ja-JP"/>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1A3DD" w14:textId="77777777" w:rsidR="00F94008" w:rsidRDefault="00F94008" w:rsidP="00F86C02">
      <w:r>
        <w:separator/>
      </w:r>
    </w:p>
  </w:footnote>
  <w:footnote w:type="continuationSeparator" w:id="0">
    <w:p w14:paraId="5E328F05" w14:textId="77777777" w:rsidR="00F94008" w:rsidRDefault="00F94008" w:rsidP="00F8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93C0B6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FFFFFF89"/>
    <w:multiLevelType w:val="singleLevel"/>
    <w:tmpl w:val="5B344EC2"/>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093892"/>
    <w:multiLevelType w:val="hybridMultilevel"/>
    <w:tmpl w:val="02B63B2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70C15E2"/>
    <w:multiLevelType w:val="hybridMultilevel"/>
    <w:tmpl w:val="D7FEB838"/>
    <w:lvl w:ilvl="0" w:tplc="D354BBF2">
      <w:start w:val="1"/>
      <w:numFmt w:val="decimal"/>
      <w:lvlText w:val="図%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B4D00"/>
    <w:multiLevelType w:val="hybridMultilevel"/>
    <w:tmpl w:val="588456FA"/>
    <w:lvl w:ilvl="0" w:tplc="041E67B6">
      <w:start w:val="1"/>
      <w:numFmt w:val="decimal"/>
      <w:pStyle w:val="a"/>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2F204D4"/>
    <w:multiLevelType w:val="hybridMultilevel"/>
    <w:tmpl w:val="D66684AC"/>
    <w:lvl w:ilvl="0" w:tplc="55D68E70">
      <w:start w:val="1"/>
      <w:numFmt w:val="decimal"/>
      <w:pStyle w:val="a0"/>
      <w:suff w:val="space"/>
      <w:lvlText w:val="表%1 "/>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5DF3732"/>
    <w:multiLevelType w:val="hybridMultilevel"/>
    <w:tmpl w:val="E0B62650"/>
    <w:lvl w:ilvl="0" w:tplc="49ACB2DE">
      <w:start w:val="1"/>
      <w:numFmt w:val="decimal"/>
      <w:pStyle w:val="a1"/>
      <w:suff w:val="space"/>
      <w:lvlText w:val="図%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61143C4"/>
    <w:multiLevelType w:val="hybridMultilevel"/>
    <w:tmpl w:val="0A084A8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88300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BAF448A"/>
    <w:multiLevelType w:val="hybridMultilevel"/>
    <w:tmpl w:val="CF101C94"/>
    <w:lvl w:ilvl="0" w:tplc="E3525FB0">
      <w:start w:val="1"/>
      <w:numFmt w:val="decimal"/>
      <w:suff w:val="space"/>
      <w:lvlText w:val="図%1"/>
      <w:lvlJc w:val="left"/>
      <w:pPr>
        <w:ind w:left="2285"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D0E51DD"/>
    <w:multiLevelType w:val="hybridMultilevel"/>
    <w:tmpl w:val="B4FA8E5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D156137"/>
    <w:multiLevelType w:val="hybridMultilevel"/>
    <w:tmpl w:val="7DBE70A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04115B9"/>
    <w:multiLevelType w:val="multilevel"/>
    <w:tmpl w:val="D2882D04"/>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2F5D3BA6"/>
    <w:multiLevelType w:val="hybridMultilevel"/>
    <w:tmpl w:val="FA60F87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1071C39"/>
    <w:multiLevelType w:val="hybridMultilevel"/>
    <w:tmpl w:val="F466887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45B4F8F"/>
    <w:multiLevelType w:val="hybridMultilevel"/>
    <w:tmpl w:val="CB6EE67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4670249"/>
    <w:multiLevelType w:val="hybridMultilevel"/>
    <w:tmpl w:val="D20EDFA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6046BB8"/>
    <w:multiLevelType w:val="hybridMultilevel"/>
    <w:tmpl w:val="95021A1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7DF2CEA"/>
    <w:multiLevelType w:val="hybridMultilevel"/>
    <w:tmpl w:val="78C820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7F61F8D"/>
    <w:multiLevelType w:val="hybridMultilevel"/>
    <w:tmpl w:val="3E2A1B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A6C7A1A"/>
    <w:multiLevelType w:val="multilevel"/>
    <w:tmpl w:val="A12C8E1A"/>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suff w:val="nothing"/>
      <w:lvlText w:val="参考文献"/>
      <w:lvlJc w:val="left"/>
      <w:pPr>
        <w:ind w:left="992" w:hanging="992"/>
      </w:pPr>
      <w:rPr>
        <w:rFonts w:asciiTheme="majorHAnsi" w:eastAsiaTheme="majorEastAsia" w:hAnsiTheme="majorHAnsi" w:hint="default"/>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720" w:hanging="720"/>
      </w:pPr>
      <w:rPr>
        <w:rFonts w:hint="eastAsia"/>
      </w:rPr>
    </w:lvl>
    <w:lvl w:ilvl="7">
      <w:start w:val="1"/>
      <w:numFmt w:val="decimal"/>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21" w15:restartNumberingAfterBreak="0">
    <w:nsid w:val="3E661CA3"/>
    <w:multiLevelType w:val="multilevel"/>
    <w:tmpl w:val="6B702BD6"/>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1276" w:hanging="1276"/>
      </w:pPr>
      <w:rPr>
        <w:rFonts w:hint="eastAsia"/>
      </w:rPr>
    </w:lvl>
    <w:lvl w:ilvl="7">
      <w:start w:val="1"/>
      <w:numFmt w:val="decimal"/>
      <w:lvlText w:val="%6.%7.%8"/>
      <w:lvlJc w:val="left"/>
      <w:pPr>
        <w:ind w:left="1418" w:hanging="1418"/>
      </w:pPr>
      <w:rPr>
        <w:rFonts w:hint="eastAsia"/>
      </w:rPr>
    </w:lvl>
    <w:lvl w:ilvl="8">
      <w:start w:val="1"/>
      <w:numFmt w:val="decimal"/>
      <w:lvlText w:val="%6.%7.%8.%9"/>
      <w:lvlJc w:val="left"/>
      <w:pPr>
        <w:ind w:left="1559" w:hanging="1559"/>
      </w:pPr>
      <w:rPr>
        <w:rFonts w:hint="eastAsia"/>
      </w:rPr>
    </w:lvl>
  </w:abstractNum>
  <w:abstractNum w:abstractNumId="22" w15:restartNumberingAfterBreak="0">
    <w:nsid w:val="3FA55AC8"/>
    <w:multiLevelType w:val="multilevel"/>
    <w:tmpl w:val="C444EDE2"/>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3FE56444"/>
    <w:multiLevelType w:val="hybridMultilevel"/>
    <w:tmpl w:val="920652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FD72BF2"/>
    <w:multiLevelType w:val="hybridMultilevel"/>
    <w:tmpl w:val="55AE7C0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11D10DD"/>
    <w:multiLevelType w:val="hybridMultilevel"/>
    <w:tmpl w:val="248A45B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F10222C"/>
    <w:multiLevelType w:val="hybridMultilevel"/>
    <w:tmpl w:val="78CCBEE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5631AAF"/>
    <w:multiLevelType w:val="hybridMultilevel"/>
    <w:tmpl w:val="DAD6FFB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A084A93"/>
    <w:multiLevelType w:val="multilevel"/>
    <w:tmpl w:val="5EF65E1A"/>
    <w:lvl w:ilvl="0">
      <w:start w:val="1"/>
      <w:numFmt w:val="decimal"/>
      <w:pStyle w:val="a2"/>
      <w:lvlText w:val="第%1章"/>
      <w:lvlJc w:val="left"/>
      <w:pPr>
        <w:ind w:left="960" w:hanging="960"/>
      </w:pPr>
      <w:rPr>
        <w:rFonts w:hint="eastAsia"/>
      </w:rPr>
    </w:lvl>
    <w:lvl w:ilvl="1">
      <w:start w:val="1"/>
      <w:numFmt w:val="decimal"/>
      <w:pStyle w:val="a3"/>
      <w:lvlText w:val="%1.%2"/>
      <w:lvlJc w:val="left"/>
      <w:pPr>
        <w:ind w:left="720" w:hanging="720"/>
      </w:pPr>
      <w:rPr>
        <w:rFonts w:hint="eastAsia"/>
      </w:rPr>
    </w:lvl>
    <w:lvl w:ilvl="2">
      <w:start w:val="1"/>
      <w:numFmt w:val="decimal"/>
      <w:pStyle w:val="a4"/>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lvlRestart w:val="1"/>
      <w:suff w:val="nothing"/>
      <w:lvlText w:val="参考文献"/>
      <w:lvlJc w:val="left"/>
      <w:pPr>
        <w:ind w:left="992" w:hanging="992"/>
      </w:pPr>
      <w:rPr>
        <w:rFonts w:asciiTheme="majorHAnsi" w:eastAsia="ＭＳ 明朝" w:hAnsiTheme="majorHAnsi" w:hint="default"/>
        <w:color w:val="auto"/>
      </w:rPr>
    </w:lvl>
    <w:lvl w:ilvl="5">
      <w:start w:val="1"/>
      <w:numFmt w:val="upperLetter"/>
      <w:lvlRestart w:val="0"/>
      <w:pStyle w:val="a5"/>
      <w:lvlText w:val="付録%6"/>
      <w:lvlJc w:val="left"/>
      <w:pPr>
        <w:ind w:left="960" w:hanging="960"/>
      </w:pPr>
      <w:rPr>
        <w:rFonts w:hint="eastAsia"/>
      </w:rPr>
    </w:lvl>
    <w:lvl w:ilvl="6">
      <w:start w:val="1"/>
      <w:numFmt w:val="decimal"/>
      <w:pStyle w:val="a6"/>
      <w:lvlText w:val="%6.%7"/>
      <w:lvlJc w:val="left"/>
      <w:pPr>
        <w:ind w:left="720" w:hanging="720"/>
      </w:pPr>
      <w:rPr>
        <w:rFonts w:hint="eastAsia"/>
      </w:rPr>
    </w:lvl>
    <w:lvl w:ilvl="7">
      <w:start w:val="1"/>
      <w:numFmt w:val="decimal"/>
      <w:pStyle w:val="a7"/>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29" w15:restartNumberingAfterBreak="0">
    <w:nsid w:val="7C65106F"/>
    <w:multiLevelType w:val="hybridMultilevel"/>
    <w:tmpl w:val="2616A80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
  </w:num>
  <w:num w:numId="10">
    <w:abstractNumId w:val="0"/>
  </w:num>
  <w:num w:numId="11">
    <w:abstractNumId w:val="4"/>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5"/>
  </w:num>
  <w:num w:numId="17">
    <w:abstractNumId w:val="10"/>
  </w:num>
  <w:num w:numId="18">
    <w:abstractNumId w:val="27"/>
  </w:num>
  <w:num w:numId="19">
    <w:abstractNumId w:val="2"/>
  </w:num>
  <w:num w:numId="20">
    <w:abstractNumId w:val="13"/>
  </w:num>
  <w:num w:numId="21">
    <w:abstractNumId w:val="16"/>
  </w:num>
  <w:num w:numId="22">
    <w:abstractNumId w:val="18"/>
  </w:num>
  <w:num w:numId="23">
    <w:abstractNumId w:val="29"/>
  </w:num>
  <w:num w:numId="24">
    <w:abstractNumId w:val="26"/>
  </w:num>
  <w:num w:numId="25">
    <w:abstractNumId w:val="7"/>
  </w:num>
  <w:num w:numId="26">
    <w:abstractNumId w:val="11"/>
  </w:num>
  <w:num w:numId="27">
    <w:abstractNumId w:val="25"/>
  </w:num>
  <w:num w:numId="28">
    <w:abstractNumId w:val="17"/>
  </w:num>
  <w:num w:numId="29">
    <w:abstractNumId w:val="14"/>
  </w:num>
  <w:num w:numId="30">
    <w:abstractNumId w:val="15"/>
  </w:num>
  <w:num w:numId="31">
    <w:abstractNumId w:val="19"/>
  </w:num>
  <w:num w:numId="32">
    <w:abstractNumId w:val="23"/>
  </w:num>
  <w:num w:numId="33">
    <w:abstractNumId w:val="3"/>
  </w:num>
  <w:num w:numId="34">
    <w:abstractNumId w:val="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bordersDoNotSurroundHeader/>
  <w:bordersDoNotSurroundFooter/>
  <w:proofState w:spelling="clean"/>
  <w:attachedTemplate r:id="rId1"/>
  <w:documentProtection w:edit="forms" w:enforcement="0"/>
  <w:defaultTabStop w:val="840"/>
  <w:drawingGridVerticalSpacing w:val="2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4C9"/>
    <w:rsid w:val="00002253"/>
    <w:rsid w:val="000209C9"/>
    <w:rsid w:val="00025BC0"/>
    <w:rsid w:val="00037370"/>
    <w:rsid w:val="0003764B"/>
    <w:rsid w:val="000566E4"/>
    <w:rsid w:val="00065D2B"/>
    <w:rsid w:val="00073728"/>
    <w:rsid w:val="0007791F"/>
    <w:rsid w:val="000A0C5B"/>
    <w:rsid w:val="000D05D2"/>
    <w:rsid w:val="000D5E8A"/>
    <w:rsid w:val="000E50BE"/>
    <w:rsid w:val="00100B8F"/>
    <w:rsid w:val="00106E14"/>
    <w:rsid w:val="00107161"/>
    <w:rsid w:val="001449B0"/>
    <w:rsid w:val="00151199"/>
    <w:rsid w:val="00157181"/>
    <w:rsid w:val="001573E1"/>
    <w:rsid w:val="00162117"/>
    <w:rsid w:val="0018125C"/>
    <w:rsid w:val="00196C66"/>
    <w:rsid w:val="001A7B58"/>
    <w:rsid w:val="001D1EC3"/>
    <w:rsid w:val="001D36ED"/>
    <w:rsid w:val="001E2A03"/>
    <w:rsid w:val="001E35F4"/>
    <w:rsid w:val="001E5CB5"/>
    <w:rsid w:val="00206F5A"/>
    <w:rsid w:val="00210A56"/>
    <w:rsid w:val="00230CC4"/>
    <w:rsid w:val="00247B68"/>
    <w:rsid w:val="0026120A"/>
    <w:rsid w:val="002818C3"/>
    <w:rsid w:val="0029174C"/>
    <w:rsid w:val="00292DDA"/>
    <w:rsid w:val="00293C38"/>
    <w:rsid w:val="0029595E"/>
    <w:rsid w:val="002A6BCC"/>
    <w:rsid w:val="002E1F7A"/>
    <w:rsid w:val="002F797D"/>
    <w:rsid w:val="00364634"/>
    <w:rsid w:val="003C1D10"/>
    <w:rsid w:val="003E0FAF"/>
    <w:rsid w:val="003F0981"/>
    <w:rsid w:val="00401BF5"/>
    <w:rsid w:val="00417966"/>
    <w:rsid w:val="004344DB"/>
    <w:rsid w:val="00467780"/>
    <w:rsid w:val="004709B0"/>
    <w:rsid w:val="004736D7"/>
    <w:rsid w:val="00474EB9"/>
    <w:rsid w:val="00481BDB"/>
    <w:rsid w:val="00490DF4"/>
    <w:rsid w:val="004B422A"/>
    <w:rsid w:val="004D212E"/>
    <w:rsid w:val="004E1E36"/>
    <w:rsid w:val="005015A0"/>
    <w:rsid w:val="005020FD"/>
    <w:rsid w:val="0053371C"/>
    <w:rsid w:val="00547EA4"/>
    <w:rsid w:val="00594930"/>
    <w:rsid w:val="00597F26"/>
    <w:rsid w:val="005F6FC5"/>
    <w:rsid w:val="00601735"/>
    <w:rsid w:val="0063479A"/>
    <w:rsid w:val="00642BD6"/>
    <w:rsid w:val="006516B3"/>
    <w:rsid w:val="00661233"/>
    <w:rsid w:val="00695702"/>
    <w:rsid w:val="006A70A0"/>
    <w:rsid w:val="006B399C"/>
    <w:rsid w:val="006C49D9"/>
    <w:rsid w:val="006D77E0"/>
    <w:rsid w:val="006E0569"/>
    <w:rsid w:val="006E388C"/>
    <w:rsid w:val="006E4F6C"/>
    <w:rsid w:val="00701DC9"/>
    <w:rsid w:val="00710919"/>
    <w:rsid w:val="007256DF"/>
    <w:rsid w:val="00736720"/>
    <w:rsid w:val="0073690D"/>
    <w:rsid w:val="007372EB"/>
    <w:rsid w:val="00752585"/>
    <w:rsid w:val="00760B16"/>
    <w:rsid w:val="00772350"/>
    <w:rsid w:val="00774665"/>
    <w:rsid w:val="0078432E"/>
    <w:rsid w:val="007A4E6B"/>
    <w:rsid w:val="0081371F"/>
    <w:rsid w:val="00816E3D"/>
    <w:rsid w:val="008276DF"/>
    <w:rsid w:val="00863A95"/>
    <w:rsid w:val="008A54F5"/>
    <w:rsid w:val="008B03DE"/>
    <w:rsid w:val="008B7961"/>
    <w:rsid w:val="009500CD"/>
    <w:rsid w:val="00955E9E"/>
    <w:rsid w:val="009742A8"/>
    <w:rsid w:val="00991C44"/>
    <w:rsid w:val="009A4CE0"/>
    <w:rsid w:val="009B0E31"/>
    <w:rsid w:val="009C62FB"/>
    <w:rsid w:val="009D661D"/>
    <w:rsid w:val="009F0635"/>
    <w:rsid w:val="009F70E8"/>
    <w:rsid w:val="00A07009"/>
    <w:rsid w:val="00A5450B"/>
    <w:rsid w:val="00A62D83"/>
    <w:rsid w:val="00AA347F"/>
    <w:rsid w:val="00AE3816"/>
    <w:rsid w:val="00AF0395"/>
    <w:rsid w:val="00B34439"/>
    <w:rsid w:val="00B45488"/>
    <w:rsid w:val="00B54FFA"/>
    <w:rsid w:val="00B7212C"/>
    <w:rsid w:val="00BB3FCD"/>
    <w:rsid w:val="00C00055"/>
    <w:rsid w:val="00C50304"/>
    <w:rsid w:val="00C54600"/>
    <w:rsid w:val="00C60472"/>
    <w:rsid w:val="00C74470"/>
    <w:rsid w:val="00C746C6"/>
    <w:rsid w:val="00C81915"/>
    <w:rsid w:val="00C82A3F"/>
    <w:rsid w:val="00C94709"/>
    <w:rsid w:val="00CA220B"/>
    <w:rsid w:val="00CB4A9B"/>
    <w:rsid w:val="00CC7ADD"/>
    <w:rsid w:val="00CD7020"/>
    <w:rsid w:val="00D12105"/>
    <w:rsid w:val="00D33F89"/>
    <w:rsid w:val="00D45EE0"/>
    <w:rsid w:val="00D540C3"/>
    <w:rsid w:val="00D54BC3"/>
    <w:rsid w:val="00D86894"/>
    <w:rsid w:val="00DB4721"/>
    <w:rsid w:val="00DC28D8"/>
    <w:rsid w:val="00DD26FA"/>
    <w:rsid w:val="00E26FAA"/>
    <w:rsid w:val="00E54505"/>
    <w:rsid w:val="00E64E87"/>
    <w:rsid w:val="00E876D0"/>
    <w:rsid w:val="00EA6668"/>
    <w:rsid w:val="00EB1D70"/>
    <w:rsid w:val="00EE0F6B"/>
    <w:rsid w:val="00F24659"/>
    <w:rsid w:val="00F360DC"/>
    <w:rsid w:val="00F47B2F"/>
    <w:rsid w:val="00F47F62"/>
    <w:rsid w:val="00F654C9"/>
    <w:rsid w:val="00F86C02"/>
    <w:rsid w:val="00F94008"/>
    <w:rsid w:val="00FB5082"/>
    <w:rsid w:val="00FE5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E2836F"/>
  <w15:docId w15:val="{4D04DCB8-39FF-4D30-AFA1-F64ED7AD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7A4E6B"/>
    <w:pPr>
      <w:widowControl w:val="0"/>
      <w:jc w:val="both"/>
    </w:pPr>
    <w:rPr>
      <w:sz w:val="24"/>
    </w:rPr>
  </w:style>
  <w:style w:type="paragraph" w:styleId="1">
    <w:name w:val="heading 1"/>
    <w:basedOn w:val="a8"/>
    <w:next w:val="a8"/>
    <w:link w:val="10"/>
    <w:uiPriority w:val="9"/>
    <w:qFormat/>
    <w:rsid w:val="008B7961"/>
    <w:pPr>
      <w:keepNext/>
      <w:pageBreakBefore/>
      <w:spacing w:afterLines="100" w:after="100"/>
      <w:outlineLvl w:val="0"/>
    </w:pPr>
    <w:rPr>
      <w:rFonts w:ascii="游ゴシック Medium" w:eastAsia="游ゴシック Medium" w:hAnsiTheme="majorHAnsi" w:cstheme="majorBidi"/>
      <w:sz w:val="40"/>
      <w:szCs w:val="24"/>
    </w:rPr>
  </w:style>
  <w:style w:type="paragraph" w:styleId="2">
    <w:name w:val="heading 2"/>
    <w:basedOn w:val="a8"/>
    <w:next w:val="a8"/>
    <w:link w:val="20"/>
    <w:uiPriority w:val="9"/>
    <w:semiHidden/>
    <w:qFormat/>
    <w:rsid w:val="004736D7"/>
    <w:pPr>
      <w:keepNext/>
      <w:outlineLvl w:val="1"/>
    </w:pPr>
    <w:rPr>
      <w:rFonts w:asciiTheme="majorHAnsi" w:eastAsiaTheme="majorEastAsia" w:hAnsiTheme="majorHAnsi" w:cstheme="majorBidi"/>
      <w:sz w:val="28"/>
    </w:rPr>
  </w:style>
  <w:style w:type="paragraph" w:styleId="3">
    <w:name w:val="heading 3"/>
    <w:basedOn w:val="a8"/>
    <w:next w:val="a8"/>
    <w:link w:val="30"/>
    <w:uiPriority w:val="9"/>
    <w:semiHidden/>
    <w:qFormat/>
    <w:rsid w:val="001E35F4"/>
    <w:pPr>
      <w:keepNext/>
      <w:outlineLvl w:val="2"/>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No Spacing"/>
    <w:link w:val="ad"/>
    <w:uiPriority w:val="1"/>
    <w:qFormat/>
    <w:rsid w:val="00C50304"/>
    <w:pPr>
      <w:widowControl w:val="0"/>
      <w:snapToGrid w:val="0"/>
      <w:spacing w:line="180" w:lineRule="auto"/>
      <w:jc w:val="both"/>
    </w:pPr>
    <w:rPr>
      <w:rFonts w:ascii="游明朝" w:eastAsia="游明朝"/>
      <w:sz w:val="24"/>
    </w:rPr>
  </w:style>
  <w:style w:type="character" w:styleId="ae">
    <w:name w:val="Placeholder Text"/>
    <w:basedOn w:val="a9"/>
    <w:uiPriority w:val="99"/>
    <w:semiHidden/>
    <w:rsid w:val="00C50304"/>
    <w:rPr>
      <w:color w:val="808080"/>
    </w:rPr>
  </w:style>
  <w:style w:type="character" w:customStyle="1" w:styleId="ad">
    <w:name w:val="行間詰め (文字)"/>
    <w:basedOn w:val="a9"/>
    <w:link w:val="ac"/>
    <w:uiPriority w:val="1"/>
    <w:rsid w:val="00CA220B"/>
    <w:rPr>
      <w:rFonts w:ascii="游明朝" w:eastAsia="游明朝"/>
      <w:sz w:val="24"/>
    </w:rPr>
  </w:style>
  <w:style w:type="paragraph" w:styleId="af">
    <w:name w:val="Title"/>
    <w:basedOn w:val="a8"/>
    <w:next w:val="a8"/>
    <w:link w:val="af0"/>
    <w:uiPriority w:val="18"/>
    <w:qFormat/>
    <w:rsid w:val="009A4CE0"/>
    <w:pPr>
      <w:contextualSpacing/>
      <w:jc w:val="center"/>
      <w:outlineLvl w:val="0"/>
    </w:pPr>
    <w:rPr>
      <w:rFonts w:hAnsiTheme="majorHAnsi" w:cstheme="majorBidi"/>
      <w:sz w:val="40"/>
      <w:szCs w:val="32"/>
    </w:rPr>
  </w:style>
  <w:style w:type="character" w:customStyle="1" w:styleId="af0">
    <w:name w:val="表題 (文字)"/>
    <w:basedOn w:val="a9"/>
    <w:link w:val="af"/>
    <w:uiPriority w:val="18"/>
    <w:rsid w:val="00CC7ADD"/>
    <w:rPr>
      <w:rFonts w:hAnsiTheme="majorHAnsi" w:cstheme="majorBidi"/>
      <w:sz w:val="40"/>
      <w:szCs w:val="32"/>
    </w:rPr>
  </w:style>
  <w:style w:type="paragraph" w:styleId="af1">
    <w:name w:val="Subtitle"/>
    <w:basedOn w:val="a8"/>
    <w:next w:val="a8"/>
    <w:link w:val="af2"/>
    <w:uiPriority w:val="18"/>
    <w:qFormat/>
    <w:rsid w:val="009A4CE0"/>
    <w:pPr>
      <w:contextualSpacing/>
      <w:jc w:val="center"/>
      <w:outlineLvl w:val="1"/>
    </w:pPr>
    <w:rPr>
      <w:sz w:val="32"/>
      <w:szCs w:val="24"/>
    </w:rPr>
  </w:style>
  <w:style w:type="character" w:customStyle="1" w:styleId="af2">
    <w:name w:val="副題 (文字)"/>
    <w:basedOn w:val="a9"/>
    <w:link w:val="af1"/>
    <w:uiPriority w:val="18"/>
    <w:rsid w:val="00CC7ADD"/>
    <w:rPr>
      <w:sz w:val="32"/>
      <w:szCs w:val="24"/>
    </w:rPr>
  </w:style>
  <w:style w:type="paragraph" w:styleId="af3">
    <w:name w:val="header"/>
    <w:basedOn w:val="a8"/>
    <w:link w:val="af4"/>
    <w:uiPriority w:val="99"/>
    <w:semiHidden/>
    <w:rsid w:val="00F86C02"/>
    <w:pPr>
      <w:tabs>
        <w:tab w:val="center" w:pos="4252"/>
        <w:tab w:val="right" w:pos="8504"/>
      </w:tabs>
      <w:snapToGrid w:val="0"/>
    </w:pPr>
  </w:style>
  <w:style w:type="character" w:customStyle="1" w:styleId="af4">
    <w:name w:val="ヘッダー (文字)"/>
    <w:basedOn w:val="a9"/>
    <w:link w:val="af3"/>
    <w:uiPriority w:val="99"/>
    <w:semiHidden/>
    <w:rsid w:val="004709B0"/>
  </w:style>
  <w:style w:type="paragraph" w:styleId="af5">
    <w:name w:val="footer"/>
    <w:basedOn w:val="a8"/>
    <w:link w:val="af6"/>
    <w:uiPriority w:val="99"/>
    <w:semiHidden/>
    <w:rsid w:val="00F86C02"/>
    <w:pPr>
      <w:tabs>
        <w:tab w:val="center" w:pos="4252"/>
        <w:tab w:val="right" w:pos="8504"/>
      </w:tabs>
      <w:snapToGrid w:val="0"/>
    </w:pPr>
  </w:style>
  <w:style w:type="character" w:customStyle="1" w:styleId="af6">
    <w:name w:val="フッター (文字)"/>
    <w:basedOn w:val="a9"/>
    <w:link w:val="af5"/>
    <w:uiPriority w:val="99"/>
    <w:semiHidden/>
    <w:rsid w:val="004709B0"/>
  </w:style>
  <w:style w:type="character" w:customStyle="1" w:styleId="10">
    <w:name w:val="見出し 1 (文字)"/>
    <w:basedOn w:val="a9"/>
    <w:link w:val="1"/>
    <w:uiPriority w:val="9"/>
    <w:rsid w:val="008B7961"/>
    <w:rPr>
      <w:rFonts w:ascii="游ゴシック Medium" w:eastAsia="游ゴシック Medium" w:hAnsiTheme="majorHAnsi" w:cstheme="majorBidi"/>
      <w:sz w:val="40"/>
      <w:szCs w:val="24"/>
    </w:rPr>
  </w:style>
  <w:style w:type="paragraph" w:styleId="af7">
    <w:name w:val="List Paragraph"/>
    <w:basedOn w:val="a8"/>
    <w:uiPriority w:val="34"/>
    <w:qFormat/>
    <w:rsid w:val="00D540C3"/>
    <w:pPr>
      <w:ind w:leftChars="400" w:left="840"/>
    </w:pPr>
  </w:style>
  <w:style w:type="paragraph" w:styleId="11">
    <w:name w:val="toc 1"/>
    <w:basedOn w:val="a8"/>
    <w:next w:val="a8"/>
    <w:autoRedefine/>
    <w:uiPriority w:val="39"/>
    <w:unhideWhenUsed/>
    <w:rsid w:val="00710919"/>
  </w:style>
  <w:style w:type="paragraph" w:customStyle="1" w:styleId="a2">
    <w:name w:val="章タイトル"/>
    <w:basedOn w:val="1"/>
    <w:next w:val="af8"/>
    <w:link w:val="af9"/>
    <w:uiPriority w:val="9"/>
    <w:qFormat/>
    <w:rsid w:val="00C746C6"/>
    <w:pPr>
      <w:numPr>
        <w:numId w:val="13"/>
      </w:numPr>
    </w:pPr>
  </w:style>
  <w:style w:type="character" w:customStyle="1" w:styleId="af9">
    <w:name w:val="章タイトル (文字)"/>
    <w:basedOn w:val="10"/>
    <w:link w:val="a2"/>
    <w:uiPriority w:val="9"/>
    <w:rsid w:val="00025BC0"/>
    <w:rPr>
      <w:rFonts w:ascii="游ゴシック Medium" w:eastAsia="游ゴシック Medium" w:hAnsiTheme="majorHAnsi" w:cstheme="majorBidi"/>
      <w:sz w:val="40"/>
      <w:szCs w:val="24"/>
    </w:rPr>
  </w:style>
  <w:style w:type="paragraph" w:customStyle="1" w:styleId="a3">
    <w:name w:val="節タイトル"/>
    <w:basedOn w:val="2"/>
    <w:next w:val="af8"/>
    <w:link w:val="afa"/>
    <w:uiPriority w:val="10"/>
    <w:qFormat/>
    <w:rsid w:val="00C746C6"/>
    <w:pPr>
      <w:numPr>
        <w:ilvl w:val="1"/>
        <w:numId w:val="13"/>
      </w:numPr>
    </w:pPr>
  </w:style>
  <w:style w:type="character" w:customStyle="1" w:styleId="20">
    <w:name w:val="見出し 2 (文字)"/>
    <w:basedOn w:val="a9"/>
    <w:link w:val="2"/>
    <w:uiPriority w:val="9"/>
    <w:semiHidden/>
    <w:rsid w:val="00025BC0"/>
    <w:rPr>
      <w:rFonts w:asciiTheme="majorHAnsi" w:eastAsiaTheme="majorEastAsia" w:hAnsiTheme="majorHAnsi" w:cstheme="majorBidi"/>
      <w:sz w:val="28"/>
    </w:rPr>
  </w:style>
  <w:style w:type="character" w:customStyle="1" w:styleId="afa">
    <w:name w:val="節タイトル (文字)"/>
    <w:basedOn w:val="a9"/>
    <w:link w:val="a3"/>
    <w:uiPriority w:val="10"/>
    <w:rsid w:val="00025BC0"/>
    <w:rPr>
      <w:rFonts w:asciiTheme="majorHAnsi" w:eastAsiaTheme="majorEastAsia" w:hAnsiTheme="majorHAnsi" w:cstheme="majorBidi"/>
      <w:sz w:val="28"/>
    </w:rPr>
  </w:style>
  <w:style w:type="paragraph" w:customStyle="1" w:styleId="a4">
    <w:name w:val="小節タイトル"/>
    <w:basedOn w:val="3"/>
    <w:next w:val="af8"/>
    <w:link w:val="afb"/>
    <w:uiPriority w:val="11"/>
    <w:unhideWhenUsed/>
    <w:qFormat/>
    <w:rsid w:val="00C746C6"/>
    <w:pPr>
      <w:numPr>
        <w:ilvl w:val="2"/>
        <w:numId w:val="13"/>
      </w:numPr>
    </w:pPr>
  </w:style>
  <w:style w:type="character" w:customStyle="1" w:styleId="30">
    <w:name w:val="見出し 3 (文字)"/>
    <w:basedOn w:val="a9"/>
    <w:link w:val="3"/>
    <w:uiPriority w:val="9"/>
    <w:semiHidden/>
    <w:rsid w:val="001E35F4"/>
    <w:rPr>
      <w:rFonts w:asciiTheme="majorHAnsi" w:eastAsiaTheme="majorEastAsia" w:hAnsiTheme="majorHAnsi" w:cstheme="majorBidi"/>
      <w:sz w:val="24"/>
    </w:rPr>
  </w:style>
  <w:style w:type="character" w:customStyle="1" w:styleId="afb">
    <w:name w:val="小節タイトル (文字)"/>
    <w:basedOn w:val="30"/>
    <w:link w:val="a4"/>
    <w:uiPriority w:val="11"/>
    <w:rsid w:val="00CC7ADD"/>
    <w:rPr>
      <w:rFonts w:asciiTheme="majorHAnsi" w:eastAsiaTheme="majorEastAsia" w:hAnsiTheme="majorHAnsi" w:cstheme="majorBidi"/>
      <w:sz w:val="24"/>
    </w:rPr>
  </w:style>
  <w:style w:type="character" w:styleId="afc">
    <w:name w:val="Hyperlink"/>
    <w:basedOn w:val="a9"/>
    <w:uiPriority w:val="99"/>
    <w:unhideWhenUsed/>
    <w:rsid w:val="004736D7"/>
    <w:rPr>
      <w:color w:val="auto"/>
      <w:u w:val="none"/>
    </w:rPr>
  </w:style>
  <w:style w:type="paragraph" w:styleId="21">
    <w:name w:val="toc 2"/>
    <w:basedOn w:val="a8"/>
    <w:next w:val="a8"/>
    <w:autoRedefine/>
    <w:uiPriority w:val="39"/>
    <w:unhideWhenUsed/>
    <w:rsid w:val="008276DF"/>
    <w:pPr>
      <w:ind w:leftChars="100" w:left="210"/>
    </w:pPr>
  </w:style>
  <w:style w:type="paragraph" w:customStyle="1" w:styleId="afd">
    <w:name w:val="番号無 章タイトル"/>
    <w:basedOn w:val="1"/>
    <w:next w:val="af8"/>
    <w:uiPriority w:val="17"/>
    <w:qFormat/>
    <w:rsid w:val="00710919"/>
  </w:style>
  <w:style w:type="paragraph" w:customStyle="1" w:styleId="a5">
    <w:name w:val="付録 章タイトル"/>
    <w:basedOn w:val="1"/>
    <w:next w:val="af8"/>
    <w:uiPriority w:val="14"/>
    <w:qFormat/>
    <w:rsid w:val="00710919"/>
    <w:pPr>
      <w:numPr>
        <w:ilvl w:val="5"/>
        <w:numId w:val="13"/>
      </w:numPr>
    </w:pPr>
  </w:style>
  <w:style w:type="paragraph" w:styleId="31">
    <w:name w:val="toc 3"/>
    <w:basedOn w:val="a8"/>
    <w:next w:val="a8"/>
    <w:autoRedefine/>
    <w:uiPriority w:val="39"/>
    <w:unhideWhenUsed/>
    <w:rsid w:val="00025BC0"/>
    <w:pPr>
      <w:ind w:leftChars="200" w:left="420"/>
    </w:pPr>
  </w:style>
  <w:style w:type="paragraph" w:customStyle="1" w:styleId="a6">
    <w:name w:val="付録 節タイトル"/>
    <w:basedOn w:val="2"/>
    <w:next w:val="af8"/>
    <w:uiPriority w:val="15"/>
    <w:qFormat/>
    <w:rsid w:val="001D1EC3"/>
    <w:pPr>
      <w:numPr>
        <w:ilvl w:val="6"/>
        <w:numId w:val="13"/>
      </w:numPr>
    </w:pPr>
  </w:style>
  <w:style w:type="paragraph" w:customStyle="1" w:styleId="a7">
    <w:name w:val="付録 小節タイトル"/>
    <w:basedOn w:val="3"/>
    <w:next w:val="af8"/>
    <w:uiPriority w:val="16"/>
    <w:unhideWhenUsed/>
    <w:qFormat/>
    <w:rsid w:val="001D1EC3"/>
    <w:pPr>
      <w:numPr>
        <w:ilvl w:val="7"/>
        <w:numId w:val="13"/>
      </w:numPr>
    </w:pPr>
  </w:style>
  <w:style w:type="paragraph" w:customStyle="1" w:styleId="afe">
    <w:name w:val="目次以前 章タイトル"/>
    <w:basedOn w:val="1"/>
    <w:next w:val="af8"/>
    <w:link w:val="aff"/>
    <w:uiPriority w:val="17"/>
    <w:qFormat/>
    <w:rsid w:val="00D86894"/>
  </w:style>
  <w:style w:type="character" w:customStyle="1" w:styleId="aff">
    <w:name w:val="目次以前 章タイトル (文字)"/>
    <w:basedOn w:val="10"/>
    <w:link w:val="afe"/>
    <w:uiPriority w:val="17"/>
    <w:rsid w:val="00CC7ADD"/>
    <w:rPr>
      <w:rFonts w:ascii="游ゴシック Medium" w:eastAsia="游ゴシック Medium" w:hAnsiTheme="majorHAnsi" w:cstheme="majorBidi"/>
      <w:sz w:val="40"/>
      <w:szCs w:val="24"/>
    </w:rPr>
  </w:style>
  <w:style w:type="paragraph" w:styleId="aff0">
    <w:name w:val="Balloon Text"/>
    <w:basedOn w:val="a8"/>
    <w:link w:val="aff1"/>
    <w:uiPriority w:val="99"/>
    <w:semiHidden/>
    <w:unhideWhenUsed/>
    <w:rsid w:val="009A4CE0"/>
    <w:rPr>
      <w:rFonts w:asciiTheme="majorHAnsi" w:eastAsiaTheme="majorEastAsia" w:hAnsiTheme="majorHAnsi" w:cstheme="majorBidi"/>
      <w:sz w:val="18"/>
      <w:szCs w:val="18"/>
    </w:rPr>
  </w:style>
  <w:style w:type="character" w:customStyle="1" w:styleId="aff1">
    <w:name w:val="吹き出し (文字)"/>
    <w:basedOn w:val="a9"/>
    <w:link w:val="aff0"/>
    <w:uiPriority w:val="99"/>
    <w:semiHidden/>
    <w:rsid w:val="009A4CE0"/>
    <w:rPr>
      <w:rFonts w:asciiTheme="majorHAnsi" w:eastAsiaTheme="majorEastAsia" w:hAnsiTheme="majorHAnsi" w:cstheme="majorBidi"/>
      <w:sz w:val="18"/>
      <w:szCs w:val="18"/>
    </w:rPr>
  </w:style>
  <w:style w:type="paragraph" w:styleId="aff2">
    <w:name w:val="annotation text"/>
    <w:basedOn w:val="a8"/>
    <w:link w:val="aff3"/>
    <w:uiPriority w:val="99"/>
    <w:semiHidden/>
    <w:unhideWhenUsed/>
    <w:rsid w:val="00736720"/>
    <w:pPr>
      <w:snapToGrid w:val="0"/>
      <w:jc w:val="left"/>
    </w:pPr>
    <w:rPr>
      <w:sz w:val="16"/>
    </w:rPr>
  </w:style>
  <w:style w:type="character" w:customStyle="1" w:styleId="aff3">
    <w:name w:val="コメント文字列 (文字)"/>
    <w:basedOn w:val="a9"/>
    <w:link w:val="aff2"/>
    <w:uiPriority w:val="99"/>
    <w:semiHidden/>
    <w:rsid w:val="00736720"/>
    <w:rPr>
      <w:sz w:val="16"/>
    </w:rPr>
  </w:style>
  <w:style w:type="paragraph" w:customStyle="1" w:styleId="a">
    <w:name w:val="参考文献リスト"/>
    <w:basedOn w:val="a8"/>
    <w:uiPriority w:val="13"/>
    <w:qFormat/>
    <w:rsid w:val="00955E9E"/>
    <w:pPr>
      <w:numPr>
        <w:numId w:val="11"/>
      </w:numPr>
    </w:pPr>
  </w:style>
  <w:style w:type="paragraph" w:customStyle="1" w:styleId="aff4">
    <w:name w:val="プログラムコード"/>
    <w:basedOn w:val="a8"/>
    <w:uiPriority w:val="5"/>
    <w:qFormat/>
    <w:rsid w:val="001449B0"/>
    <w:pPr>
      <w:tabs>
        <w:tab w:val="left" w:pos="400"/>
        <w:tab w:val="left" w:pos="800"/>
        <w:tab w:val="left" w:pos="1200"/>
        <w:tab w:val="left" w:pos="1600"/>
        <w:tab w:val="left" w:pos="2000"/>
        <w:tab w:val="left" w:pos="2400"/>
        <w:tab w:val="left" w:pos="2800"/>
        <w:tab w:val="left" w:pos="3200"/>
        <w:tab w:val="left" w:pos="3600"/>
        <w:tab w:val="left" w:pos="4000"/>
      </w:tabs>
      <w:snapToGrid w:val="0"/>
      <w:jc w:val="left"/>
    </w:pPr>
    <w:rPr>
      <w:rFonts w:ascii="ＭＳ ゴシック" w:eastAsia="ＭＳ ゴシック" w:hAnsi="ＭＳ ゴシック"/>
      <w:sz w:val="20"/>
    </w:rPr>
  </w:style>
  <w:style w:type="paragraph" w:styleId="aff5">
    <w:name w:val="annotation subject"/>
    <w:basedOn w:val="aff2"/>
    <w:next w:val="aff2"/>
    <w:link w:val="aff6"/>
    <w:uiPriority w:val="99"/>
    <w:semiHidden/>
    <w:unhideWhenUsed/>
    <w:rsid w:val="00481BDB"/>
    <w:rPr>
      <w:b/>
      <w:bCs/>
    </w:rPr>
  </w:style>
  <w:style w:type="character" w:customStyle="1" w:styleId="aff6">
    <w:name w:val="コメント内容 (文字)"/>
    <w:basedOn w:val="aff3"/>
    <w:link w:val="aff5"/>
    <w:uiPriority w:val="99"/>
    <w:semiHidden/>
    <w:rsid w:val="00481BDB"/>
    <w:rPr>
      <w:b/>
      <w:bCs/>
      <w:sz w:val="16"/>
    </w:rPr>
  </w:style>
  <w:style w:type="paragraph" w:customStyle="1" w:styleId="af8">
    <w:name w:val="本文段落"/>
    <w:basedOn w:val="a8"/>
    <w:qFormat/>
    <w:rsid w:val="00481BDB"/>
    <w:pPr>
      <w:ind w:firstLineChars="100" w:firstLine="100"/>
    </w:pPr>
  </w:style>
  <w:style w:type="paragraph" w:customStyle="1" w:styleId="a1">
    <w:name w:val="図キャプション"/>
    <w:basedOn w:val="a8"/>
    <w:next w:val="a8"/>
    <w:uiPriority w:val="14"/>
    <w:qFormat/>
    <w:rsid w:val="00D54BC3"/>
    <w:pPr>
      <w:numPr>
        <w:numId w:val="15"/>
      </w:numPr>
      <w:spacing w:afterLines="50" w:after="50"/>
      <w:jc w:val="center"/>
    </w:pPr>
  </w:style>
  <w:style w:type="paragraph" w:customStyle="1" w:styleId="a0">
    <w:name w:val="表キャプション"/>
    <w:basedOn w:val="a8"/>
    <w:next w:val="a8"/>
    <w:uiPriority w:val="4"/>
    <w:qFormat/>
    <w:rsid w:val="0053371C"/>
    <w:pPr>
      <w:keepNext/>
      <w:numPr>
        <w:numId w:val="16"/>
      </w:numPr>
      <w:spacing w:beforeLines="50" w:before="50"/>
      <w:jc w:val="center"/>
    </w:pPr>
  </w:style>
  <w:style w:type="character" w:customStyle="1" w:styleId="aff7">
    <w:name w:val="強調ゴシック"/>
    <w:basedOn w:val="a9"/>
    <w:uiPriority w:val="23"/>
    <w:rsid w:val="00065D2B"/>
    <w:rPr>
      <w:rFonts w:asciiTheme="majorHAnsi" w:eastAsiaTheme="majorEastAsia" w:hAnsiTheme="majorHAnsi"/>
    </w:rPr>
  </w:style>
  <w:style w:type="paragraph" w:customStyle="1" w:styleId="aff8">
    <w:name w:val="アルゴリズム"/>
    <w:basedOn w:val="a8"/>
    <w:uiPriority w:val="5"/>
    <w:qFormat/>
    <w:rsid w:val="007A4E6B"/>
    <w:pPr>
      <w:tabs>
        <w:tab w:val="left" w:pos="480"/>
        <w:tab w:val="left" w:pos="960"/>
        <w:tab w:val="left" w:pos="1440"/>
        <w:tab w:val="left" w:pos="1920"/>
        <w:tab w:val="left" w:pos="2400"/>
        <w:tab w:val="left" w:pos="2880"/>
        <w:tab w:val="left" w:pos="3360"/>
        <w:tab w:val="left" w:pos="3840"/>
      </w:tabs>
      <w:snapToGrid w:val="0"/>
      <w:jc w:val="left"/>
    </w:pPr>
    <w:rPr>
      <w:sz w:val="20"/>
    </w:rPr>
  </w:style>
  <w:style w:type="table" w:styleId="aff9">
    <w:name w:val="Table Grid"/>
    <w:basedOn w:val="aa"/>
    <w:uiPriority w:val="39"/>
    <w:rsid w:val="00F6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決のメンション1"/>
    <w:basedOn w:val="a9"/>
    <w:uiPriority w:val="99"/>
    <w:semiHidden/>
    <w:unhideWhenUsed/>
    <w:rsid w:val="00F654C9"/>
    <w:rPr>
      <w:color w:val="605E5C"/>
      <w:shd w:val="clear" w:color="auto" w:fill="E1DFDD"/>
    </w:rPr>
  </w:style>
  <w:style w:type="character" w:styleId="affa">
    <w:name w:val="FollowedHyperlink"/>
    <w:basedOn w:val="a9"/>
    <w:uiPriority w:val="99"/>
    <w:semiHidden/>
    <w:unhideWhenUsed/>
    <w:rsid w:val="00F654C9"/>
    <w:rPr>
      <w:color w:val="954F72" w:themeColor="followedHyperlink"/>
      <w:u w:val="single"/>
    </w:rPr>
  </w:style>
  <w:style w:type="character" w:styleId="affb">
    <w:name w:val="page number"/>
    <w:basedOn w:val="a9"/>
    <w:uiPriority w:val="99"/>
    <w:semiHidden/>
    <w:unhideWhenUsed/>
    <w:rsid w:val="00F654C9"/>
  </w:style>
  <w:style w:type="character" w:customStyle="1" w:styleId="22">
    <w:name w:val="未解決のメンション2"/>
    <w:basedOn w:val="a9"/>
    <w:uiPriority w:val="99"/>
    <w:semiHidden/>
    <w:unhideWhenUsed/>
    <w:rsid w:val="00F654C9"/>
    <w:rPr>
      <w:color w:val="605E5C"/>
      <w:shd w:val="clear" w:color="auto" w:fill="E1DFDD"/>
    </w:rPr>
  </w:style>
  <w:style w:type="paragraph" w:styleId="HTML">
    <w:name w:val="HTML Preformatted"/>
    <w:basedOn w:val="a8"/>
    <w:link w:val="HTML0"/>
    <w:uiPriority w:val="99"/>
    <w:semiHidden/>
    <w:unhideWhenUsed/>
    <w:rsid w:val="00210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Cs w:val="24"/>
    </w:rPr>
  </w:style>
  <w:style w:type="character" w:customStyle="1" w:styleId="HTML0">
    <w:name w:val="HTML 書式付き (文字)"/>
    <w:basedOn w:val="a9"/>
    <w:link w:val="HTML"/>
    <w:uiPriority w:val="99"/>
    <w:semiHidden/>
    <w:rsid w:val="00210A56"/>
    <w:rPr>
      <w:rFonts w:ascii="ＭＳ ゴシック" w:eastAsia="ＭＳ ゴシック" w:hAnsi="ＭＳ ゴシック" w:cs="ＭＳ ゴシック"/>
      <w:kern w:val="0"/>
      <w:sz w:val="24"/>
      <w:szCs w:val="24"/>
    </w:rPr>
  </w:style>
  <w:style w:type="character" w:customStyle="1" w:styleId="32">
    <w:name w:val="未解決のメンション3"/>
    <w:basedOn w:val="a9"/>
    <w:uiPriority w:val="99"/>
    <w:semiHidden/>
    <w:unhideWhenUsed/>
    <w:rsid w:val="00210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42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uruse\Downloads\mtk_PD_report_style_20201013.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03556599097518"/>
          <c:y val="6.7214339058999248E-2"/>
          <c:w val="0.7756191933207216"/>
          <c:h val="0.63769060234162289"/>
        </c:manualLayout>
      </c:layout>
      <c:scatterChart>
        <c:scatterStyle val="lineMarker"/>
        <c:varyColors val="0"/>
        <c:ser>
          <c:idx val="0"/>
          <c:order val="0"/>
          <c:tx>
            <c:strRef>
              <c:f>Sheet1!$B$1</c:f>
              <c:strCache>
                <c:ptCount val="1"/>
                <c:pt idx="0">
                  <c:v>RMSE</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Sheet1!$B$2:$B$9</c:f>
              <c:numCache>
                <c:formatCode>General</c:formatCode>
                <c:ptCount val="8"/>
                <c:pt idx="0">
                  <c:v>0.75549999999999995</c:v>
                </c:pt>
                <c:pt idx="1">
                  <c:v>0.67700000000000005</c:v>
                </c:pt>
                <c:pt idx="2">
                  <c:v>0.74260000000000004</c:v>
                </c:pt>
                <c:pt idx="3">
                  <c:v>0.71779999999999999</c:v>
                </c:pt>
                <c:pt idx="4">
                  <c:v>0.75839999999999996</c:v>
                </c:pt>
                <c:pt idx="5">
                  <c:v>0.73780000000000001</c:v>
                </c:pt>
                <c:pt idx="6">
                  <c:v>0.69010000000000005</c:v>
                </c:pt>
                <c:pt idx="7">
                  <c:v>0.74129999999999996</c:v>
                </c:pt>
              </c:numCache>
            </c:numRef>
          </c:yVal>
          <c:smooth val="0"/>
          <c:extLst>
            <c:ext xmlns:c16="http://schemas.microsoft.com/office/drawing/2014/chart" uri="{C3380CC4-5D6E-409C-BE32-E72D297353CC}">
              <c16:uniqueId val="{00000000-713B-4E9B-BA1E-43E0285DCD8C}"/>
            </c:ext>
          </c:extLst>
        </c:ser>
        <c:ser>
          <c:idx val="1"/>
          <c:order val="1"/>
          <c:tx>
            <c:strRef>
              <c:f>Sheet1!$C$1</c:f>
              <c:strCache>
                <c:ptCount val="1"/>
                <c:pt idx="0">
                  <c:v>列2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Sheet1!$C$2:$C$9</c:f>
              <c:numCache>
                <c:formatCode>General</c:formatCode>
                <c:ptCount val="8"/>
              </c:numCache>
            </c:numRef>
          </c:yVal>
          <c:smooth val="0"/>
          <c:extLst>
            <c:ext xmlns:c16="http://schemas.microsoft.com/office/drawing/2014/chart" uri="{C3380CC4-5D6E-409C-BE32-E72D297353CC}">
              <c16:uniqueId val="{00000001-713B-4E9B-BA1E-43E0285DCD8C}"/>
            </c:ext>
          </c:extLst>
        </c:ser>
        <c:ser>
          <c:idx val="2"/>
          <c:order val="2"/>
          <c:tx>
            <c:strRef>
              <c:f>Sheet1!$D$1</c:f>
              <c:strCache>
                <c:ptCount val="1"/>
                <c:pt idx="0">
                  <c:v>列3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Sheet1!$D$2:$D$9</c:f>
              <c:numCache>
                <c:formatCode>General</c:formatCode>
                <c:ptCount val="8"/>
              </c:numCache>
            </c:numRef>
          </c:yVal>
          <c:smooth val="0"/>
          <c:extLst>
            <c:ext xmlns:c16="http://schemas.microsoft.com/office/drawing/2014/chart" uri="{C3380CC4-5D6E-409C-BE32-E72D297353CC}">
              <c16:uniqueId val="{00000002-713B-4E9B-BA1E-43E0285DCD8C}"/>
            </c:ext>
          </c:extLst>
        </c:ser>
        <c:dLbls>
          <c:showLegendKey val="0"/>
          <c:showVal val="0"/>
          <c:showCatName val="0"/>
          <c:showSerName val="0"/>
          <c:showPercent val="0"/>
          <c:showBubbleSize val="0"/>
        </c:dLbls>
        <c:axId val="1928647248"/>
        <c:axId val="1928643568"/>
      </c:scatterChart>
      <c:valAx>
        <c:axId val="192864724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ja-JP" altLang="en-US" sz="800"/>
                  <a:t>回数</a:t>
                </a:r>
                <a:r>
                  <a:rPr lang="en-US" altLang="ja-JP" sz="800"/>
                  <a:t>K</a:t>
                </a:r>
                <a:endParaRPr lang="ja-JP" alt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1928643568"/>
        <c:crosses val="autoZero"/>
        <c:crossBetween val="midCat"/>
        <c:majorUnit val="5"/>
      </c:valAx>
      <c:valAx>
        <c:axId val="1928643568"/>
        <c:scaling>
          <c:orientation val="minMax"/>
          <c:max val="0.8"/>
          <c:min val="0.65000000000000013"/>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ja-JP" sz="800"/>
                  <a:t>RMSE</a:t>
                </a:r>
                <a:endParaRPr lang="ja-JP" altLang="en-US" sz="800"/>
              </a:p>
            </c:rich>
          </c:tx>
          <c:overlay val="0"/>
          <c:spPr>
            <a:noFill/>
            <a:ln>
              <a:noFill/>
            </a:ln>
            <a:effectLst/>
          </c:spPr>
          <c:txPr>
            <a:bodyPr rot="0" spcFirstLastPara="1" vertOverflow="ellipsis" vert="eaVert"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0.00_);[Red]\(#,##0.00\)" sourceLinked="0"/>
        <c:majorTickMark val="none"/>
        <c:minorTickMark val="in"/>
        <c:tickLblPos val="nextTo"/>
        <c:spPr>
          <a:noFill/>
          <a:ln>
            <a:solidFill>
              <a:schemeClr val="bg1">
                <a:lumMod val="85000"/>
              </a:schemeClr>
            </a:solid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1928647248"/>
        <c:crosses val="autoZero"/>
        <c:crossBetween val="midCat"/>
        <c:majorUnit val="5.000000000000001E-2"/>
      </c:valAx>
      <c:spPr>
        <a:noFill/>
        <a:ln>
          <a:solidFill>
            <a:schemeClr val="bg1">
              <a:lumMod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FDB79D450534F6FA60760F2125E8432"/>
        <w:category>
          <w:name w:val="全般"/>
          <w:gallery w:val="placeholder"/>
        </w:category>
        <w:types>
          <w:type w:val="bbPlcHdr"/>
        </w:types>
        <w:behaviors>
          <w:behavior w:val="content"/>
        </w:behaviors>
        <w:guid w:val="{D7643310-6B76-4B95-92D6-D84A9377D78A}"/>
      </w:docPartPr>
      <w:docPartBody>
        <w:p w:rsidR="001F199F" w:rsidRDefault="00D1033B">
          <w:pPr>
            <w:pStyle w:val="0FDB79D450534F6FA60760F2125E8432"/>
          </w:pPr>
          <w:r>
            <w:rPr>
              <w:rFonts w:hint="eastAsia"/>
              <w:color w:val="808080"/>
            </w:rPr>
            <w:t>クリックして</w:t>
          </w:r>
          <w:r>
            <w:rPr>
              <w:rStyle w:val="a3"/>
              <w:rFonts w:hint="eastAsia"/>
            </w:rPr>
            <w:t>年度を入力</w:t>
          </w:r>
        </w:p>
      </w:docPartBody>
    </w:docPart>
    <w:docPart>
      <w:docPartPr>
        <w:name w:val="357AEE3D92454B63A65E097CB18468E4"/>
        <w:category>
          <w:name w:val="全般"/>
          <w:gallery w:val="placeholder"/>
        </w:category>
        <w:types>
          <w:type w:val="bbPlcHdr"/>
        </w:types>
        <w:behaviors>
          <w:behavior w:val="content"/>
        </w:behaviors>
        <w:guid w:val="{45060034-01CA-4F85-AE1E-E4F0F470EEF0}"/>
      </w:docPartPr>
      <w:docPartBody>
        <w:p w:rsidR="001F199F" w:rsidRDefault="00D1033B">
          <w:pPr>
            <w:pStyle w:val="357AEE3D92454B63A65E097CB18468E4"/>
          </w:pPr>
          <w:r>
            <w:rPr>
              <w:rStyle w:val="a5"/>
              <w:rFonts w:hint="eastAsia"/>
              <w:color w:val="808080"/>
            </w:rPr>
            <w:t>クリックして</w:t>
          </w:r>
          <w:r w:rsidRPr="009D661D">
            <w:rPr>
              <w:rFonts w:hint="eastAsia"/>
              <w:color w:val="808080"/>
            </w:rPr>
            <w:t>表題</w:t>
          </w:r>
          <w:r>
            <w:rPr>
              <w:rFonts w:hint="eastAsia"/>
              <w:color w:val="808080"/>
            </w:rPr>
            <w:t>を</w:t>
          </w:r>
          <w:r w:rsidRPr="009D661D">
            <w:rPr>
              <w:rFonts w:hint="eastAsia"/>
              <w:color w:val="808080"/>
            </w:rPr>
            <w:t>入力</w:t>
          </w:r>
        </w:p>
      </w:docPartBody>
    </w:docPart>
    <w:docPart>
      <w:docPartPr>
        <w:name w:val="FD8F321106804EFD94C0299742598C6E"/>
        <w:category>
          <w:name w:val="全般"/>
          <w:gallery w:val="placeholder"/>
        </w:category>
        <w:types>
          <w:type w:val="bbPlcHdr"/>
        </w:types>
        <w:behaviors>
          <w:behavior w:val="content"/>
        </w:behaviors>
        <w:guid w:val="{B7357B0B-56AB-48D7-A254-BFB0FC94EE92}"/>
      </w:docPartPr>
      <w:docPartBody>
        <w:p w:rsidR="001F199F" w:rsidRDefault="00D1033B">
          <w:pPr>
            <w:pStyle w:val="FD8F321106804EFD94C0299742598C6E"/>
          </w:pPr>
          <w:r w:rsidRPr="009500CD">
            <w:rPr>
              <w:rFonts w:hint="eastAsia"/>
              <w:color w:val="808080"/>
              <w:sz w:val="28"/>
            </w:rPr>
            <w:t>組を選択</w:t>
          </w:r>
        </w:p>
      </w:docPartBody>
    </w:docPart>
    <w:docPart>
      <w:docPartPr>
        <w:name w:val="681AC6C0FA36450797205F95DF3138EE"/>
        <w:category>
          <w:name w:val="全般"/>
          <w:gallery w:val="placeholder"/>
        </w:category>
        <w:types>
          <w:type w:val="bbPlcHdr"/>
        </w:types>
        <w:behaviors>
          <w:behavior w:val="content"/>
        </w:behaviors>
        <w:guid w:val="{5C9A517F-CDD0-44E7-9002-6F5C4A36ABA0}"/>
      </w:docPartPr>
      <w:docPartBody>
        <w:p w:rsidR="001F199F" w:rsidRDefault="00D1033B">
          <w:pPr>
            <w:pStyle w:val="681AC6C0FA36450797205F95DF3138EE"/>
          </w:pPr>
          <w:r w:rsidRPr="009500CD">
            <w:rPr>
              <w:rFonts w:hint="eastAsia"/>
              <w:color w:val="808080"/>
              <w:sz w:val="28"/>
            </w:rPr>
            <w:t>クリックして番号を入力</w:t>
          </w:r>
        </w:p>
      </w:docPartBody>
    </w:docPart>
    <w:docPart>
      <w:docPartPr>
        <w:name w:val="DF8142C2A6C94A21BC9CE2740EB700E2"/>
        <w:category>
          <w:name w:val="全般"/>
          <w:gallery w:val="placeholder"/>
        </w:category>
        <w:types>
          <w:type w:val="bbPlcHdr"/>
        </w:types>
        <w:behaviors>
          <w:behavior w:val="content"/>
        </w:behaviors>
        <w:guid w:val="{A412C92E-9C65-45B0-8755-586732AF949D}"/>
      </w:docPartPr>
      <w:docPartBody>
        <w:p w:rsidR="001F199F" w:rsidRDefault="00D1033B">
          <w:pPr>
            <w:pStyle w:val="DF8142C2A6C94A21BC9CE2740EB700E2"/>
          </w:pPr>
          <w:r w:rsidRPr="009500CD">
            <w:rPr>
              <w:rFonts w:hint="eastAsia"/>
              <w:color w:val="808080"/>
              <w:sz w:val="28"/>
            </w:rPr>
            <w:t>クリックして氏名を入力</w:t>
          </w:r>
        </w:p>
      </w:docPartBody>
    </w:docPart>
    <w:docPart>
      <w:docPartPr>
        <w:name w:val="EDF1D121A6D34A2988B2C1EE116FA694"/>
        <w:category>
          <w:name w:val="全般"/>
          <w:gallery w:val="placeholder"/>
        </w:category>
        <w:types>
          <w:type w:val="bbPlcHdr"/>
        </w:types>
        <w:behaviors>
          <w:behavior w:val="content"/>
        </w:behaviors>
        <w:guid w:val="{36F3D964-584A-4113-BB72-53E0E00ADB37}"/>
      </w:docPartPr>
      <w:docPartBody>
        <w:p w:rsidR="001F199F" w:rsidRDefault="00D1033B">
          <w:pPr>
            <w:pStyle w:val="EDF1D121A6D34A2988B2C1EE116FA694"/>
          </w:pPr>
          <w:r>
            <w:rPr>
              <w:rStyle w:val="a3"/>
              <w:rFonts w:hint="eastAsia"/>
            </w:rPr>
            <w:t>指導教員</w:t>
          </w:r>
          <w:r w:rsidRPr="004B252C">
            <w:rPr>
              <w:rStyle w:val="a3"/>
            </w:rPr>
            <w:t>を選択</w:t>
          </w:r>
        </w:p>
      </w:docPartBody>
    </w:docPart>
    <w:docPart>
      <w:docPartPr>
        <w:name w:val="F5D3C4752391423BB2F6BABEE1CB6EE5"/>
        <w:category>
          <w:name w:val="全般"/>
          <w:gallery w:val="placeholder"/>
        </w:category>
        <w:types>
          <w:type w:val="bbPlcHdr"/>
        </w:types>
        <w:behaviors>
          <w:behavior w:val="content"/>
        </w:behaviors>
        <w:guid w:val="{18FA251E-20BB-4CE0-96A8-1E9595A1E3F8}"/>
      </w:docPartPr>
      <w:docPartBody>
        <w:p w:rsidR="001F199F" w:rsidRDefault="00D1033B">
          <w:pPr>
            <w:pStyle w:val="F5D3C4752391423BB2F6BABEE1CB6EE5"/>
          </w:pPr>
          <w:r>
            <w:rPr>
              <w:rFonts w:hint="eastAsia"/>
              <w:color w:val="808080"/>
            </w:rPr>
            <w:t>日付を</w:t>
          </w:r>
          <w:r w:rsidRPr="009D661D">
            <w:rPr>
              <w:rFonts w:hint="eastAsia"/>
              <w:color w:val="808080"/>
            </w:rPr>
            <w:t>選択</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99F"/>
    <w:rsid w:val="001F199F"/>
    <w:rsid w:val="00336AE4"/>
    <w:rsid w:val="003C3E2B"/>
    <w:rsid w:val="003F4DB3"/>
    <w:rsid w:val="005A1E50"/>
    <w:rsid w:val="005D7328"/>
    <w:rsid w:val="005F26A0"/>
    <w:rsid w:val="00765CF6"/>
    <w:rsid w:val="007D2749"/>
    <w:rsid w:val="008C31D8"/>
    <w:rsid w:val="008D3928"/>
    <w:rsid w:val="009849FD"/>
    <w:rsid w:val="009C70F0"/>
    <w:rsid w:val="00CC2779"/>
    <w:rsid w:val="00CD3286"/>
    <w:rsid w:val="00D1033B"/>
    <w:rsid w:val="00D57716"/>
    <w:rsid w:val="00E755EB"/>
    <w:rsid w:val="00F42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5CF6"/>
    <w:rPr>
      <w:color w:val="808080"/>
    </w:rPr>
  </w:style>
  <w:style w:type="paragraph" w:customStyle="1" w:styleId="0FDB79D450534F6FA60760F2125E8432">
    <w:name w:val="0FDB79D450534F6FA60760F2125E8432"/>
    <w:pPr>
      <w:widowControl w:val="0"/>
      <w:jc w:val="both"/>
    </w:pPr>
  </w:style>
  <w:style w:type="paragraph" w:styleId="a4">
    <w:name w:val="Title"/>
    <w:basedOn w:val="a"/>
    <w:next w:val="a"/>
    <w:link w:val="a5"/>
    <w:uiPriority w:val="18"/>
    <w:qFormat/>
    <w:pPr>
      <w:contextualSpacing/>
      <w:jc w:val="center"/>
      <w:outlineLvl w:val="0"/>
    </w:pPr>
    <w:rPr>
      <w:rFonts w:hAnsiTheme="majorHAnsi" w:cstheme="majorBidi"/>
      <w:sz w:val="40"/>
      <w:szCs w:val="32"/>
    </w:rPr>
  </w:style>
  <w:style w:type="character" w:customStyle="1" w:styleId="a5">
    <w:name w:val="表題 (文字)"/>
    <w:basedOn w:val="a0"/>
    <w:link w:val="a4"/>
    <w:uiPriority w:val="18"/>
    <w:rPr>
      <w:rFonts w:hAnsiTheme="majorHAnsi" w:cstheme="majorBidi"/>
      <w:sz w:val="40"/>
      <w:szCs w:val="32"/>
    </w:rPr>
  </w:style>
  <w:style w:type="paragraph" w:customStyle="1" w:styleId="357AEE3D92454B63A65E097CB18468E4">
    <w:name w:val="357AEE3D92454B63A65E097CB18468E4"/>
    <w:pPr>
      <w:widowControl w:val="0"/>
      <w:jc w:val="both"/>
    </w:pPr>
  </w:style>
  <w:style w:type="paragraph" w:styleId="a6">
    <w:name w:val="Subtitle"/>
    <w:basedOn w:val="a"/>
    <w:next w:val="a"/>
    <w:link w:val="a7"/>
    <w:uiPriority w:val="18"/>
    <w:qFormat/>
    <w:pPr>
      <w:contextualSpacing/>
      <w:jc w:val="center"/>
      <w:outlineLvl w:val="1"/>
    </w:pPr>
    <w:rPr>
      <w:sz w:val="32"/>
      <w:szCs w:val="24"/>
    </w:rPr>
  </w:style>
  <w:style w:type="character" w:customStyle="1" w:styleId="a7">
    <w:name w:val="副題 (文字)"/>
    <w:basedOn w:val="a0"/>
    <w:link w:val="a6"/>
    <w:uiPriority w:val="18"/>
    <w:rPr>
      <w:sz w:val="32"/>
      <w:szCs w:val="24"/>
    </w:rPr>
  </w:style>
  <w:style w:type="paragraph" w:customStyle="1" w:styleId="FD8F321106804EFD94C0299742598C6E">
    <w:name w:val="FD8F321106804EFD94C0299742598C6E"/>
    <w:pPr>
      <w:widowControl w:val="0"/>
      <w:jc w:val="both"/>
    </w:pPr>
  </w:style>
  <w:style w:type="paragraph" w:customStyle="1" w:styleId="681AC6C0FA36450797205F95DF3138EE">
    <w:name w:val="681AC6C0FA36450797205F95DF3138EE"/>
    <w:pPr>
      <w:widowControl w:val="0"/>
      <w:jc w:val="both"/>
    </w:pPr>
  </w:style>
  <w:style w:type="paragraph" w:customStyle="1" w:styleId="DF8142C2A6C94A21BC9CE2740EB700E2">
    <w:name w:val="DF8142C2A6C94A21BC9CE2740EB700E2"/>
    <w:pPr>
      <w:widowControl w:val="0"/>
      <w:jc w:val="both"/>
    </w:pPr>
  </w:style>
  <w:style w:type="paragraph" w:customStyle="1" w:styleId="EDF1D121A6D34A2988B2C1EE116FA694">
    <w:name w:val="EDF1D121A6D34A2988B2C1EE116FA694"/>
    <w:pPr>
      <w:widowControl w:val="0"/>
      <w:jc w:val="both"/>
    </w:pPr>
  </w:style>
  <w:style w:type="paragraph" w:customStyle="1" w:styleId="F5D3C4752391423BB2F6BABEE1CB6EE5">
    <w:name w:val="F5D3C4752391423BB2F6BABEE1CB6EE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游ゴシック"/>
        <a:ea typeface="游ゴシック"/>
        <a:cs typeface=""/>
      </a:majorFont>
      <a:minorFont>
        <a:latin typeface="游明朝"/>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3F494-1032-4098-8241-E7E02876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C:\Users\tsuruse\Downloads\mtk_PD_report_style_20201013.dotx</Template>
  <TotalTime>0</TotalTime>
  <Pages>30</Pages>
  <Words>6183</Words>
  <Characters>35246</Characters>
  <Application>Microsoft Office Word</Application>
  <DocSecurity>0</DocSecurity>
  <Lines>293</Lines>
  <Paragraphs>82</Paragraphs>
  <ScaleCrop>false</ScaleCrop>
  <HeadingPairs>
    <vt:vector size="2" baseType="variant">
      <vt:variant>
        <vt:lpstr>タイトル</vt:lpstr>
      </vt:variant>
      <vt:variant>
        <vt:i4>1</vt:i4>
      </vt:variant>
    </vt:vector>
  </HeadingPairs>
  <TitlesOfParts>
    <vt:vector size="1" baseType="lpstr">
      <vt:lpstr/>
    </vt:vector>
  </TitlesOfParts>
  <Company>金沢工業大学</Company>
  <LinksUpToDate>false</LinksUpToDate>
  <CharactersWithSpaces>41347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tsuruse</dc:creator>
  <cp:lastModifiedBy>和輝 鶴瀬</cp:lastModifiedBy>
  <cp:revision>2</cp:revision>
  <cp:lastPrinted>2016-12-21T06:17:00Z</cp:lastPrinted>
  <dcterms:created xsi:type="dcterms:W3CDTF">2020-12-25T04:28:00Z</dcterms:created>
  <dcterms:modified xsi:type="dcterms:W3CDTF">2020-12-25T04:28:00Z</dcterms:modified>
</cp:coreProperties>
</file>