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8D8" w:rsidRDefault="00B34439" w:rsidP="003E3FC3">
      <w:pPr>
        <w:pStyle w:val="af1"/>
        <w:ind w:firstLine="320"/>
        <w:outlineLvl w:val="9"/>
      </w:pPr>
      <w:bookmarkStart w:id="0" w:name="_Toc57102807"/>
      <w:r>
        <w:rPr>
          <w:rFonts w:hint="eastAsia"/>
        </w:rPr>
        <w:t>令和</w:t>
      </w:r>
      <w:sdt>
        <w:sdtPr>
          <w:rPr>
            <w:rFonts w:hint="eastAsia"/>
          </w:rPr>
          <w:alias w:val="年度"/>
          <w:tag w:val="年度"/>
          <w:id w:val="-304388335"/>
          <w:placeholder>
            <w:docPart w:val="B1D4016D7A504347948D4936EEBE992B"/>
          </w:placeholder>
          <w:showingPlcHdr/>
          <w:text/>
        </w:sdtPr>
        <w:sdtEndPr/>
        <w:sdtContent>
          <w:r w:rsidR="009D661D">
            <w:rPr>
              <w:rFonts w:hint="eastAsia"/>
              <w:color w:val="808080"/>
            </w:rPr>
            <w:t>クリックして</w:t>
          </w:r>
          <w:r w:rsidR="004B422A">
            <w:rPr>
              <w:rStyle w:val="ae"/>
              <w:rFonts w:hint="eastAsia"/>
            </w:rPr>
            <w:t>年度</w:t>
          </w:r>
          <w:r w:rsidR="009D661D">
            <w:rPr>
              <w:rStyle w:val="ae"/>
              <w:rFonts w:hint="eastAsia"/>
            </w:rPr>
            <w:t>を</w:t>
          </w:r>
          <w:r w:rsidR="004B422A">
            <w:rPr>
              <w:rStyle w:val="ae"/>
              <w:rFonts w:hint="eastAsia"/>
            </w:rPr>
            <w:t>入力</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bookmarkEnd w:id="0"/>
    </w:p>
    <w:p w:rsidR="00DC28D8" w:rsidRDefault="00DC28D8" w:rsidP="003E3FC3"/>
    <w:bookmarkStart w:id="1" w:name="_Toc57283726" w:displacedByCustomXml="next"/>
    <w:bookmarkStart w:id="2" w:name="_Toc57105574" w:displacedByCustomXml="next"/>
    <w:bookmarkStart w:id="3" w:name="_Toc57104812" w:displacedByCustomXml="next"/>
    <w:bookmarkStart w:id="4" w:name="_Toc57104777" w:displacedByCustomXml="next"/>
    <w:bookmarkStart w:id="5" w:name="_Toc57103938" w:displacedByCustomXml="next"/>
    <w:bookmarkStart w:id="6" w:name="_Toc57102808" w:displacedByCustomXml="next"/>
    <w:sdt>
      <w:sdtPr>
        <w:rPr>
          <w:rStyle w:val="af0"/>
          <w:rFonts w:hint="eastAsia"/>
        </w:rPr>
        <w:alias w:val="表題"/>
        <w:tag w:val="表題"/>
        <w:id w:val="-1576579535"/>
        <w:placeholder>
          <w:docPart w:val="4404BB384663124CA988F743ED5965C4"/>
        </w:placeholder>
        <w:text w:multiLine="1"/>
      </w:sdtPr>
      <w:sdtEndPr>
        <w:rPr>
          <w:rStyle w:val="a9"/>
        </w:rPr>
      </w:sdtEndPr>
      <w:sdtContent>
        <w:p w:rsidR="00DC28D8" w:rsidRDefault="008464B9" w:rsidP="003E3FC3">
          <w:pPr>
            <w:pStyle w:val="af"/>
            <w:ind w:firstLine="400"/>
            <w:outlineLvl w:val="9"/>
          </w:pPr>
          <w:r>
            <w:rPr>
              <w:rStyle w:val="af0"/>
            </w:rPr>
            <w:t>YouTube</w:t>
          </w:r>
          <w:r>
            <w:rPr>
              <w:rStyle w:val="af0"/>
              <w:rFonts w:hint="eastAsia"/>
            </w:rPr>
            <w:t>動画の再生数予測モデルに効果的な指標の解析</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Start w:id="7" w:name="_Toc57283727" w:displacedByCustomXml="next"/>
    <w:bookmarkStart w:id="8" w:name="_Toc57102809" w:displacedByCustomXml="next"/>
    <w:bookmarkStart w:id="9" w:name="_Toc57103939" w:displacedByCustomXml="next"/>
    <w:bookmarkStart w:id="10" w:name="_Toc57104778" w:displacedByCustomXml="next"/>
    <w:bookmarkStart w:id="11" w:name="_Toc57104813" w:displacedByCustomXml="next"/>
    <w:bookmarkStart w:id="12" w:name="_Toc57105575" w:displacedByCustomXml="next"/>
    <w:sdt>
      <w:sdtPr>
        <w:rPr>
          <w:rStyle w:val="af2"/>
          <w:rFonts w:hint="eastAsia"/>
        </w:rPr>
        <w:alias w:val="副題"/>
        <w:tag w:val="副題"/>
        <w:id w:val="-184597122"/>
        <w:placeholder>
          <w:docPart w:val="A1A6B4EC384FEE4ABD938E12C073748A"/>
        </w:placeholder>
        <w:showingPlcHdr/>
        <w:text w:multiLine="1"/>
      </w:sdtPr>
      <w:sdtEndPr>
        <w:rPr>
          <w:rStyle w:val="a9"/>
          <w:sz w:val="24"/>
          <w:szCs w:val="21"/>
        </w:rPr>
      </w:sdtEndPr>
      <w:sdtContent>
        <w:p w:rsidR="00002253" w:rsidRDefault="009D661D" w:rsidP="003E3FC3">
          <w:pPr>
            <w:ind w:firstLine="320"/>
            <w:jc w:val="center"/>
          </w:pPr>
          <w:r>
            <w:rPr>
              <w:rStyle w:val="af2"/>
              <w:rFonts w:hint="eastAsia"/>
              <w:color w:val="808080"/>
            </w:rPr>
            <w:t>必要ならクリックして</w:t>
          </w:r>
          <w:r w:rsidR="004B422A" w:rsidRPr="009D661D">
            <w:rPr>
              <w:rStyle w:val="af2"/>
              <w:color w:val="808080"/>
            </w:rPr>
            <w:t>副題</w:t>
          </w:r>
          <w:r>
            <w:rPr>
              <w:rStyle w:val="af2"/>
              <w:rFonts w:hint="eastAsia"/>
              <w:color w:val="808080"/>
            </w:rPr>
            <w:t>を</w:t>
          </w:r>
          <w:r w:rsidR="00002253" w:rsidRPr="009D661D">
            <w:rPr>
              <w:rStyle w:val="af2"/>
              <w:color w:val="808080"/>
            </w:rPr>
            <w:t>入力</w:t>
          </w:r>
        </w:p>
        <w:bookmarkEnd w:id="7" w:displacedByCustomXml="next"/>
        <w:bookmarkEnd w:id="8" w:displacedByCustomXml="next"/>
        <w:bookmarkEnd w:id="9" w:displacedByCustomXml="next"/>
        <w:bookmarkEnd w:id="10" w:displacedByCustomXml="next"/>
        <w:bookmarkEnd w:id="11" w:displacedByCustomXml="next"/>
        <w:bookmarkEnd w:id="12" w:displacedByCustomXml="next"/>
      </w:sdtContent>
    </w:sdt>
    <w:p w:rsidR="00002253" w:rsidRDefault="00002253" w:rsidP="003E3FC3"/>
    <w:p w:rsidR="00073728" w:rsidRDefault="00073728" w:rsidP="003E3FC3"/>
    <w:p w:rsidR="00002253" w:rsidRDefault="00002253" w:rsidP="003E3FC3"/>
    <w:p w:rsidR="00002253" w:rsidRDefault="00002253" w:rsidP="003E3FC3"/>
    <w:p w:rsidR="00002253" w:rsidRDefault="00002253" w:rsidP="003E3FC3"/>
    <w:p w:rsidR="00002253" w:rsidRDefault="00002253" w:rsidP="003E3FC3">
      <w:pPr>
        <w:pStyle w:val="af1"/>
        <w:ind w:firstLine="320"/>
        <w:outlineLvl w:val="9"/>
      </w:pPr>
      <w:bookmarkStart w:id="13" w:name="_Toc57102810"/>
      <w:r>
        <w:rPr>
          <w:rFonts w:hint="eastAsia"/>
        </w:rPr>
        <w:t>金沢工業大学 工学部 情報工学科</w:t>
      </w:r>
      <w:bookmarkEnd w:id="13"/>
    </w:p>
    <w:p w:rsidR="00601735" w:rsidRDefault="00601735" w:rsidP="003E3FC3"/>
    <w:bookmarkStart w:id="14" w:name="_Toc57102811"/>
    <w:p w:rsidR="00002253" w:rsidRDefault="003E3269" w:rsidP="003E3FC3">
      <w:pPr>
        <w:pStyle w:val="af1"/>
        <w:snapToGrid w:val="0"/>
        <w:ind w:firstLine="320"/>
        <w:outlineLvl w:val="9"/>
      </w:pPr>
      <w:sdt>
        <w:sdtPr>
          <w:alias w:val="組"/>
          <w:tag w:val="組"/>
          <w:id w:val="704604774"/>
          <w:placeholder>
            <w:docPart w:val="FC92DCEA2E289B40894441851A83E7B4"/>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8464B9">
            <w:t>4EP4</w:t>
          </w:r>
        </w:sdtContent>
      </w:sdt>
      <w:r w:rsidR="00D540C3">
        <w:t>-</w:t>
      </w:r>
      <w:sdt>
        <w:sdtPr>
          <w:alias w:val="名列番号"/>
          <w:tag w:val="名列番号"/>
          <w:id w:val="-156297462"/>
          <w:placeholder>
            <w:docPart w:val="3117B39260BFF340A456BF822F2D33DF"/>
          </w:placeholder>
          <w:text/>
        </w:sdtPr>
        <w:sdtEndPr/>
        <w:sdtContent>
          <w:r w:rsidR="008464B9">
            <w:t>35</w:t>
          </w:r>
        </w:sdtContent>
      </w:sdt>
      <w:r w:rsidR="00F360DC">
        <w:rPr>
          <w:rFonts w:hint="eastAsia"/>
        </w:rPr>
        <w:t xml:space="preserve">  </w:t>
      </w:r>
      <w:sdt>
        <w:sdtPr>
          <w:rPr>
            <w:rFonts w:hint="eastAsia"/>
          </w:rPr>
          <w:alias w:val="氏名"/>
          <w:tag w:val="氏名"/>
          <w:id w:val="1943177995"/>
          <w:placeholder>
            <w:docPart w:val="F3C2DC7D6756554197D7829CF876AA11"/>
          </w:placeholder>
          <w:text/>
        </w:sdtPr>
        <w:sdtEndPr/>
        <w:sdtContent>
          <w:r w:rsidR="008464B9">
            <w:rPr>
              <w:rFonts w:hint="eastAsia"/>
            </w:rPr>
            <w:t>鶴瀬　和輝</w:t>
          </w:r>
        </w:sdtContent>
      </w:sdt>
      <w:bookmarkEnd w:id="14"/>
    </w:p>
    <w:p w:rsidR="00D540C3" w:rsidRDefault="00D540C3" w:rsidP="003E3FC3">
      <w:pPr>
        <w:pStyle w:val="af1"/>
        <w:ind w:firstLine="320"/>
        <w:outlineLvl w:val="9"/>
      </w:pPr>
      <w:bookmarkStart w:id="15" w:name="_Toc57102812"/>
      <w:r>
        <w:rPr>
          <w:rFonts w:hint="eastAsia"/>
        </w:rPr>
        <w:t>指導教員</w:t>
      </w:r>
      <w:r w:rsidR="00037370">
        <w:rPr>
          <w:rFonts w:hint="eastAsia"/>
        </w:rPr>
        <w:t xml:space="preserve">  </w:t>
      </w:r>
      <w:sdt>
        <w:sdtPr>
          <w:rPr>
            <w:rFonts w:hint="eastAsia"/>
          </w:rPr>
          <w:alias w:val="指導教員"/>
          <w:tag w:val="指導教員"/>
          <w:id w:val="-2023314937"/>
          <w:placeholder>
            <w:docPart w:val="173DB2A47D1B7B4D98B67E0A5C394E69"/>
          </w:placeholder>
          <w:dropDownList>
            <w:listItem w:value="アイテムを選択してください。"/>
            <w:listItem w:displayText="元木 光雄 准教授" w:value="元木 光雄 准教授"/>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r w:rsidR="008464B9">
            <w:rPr>
              <w:rFonts w:hint="eastAsia"/>
            </w:rPr>
            <w:t>元木 光雄 准教授</w:t>
          </w:r>
        </w:sdtContent>
      </w:sdt>
      <w:bookmarkEnd w:id="15"/>
    </w:p>
    <w:p w:rsidR="00D540C3" w:rsidRDefault="00D540C3" w:rsidP="003E3FC3"/>
    <w:bookmarkStart w:id="16" w:name="_Toc57102813"/>
    <w:p w:rsidR="009A4CE0" w:rsidRPr="009F0635" w:rsidRDefault="003E3269" w:rsidP="003E3FC3">
      <w:pPr>
        <w:pStyle w:val="af1"/>
        <w:ind w:firstLine="320"/>
        <w:outlineLvl w:val="9"/>
      </w:pPr>
      <w:sdt>
        <w:sdtPr>
          <w:rPr>
            <w:rFonts w:hint="eastAsia"/>
          </w:rPr>
          <w:id w:val="723642583"/>
          <w:placeholder>
            <w:docPart w:val="5FFC26116142854496AC7BEE68395556"/>
          </w:placeholder>
          <w:showingPlcHdr/>
          <w:date>
            <w:dateFormat w:val="ggge年M月d日"/>
            <w:lid w:val="ja-JP"/>
            <w:storeMappedDataAs w:val="dateTime"/>
            <w:calendar w:val="japan"/>
          </w:date>
        </w:sdtPr>
        <w:sdtEndPr/>
        <w:sdtContent>
          <w:r w:rsidR="009D661D">
            <w:rPr>
              <w:rFonts w:hint="eastAsia"/>
              <w:color w:val="808080"/>
            </w:rPr>
            <w:t>日付を</w:t>
          </w:r>
          <w:r w:rsidR="009A4CE0" w:rsidRPr="009D661D">
            <w:rPr>
              <w:rFonts w:hint="eastAsia"/>
              <w:color w:val="808080"/>
            </w:rPr>
            <w:t>選択</w:t>
          </w:r>
        </w:sdtContent>
      </w:sdt>
      <w:r w:rsidR="009A4CE0">
        <w:rPr>
          <w:rFonts w:hint="eastAsia"/>
        </w:rPr>
        <w:t>提出</w:t>
      </w:r>
      <w:bookmarkEnd w:id="16"/>
    </w:p>
    <w:p w:rsidR="009A4CE0" w:rsidRPr="00D540C3" w:rsidRDefault="009A4CE0" w:rsidP="00467780"/>
    <w:p w:rsidR="00594930" w:rsidRDefault="00594930" w:rsidP="00467780"/>
    <w:p w:rsidR="00594930" w:rsidRDefault="00594930"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6E062F" w:rsidRDefault="006E062F" w:rsidP="00467780"/>
    <w:p w:rsidR="00594930" w:rsidRDefault="00C746C6" w:rsidP="003E3FC3">
      <w:pPr>
        <w:pStyle w:val="afe"/>
        <w:spacing w:after="420"/>
        <w:outlineLvl w:val="9"/>
      </w:pPr>
      <w:bookmarkStart w:id="17" w:name="_Toc470094372"/>
      <w:bookmarkStart w:id="18" w:name="_Toc57102814"/>
      <w:r>
        <w:rPr>
          <w:rFonts w:hint="eastAsia"/>
        </w:rPr>
        <w:lastRenderedPageBreak/>
        <w:t>論文概要</w:t>
      </w:r>
      <w:bookmarkEnd w:id="17"/>
      <w:bookmarkEnd w:id="18"/>
    </w:p>
    <w:p w:rsidR="00D80F37" w:rsidRPr="00D80F37" w:rsidRDefault="00D80F37" w:rsidP="0039416E">
      <w:pPr>
        <w:widowControl/>
        <w:ind w:firstLineChars="100" w:firstLine="240"/>
        <w:jc w:val="left"/>
      </w:pPr>
      <w:r>
        <w:t>YouTube</w:t>
      </w:r>
      <w:r>
        <w:rPr>
          <w:rFonts w:hint="eastAsia"/>
        </w:rPr>
        <w:t>に動画を投稿し</w:t>
      </w:r>
      <w:r w:rsidR="005441D8">
        <w:rPr>
          <w:rFonts w:hint="eastAsia"/>
        </w:rPr>
        <w:t>，</w:t>
      </w:r>
      <w:r>
        <w:rPr>
          <w:rFonts w:hint="eastAsia"/>
        </w:rPr>
        <w:t>広告</w:t>
      </w:r>
      <w:r w:rsidR="00BB01B4">
        <w:rPr>
          <w:rFonts w:hint="eastAsia"/>
        </w:rPr>
        <w:t>収益</w:t>
      </w:r>
      <w:r>
        <w:rPr>
          <w:rFonts w:hint="eastAsia"/>
        </w:rPr>
        <w:t>を得て生活を担う</w:t>
      </w:r>
      <w:r>
        <w:t>YouTuber</w:t>
      </w:r>
      <w:r>
        <w:rPr>
          <w:rFonts w:hint="eastAsia"/>
        </w:rPr>
        <w:t>という職業が存在</w:t>
      </w:r>
      <w:r w:rsidR="008C2E2C">
        <w:rPr>
          <w:rFonts w:hint="eastAsia"/>
        </w:rPr>
        <w:t>す</w:t>
      </w:r>
      <w:r w:rsidR="005441D8">
        <w:rPr>
          <w:rFonts w:hint="eastAsia"/>
        </w:rPr>
        <w:t>る．</w:t>
      </w:r>
      <w:r>
        <w:t>YouTube</w:t>
      </w:r>
      <w:r>
        <w:rPr>
          <w:rFonts w:hint="eastAsia"/>
        </w:rPr>
        <w:t>には動画を視聴するだけでなく</w:t>
      </w:r>
      <w:r w:rsidR="005441D8">
        <w:t>，</w:t>
      </w:r>
      <w:r>
        <w:rPr>
          <w:rFonts w:hint="eastAsia"/>
        </w:rPr>
        <w:t>視聴した動画に対して評価やコメントをすることが可能であり</w:t>
      </w:r>
      <w:r w:rsidR="005441D8">
        <w:t>，</w:t>
      </w:r>
      <w:r>
        <w:rPr>
          <w:rFonts w:hint="eastAsia"/>
        </w:rPr>
        <w:t>広告</w:t>
      </w:r>
      <w:r w:rsidR="00BB01B4">
        <w:rPr>
          <w:rFonts w:hint="eastAsia"/>
        </w:rPr>
        <w:t>収益</w:t>
      </w:r>
      <w:r>
        <w:rPr>
          <w:rFonts w:hint="eastAsia"/>
        </w:rPr>
        <w:t>は動画コンテンツの評価値や再生数に応じて変動</w:t>
      </w:r>
      <w:r w:rsidR="008C2E2C">
        <w:rPr>
          <w:rFonts w:hint="eastAsia"/>
        </w:rPr>
        <w:t>する</w:t>
      </w:r>
      <w:r w:rsidR="005441D8">
        <w:rPr>
          <w:rFonts w:hint="eastAsia"/>
        </w:rPr>
        <w:t>．</w:t>
      </w:r>
      <w:r>
        <w:rPr>
          <w:rFonts w:hint="eastAsia"/>
        </w:rPr>
        <w:t>動画の再生数を増やすために</w:t>
      </w:r>
      <w:r w:rsidR="005441D8">
        <w:rPr>
          <w:rFonts w:hint="eastAsia"/>
        </w:rPr>
        <w:t>，</w:t>
      </w:r>
      <w:r>
        <w:rPr>
          <w:rFonts w:hint="eastAsia"/>
        </w:rPr>
        <w:t>色々な施策やノウハウなどがメディアで紹介されてい</w:t>
      </w:r>
      <w:r w:rsidR="008C2E2C">
        <w:rPr>
          <w:rFonts w:hint="eastAsia"/>
        </w:rPr>
        <w:t>る</w:t>
      </w:r>
      <w:r>
        <w:rPr>
          <w:rFonts w:hint="eastAsia"/>
        </w:rPr>
        <w:t>が</w:t>
      </w:r>
      <w:r w:rsidR="005441D8">
        <w:rPr>
          <w:rFonts w:hint="eastAsia"/>
        </w:rPr>
        <w:t>，</w:t>
      </w:r>
      <w:r>
        <w:rPr>
          <w:rFonts w:hint="eastAsia"/>
        </w:rPr>
        <w:t>実際にはどのような指標が再生数を増やすのに適しているのかは分かっていません</w:t>
      </w:r>
      <w:r w:rsidR="005441D8">
        <w:rPr>
          <w:rFonts w:hint="eastAsia"/>
        </w:rPr>
        <w:t>．</w:t>
      </w:r>
    </w:p>
    <w:p w:rsidR="0029174C" w:rsidRDefault="00D80F37" w:rsidP="003E3FC3">
      <w:pPr>
        <w:pStyle w:val="af8"/>
        <w:ind w:firstLine="240"/>
      </w:pPr>
      <w:r w:rsidRPr="00D80F37">
        <w:rPr>
          <w:rFonts w:hint="eastAsia"/>
        </w:rPr>
        <w:t>本研究では</w:t>
      </w:r>
      <w:r w:rsidR="005441D8">
        <w:t>，</w:t>
      </w:r>
      <w:r w:rsidRPr="00D80F37">
        <w:t>YouTube動画の再生数を増やすための方法とし</w:t>
      </w:r>
      <w:r>
        <w:rPr>
          <w:rFonts w:hint="eastAsia"/>
        </w:rPr>
        <w:t>て</w:t>
      </w:r>
      <w:r w:rsidRPr="00D80F37">
        <w:t>YouTube動画の再生数予測モデルに効果的な指標の解析を行う</w:t>
      </w:r>
      <w:r w:rsidR="005441D8">
        <w:rPr>
          <w:rFonts w:hint="eastAsia"/>
        </w:rPr>
        <w:t>．</w:t>
      </w: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Pr="00D80F37" w:rsidRDefault="006E062F" w:rsidP="006E062F">
      <w:pPr>
        <w:pStyle w:val="af8"/>
        <w:ind w:firstLineChars="0" w:firstLine="0"/>
      </w:pPr>
    </w:p>
    <w:p w:rsidR="00C746C6" w:rsidRDefault="00C746C6" w:rsidP="003E3FC3">
      <w:pPr>
        <w:pStyle w:val="afe"/>
        <w:spacing w:after="420"/>
        <w:outlineLvl w:val="9"/>
      </w:pPr>
      <w:bookmarkStart w:id="19" w:name="_Toc470094373"/>
      <w:bookmarkStart w:id="20" w:name="_Toc57102815"/>
      <w:r>
        <w:rPr>
          <w:rFonts w:hint="eastAsia"/>
        </w:rPr>
        <w:lastRenderedPageBreak/>
        <w:t>プロジェクト実施記録</w:t>
      </w:r>
      <w:bookmarkEnd w:id="19"/>
      <w:bookmarkEnd w:id="20"/>
    </w:p>
    <w:tbl>
      <w:tblPr>
        <w:tblStyle w:val="aff9"/>
        <w:tblW w:w="0" w:type="auto"/>
        <w:tblLook w:val="04A0" w:firstRow="1" w:lastRow="0" w:firstColumn="1" w:lastColumn="0" w:noHBand="0" w:noVBand="1"/>
      </w:tblPr>
      <w:tblGrid>
        <w:gridCol w:w="2831"/>
        <w:gridCol w:w="2831"/>
        <w:gridCol w:w="2832"/>
      </w:tblGrid>
      <w:tr w:rsidR="00F60737" w:rsidTr="006136F0">
        <w:tc>
          <w:tcPr>
            <w:tcW w:w="2831" w:type="dxa"/>
          </w:tcPr>
          <w:p w:rsidR="00F60737" w:rsidRDefault="00F60737" w:rsidP="006136F0">
            <w:pPr>
              <w:pStyle w:val="af8"/>
              <w:ind w:firstLineChars="0" w:firstLine="0"/>
            </w:pPr>
            <w:r>
              <w:rPr>
                <w:rFonts w:hint="eastAsia"/>
              </w:rPr>
              <w:t>期間</w:t>
            </w:r>
          </w:p>
        </w:tc>
        <w:tc>
          <w:tcPr>
            <w:tcW w:w="2831" w:type="dxa"/>
          </w:tcPr>
          <w:p w:rsidR="00F60737" w:rsidRDefault="00F60737" w:rsidP="006136F0">
            <w:pPr>
              <w:pStyle w:val="af8"/>
              <w:ind w:firstLineChars="0" w:firstLine="0"/>
            </w:pPr>
            <w:r>
              <w:rPr>
                <w:rFonts w:hint="eastAsia"/>
              </w:rPr>
              <w:t>作業内容</w:t>
            </w:r>
          </w:p>
        </w:tc>
        <w:tc>
          <w:tcPr>
            <w:tcW w:w="2832" w:type="dxa"/>
          </w:tcPr>
          <w:p w:rsidR="00F60737" w:rsidRDefault="00F60737" w:rsidP="006136F0">
            <w:pPr>
              <w:pStyle w:val="af8"/>
              <w:ind w:firstLineChars="0" w:firstLine="0"/>
            </w:pPr>
            <w:r>
              <w:rPr>
                <w:rFonts w:hint="eastAsia"/>
              </w:rPr>
              <w:t>作業時間</w:t>
            </w:r>
          </w:p>
        </w:tc>
      </w:tr>
      <w:tr w:rsidR="00F60737" w:rsidTr="006136F0">
        <w:tc>
          <w:tcPr>
            <w:tcW w:w="2831" w:type="dxa"/>
          </w:tcPr>
          <w:p w:rsidR="00F60737" w:rsidRDefault="00F60737" w:rsidP="006136F0">
            <w:pPr>
              <w:pStyle w:val="af8"/>
              <w:ind w:firstLineChars="0" w:firstLine="0"/>
            </w:pPr>
            <w:r>
              <w:rPr>
                <w:rFonts w:hint="eastAsia"/>
              </w:rPr>
              <w:t>4月から7月</w:t>
            </w:r>
          </w:p>
        </w:tc>
        <w:tc>
          <w:tcPr>
            <w:tcW w:w="2831" w:type="dxa"/>
          </w:tcPr>
          <w:p w:rsidR="00F60737" w:rsidRDefault="00F60737" w:rsidP="006136F0">
            <w:pPr>
              <w:pStyle w:val="af8"/>
              <w:ind w:firstLineChars="0" w:firstLine="0"/>
            </w:pPr>
            <w:r>
              <w:rPr>
                <w:rFonts w:hint="eastAsia"/>
              </w:rPr>
              <w:t>欠損データの補完と特徴量の作成</w:t>
            </w:r>
          </w:p>
        </w:tc>
        <w:tc>
          <w:tcPr>
            <w:tcW w:w="2832" w:type="dxa"/>
          </w:tcPr>
          <w:p w:rsidR="00F60737" w:rsidRDefault="00F60737" w:rsidP="006136F0">
            <w:pPr>
              <w:pStyle w:val="af8"/>
              <w:ind w:firstLineChars="0" w:firstLine="0"/>
            </w:pPr>
            <w:r>
              <w:rPr>
                <w:rFonts w:hint="eastAsia"/>
              </w:rPr>
              <w:t>11</w:t>
            </w:r>
            <w:r>
              <w:t>0</w:t>
            </w:r>
            <w:r>
              <w:rPr>
                <w:rFonts w:hint="eastAsia"/>
              </w:rPr>
              <w:t>時間</w:t>
            </w:r>
          </w:p>
        </w:tc>
      </w:tr>
      <w:tr w:rsidR="00F60737" w:rsidTr="006136F0">
        <w:tc>
          <w:tcPr>
            <w:tcW w:w="2831" w:type="dxa"/>
          </w:tcPr>
          <w:p w:rsidR="00F60737" w:rsidRDefault="00F60737" w:rsidP="006136F0">
            <w:pPr>
              <w:pStyle w:val="af8"/>
              <w:ind w:firstLineChars="0" w:firstLine="0"/>
            </w:pPr>
            <w:r>
              <w:rPr>
                <w:rFonts w:hint="eastAsia"/>
              </w:rPr>
              <w:t>8月から10月</w:t>
            </w:r>
          </w:p>
        </w:tc>
        <w:tc>
          <w:tcPr>
            <w:tcW w:w="2831" w:type="dxa"/>
          </w:tcPr>
          <w:p w:rsidR="00F60737" w:rsidRDefault="00F60737" w:rsidP="006136F0">
            <w:pPr>
              <w:pStyle w:val="af8"/>
              <w:ind w:firstLineChars="0" w:firstLine="0"/>
            </w:pPr>
            <w:r>
              <w:rPr>
                <w:rFonts w:hint="eastAsia"/>
              </w:rPr>
              <w:t>テキストデータのベクトル化</w:t>
            </w:r>
          </w:p>
        </w:tc>
        <w:tc>
          <w:tcPr>
            <w:tcW w:w="2832" w:type="dxa"/>
          </w:tcPr>
          <w:p w:rsidR="00F60737" w:rsidRDefault="00F60737" w:rsidP="006136F0">
            <w:pPr>
              <w:pStyle w:val="af8"/>
              <w:ind w:firstLineChars="0" w:firstLine="0"/>
            </w:pPr>
            <w:r>
              <w:t>50</w:t>
            </w:r>
            <w:r>
              <w:rPr>
                <w:rFonts w:hint="eastAsia"/>
              </w:rPr>
              <w:t>時間</w:t>
            </w:r>
          </w:p>
        </w:tc>
      </w:tr>
      <w:tr w:rsidR="00F60737" w:rsidTr="006136F0">
        <w:tc>
          <w:tcPr>
            <w:tcW w:w="2831" w:type="dxa"/>
          </w:tcPr>
          <w:p w:rsidR="00F60737" w:rsidRDefault="00F60737" w:rsidP="006136F0">
            <w:pPr>
              <w:pStyle w:val="af8"/>
              <w:ind w:firstLineChars="0" w:firstLine="0"/>
            </w:pPr>
            <w:r>
              <w:rPr>
                <w:rFonts w:hint="eastAsia"/>
              </w:rPr>
              <w:t>11月から12月上旬</w:t>
            </w:r>
          </w:p>
        </w:tc>
        <w:tc>
          <w:tcPr>
            <w:tcW w:w="2831" w:type="dxa"/>
          </w:tcPr>
          <w:p w:rsidR="00F60737" w:rsidRDefault="00F60737" w:rsidP="006136F0">
            <w:pPr>
              <w:pStyle w:val="af8"/>
              <w:ind w:firstLineChars="0" w:firstLine="0"/>
            </w:pPr>
            <w:r>
              <w:rPr>
                <w:rFonts w:hint="eastAsia"/>
              </w:rPr>
              <w:t>L</w:t>
            </w:r>
            <w:r>
              <w:t>ightG</w:t>
            </w:r>
            <w:r>
              <w:rPr>
                <w:rFonts w:hint="eastAsia"/>
              </w:rPr>
              <w:t>B</w:t>
            </w:r>
            <w:r>
              <w:t>M</w:t>
            </w:r>
            <w:r>
              <w:rPr>
                <w:rFonts w:hint="eastAsia"/>
              </w:rPr>
              <w:t>による予測モデルの構築</w:t>
            </w:r>
          </w:p>
        </w:tc>
        <w:tc>
          <w:tcPr>
            <w:tcW w:w="2832" w:type="dxa"/>
          </w:tcPr>
          <w:p w:rsidR="00F60737" w:rsidRPr="00B116F1" w:rsidRDefault="00F60737" w:rsidP="006136F0">
            <w:pPr>
              <w:pStyle w:val="af8"/>
              <w:ind w:firstLineChars="0" w:firstLine="0"/>
            </w:pPr>
            <w:r>
              <w:rPr>
                <w:rFonts w:hint="eastAsia"/>
              </w:rPr>
              <w:t>1</w:t>
            </w:r>
            <w:r>
              <w:t>30</w:t>
            </w:r>
            <w:r>
              <w:rPr>
                <w:rFonts w:hint="eastAsia"/>
              </w:rPr>
              <w:t>時間</w:t>
            </w:r>
          </w:p>
        </w:tc>
      </w:tr>
      <w:tr w:rsidR="00F60737" w:rsidTr="006136F0">
        <w:tc>
          <w:tcPr>
            <w:tcW w:w="2831" w:type="dxa"/>
          </w:tcPr>
          <w:p w:rsidR="00F60737" w:rsidRDefault="00F60737" w:rsidP="006136F0">
            <w:pPr>
              <w:pStyle w:val="af8"/>
              <w:ind w:firstLineChars="0" w:firstLine="0"/>
            </w:pPr>
            <w:r>
              <w:rPr>
                <w:rFonts w:hint="eastAsia"/>
              </w:rPr>
              <w:t>12月下旬から1月</w:t>
            </w:r>
          </w:p>
        </w:tc>
        <w:tc>
          <w:tcPr>
            <w:tcW w:w="2831" w:type="dxa"/>
          </w:tcPr>
          <w:p w:rsidR="00F60737" w:rsidRDefault="00F60737" w:rsidP="006136F0">
            <w:pPr>
              <w:pStyle w:val="af8"/>
              <w:ind w:firstLineChars="0" w:firstLine="0"/>
            </w:pPr>
            <w:r>
              <w:rPr>
                <w:rFonts w:hint="eastAsia"/>
              </w:rPr>
              <w:t>論文作成</w:t>
            </w:r>
          </w:p>
        </w:tc>
        <w:tc>
          <w:tcPr>
            <w:tcW w:w="2832" w:type="dxa"/>
          </w:tcPr>
          <w:p w:rsidR="00F60737" w:rsidRDefault="00F60737" w:rsidP="006136F0">
            <w:pPr>
              <w:pStyle w:val="af8"/>
              <w:ind w:firstLineChars="0" w:firstLine="0"/>
            </w:pPr>
            <w:r>
              <w:rPr>
                <w:rFonts w:hint="eastAsia"/>
              </w:rPr>
              <w:t>4</w:t>
            </w:r>
            <w:r>
              <w:t>0</w:t>
            </w:r>
            <w:r>
              <w:rPr>
                <w:rFonts w:hint="eastAsia"/>
              </w:rPr>
              <w:t>時間</w:t>
            </w:r>
          </w:p>
        </w:tc>
      </w:tr>
    </w:tbl>
    <w:p w:rsidR="001449B0" w:rsidRDefault="001449B0"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Default="006E062F" w:rsidP="006E062F">
      <w:pPr>
        <w:pStyle w:val="af8"/>
        <w:ind w:firstLineChars="0" w:firstLine="0"/>
      </w:pPr>
    </w:p>
    <w:p w:rsidR="006E062F" w:rsidRPr="001449B0" w:rsidRDefault="006E062F" w:rsidP="006E062F">
      <w:pPr>
        <w:pStyle w:val="af8"/>
        <w:ind w:firstLineChars="0" w:firstLine="0"/>
      </w:pPr>
    </w:p>
    <w:p w:rsidR="00694524" w:rsidRPr="00694524" w:rsidRDefault="003E3FC3" w:rsidP="00694524">
      <w:pPr>
        <w:pStyle w:val="afe"/>
        <w:spacing w:after="420"/>
        <w:outlineLvl w:val="9"/>
        <w:rPr>
          <w:noProof/>
        </w:rPr>
      </w:pPr>
      <w:r>
        <w:rPr>
          <w:rFonts w:hint="eastAsia"/>
        </w:rPr>
        <w:lastRenderedPageBreak/>
        <w:t>目次</w:t>
      </w:r>
      <w:r w:rsidR="009E14C4">
        <w:fldChar w:fldCharType="begin"/>
      </w:r>
      <w:r w:rsidR="009E14C4">
        <w:instrText xml:space="preserve"> </w:instrText>
      </w:r>
      <w:r w:rsidR="009E14C4">
        <w:rPr>
          <w:rFonts w:hint="eastAsia"/>
        </w:rPr>
        <w:instrText>TOC \o "1-3" \h \z \u</w:instrText>
      </w:r>
      <w:r w:rsidR="009E14C4">
        <w:instrText xml:space="preserve"> </w:instrText>
      </w:r>
      <w:r w:rsidR="009E14C4">
        <w:fldChar w:fldCharType="separate"/>
      </w:r>
    </w:p>
    <w:p w:rsidR="00694524" w:rsidRDefault="003E3269">
      <w:pPr>
        <w:pStyle w:val="11"/>
        <w:tabs>
          <w:tab w:val="left" w:pos="1050"/>
          <w:tab w:val="right" w:leader="dot" w:pos="8494"/>
        </w:tabs>
        <w:rPr>
          <w:noProof/>
          <w:sz w:val="21"/>
          <w:szCs w:val="24"/>
        </w:rPr>
      </w:pPr>
      <w:hyperlink w:anchor="_Toc57283728" w:history="1">
        <w:r w:rsidR="00694524" w:rsidRPr="009D1655">
          <w:rPr>
            <w:rStyle w:val="afc"/>
            <w:noProof/>
          </w:rPr>
          <w:t>第1章</w:t>
        </w:r>
        <w:r w:rsidR="00694524">
          <w:rPr>
            <w:noProof/>
            <w:sz w:val="21"/>
            <w:szCs w:val="24"/>
          </w:rPr>
          <w:tab/>
        </w:r>
        <w:r w:rsidR="00694524" w:rsidRPr="009D1655">
          <w:rPr>
            <w:rStyle w:val="afc"/>
            <w:noProof/>
          </w:rPr>
          <w:t>序論</w:t>
        </w:r>
        <w:r w:rsidR="00694524">
          <w:rPr>
            <w:noProof/>
            <w:webHidden/>
          </w:rPr>
          <w:tab/>
        </w:r>
        <w:r w:rsidR="00694524">
          <w:rPr>
            <w:noProof/>
            <w:webHidden/>
          </w:rPr>
          <w:fldChar w:fldCharType="begin"/>
        </w:r>
        <w:r w:rsidR="00694524">
          <w:rPr>
            <w:noProof/>
            <w:webHidden/>
          </w:rPr>
          <w:instrText xml:space="preserve"> PAGEREF _Toc57283728 \h </w:instrText>
        </w:r>
        <w:r w:rsidR="00694524">
          <w:rPr>
            <w:noProof/>
            <w:webHidden/>
          </w:rPr>
        </w:r>
        <w:r w:rsidR="00694524">
          <w:rPr>
            <w:noProof/>
            <w:webHidden/>
          </w:rPr>
          <w:fldChar w:fldCharType="separate"/>
        </w:r>
        <w:r w:rsidR="00694524">
          <w:rPr>
            <w:noProof/>
            <w:webHidden/>
          </w:rPr>
          <w:t>4</w:t>
        </w:r>
        <w:r w:rsidR="00694524">
          <w:rPr>
            <w:noProof/>
            <w:webHidden/>
          </w:rPr>
          <w:fldChar w:fldCharType="end"/>
        </w:r>
      </w:hyperlink>
    </w:p>
    <w:p w:rsidR="00694524" w:rsidRDefault="003E3269">
      <w:pPr>
        <w:pStyle w:val="11"/>
        <w:tabs>
          <w:tab w:val="left" w:pos="1050"/>
          <w:tab w:val="right" w:leader="dot" w:pos="8494"/>
        </w:tabs>
        <w:rPr>
          <w:noProof/>
          <w:sz w:val="21"/>
          <w:szCs w:val="24"/>
        </w:rPr>
      </w:pPr>
      <w:hyperlink w:anchor="_Toc57283729" w:history="1">
        <w:r w:rsidR="00694524" w:rsidRPr="009D1655">
          <w:rPr>
            <w:rStyle w:val="afc"/>
            <w:noProof/>
          </w:rPr>
          <w:t>第2章</w:t>
        </w:r>
        <w:r w:rsidR="00694524">
          <w:rPr>
            <w:noProof/>
            <w:sz w:val="21"/>
            <w:szCs w:val="24"/>
          </w:rPr>
          <w:tab/>
        </w:r>
        <w:r w:rsidR="00694524" w:rsidRPr="009D1655">
          <w:rPr>
            <w:rStyle w:val="afc"/>
            <w:noProof/>
          </w:rPr>
          <w:t>準備</w:t>
        </w:r>
        <w:r w:rsidR="00694524">
          <w:rPr>
            <w:noProof/>
            <w:webHidden/>
          </w:rPr>
          <w:tab/>
        </w:r>
        <w:r w:rsidR="00694524">
          <w:rPr>
            <w:noProof/>
            <w:webHidden/>
          </w:rPr>
          <w:fldChar w:fldCharType="begin"/>
        </w:r>
        <w:r w:rsidR="00694524">
          <w:rPr>
            <w:noProof/>
            <w:webHidden/>
          </w:rPr>
          <w:instrText xml:space="preserve"> PAGEREF _Toc57283729 \h </w:instrText>
        </w:r>
        <w:r w:rsidR="00694524">
          <w:rPr>
            <w:noProof/>
            <w:webHidden/>
          </w:rPr>
        </w:r>
        <w:r w:rsidR="00694524">
          <w:rPr>
            <w:noProof/>
            <w:webHidden/>
          </w:rPr>
          <w:fldChar w:fldCharType="separate"/>
        </w:r>
        <w:r w:rsidR="00694524">
          <w:rPr>
            <w:noProof/>
            <w:webHidden/>
          </w:rPr>
          <w:t>6</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0" w:history="1">
        <w:r w:rsidR="00694524" w:rsidRPr="009D1655">
          <w:rPr>
            <w:rStyle w:val="afc"/>
            <w:noProof/>
          </w:rPr>
          <w:t>2.1</w:t>
        </w:r>
        <w:r w:rsidR="00694524">
          <w:rPr>
            <w:noProof/>
            <w:sz w:val="21"/>
            <w:szCs w:val="24"/>
          </w:rPr>
          <w:tab/>
        </w:r>
        <w:r w:rsidR="00694524" w:rsidRPr="009D1655">
          <w:rPr>
            <w:rStyle w:val="afc"/>
            <w:noProof/>
          </w:rPr>
          <w:t>YouTube動画視聴回数コンペティション</w:t>
        </w:r>
        <w:r w:rsidR="00694524">
          <w:rPr>
            <w:noProof/>
            <w:webHidden/>
          </w:rPr>
          <w:tab/>
        </w:r>
        <w:r w:rsidR="00694524">
          <w:rPr>
            <w:noProof/>
            <w:webHidden/>
          </w:rPr>
          <w:fldChar w:fldCharType="begin"/>
        </w:r>
        <w:r w:rsidR="00694524">
          <w:rPr>
            <w:noProof/>
            <w:webHidden/>
          </w:rPr>
          <w:instrText xml:space="preserve"> PAGEREF _Toc57283730 \h </w:instrText>
        </w:r>
        <w:r w:rsidR="00694524">
          <w:rPr>
            <w:noProof/>
            <w:webHidden/>
          </w:rPr>
        </w:r>
        <w:r w:rsidR="00694524">
          <w:rPr>
            <w:noProof/>
            <w:webHidden/>
          </w:rPr>
          <w:fldChar w:fldCharType="separate"/>
        </w:r>
        <w:r w:rsidR="00694524">
          <w:rPr>
            <w:noProof/>
            <w:webHidden/>
          </w:rPr>
          <w:t>6</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1" w:history="1">
        <w:r w:rsidR="00694524" w:rsidRPr="009D1655">
          <w:rPr>
            <w:rStyle w:val="afc"/>
            <w:noProof/>
          </w:rPr>
          <w:t>2.2</w:t>
        </w:r>
        <w:r w:rsidR="00694524">
          <w:rPr>
            <w:noProof/>
            <w:sz w:val="21"/>
            <w:szCs w:val="24"/>
          </w:rPr>
          <w:tab/>
        </w:r>
        <w:r w:rsidR="00694524" w:rsidRPr="009D1655">
          <w:rPr>
            <w:rStyle w:val="afc"/>
            <w:noProof/>
          </w:rPr>
          <w:t>機械学習フレームワークLIghtGBM</w:t>
        </w:r>
        <w:r w:rsidR="00694524">
          <w:rPr>
            <w:noProof/>
            <w:webHidden/>
          </w:rPr>
          <w:tab/>
        </w:r>
        <w:r w:rsidR="00694524">
          <w:rPr>
            <w:noProof/>
            <w:webHidden/>
          </w:rPr>
          <w:fldChar w:fldCharType="begin"/>
        </w:r>
        <w:r w:rsidR="00694524">
          <w:rPr>
            <w:noProof/>
            <w:webHidden/>
          </w:rPr>
          <w:instrText xml:space="preserve"> PAGEREF _Toc57283731 \h </w:instrText>
        </w:r>
        <w:r w:rsidR="00694524">
          <w:rPr>
            <w:noProof/>
            <w:webHidden/>
          </w:rPr>
        </w:r>
        <w:r w:rsidR="00694524">
          <w:rPr>
            <w:noProof/>
            <w:webHidden/>
          </w:rPr>
          <w:fldChar w:fldCharType="separate"/>
        </w:r>
        <w:r w:rsidR="00694524">
          <w:rPr>
            <w:noProof/>
            <w:webHidden/>
          </w:rPr>
          <w:t>7</w:t>
        </w:r>
        <w:r w:rsidR="00694524">
          <w:rPr>
            <w:noProof/>
            <w:webHidden/>
          </w:rPr>
          <w:fldChar w:fldCharType="end"/>
        </w:r>
      </w:hyperlink>
    </w:p>
    <w:p w:rsidR="00694524" w:rsidRDefault="003E3269">
      <w:pPr>
        <w:pStyle w:val="11"/>
        <w:tabs>
          <w:tab w:val="left" w:pos="1050"/>
          <w:tab w:val="right" w:leader="dot" w:pos="8494"/>
        </w:tabs>
        <w:rPr>
          <w:noProof/>
          <w:sz w:val="21"/>
          <w:szCs w:val="24"/>
        </w:rPr>
      </w:pPr>
      <w:hyperlink w:anchor="_Toc57283732" w:history="1">
        <w:r w:rsidR="00694524" w:rsidRPr="009D1655">
          <w:rPr>
            <w:rStyle w:val="afc"/>
            <w:noProof/>
          </w:rPr>
          <w:t>第3章</w:t>
        </w:r>
        <w:r w:rsidR="00694524">
          <w:rPr>
            <w:noProof/>
            <w:sz w:val="21"/>
            <w:szCs w:val="24"/>
          </w:rPr>
          <w:tab/>
        </w:r>
        <w:r w:rsidR="00694524" w:rsidRPr="009D1655">
          <w:rPr>
            <w:rStyle w:val="afc"/>
            <w:noProof/>
          </w:rPr>
          <w:t>基本的な解析手法</w:t>
        </w:r>
        <w:r w:rsidR="00694524">
          <w:rPr>
            <w:noProof/>
            <w:webHidden/>
          </w:rPr>
          <w:tab/>
        </w:r>
        <w:r w:rsidR="00694524">
          <w:rPr>
            <w:noProof/>
            <w:webHidden/>
          </w:rPr>
          <w:fldChar w:fldCharType="begin"/>
        </w:r>
        <w:r w:rsidR="00694524">
          <w:rPr>
            <w:noProof/>
            <w:webHidden/>
          </w:rPr>
          <w:instrText xml:space="preserve"> PAGEREF _Toc57283732 \h </w:instrText>
        </w:r>
        <w:r w:rsidR="00694524">
          <w:rPr>
            <w:noProof/>
            <w:webHidden/>
          </w:rPr>
        </w:r>
        <w:r w:rsidR="00694524">
          <w:rPr>
            <w:noProof/>
            <w:webHidden/>
          </w:rPr>
          <w:fldChar w:fldCharType="separate"/>
        </w:r>
        <w:r w:rsidR="00694524">
          <w:rPr>
            <w:noProof/>
            <w:webHidden/>
          </w:rPr>
          <w:t>10</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3" w:history="1">
        <w:r w:rsidR="00694524" w:rsidRPr="009D1655">
          <w:rPr>
            <w:rStyle w:val="afc"/>
            <w:noProof/>
          </w:rPr>
          <w:t>3.1</w:t>
        </w:r>
        <w:r w:rsidR="00694524">
          <w:rPr>
            <w:noProof/>
            <w:sz w:val="21"/>
            <w:szCs w:val="24"/>
          </w:rPr>
          <w:tab/>
        </w:r>
        <w:r w:rsidR="00694524" w:rsidRPr="009D1655">
          <w:rPr>
            <w:rStyle w:val="afc"/>
            <w:noProof/>
          </w:rPr>
          <w:t>欠損データの補完と特徴量の作成</w:t>
        </w:r>
        <w:r w:rsidR="00694524">
          <w:rPr>
            <w:noProof/>
            <w:webHidden/>
          </w:rPr>
          <w:tab/>
        </w:r>
        <w:r w:rsidR="00694524">
          <w:rPr>
            <w:noProof/>
            <w:webHidden/>
          </w:rPr>
          <w:fldChar w:fldCharType="begin"/>
        </w:r>
        <w:r w:rsidR="00694524">
          <w:rPr>
            <w:noProof/>
            <w:webHidden/>
          </w:rPr>
          <w:instrText xml:space="preserve"> PAGEREF _Toc57283733 \h </w:instrText>
        </w:r>
        <w:r w:rsidR="00694524">
          <w:rPr>
            <w:noProof/>
            <w:webHidden/>
          </w:rPr>
        </w:r>
        <w:r w:rsidR="00694524">
          <w:rPr>
            <w:noProof/>
            <w:webHidden/>
          </w:rPr>
          <w:fldChar w:fldCharType="separate"/>
        </w:r>
        <w:r w:rsidR="00694524">
          <w:rPr>
            <w:noProof/>
            <w:webHidden/>
          </w:rPr>
          <w:t>10</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4" w:history="1">
        <w:r w:rsidR="00694524" w:rsidRPr="009D1655">
          <w:rPr>
            <w:rStyle w:val="afc"/>
            <w:noProof/>
          </w:rPr>
          <w:t>3.2</w:t>
        </w:r>
        <w:r w:rsidR="00694524">
          <w:rPr>
            <w:noProof/>
            <w:sz w:val="21"/>
            <w:szCs w:val="24"/>
          </w:rPr>
          <w:tab/>
        </w:r>
        <w:r w:rsidR="00694524" w:rsidRPr="009D1655">
          <w:rPr>
            <w:rStyle w:val="afc"/>
            <w:noProof/>
          </w:rPr>
          <w:t>テキストデータのベクトル化</w:t>
        </w:r>
        <w:r w:rsidR="00694524">
          <w:rPr>
            <w:noProof/>
            <w:webHidden/>
          </w:rPr>
          <w:tab/>
        </w:r>
        <w:r w:rsidR="00694524">
          <w:rPr>
            <w:noProof/>
            <w:webHidden/>
          </w:rPr>
          <w:fldChar w:fldCharType="begin"/>
        </w:r>
        <w:r w:rsidR="00694524">
          <w:rPr>
            <w:noProof/>
            <w:webHidden/>
          </w:rPr>
          <w:instrText xml:space="preserve"> PAGEREF _Toc57283734 \h </w:instrText>
        </w:r>
        <w:r w:rsidR="00694524">
          <w:rPr>
            <w:noProof/>
            <w:webHidden/>
          </w:rPr>
        </w:r>
        <w:r w:rsidR="00694524">
          <w:rPr>
            <w:noProof/>
            <w:webHidden/>
          </w:rPr>
          <w:fldChar w:fldCharType="separate"/>
        </w:r>
        <w:r w:rsidR="00694524">
          <w:rPr>
            <w:noProof/>
            <w:webHidden/>
          </w:rPr>
          <w:t>10</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5" w:history="1">
        <w:r w:rsidR="00694524" w:rsidRPr="009D1655">
          <w:rPr>
            <w:rStyle w:val="afc"/>
            <w:noProof/>
          </w:rPr>
          <w:t>3.3</w:t>
        </w:r>
        <w:r w:rsidR="00694524">
          <w:rPr>
            <w:noProof/>
            <w:sz w:val="21"/>
            <w:szCs w:val="24"/>
          </w:rPr>
          <w:tab/>
        </w:r>
        <w:r w:rsidR="00694524" w:rsidRPr="009D1655">
          <w:rPr>
            <w:rStyle w:val="afc"/>
            <w:noProof/>
          </w:rPr>
          <w:t>LightGBMによる予測モデルの構築</w:t>
        </w:r>
        <w:r w:rsidR="00694524">
          <w:rPr>
            <w:noProof/>
            <w:webHidden/>
          </w:rPr>
          <w:tab/>
        </w:r>
        <w:r w:rsidR="00694524">
          <w:rPr>
            <w:noProof/>
            <w:webHidden/>
          </w:rPr>
          <w:fldChar w:fldCharType="begin"/>
        </w:r>
        <w:r w:rsidR="00694524">
          <w:rPr>
            <w:noProof/>
            <w:webHidden/>
          </w:rPr>
          <w:instrText xml:space="preserve"> PAGEREF _Toc57283735 \h </w:instrText>
        </w:r>
        <w:r w:rsidR="00694524">
          <w:rPr>
            <w:noProof/>
            <w:webHidden/>
          </w:rPr>
        </w:r>
        <w:r w:rsidR="00694524">
          <w:rPr>
            <w:noProof/>
            <w:webHidden/>
          </w:rPr>
          <w:fldChar w:fldCharType="separate"/>
        </w:r>
        <w:r w:rsidR="00694524">
          <w:rPr>
            <w:noProof/>
            <w:webHidden/>
          </w:rPr>
          <w:t>12</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6" w:history="1">
        <w:r w:rsidR="00694524" w:rsidRPr="009D1655">
          <w:rPr>
            <w:rStyle w:val="afc"/>
            <w:noProof/>
          </w:rPr>
          <w:t>3.4</w:t>
        </w:r>
        <w:r w:rsidR="00694524">
          <w:rPr>
            <w:noProof/>
            <w:sz w:val="21"/>
            <w:szCs w:val="24"/>
          </w:rPr>
          <w:tab/>
        </w:r>
        <w:r w:rsidR="00694524" w:rsidRPr="009D1655">
          <w:rPr>
            <w:rStyle w:val="afc"/>
            <w:noProof/>
          </w:rPr>
          <w:t>特徴量の重要度の抽出</w:t>
        </w:r>
        <w:r w:rsidR="00694524">
          <w:rPr>
            <w:noProof/>
            <w:webHidden/>
          </w:rPr>
          <w:tab/>
        </w:r>
        <w:r w:rsidR="00694524">
          <w:rPr>
            <w:noProof/>
            <w:webHidden/>
          </w:rPr>
          <w:fldChar w:fldCharType="begin"/>
        </w:r>
        <w:r w:rsidR="00694524">
          <w:rPr>
            <w:noProof/>
            <w:webHidden/>
          </w:rPr>
          <w:instrText xml:space="preserve"> PAGEREF _Toc57283736 \h </w:instrText>
        </w:r>
        <w:r w:rsidR="00694524">
          <w:rPr>
            <w:noProof/>
            <w:webHidden/>
          </w:rPr>
        </w:r>
        <w:r w:rsidR="00694524">
          <w:rPr>
            <w:noProof/>
            <w:webHidden/>
          </w:rPr>
          <w:fldChar w:fldCharType="separate"/>
        </w:r>
        <w:r w:rsidR="00694524">
          <w:rPr>
            <w:noProof/>
            <w:webHidden/>
          </w:rPr>
          <w:t>12</w:t>
        </w:r>
        <w:r w:rsidR="00694524">
          <w:rPr>
            <w:noProof/>
            <w:webHidden/>
          </w:rPr>
          <w:fldChar w:fldCharType="end"/>
        </w:r>
      </w:hyperlink>
    </w:p>
    <w:p w:rsidR="00694524" w:rsidRDefault="003E3269">
      <w:pPr>
        <w:pStyle w:val="11"/>
        <w:tabs>
          <w:tab w:val="left" w:pos="1050"/>
          <w:tab w:val="right" w:leader="dot" w:pos="8494"/>
        </w:tabs>
        <w:rPr>
          <w:noProof/>
          <w:sz w:val="21"/>
          <w:szCs w:val="24"/>
        </w:rPr>
      </w:pPr>
      <w:hyperlink w:anchor="_Toc57283737" w:history="1">
        <w:r w:rsidR="00694524" w:rsidRPr="009D1655">
          <w:rPr>
            <w:rStyle w:val="afc"/>
            <w:noProof/>
          </w:rPr>
          <w:t>第4章</w:t>
        </w:r>
        <w:r w:rsidR="00694524">
          <w:rPr>
            <w:noProof/>
            <w:sz w:val="21"/>
            <w:szCs w:val="24"/>
          </w:rPr>
          <w:tab/>
        </w:r>
        <w:r w:rsidR="00694524" w:rsidRPr="009D1655">
          <w:rPr>
            <w:rStyle w:val="afc"/>
            <w:noProof/>
          </w:rPr>
          <w:t>解析結果の評価</w:t>
        </w:r>
        <w:r w:rsidR="00694524">
          <w:rPr>
            <w:noProof/>
            <w:webHidden/>
          </w:rPr>
          <w:tab/>
        </w:r>
        <w:r w:rsidR="00694524">
          <w:rPr>
            <w:noProof/>
            <w:webHidden/>
          </w:rPr>
          <w:fldChar w:fldCharType="begin"/>
        </w:r>
        <w:r w:rsidR="00694524">
          <w:rPr>
            <w:noProof/>
            <w:webHidden/>
          </w:rPr>
          <w:instrText xml:space="preserve"> PAGEREF _Toc57283737 \h </w:instrText>
        </w:r>
        <w:r w:rsidR="00694524">
          <w:rPr>
            <w:noProof/>
            <w:webHidden/>
          </w:rPr>
        </w:r>
        <w:r w:rsidR="00694524">
          <w:rPr>
            <w:noProof/>
            <w:webHidden/>
          </w:rPr>
          <w:fldChar w:fldCharType="separate"/>
        </w:r>
        <w:r w:rsidR="00694524">
          <w:rPr>
            <w:noProof/>
            <w:webHidden/>
          </w:rPr>
          <w:t>14</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8" w:history="1">
        <w:r w:rsidR="00694524" w:rsidRPr="009D1655">
          <w:rPr>
            <w:rStyle w:val="afc"/>
            <w:noProof/>
          </w:rPr>
          <w:t>4.1</w:t>
        </w:r>
        <w:r w:rsidR="00694524">
          <w:rPr>
            <w:noProof/>
            <w:sz w:val="21"/>
            <w:szCs w:val="24"/>
          </w:rPr>
          <w:tab/>
        </w:r>
        <w:r w:rsidR="00694524" w:rsidRPr="009D1655">
          <w:rPr>
            <w:rStyle w:val="afc"/>
            <w:noProof/>
          </w:rPr>
          <w:t>評価方法</w:t>
        </w:r>
        <w:r w:rsidR="00694524">
          <w:rPr>
            <w:noProof/>
            <w:webHidden/>
          </w:rPr>
          <w:tab/>
        </w:r>
        <w:r w:rsidR="00694524">
          <w:rPr>
            <w:noProof/>
            <w:webHidden/>
          </w:rPr>
          <w:fldChar w:fldCharType="begin"/>
        </w:r>
        <w:r w:rsidR="00694524">
          <w:rPr>
            <w:noProof/>
            <w:webHidden/>
          </w:rPr>
          <w:instrText xml:space="preserve"> PAGEREF _Toc57283738 \h </w:instrText>
        </w:r>
        <w:r w:rsidR="00694524">
          <w:rPr>
            <w:noProof/>
            <w:webHidden/>
          </w:rPr>
        </w:r>
        <w:r w:rsidR="00694524">
          <w:rPr>
            <w:noProof/>
            <w:webHidden/>
          </w:rPr>
          <w:fldChar w:fldCharType="separate"/>
        </w:r>
        <w:r w:rsidR="00694524">
          <w:rPr>
            <w:noProof/>
            <w:webHidden/>
          </w:rPr>
          <w:t>14</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39" w:history="1">
        <w:r w:rsidR="00694524" w:rsidRPr="009D1655">
          <w:rPr>
            <w:rStyle w:val="afc"/>
            <w:noProof/>
          </w:rPr>
          <w:t>4.2</w:t>
        </w:r>
        <w:r w:rsidR="00694524">
          <w:rPr>
            <w:noProof/>
            <w:sz w:val="21"/>
            <w:szCs w:val="24"/>
          </w:rPr>
          <w:tab/>
        </w:r>
        <w:r w:rsidR="00694524" w:rsidRPr="009D1655">
          <w:rPr>
            <w:rStyle w:val="afc"/>
            <w:noProof/>
          </w:rPr>
          <w:t>評価結果</w:t>
        </w:r>
        <w:r w:rsidR="00694524">
          <w:rPr>
            <w:noProof/>
            <w:webHidden/>
          </w:rPr>
          <w:tab/>
        </w:r>
        <w:r w:rsidR="00694524">
          <w:rPr>
            <w:noProof/>
            <w:webHidden/>
          </w:rPr>
          <w:fldChar w:fldCharType="begin"/>
        </w:r>
        <w:r w:rsidR="00694524">
          <w:rPr>
            <w:noProof/>
            <w:webHidden/>
          </w:rPr>
          <w:instrText xml:space="preserve"> PAGEREF _Toc57283739 \h </w:instrText>
        </w:r>
        <w:r w:rsidR="00694524">
          <w:rPr>
            <w:noProof/>
            <w:webHidden/>
          </w:rPr>
        </w:r>
        <w:r w:rsidR="00694524">
          <w:rPr>
            <w:noProof/>
            <w:webHidden/>
          </w:rPr>
          <w:fldChar w:fldCharType="separate"/>
        </w:r>
        <w:r w:rsidR="00694524">
          <w:rPr>
            <w:noProof/>
            <w:webHidden/>
          </w:rPr>
          <w:t>14</w:t>
        </w:r>
        <w:r w:rsidR="00694524">
          <w:rPr>
            <w:noProof/>
            <w:webHidden/>
          </w:rPr>
          <w:fldChar w:fldCharType="end"/>
        </w:r>
      </w:hyperlink>
    </w:p>
    <w:p w:rsidR="00694524" w:rsidRDefault="003E3269">
      <w:pPr>
        <w:pStyle w:val="11"/>
        <w:tabs>
          <w:tab w:val="left" w:pos="1050"/>
          <w:tab w:val="right" w:leader="dot" w:pos="8494"/>
        </w:tabs>
        <w:rPr>
          <w:noProof/>
          <w:sz w:val="21"/>
          <w:szCs w:val="24"/>
        </w:rPr>
      </w:pPr>
      <w:hyperlink w:anchor="_Toc57283740" w:history="1">
        <w:r w:rsidR="00694524" w:rsidRPr="009D1655">
          <w:rPr>
            <w:rStyle w:val="afc"/>
            <w:noProof/>
          </w:rPr>
          <w:t>第5章</w:t>
        </w:r>
        <w:r w:rsidR="00694524">
          <w:rPr>
            <w:noProof/>
            <w:sz w:val="21"/>
            <w:szCs w:val="24"/>
          </w:rPr>
          <w:tab/>
        </w:r>
        <w:r w:rsidR="00694524" w:rsidRPr="009D1655">
          <w:rPr>
            <w:rStyle w:val="afc"/>
            <w:noProof/>
          </w:rPr>
          <w:t>結論</w:t>
        </w:r>
        <w:r w:rsidR="00694524">
          <w:rPr>
            <w:noProof/>
            <w:webHidden/>
          </w:rPr>
          <w:tab/>
        </w:r>
        <w:r w:rsidR="00694524">
          <w:rPr>
            <w:noProof/>
            <w:webHidden/>
          </w:rPr>
          <w:fldChar w:fldCharType="begin"/>
        </w:r>
        <w:r w:rsidR="00694524">
          <w:rPr>
            <w:noProof/>
            <w:webHidden/>
          </w:rPr>
          <w:instrText xml:space="preserve"> PAGEREF _Toc57283740 \h </w:instrText>
        </w:r>
        <w:r w:rsidR="00694524">
          <w:rPr>
            <w:noProof/>
            <w:webHidden/>
          </w:rPr>
        </w:r>
        <w:r w:rsidR="00694524">
          <w:rPr>
            <w:noProof/>
            <w:webHidden/>
          </w:rPr>
          <w:fldChar w:fldCharType="separate"/>
        </w:r>
        <w:r w:rsidR="00694524">
          <w:rPr>
            <w:noProof/>
            <w:webHidden/>
          </w:rPr>
          <w:t>16</w:t>
        </w:r>
        <w:r w:rsidR="00694524">
          <w:rPr>
            <w:noProof/>
            <w:webHidden/>
          </w:rPr>
          <w:fldChar w:fldCharType="end"/>
        </w:r>
      </w:hyperlink>
    </w:p>
    <w:p w:rsidR="00694524" w:rsidRDefault="003E3269">
      <w:pPr>
        <w:pStyle w:val="11"/>
        <w:tabs>
          <w:tab w:val="right" w:leader="dot" w:pos="8494"/>
        </w:tabs>
        <w:rPr>
          <w:noProof/>
          <w:sz w:val="21"/>
          <w:szCs w:val="24"/>
        </w:rPr>
      </w:pPr>
      <w:hyperlink w:anchor="_Toc57283741" w:history="1">
        <w:r w:rsidR="00694524" w:rsidRPr="009D1655">
          <w:rPr>
            <w:rStyle w:val="afc"/>
            <w:noProof/>
          </w:rPr>
          <w:t>参考文献</w:t>
        </w:r>
        <w:r w:rsidR="00694524">
          <w:rPr>
            <w:noProof/>
            <w:webHidden/>
          </w:rPr>
          <w:tab/>
        </w:r>
        <w:r w:rsidR="00694524">
          <w:rPr>
            <w:noProof/>
            <w:webHidden/>
          </w:rPr>
          <w:fldChar w:fldCharType="begin"/>
        </w:r>
        <w:r w:rsidR="00694524">
          <w:rPr>
            <w:noProof/>
            <w:webHidden/>
          </w:rPr>
          <w:instrText xml:space="preserve"> PAGEREF _Toc57283741 \h </w:instrText>
        </w:r>
        <w:r w:rsidR="00694524">
          <w:rPr>
            <w:noProof/>
            <w:webHidden/>
          </w:rPr>
        </w:r>
        <w:r w:rsidR="00694524">
          <w:rPr>
            <w:noProof/>
            <w:webHidden/>
          </w:rPr>
          <w:fldChar w:fldCharType="separate"/>
        </w:r>
        <w:r w:rsidR="00694524">
          <w:rPr>
            <w:noProof/>
            <w:webHidden/>
          </w:rPr>
          <w:t>17</w:t>
        </w:r>
        <w:r w:rsidR="00694524">
          <w:rPr>
            <w:noProof/>
            <w:webHidden/>
          </w:rPr>
          <w:fldChar w:fldCharType="end"/>
        </w:r>
      </w:hyperlink>
    </w:p>
    <w:p w:rsidR="00694524" w:rsidRDefault="003E3269">
      <w:pPr>
        <w:pStyle w:val="11"/>
        <w:tabs>
          <w:tab w:val="right" w:leader="dot" w:pos="8494"/>
        </w:tabs>
        <w:rPr>
          <w:noProof/>
          <w:sz w:val="21"/>
          <w:szCs w:val="24"/>
        </w:rPr>
      </w:pPr>
      <w:hyperlink w:anchor="_Toc57283742" w:history="1">
        <w:r w:rsidR="00694524" w:rsidRPr="009D1655">
          <w:rPr>
            <w:rStyle w:val="afc"/>
            <w:noProof/>
          </w:rPr>
          <w:t>謝辞</w:t>
        </w:r>
        <w:r w:rsidR="00694524">
          <w:rPr>
            <w:noProof/>
            <w:webHidden/>
          </w:rPr>
          <w:tab/>
        </w:r>
        <w:r w:rsidR="00694524">
          <w:rPr>
            <w:noProof/>
            <w:webHidden/>
          </w:rPr>
          <w:fldChar w:fldCharType="begin"/>
        </w:r>
        <w:r w:rsidR="00694524">
          <w:rPr>
            <w:noProof/>
            <w:webHidden/>
          </w:rPr>
          <w:instrText xml:space="preserve"> PAGEREF _Toc57283742 \h </w:instrText>
        </w:r>
        <w:r w:rsidR="00694524">
          <w:rPr>
            <w:noProof/>
            <w:webHidden/>
          </w:rPr>
        </w:r>
        <w:r w:rsidR="00694524">
          <w:rPr>
            <w:noProof/>
            <w:webHidden/>
          </w:rPr>
          <w:fldChar w:fldCharType="separate"/>
        </w:r>
        <w:r w:rsidR="00694524">
          <w:rPr>
            <w:noProof/>
            <w:webHidden/>
          </w:rPr>
          <w:t>18</w:t>
        </w:r>
        <w:r w:rsidR="00694524">
          <w:rPr>
            <w:noProof/>
            <w:webHidden/>
          </w:rPr>
          <w:fldChar w:fldCharType="end"/>
        </w:r>
      </w:hyperlink>
    </w:p>
    <w:p w:rsidR="00694524" w:rsidRDefault="003E3269">
      <w:pPr>
        <w:pStyle w:val="11"/>
        <w:tabs>
          <w:tab w:val="left" w:pos="1050"/>
          <w:tab w:val="right" w:leader="dot" w:pos="8494"/>
        </w:tabs>
        <w:rPr>
          <w:noProof/>
          <w:sz w:val="21"/>
          <w:szCs w:val="24"/>
        </w:rPr>
      </w:pPr>
      <w:hyperlink w:anchor="_Toc57283743" w:history="1">
        <w:r w:rsidR="00694524" w:rsidRPr="009D1655">
          <w:rPr>
            <w:rStyle w:val="afc"/>
            <w:noProof/>
          </w:rPr>
          <w:t>付録A</w:t>
        </w:r>
        <w:r w:rsidR="00694524">
          <w:rPr>
            <w:noProof/>
            <w:sz w:val="21"/>
            <w:szCs w:val="24"/>
          </w:rPr>
          <w:tab/>
        </w:r>
        <w:r w:rsidR="00694524" w:rsidRPr="009D1655">
          <w:rPr>
            <w:rStyle w:val="afc"/>
            <w:noProof/>
          </w:rPr>
          <w:t>ソースコード</w:t>
        </w:r>
        <w:r w:rsidR="00694524">
          <w:rPr>
            <w:noProof/>
            <w:webHidden/>
          </w:rPr>
          <w:tab/>
        </w:r>
        <w:r w:rsidR="00694524">
          <w:rPr>
            <w:noProof/>
            <w:webHidden/>
          </w:rPr>
          <w:fldChar w:fldCharType="begin"/>
        </w:r>
        <w:r w:rsidR="00694524">
          <w:rPr>
            <w:noProof/>
            <w:webHidden/>
          </w:rPr>
          <w:instrText xml:space="preserve"> PAGEREF _Toc57283743 \h </w:instrText>
        </w:r>
        <w:r w:rsidR="00694524">
          <w:rPr>
            <w:noProof/>
            <w:webHidden/>
          </w:rPr>
        </w:r>
        <w:r w:rsidR="00694524">
          <w:rPr>
            <w:noProof/>
            <w:webHidden/>
          </w:rPr>
          <w:fldChar w:fldCharType="separate"/>
        </w:r>
        <w:r w:rsidR="00694524">
          <w:rPr>
            <w:noProof/>
            <w:webHidden/>
          </w:rPr>
          <w:t>19</w:t>
        </w:r>
        <w:r w:rsidR="00694524">
          <w:rPr>
            <w:noProof/>
            <w:webHidden/>
          </w:rPr>
          <w:fldChar w:fldCharType="end"/>
        </w:r>
      </w:hyperlink>
    </w:p>
    <w:p w:rsidR="00694524" w:rsidRDefault="003E3269">
      <w:pPr>
        <w:pStyle w:val="21"/>
        <w:tabs>
          <w:tab w:val="left" w:pos="1050"/>
          <w:tab w:val="right" w:leader="dot" w:pos="8494"/>
        </w:tabs>
        <w:ind w:left="240"/>
        <w:rPr>
          <w:noProof/>
          <w:sz w:val="21"/>
          <w:szCs w:val="24"/>
        </w:rPr>
      </w:pPr>
      <w:hyperlink w:anchor="_Toc57283744" w:history="1">
        <w:r w:rsidR="00694524" w:rsidRPr="009D1655">
          <w:rPr>
            <w:rStyle w:val="afc"/>
            <w:noProof/>
          </w:rPr>
          <w:t>A.1</w:t>
        </w:r>
        <w:r w:rsidR="00694524">
          <w:rPr>
            <w:noProof/>
            <w:sz w:val="21"/>
            <w:szCs w:val="24"/>
          </w:rPr>
          <w:tab/>
        </w:r>
        <w:r w:rsidR="00694524" w:rsidRPr="009D1655">
          <w:rPr>
            <w:rStyle w:val="afc"/>
            <w:noProof/>
          </w:rPr>
          <w:t>データ読み込みと特徴量の作成</w:t>
        </w:r>
        <w:r w:rsidR="00694524">
          <w:rPr>
            <w:noProof/>
            <w:webHidden/>
          </w:rPr>
          <w:tab/>
        </w:r>
        <w:r w:rsidR="00694524">
          <w:rPr>
            <w:noProof/>
            <w:webHidden/>
          </w:rPr>
          <w:fldChar w:fldCharType="begin"/>
        </w:r>
        <w:r w:rsidR="00694524">
          <w:rPr>
            <w:noProof/>
            <w:webHidden/>
          </w:rPr>
          <w:instrText xml:space="preserve"> PAGEREF _Toc57283744 \h </w:instrText>
        </w:r>
        <w:r w:rsidR="00694524">
          <w:rPr>
            <w:noProof/>
            <w:webHidden/>
          </w:rPr>
        </w:r>
        <w:r w:rsidR="00694524">
          <w:rPr>
            <w:noProof/>
            <w:webHidden/>
          </w:rPr>
          <w:fldChar w:fldCharType="separate"/>
        </w:r>
        <w:r w:rsidR="00694524">
          <w:rPr>
            <w:noProof/>
            <w:webHidden/>
          </w:rPr>
          <w:t>19</w:t>
        </w:r>
        <w:r w:rsidR="00694524">
          <w:rPr>
            <w:noProof/>
            <w:webHidden/>
          </w:rPr>
          <w:fldChar w:fldCharType="end"/>
        </w:r>
      </w:hyperlink>
    </w:p>
    <w:p w:rsidR="00694524" w:rsidRDefault="003E3269">
      <w:pPr>
        <w:pStyle w:val="31"/>
        <w:tabs>
          <w:tab w:val="left" w:pos="1260"/>
          <w:tab w:val="right" w:leader="dot" w:pos="8494"/>
        </w:tabs>
        <w:ind w:left="480"/>
        <w:rPr>
          <w:noProof/>
          <w:sz w:val="21"/>
          <w:szCs w:val="24"/>
        </w:rPr>
      </w:pPr>
      <w:hyperlink w:anchor="_Toc57283745" w:history="1">
        <w:r w:rsidR="00694524" w:rsidRPr="009D1655">
          <w:rPr>
            <w:rStyle w:val="afc"/>
            <w:noProof/>
          </w:rPr>
          <w:t>A.1.1</w:t>
        </w:r>
        <w:r w:rsidR="00694524">
          <w:rPr>
            <w:noProof/>
            <w:sz w:val="21"/>
            <w:szCs w:val="24"/>
          </w:rPr>
          <w:tab/>
        </w:r>
        <w:r w:rsidR="00694524" w:rsidRPr="009D1655">
          <w:rPr>
            <w:rStyle w:val="afc"/>
            <w:noProof/>
          </w:rPr>
          <w:t>create_feature.py</w:t>
        </w:r>
        <w:r w:rsidR="00694524">
          <w:rPr>
            <w:noProof/>
            <w:webHidden/>
          </w:rPr>
          <w:tab/>
        </w:r>
        <w:r w:rsidR="00694524">
          <w:rPr>
            <w:noProof/>
            <w:webHidden/>
          </w:rPr>
          <w:fldChar w:fldCharType="begin"/>
        </w:r>
        <w:r w:rsidR="00694524">
          <w:rPr>
            <w:noProof/>
            <w:webHidden/>
          </w:rPr>
          <w:instrText xml:space="preserve"> PAGEREF _Toc57283745 \h </w:instrText>
        </w:r>
        <w:r w:rsidR="00694524">
          <w:rPr>
            <w:noProof/>
            <w:webHidden/>
          </w:rPr>
        </w:r>
        <w:r w:rsidR="00694524">
          <w:rPr>
            <w:noProof/>
            <w:webHidden/>
          </w:rPr>
          <w:fldChar w:fldCharType="separate"/>
        </w:r>
        <w:r w:rsidR="00694524">
          <w:rPr>
            <w:noProof/>
            <w:webHidden/>
          </w:rPr>
          <w:t>19</w:t>
        </w:r>
        <w:r w:rsidR="00694524">
          <w:rPr>
            <w:noProof/>
            <w:webHidden/>
          </w:rPr>
          <w:fldChar w:fldCharType="end"/>
        </w:r>
      </w:hyperlink>
    </w:p>
    <w:p w:rsidR="00694524" w:rsidRDefault="003E3269">
      <w:pPr>
        <w:pStyle w:val="21"/>
        <w:tabs>
          <w:tab w:val="left" w:pos="1050"/>
          <w:tab w:val="right" w:leader="dot" w:pos="8494"/>
        </w:tabs>
        <w:ind w:left="240"/>
        <w:rPr>
          <w:noProof/>
          <w:sz w:val="21"/>
          <w:szCs w:val="24"/>
        </w:rPr>
      </w:pPr>
      <w:hyperlink w:anchor="_Toc57283746" w:history="1">
        <w:r w:rsidR="00694524" w:rsidRPr="009D1655">
          <w:rPr>
            <w:rStyle w:val="afc"/>
            <w:noProof/>
          </w:rPr>
          <w:t>A.2</w:t>
        </w:r>
        <w:r w:rsidR="00694524">
          <w:rPr>
            <w:noProof/>
            <w:sz w:val="21"/>
            <w:szCs w:val="24"/>
          </w:rPr>
          <w:tab/>
        </w:r>
        <w:r w:rsidR="00694524" w:rsidRPr="009D1655">
          <w:rPr>
            <w:rStyle w:val="afc"/>
            <w:noProof/>
          </w:rPr>
          <w:t>テキストデータのベクトル化</w:t>
        </w:r>
        <w:r w:rsidR="00694524">
          <w:rPr>
            <w:noProof/>
            <w:webHidden/>
          </w:rPr>
          <w:tab/>
        </w:r>
        <w:r w:rsidR="00694524">
          <w:rPr>
            <w:noProof/>
            <w:webHidden/>
          </w:rPr>
          <w:fldChar w:fldCharType="begin"/>
        </w:r>
        <w:r w:rsidR="00694524">
          <w:rPr>
            <w:noProof/>
            <w:webHidden/>
          </w:rPr>
          <w:instrText xml:space="preserve"> PAGEREF _Toc57283746 \h </w:instrText>
        </w:r>
        <w:r w:rsidR="00694524">
          <w:rPr>
            <w:noProof/>
            <w:webHidden/>
          </w:rPr>
        </w:r>
        <w:r w:rsidR="00694524">
          <w:rPr>
            <w:noProof/>
            <w:webHidden/>
          </w:rPr>
          <w:fldChar w:fldCharType="separate"/>
        </w:r>
        <w:r w:rsidR="00694524">
          <w:rPr>
            <w:noProof/>
            <w:webHidden/>
          </w:rPr>
          <w:t>25</w:t>
        </w:r>
        <w:r w:rsidR="00694524">
          <w:rPr>
            <w:noProof/>
            <w:webHidden/>
          </w:rPr>
          <w:fldChar w:fldCharType="end"/>
        </w:r>
      </w:hyperlink>
    </w:p>
    <w:p w:rsidR="00694524" w:rsidRDefault="003E3269">
      <w:pPr>
        <w:pStyle w:val="31"/>
        <w:tabs>
          <w:tab w:val="left" w:pos="1260"/>
          <w:tab w:val="right" w:leader="dot" w:pos="8494"/>
        </w:tabs>
        <w:ind w:left="480"/>
        <w:rPr>
          <w:noProof/>
          <w:sz w:val="21"/>
          <w:szCs w:val="24"/>
        </w:rPr>
      </w:pPr>
      <w:hyperlink w:anchor="_Toc57283747" w:history="1">
        <w:r w:rsidR="00694524" w:rsidRPr="009D1655">
          <w:rPr>
            <w:rStyle w:val="afc"/>
            <w:noProof/>
          </w:rPr>
          <w:t>A.2.1</w:t>
        </w:r>
        <w:r w:rsidR="00694524">
          <w:rPr>
            <w:noProof/>
            <w:sz w:val="21"/>
            <w:szCs w:val="24"/>
          </w:rPr>
          <w:tab/>
        </w:r>
        <w:r w:rsidR="00694524" w:rsidRPr="009D1655">
          <w:rPr>
            <w:rStyle w:val="afc"/>
            <w:noProof/>
          </w:rPr>
          <w:t>morphological_analysis.py</w:t>
        </w:r>
        <w:r w:rsidR="00694524">
          <w:rPr>
            <w:noProof/>
            <w:webHidden/>
          </w:rPr>
          <w:tab/>
        </w:r>
        <w:r w:rsidR="00694524">
          <w:rPr>
            <w:noProof/>
            <w:webHidden/>
          </w:rPr>
          <w:fldChar w:fldCharType="begin"/>
        </w:r>
        <w:r w:rsidR="00694524">
          <w:rPr>
            <w:noProof/>
            <w:webHidden/>
          </w:rPr>
          <w:instrText xml:space="preserve"> PAGEREF _Toc57283747 \h </w:instrText>
        </w:r>
        <w:r w:rsidR="00694524">
          <w:rPr>
            <w:noProof/>
            <w:webHidden/>
          </w:rPr>
        </w:r>
        <w:r w:rsidR="00694524">
          <w:rPr>
            <w:noProof/>
            <w:webHidden/>
          </w:rPr>
          <w:fldChar w:fldCharType="separate"/>
        </w:r>
        <w:r w:rsidR="00694524">
          <w:rPr>
            <w:noProof/>
            <w:webHidden/>
          </w:rPr>
          <w:t>25</w:t>
        </w:r>
        <w:r w:rsidR="00694524">
          <w:rPr>
            <w:noProof/>
            <w:webHidden/>
          </w:rPr>
          <w:fldChar w:fldCharType="end"/>
        </w:r>
      </w:hyperlink>
    </w:p>
    <w:p w:rsidR="00694524" w:rsidRDefault="003E3269">
      <w:pPr>
        <w:pStyle w:val="31"/>
        <w:tabs>
          <w:tab w:val="left" w:pos="1260"/>
          <w:tab w:val="right" w:leader="dot" w:pos="8494"/>
        </w:tabs>
        <w:ind w:left="480"/>
        <w:rPr>
          <w:noProof/>
          <w:sz w:val="21"/>
          <w:szCs w:val="24"/>
        </w:rPr>
      </w:pPr>
      <w:hyperlink w:anchor="_Toc57283748" w:history="1">
        <w:r w:rsidR="00694524" w:rsidRPr="009D1655">
          <w:rPr>
            <w:rStyle w:val="afc"/>
            <w:noProof/>
          </w:rPr>
          <w:t>A.2.2</w:t>
        </w:r>
        <w:r w:rsidR="00694524">
          <w:rPr>
            <w:noProof/>
            <w:sz w:val="21"/>
            <w:szCs w:val="24"/>
          </w:rPr>
          <w:tab/>
        </w:r>
        <w:r w:rsidR="00694524" w:rsidRPr="009D1655">
          <w:rPr>
            <w:rStyle w:val="afc"/>
            <w:noProof/>
          </w:rPr>
          <w:t>tfidf_svd.py</w:t>
        </w:r>
        <w:r w:rsidR="00694524">
          <w:rPr>
            <w:noProof/>
            <w:webHidden/>
          </w:rPr>
          <w:tab/>
        </w:r>
        <w:r w:rsidR="00694524">
          <w:rPr>
            <w:noProof/>
            <w:webHidden/>
          </w:rPr>
          <w:fldChar w:fldCharType="begin"/>
        </w:r>
        <w:r w:rsidR="00694524">
          <w:rPr>
            <w:noProof/>
            <w:webHidden/>
          </w:rPr>
          <w:instrText xml:space="preserve"> PAGEREF _Toc57283748 \h </w:instrText>
        </w:r>
        <w:r w:rsidR="00694524">
          <w:rPr>
            <w:noProof/>
            <w:webHidden/>
          </w:rPr>
        </w:r>
        <w:r w:rsidR="00694524">
          <w:rPr>
            <w:noProof/>
            <w:webHidden/>
          </w:rPr>
          <w:fldChar w:fldCharType="separate"/>
        </w:r>
        <w:r w:rsidR="00694524">
          <w:rPr>
            <w:noProof/>
            <w:webHidden/>
          </w:rPr>
          <w:t>26</w:t>
        </w:r>
        <w:r w:rsidR="00694524">
          <w:rPr>
            <w:noProof/>
            <w:webHidden/>
          </w:rPr>
          <w:fldChar w:fldCharType="end"/>
        </w:r>
      </w:hyperlink>
    </w:p>
    <w:p w:rsidR="00694524" w:rsidRDefault="003E3269">
      <w:pPr>
        <w:pStyle w:val="21"/>
        <w:tabs>
          <w:tab w:val="left" w:pos="840"/>
          <w:tab w:val="right" w:leader="dot" w:pos="8494"/>
        </w:tabs>
        <w:ind w:left="240"/>
        <w:rPr>
          <w:noProof/>
          <w:sz w:val="21"/>
          <w:szCs w:val="24"/>
        </w:rPr>
      </w:pPr>
      <w:hyperlink w:anchor="_Toc57283749" w:history="1">
        <w:r w:rsidR="00694524" w:rsidRPr="009D1655">
          <w:rPr>
            <w:rStyle w:val="afc"/>
            <w:noProof/>
          </w:rPr>
          <w:t>A.3</w:t>
        </w:r>
        <w:r w:rsidR="00694524">
          <w:rPr>
            <w:noProof/>
            <w:sz w:val="21"/>
            <w:szCs w:val="24"/>
          </w:rPr>
          <w:tab/>
        </w:r>
        <w:r w:rsidR="00694524" w:rsidRPr="009D1655">
          <w:rPr>
            <w:rStyle w:val="afc"/>
            <w:noProof/>
          </w:rPr>
          <w:t>LightGBMによる再生数を予測するモデルの構築</w:t>
        </w:r>
        <w:r w:rsidR="00694524">
          <w:rPr>
            <w:noProof/>
            <w:webHidden/>
          </w:rPr>
          <w:tab/>
        </w:r>
        <w:r w:rsidR="00694524">
          <w:rPr>
            <w:noProof/>
            <w:webHidden/>
          </w:rPr>
          <w:fldChar w:fldCharType="begin"/>
        </w:r>
        <w:r w:rsidR="00694524">
          <w:rPr>
            <w:noProof/>
            <w:webHidden/>
          </w:rPr>
          <w:instrText xml:space="preserve"> PAGEREF _Toc57283749 \h </w:instrText>
        </w:r>
        <w:r w:rsidR="00694524">
          <w:rPr>
            <w:noProof/>
            <w:webHidden/>
          </w:rPr>
        </w:r>
        <w:r w:rsidR="00694524">
          <w:rPr>
            <w:noProof/>
            <w:webHidden/>
          </w:rPr>
          <w:fldChar w:fldCharType="separate"/>
        </w:r>
        <w:r w:rsidR="00694524">
          <w:rPr>
            <w:noProof/>
            <w:webHidden/>
          </w:rPr>
          <w:t>26</w:t>
        </w:r>
        <w:r w:rsidR="00694524">
          <w:rPr>
            <w:noProof/>
            <w:webHidden/>
          </w:rPr>
          <w:fldChar w:fldCharType="end"/>
        </w:r>
      </w:hyperlink>
    </w:p>
    <w:p w:rsidR="00694524" w:rsidRDefault="003E3269">
      <w:pPr>
        <w:pStyle w:val="31"/>
        <w:tabs>
          <w:tab w:val="left" w:pos="1260"/>
          <w:tab w:val="right" w:leader="dot" w:pos="8494"/>
        </w:tabs>
        <w:ind w:left="480"/>
        <w:rPr>
          <w:noProof/>
          <w:sz w:val="21"/>
          <w:szCs w:val="24"/>
        </w:rPr>
      </w:pPr>
      <w:hyperlink w:anchor="_Toc57283750" w:history="1">
        <w:r w:rsidR="00694524" w:rsidRPr="009D1655">
          <w:rPr>
            <w:rStyle w:val="afc"/>
            <w:noProof/>
          </w:rPr>
          <w:t>A.3.1</w:t>
        </w:r>
        <w:r w:rsidR="00694524">
          <w:rPr>
            <w:noProof/>
            <w:sz w:val="21"/>
            <w:szCs w:val="24"/>
          </w:rPr>
          <w:tab/>
        </w:r>
        <w:r w:rsidR="00694524" w:rsidRPr="009D1655">
          <w:rPr>
            <w:rStyle w:val="afc"/>
            <w:noProof/>
          </w:rPr>
          <w:t>predict_lightgbm.py</w:t>
        </w:r>
        <w:r w:rsidR="00694524">
          <w:rPr>
            <w:noProof/>
            <w:webHidden/>
          </w:rPr>
          <w:tab/>
        </w:r>
        <w:r w:rsidR="00694524">
          <w:rPr>
            <w:noProof/>
            <w:webHidden/>
          </w:rPr>
          <w:fldChar w:fldCharType="begin"/>
        </w:r>
        <w:r w:rsidR="00694524">
          <w:rPr>
            <w:noProof/>
            <w:webHidden/>
          </w:rPr>
          <w:instrText xml:space="preserve"> PAGEREF _Toc57283750 \h </w:instrText>
        </w:r>
        <w:r w:rsidR="00694524">
          <w:rPr>
            <w:noProof/>
            <w:webHidden/>
          </w:rPr>
        </w:r>
        <w:r w:rsidR="00694524">
          <w:rPr>
            <w:noProof/>
            <w:webHidden/>
          </w:rPr>
          <w:fldChar w:fldCharType="separate"/>
        </w:r>
        <w:r w:rsidR="00694524">
          <w:rPr>
            <w:noProof/>
            <w:webHidden/>
          </w:rPr>
          <w:t>26</w:t>
        </w:r>
        <w:r w:rsidR="00694524">
          <w:rPr>
            <w:noProof/>
            <w:webHidden/>
          </w:rPr>
          <w:fldChar w:fldCharType="end"/>
        </w:r>
      </w:hyperlink>
    </w:p>
    <w:p w:rsidR="009E14C4" w:rsidRDefault="009E14C4" w:rsidP="009E14C4">
      <w:pPr>
        <w:pStyle w:val="af8"/>
        <w:ind w:firstLineChars="0" w:firstLine="0"/>
      </w:pPr>
      <w:r>
        <w:fldChar w:fldCharType="end"/>
      </w:r>
    </w:p>
    <w:p w:rsidR="006E062F" w:rsidRDefault="006E062F" w:rsidP="009E14C4">
      <w:pPr>
        <w:pStyle w:val="af8"/>
        <w:ind w:firstLineChars="0" w:firstLine="0"/>
      </w:pPr>
    </w:p>
    <w:p w:rsidR="006E062F" w:rsidRDefault="006E062F" w:rsidP="009E14C4">
      <w:pPr>
        <w:pStyle w:val="af8"/>
        <w:ind w:firstLineChars="0" w:firstLine="0"/>
      </w:pPr>
    </w:p>
    <w:p w:rsidR="006E062F" w:rsidRDefault="006E062F" w:rsidP="009E14C4">
      <w:pPr>
        <w:pStyle w:val="af8"/>
        <w:ind w:firstLineChars="0" w:firstLine="0"/>
      </w:pPr>
    </w:p>
    <w:p w:rsidR="006E062F" w:rsidRDefault="006E062F" w:rsidP="009E14C4">
      <w:pPr>
        <w:pStyle w:val="af8"/>
        <w:ind w:firstLineChars="0" w:firstLine="0"/>
      </w:pPr>
    </w:p>
    <w:p w:rsidR="006E062F" w:rsidRPr="009E14C4" w:rsidRDefault="006E062F" w:rsidP="009E14C4">
      <w:pPr>
        <w:pStyle w:val="af8"/>
        <w:ind w:firstLineChars="0" w:firstLine="0"/>
      </w:pPr>
    </w:p>
    <w:p w:rsidR="0078432E" w:rsidRDefault="009E14C4" w:rsidP="0078432E">
      <w:pPr>
        <w:pStyle w:val="a2"/>
        <w:spacing w:after="420"/>
      </w:pPr>
      <w:bookmarkStart w:id="21" w:name="_Toc500752634"/>
      <w:bookmarkStart w:id="22" w:name="_Toc500752635"/>
      <w:bookmarkStart w:id="23" w:name="_Toc57283728"/>
      <w:bookmarkEnd w:id="21"/>
      <w:bookmarkEnd w:id="22"/>
      <w:r>
        <w:rPr>
          <w:rFonts w:hint="eastAsia"/>
        </w:rPr>
        <w:lastRenderedPageBreak/>
        <w:t>序論</w:t>
      </w:r>
      <w:bookmarkEnd w:id="23"/>
    </w:p>
    <w:p w:rsidR="007D5826" w:rsidRDefault="007D5826" w:rsidP="007D5826">
      <w:pPr>
        <w:pStyle w:val="af8"/>
        <w:ind w:firstLine="240"/>
      </w:pPr>
      <w:r w:rsidRPr="007D5826">
        <w:rPr>
          <w:rFonts w:hint="eastAsia"/>
        </w:rPr>
        <w:t>近年</w:t>
      </w:r>
      <w:r w:rsidR="005441D8">
        <w:rPr>
          <w:rFonts w:hint="eastAsia"/>
        </w:rPr>
        <w:t>，</w:t>
      </w:r>
      <w:r w:rsidRPr="007D5826">
        <w:rPr>
          <w:rFonts w:hint="eastAsia"/>
        </w:rPr>
        <w:t>世界的なスマートフォンの普及と共に</w:t>
      </w:r>
      <w:r w:rsidR="005441D8">
        <w:rPr>
          <w:rFonts w:hint="eastAsia"/>
        </w:rPr>
        <w:t>，</w:t>
      </w:r>
      <w:r w:rsidRPr="007D5826">
        <w:rPr>
          <w:rFonts w:hint="eastAsia"/>
        </w:rPr>
        <w:t>様々な動画</w:t>
      </w:r>
      <w:r w:rsidR="00F94D2B">
        <w:rPr>
          <w:rFonts w:hint="eastAsia"/>
        </w:rPr>
        <w:t>マーケティングツール</w:t>
      </w:r>
      <w:r w:rsidRPr="007D5826">
        <w:rPr>
          <w:rFonts w:hint="eastAsia"/>
        </w:rPr>
        <w:t>が世界に広まった</w:t>
      </w:r>
      <w:r w:rsidR="00F94D2B">
        <w:rPr>
          <w:rFonts w:hint="eastAsia"/>
        </w:rPr>
        <w:t>．</w:t>
      </w:r>
      <w:r w:rsidRPr="007D5826">
        <w:rPr>
          <w:rFonts w:hint="eastAsia"/>
        </w:rPr>
        <w:t>日本における代表的な動画</w:t>
      </w:r>
      <w:r w:rsidR="00F94D2B">
        <w:rPr>
          <w:rFonts w:hint="eastAsia"/>
        </w:rPr>
        <w:t>マーケティングツール</w:t>
      </w:r>
      <w:r w:rsidRPr="007D5826">
        <w:rPr>
          <w:rFonts w:hint="eastAsia"/>
        </w:rPr>
        <w:t>の一つに</w:t>
      </w:r>
      <w:r w:rsidRPr="007D5826">
        <w:t>YouTubeがある</w:t>
      </w:r>
      <w:r w:rsidR="005441D8">
        <w:t>，</w:t>
      </w:r>
      <w:r w:rsidRPr="007D5826">
        <w:t>アルファベット社によると2019年YouTubeは広告売上高150億ドル(約1兆6000億円)で</w:t>
      </w:r>
      <w:r w:rsidR="005441D8">
        <w:t>，</w:t>
      </w:r>
      <w:r w:rsidRPr="007D5826">
        <w:t>アルファベットの年間総売上高の約9%を占めており</w:t>
      </w:r>
      <w:r w:rsidR="005441D8">
        <w:t>，</w:t>
      </w:r>
      <w:r w:rsidRPr="007D5826">
        <w:t>月間アクセスが20億人ほどであり</w:t>
      </w:r>
      <w:r w:rsidR="005441D8">
        <w:t>，</w:t>
      </w:r>
      <w:r w:rsidRPr="007D5826">
        <w:t>他社のサービスと比べても人気があることが分かる</w:t>
      </w:r>
      <w:r w:rsidR="000E4F5B">
        <w:t>[1]</w:t>
      </w:r>
      <w:r w:rsidR="005441D8">
        <w:t>．</w:t>
      </w:r>
    </w:p>
    <w:p w:rsidR="007D5826" w:rsidRDefault="007D5826" w:rsidP="00A53538">
      <w:pPr>
        <w:pStyle w:val="af8"/>
        <w:ind w:firstLine="240"/>
      </w:pPr>
      <w:r>
        <w:rPr>
          <w:rFonts w:hint="eastAsia"/>
        </w:rPr>
        <w:t>最近では</w:t>
      </w:r>
      <w:r>
        <w:t>YouTube</w:t>
      </w:r>
      <w:r>
        <w:rPr>
          <w:rFonts w:hint="eastAsia"/>
        </w:rPr>
        <w:t>に動画を投稿し</w:t>
      </w:r>
      <w:r w:rsidR="005441D8">
        <w:rPr>
          <w:rFonts w:hint="eastAsia"/>
        </w:rPr>
        <w:t>，</w:t>
      </w:r>
      <w:r>
        <w:rPr>
          <w:rFonts w:hint="eastAsia"/>
        </w:rPr>
        <w:t>動画の広告収益を得て生活を担う</w:t>
      </w:r>
      <w:r>
        <w:t>YouTuber</w:t>
      </w:r>
      <w:r>
        <w:rPr>
          <w:rFonts w:hint="eastAsia"/>
        </w:rPr>
        <w:t>と呼ばれる職業も存在する</w:t>
      </w:r>
      <w:r w:rsidR="005441D8">
        <w:t>．</w:t>
      </w:r>
      <w:r>
        <w:rPr>
          <w:rFonts w:hint="eastAsia"/>
        </w:rPr>
        <w:t>この広告収益の値は</w:t>
      </w:r>
      <w:r w:rsidR="005441D8">
        <w:t>，</w:t>
      </w:r>
      <w:r>
        <w:rPr>
          <w:rFonts w:hint="eastAsia"/>
        </w:rPr>
        <w:t>動画の再生数や評価の割合によって変化</w:t>
      </w:r>
      <w:r w:rsidR="008C2E2C">
        <w:rPr>
          <w:rFonts w:hint="eastAsia"/>
        </w:rPr>
        <w:t>する</w:t>
      </w:r>
      <w:r w:rsidR="005441D8">
        <w:t>．</w:t>
      </w:r>
      <w:r w:rsidR="008B7643">
        <w:rPr>
          <w:rFonts w:hint="eastAsia"/>
        </w:rPr>
        <w:t>よって</w:t>
      </w:r>
      <w:r w:rsidR="001D7999">
        <w:rPr>
          <w:rFonts w:hint="eastAsia"/>
        </w:rPr>
        <w:t>再生数や高評価の割合が多いほど</w:t>
      </w:r>
      <w:r w:rsidR="005441D8">
        <w:rPr>
          <w:rFonts w:hint="eastAsia"/>
        </w:rPr>
        <w:t>，</w:t>
      </w:r>
      <w:r w:rsidR="001D7999">
        <w:rPr>
          <w:rFonts w:hint="eastAsia"/>
        </w:rPr>
        <w:t>収入も増えてい</w:t>
      </w:r>
      <w:r w:rsidR="004E34CD">
        <w:rPr>
          <w:rFonts w:hint="eastAsia"/>
        </w:rPr>
        <w:t>くことが分かる</w:t>
      </w:r>
      <w:r w:rsidR="005441D8">
        <w:rPr>
          <w:rFonts w:hint="eastAsia"/>
        </w:rPr>
        <w:t>．</w:t>
      </w:r>
      <w:r w:rsidR="008B7643">
        <w:rPr>
          <w:rFonts w:hint="eastAsia"/>
        </w:rPr>
        <w:t>これらの影響から動画の再生数を増やすため</w:t>
      </w:r>
      <w:r w:rsidR="00154C54">
        <w:rPr>
          <w:rFonts w:hint="eastAsia"/>
        </w:rPr>
        <w:t>の</w:t>
      </w:r>
      <w:r w:rsidR="008B7643" w:rsidRPr="008B7643">
        <w:rPr>
          <w:rFonts w:hint="eastAsia"/>
        </w:rPr>
        <w:t>施策が</w:t>
      </w:r>
      <w:r w:rsidR="005441D8">
        <w:rPr>
          <w:rFonts w:hint="eastAsia"/>
        </w:rPr>
        <w:t>，</w:t>
      </w:r>
      <w:r w:rsidR="008B7643" w:rsidRPr="008B7643">
        <w:rPr>
          <w:rFonts w:hint="eastAsia"/>
        </w:rPr>
        <w:t>日々多くのメディア</w:t>
      </w:r>
      <w:r w:rsidR="008B7643" w:rsidRPr="008B7643">
        <w:t>(動画広告・セミナー・記事)でノウハウが紹介されている</w:t>
      </w:r>
      <w:r w:rsidR="005441D8">
        <w:t>．</w:t>
      </w:r>
      <w:r w:rsidR="008B7643" w:rsidRPr="008B7643">
        <w:t>しかし実際にそれらの取り組みによってどれだけ試聴回数を増やすことが</w:t>
      </w:r>
      <w:r w:rsidR="00C661F8">
        <w:t>できる</w:t>
      </w:r>
      <w:r w:rsidR="008B7643" w:rsidRPr="008B7643">
        <w:t>のか</w:t>
      </w:r>
      <w:r w:rsidR="005441D8">
        <w:t>，</w:t>
      </w:r>
      <w:r w:rsidR="008B7643" w:rsidRPr="008B7643">
        <w:t>定量データに基づいたノウハウ紹介は少なく</w:t>
      </w:r>
      <w:r w:rsidR="005441D8">
        <w:t>，</w:t>
      </w:r>
      <w:r w:rsidR="008B7643" w:rsidRPr="008B7643">
        <w:t>何が効果的なのかは分かっていない状況である</w:t>
      </w:r>
      <w:r w:rsidR="005441D8">
        <w:t>．</w:t>
      </w:r>
      <w:r w:rsidR="008B7643">
        <w:rPr>
          <w:rFonts w:hint="eastAsia"/>
        </w:rPr>
        <w:t>そこで</w:t>
      </w:r>
      <w:r w:rsidR="008B7643">
        <w:t>YouTube</w:t>
      </w:r>
      <w:r w:rsidR="008B7643">
        <w:rPr>
          <w:rFonts w:hint="eastAsia"/>
        </w:rPr>
        <w:t>動画の再生数を予測</w:t>
      </w:r>
      <w:r w:rsidR="00A53538">
        <w:rPr>
          <w:rFonts w:hint="eastAsia"/>
        </w:rPr>
        <w:t>し</w:t>
      </w:r>
      <w:r w:rsidR="005441D8">
        <w:t>，</w:t>
      </w:r>
      <w:r w:rsidR="00A53538">
        <w:rPr>
          <w:rFonts w:hint="eastAsia"/>
        </w:rPr>
        <w:t>予測に効果的な指標を解析することによって</w:t>
      </w:r>
      <w:r w:rsidR="00A53538">
        <w:t>YouTube</w:t>
      </w:r>
      <w:r w:rsidR="00A53538">
        <w:rPr>
          <w:rFonts w:hint="eastAsia"/>
        </w:rPr>
        <w:t>動画の再生数を増やすことが</w:t>
      </w:r>
      <w:r w:rsidR="00C661F8">
        <w:rPr>
          <w:rFonts w:hint="eastAsia"/>
        </w:rPr>
        <w:t>できる</w:t>
      </w:r>
      <w:r w:rsidR="00A53538">
        <w:rPr>
          <w:rFonts w:hint="eastAsia"/>
        </w:rPr>
        <w:t>指標を抽出できると考えた</w:t>
      </w:r>
      <w:r w:rsidR="005441D8">
        <w:t>．</w:t>
      </w:r>
    </w:p>
    <w:p w:rsidR="00A53538" w:rsidRDefault="00A53538" w:rsidP="00A53538">
      <w:pPr>
        <w:pStyle w:val="af8"/>
        <w:ind w:firstLine="240"/>
      </w:pPr>
      <w:r>
        <w:rPr>
          <w:rFonts w:hint="eastAsia"/>
        </w:rPr>
        <w:t>本研究では</w:t>
      </w:r>
      <w:r w:rsidR="005441D8">
        <w:rPr>
          <w:rFonts w:hint="eastAsia"/>
        </w:rPr>
        <w:t>，</w:t>
      </w:r>
      <w:r w:rsidRPr="00A53538">
        <w:t>YouTube動画の再生数を増やすための方法として</w:t>
      </w:r>
      <w:r w:rsidR="005441D8">
        <w:t>，</w:t>
      </w:r>
      <w:r w:rsidRPr="00A53538">
        <w:t>YouTube動画の再生数予測モデルに効果的な指標の解析を行う</w:t>
      </w:r>
      <w:r w:rsidR="005441D8">
        <w:rPr>
          <w:rFonts w:hint="eastAsia"/>
        </w:rPr>
        <w:t>．</w:t>
      </w:r>
      <w:r>
        <w:rPr>
          <w:rFonts w:hint="eastAsia"/>
        </w:rPr>
        <w:t>この解析によって得られる情報は今後</w:t>
      </w:r>
      <w:r w:rsidR="005441D8">
        <w:t>，</w:t>
      </w:r>
      <w:r>
        <w:t>YouTuber</w:t>
      </w:r>
      <w:r>
        <w:rPr>
          <w:rFonts w:hint="eastAsia"/>
        </w:rPr>
        <w:t>が動画を作成する際に役立てられると考えられる</w:t>
      </w:r>
      <w:r w:rsidR="005441D8">
        <w:t>．</w:t>
      </w:r>
      <w:r w:rsidR="00EE39D4">
        <w:rPr>
          <w:rFonts w:hint="eastAsia"/>
        </w:rPr>
        <w:t>例えば動画を作成する前に</w:t>
      </w:r>
      <w:r w:rsidR="005441D8">
        <w:rPr>
          <w:rFonts w:hint="eastAsia"/>
        </w:rPr>
        <w:t>，</w:t>
      </w:r>
      <w:r w:rsidR="00EE39D4">
        <w:rPr>
          <w:rFonts w:hint="eastAsia"/>
        </w:rPr>
        <w:t>予め任意の</w:t>
      </w:r>
      <w:r w:rsidR="00EE39D4">
        <w:t>YouTuber</w:t>
      </w:r>
      <w:r w:rsidR="00EE39D4">
        <w:rPr>
          <w:rFonts w:hint="eastAsia"/>
        </w:rPr>
        <w:t>の動画の月や年ごとの高評価数や低評価数の割合を知ることによって</w:t>
      </w:r>
      <w:r w:rsidR="005441D8">
        <w:t>，</w:t>
      </w:r>
      <w:r w:rsidR="00EE39D4">
        <w:rPr>
          <w:rFonts w:hint="eastAsia"/>
        </w:rPr>
        <w:t>どのような動画が長期的に再生数を増やせるか</w:t>
      </w:r>
      <w:r w:rsidR="005441D8">
        <w:t>，</w:t>
      </w:r>
      <w:r w:rsidR="00EE39D4">
        <w:rPr>
          <w:rFonts w:hint="eastAsia"/>
        </w:rPr>
        <w:t>短期的に増やせる</w:t>
      </w:r>
      <w:r w:rsidR="00EE39D4">
        <w:t>(</w:t>
      </w:r>
      <w:r w:rsidR="00EE39D4">
        <w:rPr>
          <w:rFonts w:hint="eastAsia"/>
        </w:rPr>
        <w:t>バズる</w:t>
      </w:r>
      <w:r w:rsidR="00EE39D4">
        <w:t>)</w:t>
      </w:r>
      <w:r w:rsidR="00EE39D4">
        <w:rPr>
          <w:rFonts w:hint="eastAsia"/>
        </w:rPr>
        <w:t>かを分かると考えた</w:t>
      </w:r>
      <w:r w:rsidR="005441D8">
        <w:rPr>
          <w:rFonts w:hint="eastAsia"/>
        </w:rPr>
        <w:t>．</w:t>
      </w:r>
    </w:p>
    <w:p w:rsidR="006E7495" w:rsidRDefault="006E7495" w:rsidP="00A53538">
      <w:pPr>
        <w:pStyle w:val="af8"/>
        <w:ind w:firstLine="240"/>
      </w:pPr>
      <w:r>
        <w:rPr>
          <w:rFonts w:hint="eastAsia"/>
        </w:rPr>
        <w:t>効果的な指標の抽出は</w:t>
      </w:r>
      <w:r w:rsidR="005441D8">
        <w:t>，</w:t>
      </w:r>
      <w:r>
        <w:rPr>
          <w:rFonts w:hint="eastAsia"/>
        </w:rPr>
        <w:t>再生数と相関関係の高い特徴量から抽出できると考える</w:t>
      </w:r>
      <w:r w:rsidR="005441D8">
        <w:rPr>
          <w:rFonts w:hint="eastAsia"/>
        </w:rPr>
        <w:t>．</w:t>
      </w:r>
      <w:r>
        <w:rPr>
          <w:rFonts w:hint="eastAsia"/>
        </w:rPr>
        <w:t>またそれらの特徴量を集計化</w:t>
      </w:r>
      <w:r w:rsidR="00F849B5">
        <w:rPr>
          <w:rFonts w:hint="eastAsia"/>
        </w:rPr>
        <w:t>し</w:t>
      </w:r>
      <w:r w:rsidR="005441D8">
        <w:rPr>
          <w:rFonts w:hint="eastAsia"/>
        </w:rPr>
        <w:t>，</w:t>
      </w:r>
      <w:r>
        <w:rPr>
          <w:rFonts w:hint="eastAsia"/>
        </w:rPr>
        <w:t>これらの特徴量</w:t>
      </w:r>
      <w:r w:rsidR="008C3F3C">
        <w:rPr>
          <w:rFonts w:hint="eastAsia"/>
        </w:rPr>
        <w:t>ごとの</w:t>
      </w:r>
      <w:r>
        <w:rPr>
          <w:rFonts w:hint="eastAsia"/>
        </w:rPr>
        <w:t>重要度を算出することによって</w:t>
      </w:r>
      <w:r w:rsidR="005441D8">
        <w:t>，</w:t>
      </w:r>
      <w:r>
        <w:rPr>
          <w:rFonts w:hint="eastAsia"/>
        </w:rPr>
        <w:t>再生数を予測するのに効果的な指標が抽出</w:t>
      </w:r>
      <w:r w:rsidR="008E623D">
        <w:rPr>
          <w:rFonts w:hint="eastAsia"/>
        </w:rPr>
        <w:t>できると考えた</w:t>
      </w:r>
      <w:r w:rsidR="005441D8">
        <w:rPr>
          <w:rFonts w:hint="eastAsia"/>
        </w:rPr>
        <w:t>．</w:t>
      </w:r>
    </w:p>
    <w:p w:rsidR="00C661F8" w:rsidRDefault="00C661F8" w:rsidP="00A53538">
      <w:pPr>
        <w:pStyle w:val="af8"/>
        <w:ind w:firstLine="240"/>
      </w:pPr>
      <w:r>
        <w:rPr>
          <w:rFonts w:hint="eastAsia"/>
        </w:rPr>
        <w:t>提案する手法としては</w:t>
      </w:r>
      <w:r w:rsidR="005441D8">
        <w:t>，</w:t>
      </w:r>
      <w:r w:rsidRPr="00C661F8">
        <w:t>YouTube動画の再生数</w:t>
      </w:r>
      <w:r w:rsidR="005441D8">
        <w:t>，</w:t>
      </w:r>
      <w:r w:rsidRPr="00C661F8">
        <w:t>高評価数</w:t>
      </w:r>
      <w:r w:rsidR="005441D8">
        <w:t>，</w:t>
      </w:r>
      <w:r w:rsidRPr="00C661F8">
        <w:t>低評価数などのYouTube</w:t>
      </w:r>
      <w:r>
        <w:t xml:space="preserve"> </w:t>
      </w:r>
      <w:r w:rsidRPr="00C661F8">
        <w:t>APIで取得できるメタデータを用意するため</w:t>
      </w:r>
      <w:r w:rsidR="005441D8">
        <w:t>，</w:t>
      </w:r>
      <w:r>
        <w:t>P</w:t>
      </w:r>
      <w:r w:rsidRPr="00C661F8">
        <w:t>rob</w:t>
      </w:r>
      <w:r>
        <w:t>S</w:t>
      </w:r>
      <w:r w:rsidRPr="00C661F8">
        <w:t>paceと呼ばれるデータ分析プラットフォームの「YouTube動画視聴回数予測コンペティション」のデータセットを使用する</w:t>
      </w:r>
      <w:r w:rsidR="005441D8">
        <w:t>．</w:t>
      </w:r>
      <w:r>
        <w:rPr>
          <w:rFonts w:hint="eastAsia"/>
        </w:rPr>
        <w:t>次に再生数と相関関係の高い特徴量を調べるため</w:t>
      </w:r>
      <w:r>
        <w:rPr>
          <w:rFonts w:hint="eastAsia"/>
        </w:rPr>
        <w:lastRenderedPageBreak/>
        <w:t>探索型データ解析を行う</w:t>
      </w:r>
      <w:r w:rsidR="005441D8">
        <w:t>．</w:t>
      </w:r>
      <w:r>
        <w:rPr>
          <w:rFonts w:hint="eastAsia"/>
        </w:rPr>
        <w:t>次に使用するデータセットの前処理を</w:t>
      </w:r>
      <w:r w:rsidR="00AE5F73">
        <w:rPr>
          <w:rFonts w:hint="eastAsia"/>
        </w:rPr>
        <w:t>行い</w:t>
      </w:r>
      <w:r w:rsidR="005441D8">
        <w:rPr>
          <w:rFonts w:hint="eastAsia"/>
        </w:rPr>
        <w:t>，</w:t>
      </w:r>
      <w:r>
        <w:rPr>
          <w:rFonts w:hint="eastAsia"/>
        </w:rPr>
        <w:t>欠損値の補完を</w:t>
      </w:r>
      <w:r w:rsidR="00AE5F73">
        <w:rPr>
          <w:rFonts w:hint="eastAsia"/>
        </w:rPr>
        <w:t>する</w:t>
      </w:r>
      <w:r w:rsidR="005441D8">
        <w:t>．</w:t>
      </w:r>
      <w:r w:rsidR="00AE5F73">
        <w:rPr>
          <w:rFonts w:hint="eastAsia"/>
        </w:rPr>
        <w:t>次にテキストデータを機械学習モデルに学習できる形にするためテキストデータのベクトル化を行う</w:t>
      </w:r>
      <w:r w:rsidR="005441D8">
        <w:t>．</w:t>
      </w:r>
      <w:r w:rsidR="00AE5F73">
        <w:rPr>
          <w:rFonts w:hint="eastAsia"/>
        </w:rPr>
        <w:t>次に作成した特徴量から再生数を予測するために</w:t>
      </w:r>
      <w:r w:rsidR="00AE5F73">
        <w:t>LightGBM</w:t>
      </w:r>
      <w:r w:rsidR="00AE5F73">
        <w:rPr>
          <w:rFonts w:hint="eastAsia"/>
        </w:rPr>
        <w:t>を使用し</w:t>
      </w:r>
      <w:r w:rsidR="005441D8">
        <w:t>，</w:t>
      </w:r>
      <w:r w:rsidR="00AE5F73">
        <w:rPr>
          <w:rFonts w:hint="eastAsia"/>
        </w:rPr>
        <w:t>再生数予測モデルを構築する</w:t>
      </w:r>
      <w:r w:rsidR="005441D8">
        <w:t>．</w:t>
      </w:r>
      <w:r w:rsidR="00AE5F73">
        <w:rPr>
          <w:rFonts w:hint="eastAsia"/>
        </w:rPr>
        <w:t>最後に構築したモデルから特徴量の重要度を算出することによって</w:t>
      </w:r>
      <w:r w:rsidR="005441D8">
        <w:t>，</w:t>
      </w:r>
      <w:r w:rsidR="00AE5F73">
        <w:rPr>
          <w:rFonts w:hint="eastAsia"/>
        </w:rPr>
        <w:t>再生数を予測するのに効果的な指標を抽出できると考える</w:t>
      </w:r>
      <w:r w:rsidR="005441D8">
        <w:rPr>
          <w:rFonts w:hint="eastAsia"/>
        </w:rPr>
        <w:t>．</w:t>
      </w:r>
    </w:p>
    <w:p w:rsidR="00AE5F73" w:rsidRPr="00BE5544" w:rsidRDefault="00AE5F73" w:rsidP="00A53538">
      <w:pPr>
        <w:pStyle w:val="af8"/>
        <w:ind w:firstLine="240"/>
      </w:pPr>
      <w:r>
        <w:rPr>
          <w:rFonts w:hint="eastAsia"/>
        </w:rPr>
        <w:t>本論文の構成は以下の通りである</w:t>
      </w:r>
      <w:r w:rsidR="005441D8">
        <w:t>．</w:t>
      </w:r>
      <w:r w:rsidR="00BE5544">
        <w:rPr>
          <w:rFonts w:hint="eastAsia"/>
        </w:rPr>
        <w:t>第２章では</w:t>
      </w:r>
      <w:r w:rsidR="005441D8">
        <w:t>，</w:t>
      </w:r>
      <w:r w:rsidR="00BE5544">
        <w:t>YouTube</w:t>
      </w:r>
      <w:r w:rsidR="00BE5544">
        <w:rPr>
          <w:rFonts w:hint="eastAsia"/>
        </w:rPr>
        <w:t>動画視聴回数コンペティションについてと</w:t>
      </w:r>
      <w:r w:rsidR="005441D8">
        <w:rPr>
          <w:rFonts w:hint="eastAsia"/>
        </w:rPr>
        <w:t>，</w:t>
      </w:r>
      <w:r w:rsidR="00BE5544">
        <w:rPr>
          <w:rFonts w:hint="eastAsia"/>
        </w:rPr>
        <w:t>機械学習フレームワーク</w:t>
      </w:r>
      <w:r w:rsidR="00BE5544">
        <w:t>LightGBM</w:t>
      </w:r>
      <w:r w:rsidR="00BE5544">
        <w:rPr>
          <w:rFonts w:hint="eastAsia"/>
        </w:rPr>
        <w:t>について説明を行う</w:t>
      </w:r>
      <w:r w:rsidR="005441D8">
        <w:t>．</w:t>
      </w:r>
      <w:r w:rsidR="00BE5544">
        <w:rPr>
          <w:rFonts w:hint="eastAsia"/>
        </w:rPr>
        <w:t>第３章では</w:t>
      </w:r>
      <w:r w:rsidR="005441D8">
        <w:t>，</w:t>
      </w:r>
      <w:r w:rsidR="00BE5544">
        <w:rPr>
          <w:rFonts w:hint="eastAsia"/>
        </w:rPr>
        <w:t>欠損データの補完</w:t>
      </w:r>
      <w:r w:rsidR="00F14DB0">
        <w:rPr>
          <w:rFonts w:hint="eastAsia"/>
        </w:rPr>
        <w:t>と特徴量の作成</w:t>
      </w:r>
      <w:r w:rsidR="005441D8">
        <w:t>，</w:t>
      </w:r>
      <w:r w:rsidR="00BE5544">
        <w:rPr>
          <w:rFonts w:hint="eastAsia"/>
        </w:rPr>
        <w:t>テキストデータのベクトル化</w:t>
      </w:r>
      <w:r w:rsidR="005441D8">
        <w:t>，</w:t>
      </w:r>
      <w:r w:rsidR="00BE5544">
        <w:t>LightGBM</w:t>
      </w:r>
      <w:r w:rsidR="00BE5544">
        <w:rPr>
          <w:rFonts w:hint="eastAsia"/>
        </w:rPr>
        <w:t>による予測モデルの構築</w:t>
      </w:r>
      <w:r w:rsidR="005441D8">
        <w:t>，</w:t>
      </w:r>
      <w:r w:rsidR="00BE5544">
        <w:rPr>
          <w:rFonts w:hint="eastAsia"/>
        </w:rPr>
        <w:t>特徴量ごとの重要度</w:t>
      </w:r>
      <w:r w:rsidR="009E3B03">
        <w:rPr>
          <w:rFonts w:hint="eastAsia"/>
        </w:rPr>
        <w:t>を</w:t>
      </w:r>
      <w:r w:rsidR="00BE5544">
        <w:rPr>
          <w:rFonts w:hint="eastAsia"/>
        </w:rPr>
        <w:t>算出する方法について述べる</w:t>
      </w:r>
      <w:r w:rsidR="005441D8">
        <w:t>．</w:t>
      </w:r>
      <w:r w:rsidR="00BE5544">
        <w:rPr>
          <w:rFonts w:hint="eastAsia"/>
        </w:rPr>
        <w:t>第４章では</w:t>
      </w:r>
      <w:r w:rsidR="005441D8">
        <w:t>，</w:t>
      </w:r>
      <w:r w:rsidR="00BE5544">
        <w:rPr>
          <w:rFonts w:hint="eastAsia"/>
        </w:rPr>
        <w:t>解析結果の評価方法</w:t>
      </w:r>
      <w:r w:rsidR="005441D8">
        <w:t>，</w:t>
      </w:r>
      <w:r w:rsidR="00BE5544">
        <w:rPr>
          <w:rFonts w:hint="eastAsia"/>
        </w:rPr>
        <w:t>評価結果について述べる</w:t>
      </w:r>
      <w:r w:rsidR="005441D8">
        <w:t>．</w:t>
      </w:r>
      <w:r w:rsidR="00BE5544">
        <w:rPr>
          <w:rFonts w:hint="eastAsia"/>
        </w:rPr>
        <w:t>第５章では</w:t>
      </w:r>
      <w:r w:rsidR="005441D8">
        <w:rPr>
          <w:rFonts w:hint="eastAsia"/>
        </w:rPr>
        <w:t>，</w:t>
      </w:r>
      <w:r w:rsidR="00BE5544">
        <w:rPr>
          <w:rFonts w:hint="eastAsia"/>
        </w:rPr>
        <w:t>結論を述べる</w:t>
      </w:r>
      <w:r w:rsidR="005441D8">
        <w:rPr>
          <w:rFonts w:hint="eastAsia"/>
        </w:rPr>
        <w:t>．</w:t>
      </w:r>
    </w:p>
    <w:p w:rsidR="007A4E6B" w:rsidRDefault="00F94D2B" w:rsidP="007A4E6B">
      <w:pPr>
        <w:pStyle w:val="a2"/>
        <w:spacing w:after="420"/>
      </w:pPr>
      <w:bookmarkStart w:id="24" w:name="_Toc57102818"/>
      <w:bookmarkStart w:id="25" w:name="_Toc57103941"/>
      <w:bookmarkStart w:id="26" w:name="_Toc57283729"/>
      <w:r>
        <w:rPr>
          <w:rFonts w:hint="eastAsia"/>
        </w:rPr>
        <w:lastRenderedPageBreak/>
        <w:t>準備</w:t>
      </w:r>
      <w:bookmarkEnd w:id="24"/>
      <w:bookmarkEnd w:id="25"/>
      <w:bookmarkEnd w:id="26"/>
    </w:p>
    <w:p w:rsidR="00F94D2B" w:rsidRDefault="00F94D2B" w:rsidP="00F94D2B">
      <w:pPr>
        <w:pStyle w:val="af8"/>
        <w:ind w:firstLine="240"/>
      </w:pPr>
      <w:r>
        <w:rPr>
          <w:rFonts w:hint="eastAsia"/>
        </w:rPr>
        <w:t>第２章では</w:t>
      </w:r>
      <w:r w:rsidR="00C61085">
        <w:rPr>
          <w:rFonts w:hint="eastAsia"/>
        </w:rPr>
        <w:t>，</w:t>
      </w:r>
      <w:r>
        <w:t>YouTube</w:t>
      </w:r>
      <w:r>
        <w:rPr>
          <w:rFonts w:hint="eastAsia"/>
        </w:rPr>
        <w:t>動画視聴回数コンペティションと</w:t>
      </w:r>
      <w:r w:rsidR="00C61085">
        <w:rPr>
          <w:rFonts w:hint="eastAsia"/>
        </w:rPr>
        <w:t>，</w:t>
      </w:r>
      <w:r>
        <w:rPr>
          <w:rFonts w:hint="eastAsia"/>
        </w:rPr>
        <w:t>機械学数フレームワーク</w:t>
      </w:r>
      <w:r>
        <w:t>LightGBM</w:t>
      </w:r>
      <w:r>
        <w:rPr>
          <w:rFonts w:hint="eastAsia"/>
        </w:rPr>
        <w:t>の説明を行う</w:t>
      </w:r>
      <w:r w:rsidR="00C61085">
        <w:rPr>
          <w:rFonts w:hint="eastAsia"/>
        </w:rPr>
        <w:t>．</w:t>
      </w:r>
    </w:p>
    <w:p w:rsidR="00E02DF8" w:rsidRDefault="00F94D2B" w:rsidP="00243E20">
      <w:pPr>
        <w:pStyle w:val="a3"/>
      </w:pPr>
      <w:bookmarkStart w:id="27" w:name="_Toc57103942"/>
      <w:bookmarkStart w:id="28" w:name="_Toc57283730"/>
      <w:r w:rsidRPr="001D6760">
        <w:t>YouTube</w:t>
      </w:r>
      <w:r w:rsidRPr="001D6760">
        <w:rPr>
          <w:rFonts w:hint="eastAsia"/>
        </w:rPr>
        <w:t>動画視聴回数コンペティション</w:t>
      </w:r>
      <w:bookmarkEnd w:id="27"/>
      <w:bookmarkEnd w:id="28"/>
    </w:p>
    <w:p w:rsidR="00AF559D" w:rsidRPr="00E02DF8" w:rsidRDefault="00AF559D" w:rsidP="009E14C4">
      <w:pPr>
        <w:pStyle w:val="af8"/>
        <w:ind w:firstLine="240"/>
        <w:rPr>
          <w:sz w:val="28"/>
          <w:szCs w:val="28"/>
        </w:rPr>
      </w:pPr>
      <w:r>
        <w:rPr>
          <w:rFonts w:hint="eastAsia"/>
        </w:rPr>
        <w:t>P</w:t>
      </w:r>
      <w:r>
        <w:t>robSpace</w:t>
      </w:r>
      <w:r>
        <w:rPr>
          <w:rFonts w:hint="eastAsia"/>
        </w:rPr>
        <w:t>と呼ばれるデータ分析の</w:t>
      </w:r>
      <w:r w:rsidR="00AF06E2">
        <w:rPr>
          <w:rFonts w:hint="eastAsia"/>
        </w:rPr>
        <w:t>プラット</w:t>
      </w:r>
      <w:r>
        <w:rPr>
          <w:rFonts w:hint="eastAsia"/>
        </w:rPr>
        <w:t>フォームに「</w:t>
      </w:r>
      <w:r>
        <w:t>YouTube</w:t>
      </w:r>
      <w:r>
        <w:rPr>
          <w:rFonts w:hint="eastAsia"/>
        </w:rPr>
        <w:t>動画視聴回数コンペティション」が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rsidR="00C61085">
        <w:rPr>
          <w:rFonts w:hint="eastAsia"/>
        </w:rPr>
        <w:t>，</w:t>
      </w:r>
      <w:r w:rsidR="001D6760">
        <w:t>450</w:t>
      </w:r>
      <w:r w:rsidR="001D6760">
        <w:rPr>
          <w:rFonts w:hint="eastAsia"/>
        </w:rPr>
        <w:t>ユーザーが参加した</w:t>
      </w:r>
      <w:r w:rsidR="00C61085">
        <w:rPr>
          <w:rFonts w:hint="eastAsia"/>
        </w:rPr>
        <w:t>．</w:t>
      </w:r>
      <w:r w:rsidR="001D6760">
        <w:rPr>
          <w:rFonts w:hint="eastAsia"/>
        </w:rPr>
        <w:t>このコンペティションは</w:t>
      </w:r>
      <w:r w:rsidR="00C61085">
        <w:rPr>
          <w:rFonts w:hint="eastAsia"/>
        </w:rPr>
        <w:t>，</w:t>
      </w:r>
      <w:r w:rsidR="001D6760">
        <w:t>YouTube API</w:t>
      </w:r>
      <w:r w:rsidR="001D6760">
        <w:rPr>
          <w:rFonts w:hint="eastAsia"/>
        </w:rPr>
        <w:t>から取得できるメタデータを入力として</w:t>
      </w:r>
      <w:r w:rsidR="00C61085">
        <w:rPr>
          <w:rFonts w:hint="eastAsia"/>
        </w:rPr>
        <w:t>，</w:t>
      </w:r>
      <w:r w:rsidR="001D6760">
        <w:rPr>
          <w:rFonts w:hint="eastAsia"/>
        </w:rPr>
        <w:t>動画の視聴回数を予測するアルゴリズムを開発するというコンペティションである</w:t>
      </w:r>
      <w:r w:rsidR="00C61085">
        <w:rPr>
          <w:rFonts w:hint="eastAsia"/>
        </w:rPr>
        <w:t>．</w:t>
      </w:r>
      <w:r w:rsidR="001D6760">
        <w:rPr>
          <w:rFonts w:hint="eastAsia"/>
        </w:rPr>
        <w:t>メタデータの中には</w:t>
      </w:r>
      <w:r w:rsidR="00C61085">
        <w:rPr>
          <w:rFonts w:hint="eastAsia"/>
        </w:rPr>
        <w:t>，</w:t>
      </w:r>
      <w:r w:rsidR="001D6760">
        <w:rPr>
          <w:rFonts w:hint="eastAsia"/>
        </w:rPr>
        <w:t>動画コンテンツの質的指標となる高評価数・低評価数</w:t>
      </w:r>
      <w:r w:rsidR="001D6760">
        <w:t>・コメント数や</w:t>
      </w:r>
      <w:r w:rsidR="00C61085">
        <w:t>，</w:t>
      </w:r>
      <w:r w:rsidR="001D6760">
        <w:t>SEOとして重要とされているタイトル名・説明文・タグ・投稿時間</w:t>
      </w:r>
      <w:r w:rsidR="00C61085">
        <w:t>，</w:t>
      </w:r>
      <w:r w:rsidR="001D6760">
        <w:t>といった情報が含まれて</w:t>
      </w:r>
      <w:r w:rsidR="001D6760">
        <w:rPr>
          <w:rFonts w:hint="eastAsia"/>
        </w:rPr>
        <w:t>いる</w:t>
      </w:r>
      <w:r w:rsidR="00C61085">
        <w:rPr>
          <w:rFonts w:hint="eastAsia"/>
        </w:rPr>
        <w:t>．</w:t>
      </w:r>
      <w:r w:rsidR="00B75383">
        <w:rPr>
          <w:rFonts w:hint="eastAsia"/>
        </w:rPr>
        <w:t>訓練データのレコード数は</w:t>
      </w:r>
      <w:r w:rsidR="00B75383">
        <w:t>19720</w:t>
      </w:r>
      <w:r w:rsidR="00EE624B">
        <w:rPr>
          <w:rFonts w:hint="eastAsia"/>
        </w:rPr>
        <w:t>，</w:t>
      </w:r>
      <w:r w:rsidR="009A5375">
        <w:rPr>
          <w:rFonts w:hint="eastAsia"/>
        </w:rPr>
        <w:t>カラム数は</w:t>
      </w:r>
      <w:r w:rsidR="009A5375">
        <w:t>16</w:t>
      </w:r>
      <w:r w:rsidR="00834FAC">
        <w:rPr>
          <w:rFonts w:hint="eastAsia"/>
        </w:rPr>
        <w:t>．</w:t>
      </w:r>
      <w:r w:rsidR="00B75383">
        <w:rPr>
          <w:rFonts w:hint="eastAsia"/>
        </w:rPr>
        <w:t>テストデータのレコード数は</w:t>
      </w:r>
      <w:r w:rsidR="00B75383">
        <w:t>29582</w:t>
      </w:r>
      <w:r w:rsidR="00834FAC">
        <w:rPr>
          <w:rFonts w:hint="eastAsia"/>
        </w:rPr>
        <w:t>，</w:t>
      </w:r>
      <w:r w:rsidR="009A5375">
        <w:rPr>
          <w:rFonts w:hint="eastAsia"/>
        </w:rPr>
        <w:t>カラム数は</w:t>
      </w:r>
      <w:r w:rsidR="00834FAC">
        <w:rPr>
          <w:rFonts w:hint="eastAsia"/>
        </w:rPr>
        <w:t>，</w:t>
      </w:r>
      <w:r w:rsidR="009A5375">
        <w:rPr>
          <w:rFonts w:hint="eastAsia"/>
        </w:rPr>
        <w:t>視聴回数を除いた</w:t>
      </w:r>
      <w:r w:rsidR="009A5375">
        <w:t>15</w:t>
      </w:r>
      <w:r w:rsidR="009A5375">
        <w:rPr>
          <w:rFonts w:hint="eastAsia"/>
        </w:rPr>
        <w:t>である</w:t>
      </w:r>
      <w:r w:rsidR="00EE624B">
        <w:rPr>
          <w:rFonts w:hint="eastAsia"/>
        </w:rPr>
        <w:t>．</w:t>
      </w:r>
    </w:p>
    <w:p w:rsidR="00F514D5" w:rsidRDefault="00F514D5" w:rsidP="00F514D5">
      <w:pPr>
        <w:pStyle w:val="af8"/>
        <w:ind w:firstLineChars="0" w:firstLine="0"/>
        <w:jc w:val="center"/>
      </w:pPr>
      <w:r>
        <w:rPr>
          <w:rFonts w:hint="eastAsia"/>
        </w:rPr>
        <w:t>表</w:t>
      </w:r>
      <w:r>
        <w:t>1</w:t>
      </w:r>
      <w:r>
        <w:rPr>
          <w:rFonts w:hint="eastAsia"/>
        </w:rPr>
        <w:t xml:space="preserve">　</w:t>
      </w:r>
      <w:r>
        <w:t>YouTube API</w:t>
      </w:r>
      <w:r>
        <w:rPr>
          <w:rFonts w:hint="eastAsia"/>
        </w:rPr>
        <w:t>で取得できるメタデータ</w:t>
      </w:r>
    </w:p>
    <w:tbl>
      <w:tblPr>
        <w:tblStyle w:val="aff9"/>
        <w:tblW w:w="8500" w:type="dxa"/>
        <w:tblLook w:val="04A0" w:firstRow="1" w:lastRow="0" w:firstColumn="1" w:lastColumn="0" w:noHBand="0" w:noVBand="1"/>
      </w:tblPr>
      <w:tblGrid>
        <w:gridCol w:w="2830"/>
        <w:gridCol w:w="5670"/>
      </w:tblGrid>
      <w:tr w:rsidR="00F704F2" w:rsidTr="00F56CA3">
        <w:trPr>
          <w:trHeight w:val="395"/>
        </w:trPr>
        <w:tc>
          <w:tcPr>
            <w:tcW w:w="2830" w:type="dxa"/>
          </w:tcPr>
          <w:p w:rsidR="00F704F2" w:rsidRDefault="00F704F2" w:rsidP="00770F4D">
            <w:pPr>
              <w:pStyle w:val="af8"/>
              <w:ind w:firstLineChars="0" w:firstLine="0"/>
              <w:jc w:val="center"/>
            </w:pPr>
            <w:r>
              <w:rPr>
                <w:rFonts w:hint="eastAsia"/>
              </w:rPr>
              <w:t>項目名</w:t>
            </w:r>
          </w:p>
        </w:tc>
        <w:tc>
          <w:tcPr>
            <w:tcW w:w="5670" w:type="dxa"/>
          </w:tcPr>
          <w:p w:rsidR="00F704F2" w:rsidRDefault="00F704F2" w:rsidP="00770F4D">
            <w:pPr>
              <w:pStyle w:val="af8"/>
              <w:ind w:firstLineChars="0" w:firstLine="0"/>
              <w:jc w:val="center"/>
            </w:pPr>
            <w:r>
              <w:rPr>
                <w:rFonts w:hint="eastAsia"/>
              </w:rPr>
              <w:t>説明</w:t>
            </w:r>
          </w:p>
        </w:tc>
      </w:tr>
      <w:tr w:rsidR="00F704F2" w:rsidTr="00F56CA3">
        <w:trPr>
          <w:trHeight w:val="408"/>
        </w:trPr>
        <w:tc>
          <w:tcPr>
            <w:tcW w:w="2830" w:type="dxa"/>
          </w:tcPr>
          <w:p w:rsidR="00F704F2" w:rsidRDefault="00C61085" w:rsidP="00F704F2">
            <w:pPr>
              <w:pStyle w:val="af8"/>
              <w:ind w:firstLineChars="0" w:firstLine="0"/>
              <w:jc w:val="left"/>
            </w:pPr>
            <w:r>
              <w:rPr>
                <w:rFonts w:hint="eastAsia"/>
              </w:rPr>
              <w:t>v</w:t>
            </w:r>
            <w:r w:rsidR="00F704F2">
              <w:t>ideo_id</w:t>
            </w:r>
          </w:p>
        </w:tc>
        <w:tc>
          <w:tcPr>
            <w:tcW w:w="5670" w:type="dxa"/>
          </w:tcPr>
          <w:p w:rsidR="00F704F2" w:rsidRDefault="00F56CA3" w:rsidP="00F704F2">
            <w:pPr>
              <w:pStyle w:val="af8"/>
              <w:ind w:firstLineChars="0" w:firstLine="0"/>
              <w:jc w:val="left"/>
            </w:pPr>
            <w:r>
              <w:rPr>
                <w:rFonts w:hint="eastAsia"/>
              </w:rPr>
              <w:t>動画ごとに割り振られる一意の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itle</w:t>
            </w:r>
          </w:p>
        </w:tc>
        <w:tc>
          <w:tcPr>
            <w:tcW w:w="5670" w:type="dxa"/>
          </w:tcPr>
          <w:p w:rsidR="00F704F2" w:rsidRDefault="00F56CA3" w:rsidP="00F704F2">
            <w:pPr>
              <w:pStyle w:val="af8"/>
              <w:ind w:firstLineChars="0" w:firstLine="0"/>
              <w:jc w:val="left"/>
            </w:pPr>
            <w:r>
              <w:rPr>
                <w:rFonts w:hint="eastAsia"/>
              </w:rPr>
              <w:t>動画のタイトル</w:t>
            </w:r>
          </w:p>
        </w:tc>
      </w:tr>
      <w:tr w:rsidR="00F704F2" w:rsidTr="00F56CA3">
        <w:trPr>
          <w:trHeight w:val="395"/>
        </w:trPr>
        <w:tc>
          <w:tcPr>
            <w:tcW w:w="2830" w:type="dxa"/>
          </w:tcPr>
          <w:p w:rsidR="00F704F2" w:rsidRDefault="00C61085" w:rsidP="00F704F2">
            <w:pPr>
              <w:pStyle w:val="af8"/>
              <w:ind w:firstLineChars="0" w:firstLine="0"/>
              <w:jc w:val="left"/>
            </w:pPr>
            <w:r>
              <w:t>publishedAt</w:t>
            </w:r>
          </w:p>
        </w:tc>
        <w:tc>
          <w:tcPr>
            <w:tcW w:w="5670" w:type="dxa"/>
          </w:tcPr>
          <w:p w:rsidR="00F704F2" w:rsidRDefault="00F56CA3" w:rsidP="00F704F2">
            <w:pPr>
              <w:pStyle w:val="af8"/>
              <w:ind w:firstLineChars="0" w:firstLine="0"/>
              <w:jc w:val="left"/>
            </w:pPr>
            <w:r>
              <w:rPr>
                <w:rFonts w:hint="eastAsia"/>
              </w:rPr>
              <w:t>動画の投稿時間</w:t>
            </w:r>
          </w:p>
        </w:tc>
      </w:tr>
      <w:tr w:rsidR="00F704F2" w:rsidTr="00F56CA3">
        <w:trPr>
          <w:trHeight w:val="408"/>
        </w:trPr>
        <w:tc>
          <w:tcPr>
            <w:tcW w:w="2830" w:type="dxa"/>
          </w:tcPr>
          <w:p w:rsidR="00F704F2" w:rsidRDefault="00C61085" w:rsidP="00F704F2">
            <w:pPr>
              <w:pStyle w:val="af8"/>
              <w:ind w:firstLineChars="0" w:firstLine="0"/>
              <w:jc w:val="left"/>
            </w:pPr>
            <w:r>
              <w:t>channelId</w:t>
            </w:r>
          </w:p>
        </w:tc>
        <w:tc>
          <w:tcPr>
            <w:tcW w:w="5670" w:type="dxa"/>
          </w:tcPr>
          <w:p w:rsidR="00F704F2" w:rsidRDefault="00F56CA3" w:rsidP="00F704F2">
            <w:pPr>
              <w:pStyle w:val="af8"/>
              <w:ind w:firstLineChars="0" w:firstLine="0"/>
              <w:jc w:val="left"/>
            </w:pPr>
            <w:r>
              <w:rPr>
                <w:rFonts w:hint="eastAsia"/>
              </w:rPr>
              <w:t>動画を投稿したチャンネルの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hannelTitle</w:t>
            </w:r>
          </w:p>
        </w:tc>
        <w:tc>
          <w:tcPr>
            <w:tcW w:w="5670" w:type="dxa"/>
          </w:tcPr>
          <w:p w:rsidR="00F704F2" w:rsidRDefault="00F56CA3" w:rsidP="00F704F2">
            <w:pPr>
              <w:pStyle w:val="af8"/>
              <w:ind w:firstLineChars="0" w:firstLine="0"/>
              <w:jc w:val="left"/>
            </w:pPr>
            <w:r>
              <w:rPr>
                <w:rFonts w:hint="eastAsia"/>
              </w:rPr>
              <w:t>チャンネルのタイトル</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ategoryId</w:t>
            </w:r>
          </w:p>
        </w:tc>
        <w:tc>
          <w:tcPr>
            <w:tcW w:w="5670" w:type="dxa"/>
          </w:tcPr>
          <w:p w:rsidR="00F704F2" w:rsidRDefault="00F56CA3" w:rsidP="00F704F2">
            <w:pPr>
              <w:pStyle w:val="af8"/>
              <w:ind w:firstLineChars="0" w:firstLine="0"/>
              <w:jc w:val="left"/>
            </w:pPr>
            <w:r>
              <w:rPr>
                <w:rFonts w:hint="eastAsia"/>
              </w:rPr>
              <w:t>動画カテゴリの</w:t>
            </w:r>
            <w:r>
              <w:t>id</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ollection_date</w:t>
            </w:r>
          </w:p>
        </w:tc>
        <w:tc>
          <w:tcPr>
            <w:tcW w:w="5670" w:type="dxa"/>
          </w:tcPr>
          <w:p w:rsidR="00F704F2" w:rsidRDefault="00F56CA3" w:rsidP="00F704F2">
            <w:pPr>
              <w:pStyle w:val="af8"/>
              <w:ind w:firstLineChars="0" w:firstLine="0"/>
              <w:jc w:val="left"/>
            </w:pPr>
            <w:r>
              <w:rPr>
                <w:rFonts w:hint="eastAsia"/>
              </w:rPr>
              <w:t>データレコードの収集日</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ags</w:t>
            </w:r>
          </w:p>
        </w:tc>
        <w:tc>
          <w:tcPr>
            <w:tcW w:w="5670" w:type="dxa"/>
          </w:tcPr>
          <w:p w:rsidR="00F704F2" w:rsidRDefault="00F56CA3" w:rsidP="00F704F2">
            <w:pPr>
              <w:pStyle w:val="af8"/>
              <w:ind w:firstLineChars="0" w:firstLine="0"/>
              <w:jc w:val="left"/>
            </w:pPr>
            <w:r>
              <w:rPr>
                <w:rFonts w:hint="eastAsia"/>
              </w:rPr>
              <w:t>動画に割り当てられたタグ</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l</w:t>
            </w:r>
            <w:r>
              <w:t>ikes</w:t>
            </w:r>
          </w:p>
        </w:tc>
        <w:tc>
          <w:tcPr>
            <w:tcW w:w="5670" w:type="dxa"/>
          </w:tcPr>
          <w:p w:rsidR="00F704F2" w:rsidRDefault="00F56CA3" w:rsidP="00F704F2">
            <w:pPr>
              <w:pStyle w:val="af8"/>
              <w:ind w:firstLineChars="0" w:firstLine="0"/>
              <w:jc w:val="left"/>
            </w:pPr>
            <w:r>
              <w:rPr>
                <w:rFonts w:hint="eastAsia"/>
              </w:rPr>
              <w:t>動画の高評価数</w:t>
            </w:r>
          </w:p>
        </w:tc>
      </w:tr>
      <w:tr w:rsidR="00F704F2" w:rsidTr="00F56CA3">
        <w:trPr>
          <w:trHeight w:val="408"/>
        </w:trPr>
        <w:tc>
          <w:tcPr>
            <w:tcW w:w="2830" w:type="dxa"/>
          </w:tcPr>
          <w:p w:rsidR="00F704F2" w:rsidRDefault="00F704F2" w:rsidP="00F704F2">
            <w:pPr>
              <w:pStyle w:val="af8"/>
              <w:ind w:firstLineChars="0" w:firstLine="0"/>
              <w:jc w:val="left"/>
            </w:pPr>
            <w:r>
              <w:rPr>
                <w:rFonts w:hint="eastAsia"/>
              </w:rPr>
              <w:t>d</w:t>
            </w:r>
            <w:r>
              <w:t>islikes</w:t>
            </w:r>
          </w:p>
        </w:tc>
        <w:tc>
          <w:tcPr>
            <w:tcW w:w="5670" w:type="dxa"/>
          </w:tcPr>
          <w:p w:rsidR="00F704F2" w:rsidRDefault="00F56CA3" w:rsidP="00F704F2">
            <w:pPr>
              <w:pStyle w:val="af8"/>
              <w:ind w:firstLineChars="0" w:firstLine="0"/>
              <w:jc w:val="left"/>
            </w:pPr>
            <w:r>
              <w:rPr>
                <w:rFonts w:hint="eastAsia"/>
              </w:rPr>
              <w:t>動画の低評価数</w:t>
            </w:r>
          </w:p>
        </w:tc>
      </w:tr>
      <w:tr w:rsidR="00F704F2" w:rsidTr="00F56CA3">
        <w:trPr>
          <w:trHeight w:val="395"/>
        </w:trPr>
        <w:tc>
          <w:tcPr>
            <w:tcW w:w="2830" w:type="dxa"/>
          </w:tcPr>
          <w:p w:rsidR="00F704F2" w:rsidRDefault="00C61085" w:rsidP="00F704F2">
            <w:pPr>
              <w:pStyle w:val="af8"/>
              <w:ind w:firstLineChars="0" w:firstLine="0"/>
              <w:jc w:val="left"/>
            </w:pPr>
            <w:r>
              <w:t>c</w:t>
            </w:r>
            <w:r w:rsidR="00F704F2">
              <w:t>omment_count</w:t>
            </w:r>
          </w:p>
        </w:tc>
        <w:tc>
          <w:tcPr>
            <w:tcW w:w="5670" w:type="dxa"/>
          </w:tcPr>
          <w:p w:rsidR="00F704F2" w:rsidRDefault="00F56CA3" w:rsidP="00F704F2">
            <w:pPr>
              <w:pStyle w:val="af8"/>
              <w:ind w:firstLineChars="0" w:firstLine="0"/>
              <w:jc w:val="left"/>
            </w:pPr>
            <w:r>
              <w:rPr>
                <w:rFonts w:hint="eastAsia"/>
              </w:rPr>
              <w:t>動画のコメント数</w:t>
            </w:r>
          </w:p>
        </w:tc>
      </w:tr>
      <w:tr w:rsidR="00F704F2" w:rsidTr="00F56CA3">
        <w:trPr>
          <w:trHeight w:val="395"/>
        </w:trPr>
        <w:tc>
          <w:tcPr>
            <w:tcW w:w="2830" w:type="dxa"/>
          </w:tcPr>
          <w:p w:rsidR="00F704F2" w:rsidRDefault="00C61085" w:rsidP="00F704F2">
            <w:pPr>
              <w:pStyle w:val="af8"/>
              <w:ind w:firstLineChars="0" w:firstLine="0"/>
              <w:jc w:val="left"/>
            </w:pPr>
            <w:r>
              <w:t>t</w:t>
            </w:r>
            <w:r w:rsidR="00F704F2">
              <w:t>humbnail_link</w:t>
            </w:r>
          </w:p>
        </w:tc>
        <w:tc>
          <w:tcPr>
            <w:tcW w:w="5670" w:type="dxa"/>
          </w:tcPr>
          <w:p w:rsidR="00F704F2" w:rsidRDefault="00F56CA3" w:rsidP="00F704F2">
            <w:pPr>
              <w:pStyle w:val="af8"/>
              <w:ind w:firstLineChars="0" w:firstLine="0"/>
              <w:jc w:val="left"/>
            </w:pPr>
            <w:r>
              <w:rPr>
                <w:rFonts w:hint="eastAsia"/>
              </w:rPr>
              <w:t>動画のサムネイルのリンク</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omments_disabled</w:t>
            </w:r>
          </w:p>
        </w:tc>
        <w:tc>
          <w:tcPr>
            <w:tcW w:w="5670" w:type="dxa"/>
          </w:tcPr>
          <w:p w:rsidR="00F704F2" w:rsidRDefault="00F56CA3" w:rsidP="00F704F2">
            <w:pPr>
              <w:pStyle w:val="af8"/>
              <w:ind w:firstLineChars="0" w:firstLine="0"/>
              <w:jc w:val="left"/>
            </w:pPr>
            <w:r>
              <w:rPr>
                <w:rFonts w:hint="eastAsia"/>
              </w:rPr>
              <w:t>コメントが許可されていない動画かどうか？</w:t>
            </w:r>
          </w:p>
        </w:tc>
      </w:tr>
      <w:tr w:rsidR="00F704F2" w:rsidTr="00F56CA3">
        <w:trPr>
          <w:trHeight w:val="395"/>
        </w:trPr>
        <w:tc>
          <w:tcPr>
            <w:tcW w:w="2830" w:type="dxa"/>
          </w:tcPr>
          <w:p w:rsidR="00F704F2" w:rsidRDefault="00F56CA3" w:rsidP="00F704F2">
            <w:pPr>
              <w:pStyle w:val="af8"/>
              <w:ind w:firstLineChars="0" w:firstLine="0"/>
              <w:jc w:val="left"/>
            </w:pPr>
            <w:r>
              <w:t>rati</w:t>
            </w:r>
            <w:r w:rsidR="00F704F2">
              <w:t>ng</w:t>
            </w:r>
            <w:r w:rsidR="00C61085">
              <w:t>s</w:t>
            </w:r>
            <w:r w:rsidR="00F704F2">
              <w:t>_disable</w:t>
            </w:r>
            <w:r w:rsidR="00C61085">
              <w:t>d</w:t>
            </w:r>
          </w:p>
        </w:tc>
        <w:tc>
          <w:tcPr>
            <w:tcW w:w="5670" w:type="dxa"/>
          </w:tcPr>
          <w:p w:rsidR="00F704F2" w:rsidRDefault="00F56CA3" w:rsidP="00F704F2">
            <w:pPr>
              <w:pStyle w:val="af8"/>
              <w:ind w:firstLineChars="0" w:firstLine="0"/>
              <w:jc w:val="left"/>
            </w:pPr>
            <w:r>
              <w:rPr>
                <w:rFonts w:hint="eastAsia"/>
              </w:rPr>
              <w:t>評価が許可されていない動画かどうか？</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lastRenderedPageBreak/>
              <w:t>d</w:t>
            </w:r>
            <w:r>
              <w:t>escription</w:t>
            </w:r>
          </w:p>
        </w:tc>
        <w:tc>
          <w:tcPr>
            <w:tcW w:w="5670" w:type="dxa"/>
          </w:tcPr>
          <w:p w:rsidR="00F704F2" w:rsidRDefault="00E8346E" w:rsidP="00F704F2">
            <w:pPr>
              <w:pStyle w:val="af8"/>
              <w:ind w:firstLineChars="0" w:firstLine="0"/>
              <w:jc w:val="left"/>
            </w:pPr>
            <w:r>
              <w:rPr>
                <w:rFonts w:hint="eastAsia"/>
              </w:rPr>
              <w:t>動画の説明文</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y</w:t>
            </w:r>
          </w:p>
        </w:tc>
        <w:tc>
          <w:tcPr>
            <w:tcW w:w="5670" w:type="dxa"/>
          </w:tcPr>
          <w:p w:rsidR="00F704F2" w:rsidRDefault="00E8346E" w:rsidP="00F704F2">
            <w:pPr>
              <w:pStyle w:val="af8"/>
              <w:ind w:firstLineChars="0" w:firstLine="0"/>
              <w:jc w:val="left"/>
            </w:pPr>
            <w:r>
              <w:rPr>
                <w:rFonts w:hint="eastAsia"/>
              </w:rPr>
              <w:t>視聴回数</w:t>
            </w:r>
            <w:r>
              <w:t>(</w:t>
            </w:r>
            <w:r>
              <w:rPr>
                <w:rFonts w:hint="eastAsia"/>
              </w:rPr>
              <w:t>再生数</w:t>
            </w:r>
            <w:r>
              <w:t>)</w:t>
            </w:r>
          </w:p>
        </w:tc>
      </w:tr>
    </w:tbl>
    <w:p w:rsidR="00831F8E" w:rsidRDefault="009A5375" w:rsidP="009A5375">
      <w:pPr>
        <w:pStyle w:val="af8"/>
        <w:ind w:firstLineChars="0" w:firstLine="0"/>
        <w:jc w:val="left"/>
      </w:pPr>
      <w:r>
        <w:rPr>
          <w:rFonts w:hint="eastAsia"/>
        </w:rPr>
        <w:t>本研究では</w:t>
      </w:r>
      <w:r w:rsidR="00834FAC">
        <w:rPr>
          <w:rFonts w:hint="eastAsia"/>
        </w:rPr>
        <w:t>，</w:t>
      </w:r>
      <w:r>
        <w:rPr>
          <w:rFonts w:hint="eastAsia"/>
        </w:rPr>
        <w:t>訓練データとテストデータを結合したデータセットをデータの前処理に使用</w:t>
      </w:r>
      <w:r w:rsidR="0086528F">
        <w:rPr>
          <w:rFonts w:hint="eastAsia"/>
        </w:rPr>
        <w:t>し</w:t>
      </w:r>
      <w:r w:rsidR="00834FAC">
        <w:rPr>
          <w:rFonts w:hint="eastAsia"/>
        </w:rPr>
        <w:t>，</w:t>
      </w:r>
      <w:r w:rsidR="00831F8E">
        <w:rPr>
          <w:rFonts w:hint="eastAsia"/>
        </w:rPr>
        <w:t>前処理されたデータセット</w:t>
      </w:r>
      <w:r w:rsidR="00382A8B">
        <w:rPr>
          <w:rFonts w:hint="eastAsia"/>
        </w:rPr>
        <w:t>から</w:t>
      </w:r>
      <w:r w:rsidR="00831F8E">
        <w:rPr>
          <w:rFonts w:hint="eastAsia"/>
        </w:rPr>
        <w:t>訓練データのレコード数</w:t>
      </w:r>
      <w:r w:rsidR="0086528F">
        <w:rPr>
          <w:rFonts w:hint="eastAsia"/>
        </w:rPr>
        <w:t>までを抽出した</w:t>
      </w:r>
      <w:r w:rsidR="00831F8E">
        <w:rPr>
          <w:rFonts w:hint="eastAsia"/>
        </w:rPr>
        <w:t>データセットを</w:t>
      </w:r>
      <w:r w:rsidR="0086528F">
        <w:rPr>
          <w:rFonts w:hint="eastAsia"/>
        </w:rPr>
        <w:t>モデルの訓練に</w:t>
      </w:r>
      <w:r w:rsidR="00831F8E">
        <w:rPr>
          <w:rFonts w:hint="eastAsia"/>
        </w:rPr>
        <w:t>使用する</w:t>
      </w:r>
      <w:r w:rsidR="00834FAC">
        <w:rPr>
          <w:rFonts w:hint="eastAsia"/>
        </w:rPr>
        <w:t>．</w:t>
      </w:r>
      <w:r w:rsidR="00132A48">
        <w:rPr>
          <w:rFonts w:hint="eastAsia"/>
        </w:rPr>
        <w:t>また本論文では</w:t>
      </w:r>
      <w:r w:rsidR="00834FAC">
        <w:rPr>
          <w:rFonts w:hint="eastAsia"/>
        </w:rPr>
        <w:t>，</w:t>
      </w:r>
      <w:r w:rsidR="00132A48">
        <w:rPr>
          <w:rFonts w:hint="eastAsia"/>
        </w:rPr>
        <w:t>これらのデータの名称を前処理データ</w:t>
      </w:r>
      <w:r w:rsidR="00834FAC">
        <w:rPr>
          <w:rFonts w:hint="eastAsia"/>
        </w:rPr>
        <w:t>，</w:t>
      </w:r>
      <w:r w:rsidR="00132A48">
        <w:rPr>
          <w:rFonts w:hint="eastAsia"/>
        </w:rPr>
        <w:t>モデル訓練データとする</w:t>
      </w:r>
      <w:r w:rsidR="00834FAC">
        <w:rPr>
          <w:rFonts w:hint="eastAsia"/>
        </w:rPr>
        <w:t>．</w:t>
      </w:r>
    </w:p>
    <w:p w:rsidR="00096B27" w:rsidRDefault="00096B27" w:rsidP="009A5375">
      <w:pPr>
        <w:pStyle w:val="af8"/>
        <w:ind w:firstLine="240"/>
        <w:jc w:val="left"/>
      </w:pPr>
      <w:r>
        <w:rPr>
          <w:rFonts w:hint="eastAsia"/>
        </w:rPr>
        <w:t>このコンペティションに</w:t>
      </w:r>
      <w:r w:rsidR="00DB0B46">
        <w:rPr>
          <w:rFonts w:hint="eastAsia"/>
        </w:rPr>
        <w:t>おいて</w:t>
      </w:r>
      <w:r>
        <w:rPr>
          <w:rFonts w:hint="eastAsia"/>
        </w:rPr>
        <w:t>再生数予測モデルを構築するために</w:t>
      </w:r>
      <w:r w:rsidR="00DB0B46">
        <w:rPr>
          <w:rFonts w:hint="eastAsia"/>
        </w:rPr>
        <w:t>上位入賞者が</w:t>
      </w:r>
      <w:r>
        <w:rPr>
          <w:rFonts w:hint="eastAsia"/>
        </w:rPr>
        <w:t>多く用い</w:t>
      </w:r>
      <w:r w:rsidR="00DB0B46">
        <w:rPr>
          <w:rFonts w:hint="eastAsia"/>
        </w:rPr>
        <w:t>た</w:t>
      </w:r>
      <w:r>
        <w:rPr>
          <w:rFonts w:hint="eastAsia"/>
        </w:rPr>
        <w:t>手法として</w:t>
      </w:r>
      <w:r w:rsidR="00C61085">
        <w:rPr>
          <w:rFonts w:hint="eastAsia"/>
        </w:rPr>
        <w:t>，</w:t>
      </w:r>
      <w:r>
        <w:rPr>
          <w:rFonts w:hint="eastAsia"/>
        </w:rPr>
        <w:t>まず再生数と相関関係の高い特徴量を調べ</w:t>
      </w:r>
      <w:r w:rsidR="00C61085">
        <w:rPr>
          <w:rFonts w:hint="eastAsia"/>
        </w:rPr>
        <w:t>，</w:t>
      </w:r>
      <w:r>
        <w:rPr>
          <w:rFonts w:hint="eastAsia"/>
        </w:rPr>
        <w:t>その特徴量の集計特徴量を作成していることである</w:t>
      </w:r>
      <w:r w:rsidR="00C61085">
        <w:rPr>
          <w:rFonts w:hint="eastAsia"/>
        </w:rPr>
        <w:t>．</w:t>
      </w:r>
      <w:r>
        <w:rPr>
          <w:rFonts w:hint="eastAsia"/>
        </w:rPr>
        <w:t>よってこれらの特徴量は</w:t>
      </w:r>
      <w:r w:rsidR="00C61085">
        <w:rPr>
          <w:rFonts w:hint="eastAsia"/>
        </w:rPr>
        <w:t>，</w:t>
      </w:r>
      <w:r>
        <w:rPr>
          <w:rFonts w:hint="eastAsia"/>
        </w:rPr>
        <w:t>再生数予測モデルにおける特徴量として重要度が高いということがわかる</w:t>
      </w:r>
      <w:r w:rsidR="00C61085">
        <w:rPr>
          <w:rFonts w:hint="eastAsia"/>
        </w:rPr>
        <w:t>．</w:t>
      </w:r>
    </w:p>
    <w:p w:rsidR="00DB0B46" w:rsidRDefault="00DB0B46" w:rsidP="00243E20">
      <w:pPr>
        <w:pStyle w:val="a3"/>
      </w:pPr>
      <w:bookmarkStart w:id="29" w:name="_Toc57103943"/>
      <w:bookmarkStart w:id="30" w:name="_Toc57283731"/>
      <w:r>
        <w:rPr>
          <w:rFonts w:hint="eastAsia"/>
        </w:rPr>
        <w:t>機械学習フレームワーク</w:t>
      </w:r>
      <w:r>
        <w:t>LIghtGBM</w:t>
      </w:r>
      <w:bookmarkEnd w:id="29"/>
      <w:bookmarkEnd w:id="30"/>
    </w:p>
    <w:p w:rsidR="00583B71" w:rsidRDefault="00583B71" w:rsidP="00096B27">
      <w:pPr>
        <w:pStyle w:val="af8"/>
        <w:ind w:firstLineChars="0" w:firstLine="0"/>
        <w:jc w:val="left"/>
        <w:rPr>
          <w:szCs w:val="24"/>
        </w:rPr>
      </w:pPr>
      <w:r>
        <w:rPr>
          <w:rFonts w:hint="eastAsia"/>
          <w:szCs w:val="24"/>
        </w:rPr>
        <w:t xml:space="preserve">　</w:t>
      </w:r>
      <w:r>
        <w:rPr>
          <w:szCs w:val="24"/>
        </w:rPr>
        <w:t>LightGBM</w:t>
      </w:r>
      <w:r>
        <w:rPr>
          <w:rFonts w:hint="eastAsia"/>
          <w:szCs w:val="24"/>
        </w:rPr>
        <w:t>は決定木アルゴリズムに基づいた勾配ブースティングフレームワークである</w:t>
      </w:r>
      <w:r w:rsidR="0000628A">
        <w:rPr>
          <w:rFonts w:hint="eastAsia"/>
          <w:szCs w:val="24"/>
        </w:rPr>
        <w:t>．</w:t>
      </w:r>
      <w:r>
        <w:rPr>
          <w:szCs w:val="24"/>
        </w:rPr>
        <w:t>LightGBM</w:t>
      </w:r>
      <w:r>
        <w:rPr>
          <w:rFonts w:hint="eastAsia"/>
          <w:szCs w:val="24"/>
        </w:rPr>
        <w:t>は</w:t>
      </w:r>
      <w:r>
        <w:rPr>
          <w:szCs w:val="24"/>
        </w:rPr>
        <w:t>2016</w:t>
      </w:r>
      <w:r>
        <w:rPr>
          <w:rFonts w:hint="eastAsia"/>
          <w:szCs w:val="24"/>
        </w:rPr>
        <w:t>年にリリースされ</w:t>
      </w:r>
      <w:r w:rsidR="0000628A">
        <w:rPr>
          <w:rFonts w:hint="eastAsia"/>
          <w:szCs w:val="24"/>
        </w:rPr>
        <w:t>，</w:t>
      </w:r>
      <w:r>
        <w:rPr>
          <w:szCs w:val="24"/>
        </w:rPr>
        <w:t>Kaggle</w:t>
      </w:r>
      <w:r>
        <w:rPr>
          <w:rFonts w:hint="eastAsia"/>
          <w:szCs w:val="24"/>
        </w:rPr>
        <w:t>などのデータ分析コンペティションや機械学習実務において</w:t>
      </w:r>
      <w:r w:rsidR="0000628A">
        <w:rPr>
          <w:rFonts w:hint="eastAsia"/>
          <w:szCs w:val="24"/>
        </w:rPr>
        <w:t>，</w:t>
      </w:r>
      <w:r>
        <w:rPr>
          <w:rFonts w:hint="eastAsia"/>
          <w:szCs w:val="24"/>
        </w:rPr>
        <w:t>これまでに多く利用されている</w:t>
      </w:r>
      <w:r w:rsidR="0000628A">
        <w:rPr>
          <w:rFonts w:hint="eastAsia"/>
          <w:szCs w:val="24"/>
        </w:rPr>
        <w:t>．</w:t>
      </w:r>
    </w:p>
    <w:p w:rsidR="00574FC9" w:rsidRDefault="00574FC9" w:rsidP="00096B27">
      <w:pPr>
        <w:pStyle w:val="af8"/>
        <w:ind w:firstLineChars="0" w:firstLine="0"/>
        <w:jc w:val="left"/>
        <w:rPr>
          <w:szCs w:val="24"/>
        </w:rPr>
      </w:pPr>
      <w:r>
        <w:rPr>
          <w:rFonts w:hint="eastAsia"/>
          <w:szCs w:val="24"/>
        </w:rPr>
        <w:t>L</w:t>
      </w:r>
      <w:r>
        <w:rPr>
          <w:szCs w:val="24"/>
        </w:rPr>
        <w:t>ightCBM</w:t>
      </w:r>
      <w:r>
        <w:rPr>
          <w:rFonts w:hint="eastAsia"/>
          <w:szCs w:val="24"/>
        </w:rPr>
        <w:t>の仕組みとして「決定木」</w:t>
      </w:r>
      <w:r w:rsidR="0000628A">
        <w:rPr>
          <w:rFonts w:hint="eastAsia"/>
          <w:szCs w:val="24"/>
        </w:rPr>
        <w:t>，</w:t>
      </w:r>
      <w:r>
        <w:rPr>
          <w:rFonts w:hint="eastAsia"/>
          <w:szCs w:val="24"/>
        </w:rPr>
        <w:t>「アンサンブル学習」</w:t>
      </w:r>
      <w:r w:rsidR="0000628A">
        <w:rPr>
          <w:rFonts w:hint="eastAsia"/>
          <w:szCs w:val="24"/>
        </w:rPr>
        <w:t>，</w:t>
      </w:r>
      <w:r>
        <w:rPr>
          <w:rFonts w:hint="eastAsia"/>
          <w:szCs w:val="24"/>
        </w:rPr>
        <w:t>「勾配ブースティング」がある</w:t>
      </w:r>
      <w:r w:rsidR="0000628A">
        <w:rPr>
          <w:rFonts w:hint="eastAsia"/>
          <w:szCs w:val="24"/>
        </w:rPr>
        <w:t>．</w:t>
      </w:r>
    </w:p>
    <w:p w:rsidR="00D531DC" w:rsidRDefault="00F62EAF" w:rsidP="00096B27">
      <w:pPr>
        <w:pStyle w:val="af8"/>
        <w:ind w:firstLineChars="0" w:firstLine="0"/>
        <w:jc w:val="left"/>
        <w:rPr>
          <w:szCs w:val="24"/>
        </w:rPr>
      </w:pPr>
      <w:r>
        <w:rPr>
          <w:rFonts w:hint="eastAsia"/>
          <w:szCs w:val="24"/>
        </w:rPr>
        <w:t xml:space="preserve">　</w:t>
      </w:r>
      <w:r w:rsidRPr="00F62EAF">
        <w:rPr>
          <w:rFonts w:hint="eastAsia"/>
          <w:szCs w:val="24"/>
        </w:rPr>
        <w:t>決定木</w:t>
      </w:r>
      <w:r>
        <w:rPr>
          <w:rFonts w:hint="eastAsia"/>
          <w:szCs w:val="24"/>
        </w:rPr>
        <w:t>[</w:t>
      </w:r>
      <w:r w:rsidR="000E4F5B">
        <w:rPr>
          <w:szCs w:val="24"/>
        </w:rPr>
        <w:t>2</w:t>
      </w:r>
      <w:r>
        <w:rPr>
          <w:szCs w:val="24"/>
        </w:rPr>
        <w:t>]</w:t>
      </w:r>
      <w:r w:rsidRPr="00F62EAF">
        <w:rPr>
          <w:rFonts w:hint="eastAsia"/>
          <w:szCs w:val="24"/>
        </w:rPr>
        <w:t>とは</w:t>
      </w:r>
      <w:r w:rsidR="0000628A">
        <w:rPr>
          <w:rFonts w:hint="eastAsia"/>
          <w:szCs w:val="24"/>
        </w:rPr>
        <w:t>，</w:t>
      </w:r>
      <w:r w:rsidRPr="00F62EAF">
        <w:rPr>
          <w:rFonts w:hint="eastAsia"/>
          <w:szCs w:val="24"/>
        </w:rPr>
        <w:t>特定の特徴がよく現れるようなデータのかたまりを見つけ</w:t>
      </w:r>
      <w:r w:rsidR="0000628A">
        <w:rPr>
          <w:rFonts w:hint="eastAsia"/>
          <w:szCs w:val="24"/>
        </w:rPr>
        <w:t>，</w:t>
      </w:r>
      <w:r w:rsidRPr="00F62EAF">
        <w:rPr>
          <w:rFonts w:hint="eastAsia"/>
          <w:szCs w:val="24"/>
        </w:rPr>
        <w:t>その分類ルールを生成する機械学習の手法です</w:t>
      </w:r>
      <w:r w:rsidR="0000628A">
        <w:rPr>
          <w:rFonts w:hint="eastAsia"/>
          <w:szCs w:val="24"/>
        </w:rPr>
        <w:t>．</w:t>
      </w:r>
      <w:r w:rsidRPr="00F62EAF">
        <w:rPr>
          <w:rFonts w:hint="eastAsia"/>
          <w:szCs w:val="24"/>
        </w:rPr>
        <w:t>具体的には</w:t>
      </w:r>
      <w:r w:rsidR="0000628A">
        <w:rPr>
          <w:rFonts w:hint="eastAsia"/>
          <w:szCs w:val="24"/>
        </w:rPr>
        <w:t>，</w:t>
      </w:r>
      <w:r w:rsidRPr="00F62EAF">
        <w:rPr>
          <w:rFonts w:hint="eastAsia"/>
          <w:szCs w:val="24"/>
        </w:rPr>
        <w:t>目的変数と説明変数を設定し</w:t>
      </w:r>
      <w:r w:rsidR="0000628A">
        <w:rPr>
          <w:rFonts w:hint="eastAsia"/>
          <w:szCs w:val="24"/>
        </w:rPr>
        <w:t>，</w:t>
      </w:r>
      <w:r w:rsidRPr="00F62EAF">
        <w:rPr>
          <w:rFonts w:hint="eastAsia"/>
          <w:szCs w:val="24"/>
        </w:rPr>
        <w:t>目的変数の特徴的な領域が固まって存在するようなデータグループを見つけていくのですが</w:t>
      </w:r>
      <w:r w:rsidR="0000628A">
        <w:rPr>
          <w:rFonts w:hint="eastAsia"/>
          <w:szCs w:val="24"/>
        </w:rPr>
        <w:t>，</w:t>
      </w:r>
      <w:r w:rsidRPr="00F62EAF">
        <w:rPr>
          <w:rFonts w:hint="eastAsia"/>
          <w:szCs w:val="24"/>
        </w:rPr>
        <w:t>複数の説明変数による条件でデータを分割していくことでそのデータ内における目的変数の特徴の濃度を高めていきます</w:t>
      </w:r>
      <w:r w:rsidR="0000628A">
        <w:rPr>
          <w:rFonts w:hint="eastAsia"/>
          <w:szCs w:val="24"/>
        </w:rPr>
        <w:t>．</w:t>
      </w:r>
      <w:r w:rsidRPr="00F62EAF">
        <w:rPr>
          <w:rFonts w:hint="eastAsia"/>
          <w:szCs w:val="24"/>
        </w:rPr>
        <w:t>そうして得られた説明変数の条件で構成されるデータの分岐ルールを生成する手法が決定木です</w:t>
      </w:r>
      <w:r w:rsidR="0000628A">
        <w:rPr>
          <w:rFonts w:hint="eastAsia"/>
          <w:szCs w:val="24"/>
        </w:rPr>
        <w:t>．</w:t>
      </w:r>
      <w:r w:rsidR="00D20977">
        <w:rPr>
          <w:rFonts w:hint="eastAsia"/>
          <w:szCs w:val="24"/>
        </w:rPr>
        <w:t>図</w:t>
      </w:r>
      <w:r w:rsidR="00D20977">
        <w:rPr>
          <w:szCs w:val="24"/>
        </w:rPr>
        <w:t>1</w:t>
      </w:r>
      <w:r w:rsidR="00D20977">
        <w:rPr>
          <w:rFonts w:hint="eastAsia"/>
          <w:szCs w:val="24"/>
        </w:rPr>
        <w:t>に決定木のイメージ図を示す．</w:t>
      </w:r>
      <w:r w:rsidR="00D531DC">
        <w:rPr>
          <w:noProof/>
          <w:szCs w:val="24"/>
        </w:rPr>
        <w:drawing>
          <wp:inline distT="0" distB="0" distL="0" distR="0">
            <wp:extent cx="5317724" cy="211137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a:extLst>
                        <a:ext uri="{28A0092B-C50C-407E-A947-70E740481C1C}">
                          <a14:useLocalDpi xmlns:a14="http://schemas.microsoft.com/office/drawing/2010/main" val="0"/>
                        </a:ext>
                      </a:extLst>
                    </a:blip>
                    <a:stretch>
                      <a:fillRect/>
                    </a:stretch>
                  </pic:blipFill>
                  <pic:spPr>
                    <a:xfrm>
                      <a:off x="0" y="0"/>
                      <a:ext cx="5399223" cy="2143734"/>
                    </a:xfrm>
                    <a:prstGeom prst="rect">
                      <a:avLst/>
                    </a:prstGeom>
                  </pic:spPr>
                </pic:pic>
              </a:graphicData>
            </a:graphic>
          </wp:inline>
        </w:drawing>
      </w:r>
    </w:p>
    <w:p w:rsidR="00574FC9" w:rsidRDefault="00D531DC" w:rsidP="00D531DC">
      <w:pPr>
        <w:pStyle w:val="af8"/>
        <w:ind w:firstLineChars="0" w:firstLine="0"/>
        <w:jc w:val="center"/>
        <w:rPr>
          <w:szCs w:val="24"/>
        </w:rPr>
      </w:pPr>
      <w:r>
        <w:rPr>
          <w:rFonts w:hint="eastAsia"/>
          <w:szCs w:val="24"/>
        </w:rPr>
        <w:t>図</w:t>
      </w:r>
      <w:r>
        <w:rPr>
          <w:szCs w:val="24"/>
        </w:rPr>
        <w:t>1</w:t>
      </w:r>
      <w:r>
        <w:rPr>
          <w:rFonts w:hint="eastAsia"/>
          <w:szCs w:val="24"/>
        </w:rPr>
        <w:t xml:space="preserve">　決定木のイメージ図</w:t>
      </w:r>
    </w:p>
    <w:p w:rsidR="00D20977" w:rsidRPr="00D20977" w:rsidRDefault="00D20977" w:rsidP="00D20977">
      <w:pPr>
        <w:pStyle w:val="af8"/>
        <w:ind w:firstLineChars="0" w:firstLine="0"/>
        <w:jc w:val="left"/>
        <w:rPr>
          <w:rFonts w:hint="eastAsia"/>
          <w:szCs w:val="24"/>
        </w:rPr>
      </w:pPr>
      <w:r>
        <w:rPr>
          <w:rFonts w:hint="eastAsia"/>
          <w:szCs w:val="24"/>
        </w:rPr>
        <w:lastRenderedPageBreak/>
        <w:t>図１では，▲■●の混在したデータに対して，変数</w:t>
      </w:r>
      <w:r>
        <w:rPr>
          <w:szCs w:val="24"/>
        </w:rPr>
        <w:t>X1</w:t>
      </w:r>
      <w:r>
        <w:rPr>
          <w:rFonts w:hint="eastAsia"/>
          <w:szCs w:val="24"/>
        </w:rPr>
        <w:t>が</w:t>
      </w:r>
      <w:r w:rsidRPr="00D531DC">
        <w:rPr>
          <w:szCs w:val="24"/>
        </w:rPr>
        <w:t>10というラインで分割すると●だけのデータグループと</w:t>
      </w:r>
      <w:r>
        <w:rPr>
          <w:szCs w:val="24"/>
        </w:rPr>
        <w:t>，</w:t>
      </w:r>
      <w:r w:rsidRPr="00D531DC">
        <w:rPr>
          <w:szCs w:val="24"/>
        </w:rPr>
        <w:t>▲■のデータグループに分割され</w:t>
      </w:r>
      <w:r>
        <w:rPr>
          <w:szCs w:val="24"/>
        </w:rPr>
        <w:t>，</w:t>
      </w:r>
      <w:r w:rsidRPr="00D531DC">
        <w:rPr>
          <w:szCs w:val="24"/>
        </w:rPr>
        <w:t>さらに▲■のデータグループは変数X2が7のラインで分割すると</w:t>
      </w:r>
      <w:r>
        <w:rPr>
          <w:szCs w:val="24"/>
        </w:rPr>
        <w:t>，</w:t>
      </w:r>
      <w:r w:rsidRPr="00D531DC">
        <w:rPr>
          <w:szCs w:val="24"/>
        </w:rPr>
        <w:t>▲だけのデータグループと■だけのデータグループに分割され</w:t>
      </w:r>
      <w:r>
        <w:rPr>
          <w:rFonts w:hint="eastAsia"/>
          <w:szCs w:val="24"/>
        </w:rPr>
        <w:t>る</w:t>
      </w:r>
      <w:r>
        <w:rPr>
          <w:szCs w:val="24"/>
        </w:rPr>
        <w:t>．</w:t>
      </w:r>
      <w:r w:rsidRPr="00D531DC">
        <w:rPr>
          <w:szCs w:val="24"/>
        </w:rPr>
        <w:t>このように説明変数を使ってデータを意味のある形に分割し</w:t>
      </w:r>
      <w:r>
        <w:rPr>
          <w:szCs w:val="24"/>
        </w:rPr>
        <w:t>，</w:t>
      </w:r>
      <w:r w:rsidRPr="00D531DC">
        <w:rPr>
          <w:szCs w:val="24"/>
        </w:rPr>
        <w:t>If-Thenの条件ルールを生成していき</w:t>
      </w:r>
      <w:r>
        <w:rPr>
          <w:szCs w:val="24"/>
        </w:rPr>
        <w:t>，</w:t>
      </w:r>
      <w:r w:rsidRPr="00D531DC">
        <w:rPr>
          <w:szCs w:val="24"/>
        </w:rPr>
        <w:t>この分岐のルールをツリー構造で示したものが決定木とな</w:t>
      </w:r>
      <w:r>
        <w:rPr>
          <w:rFonts w:hint="eastAsia"/>
          <w:szCs w:val="24"/>
        </w:rPr>
        <w:t>る</w:t>
      </w:r>
      <w:r>
        <w:rPr>
          <w:szCs w:val="24"/>
        </w:rPr>
        <w:t>．</w:t>
      </w:r>
      <w:r w:rsidRPr="00D531DC">
        <w:rPr>
          <w:szCs w:val="24"/>
        </w:rPr>
        <w:t>▲■●のように目的変数の水準に該当するデータの持つ特徴をクラス</w:t>
      </w:r>
      <w:r>
        <w:rPr>
          <w:szCs w:val="24"/>
        </w:rPr>
        <w:t>，</w:t>
      </w:r>
      <w:r w:rsidRPr="00D531DC">
        <w:rPr>
          <w:szCs w:val="24"/>
        </w:rPr>
        <w:t>ツリー構造において</w:t>
      </w:r>
      <w:r>
        <w:rPr>
          <w:szCs w:val="24"/>
        </w:rPr>
        <w:t>，</w:t>
      </w:r>
      <w:r w:rsidRPr="00D531DC">
        <w:rPr>
          <w:szCs w:val="24"/>
        </w:rPr>
        <w:t>それぞれのデータグループをノード</w:t>
      </w:r>
      <w:r>
        <w:rPr>
          <w:szCs w:val="24"/>
        </w:rPr>
        <w:t>，</w:t>
      </w:r>
      <w:r w:rsidRPr="00D531DC">
        <w:rPr>
          <w:szCs w:val="24"/>
        </w:rPr>
        <w:t>特に最初のデータ全体を指す</w:t>
      </w:r>
      <w:r w:rsidRPr="00D531DC">
        <w:rPr>
          <w:rFonts w:hint="eastAsia"/>
          <w:szCs w:val="24"/>
        </w:rPr>
        <w:t>ノードをルートノード</w:t>
      </w:r>
      <w:r>
        <w:rPr>
          <w:rFonts w:hint="eastAsia"/>
          <w:szCs w:val="24"/>
        </w:rPr>
        <w:t>，</w:t>
      </w:r>
      <w:r w:rsidRPr="00D531DC">
        <w:rPr>
          <w:rFonts w:hint="eastAsia"/>
          <w:szCs w:val="24"/>
        </w:rPr>
        <w:t>分岐が止まった一番末端にあるノードをリーフノード</w:t>
      </w:r>
      <w:r>
        <w:rPr>
          <w:rFonts w:hint="eastAsia"/>
          <w:szCs w:val="24"/>
        </w:rPr>
        <w:t>や</w:t>
      </w:r>
      <w:r w:rsidRPr="00D531DC">
        <w:rPr>
          <w:rFonts w:hint="eastAsia"/>
          <w:szCs w:val="24"/>
        </w:rPr>
        <w:t>ターミナルノードと</w:t>
      </w:r>
      <w:r>
        <w:rPr>
          <w:rFonts w:hint="eastAsia"/>
          <w:szCs w:val="24"/>
        </w:rPr>
        <w:t>呼ばれる．</w:t>
      </w:r>
      <w:r w:rsidRPr="00D531DC">
        <w:rPr>
          <w:rFonts w:hint="eastAsia"/>
          <w:szCs w:val="24"/>
        </w:rPr>
        <w:t>またあるノードに対して</w:t>
      </w:r>
      <w:r>
        <w:rPr>
          <w:rFonts w:hint="eastAsia"/>
          <w:szCs w:val="24"/>
        </w:rPr>
        <w:t>，</w:t>
      </w:r>
      <w:r w:rsidRPr="00D531DC">
        <w:rPr>
          <w:rFonts w:hint="eastAsia"/>
          <w:szCs w:val="24"/>
        </w:rPr>
        <w:t>分岐前のノードを親ノード</w:t>
      </w:r>
      <w:r>
        <w:rPr>
          <w:rFonts w:hint="eastAsia"/>
          <w:szCs w:val="24"/>
        </w:rPr>
        <w:t>，</w:t>
      </w:r>
      <w:r w:rsidRPr="00D531DC">
        <w:rPr>
          <w:rFonts w:hint="eastAsia"/>
          <w:szCs w:val="24"/>
        </w:rPr>
        <w:t>分岐後のノードを子ノード</w:t>
      </w:r>
      <w:r>
        <w:rPr>
          <w:rFonts w:hint="eastAsia"/>
          <w:szCs w:val="24"/>
        </w:rPr>
        <w:t>，</w:t>
      </w:r>
      <w:r w:rsidRPr="00D531DC">
        <w:rPr>
          <w:rFonts w:hint="eastAsia"/>
          <w:szCs w:val="24"/>
        </w:rPr>
        <w:t>ツリーの枝となる分岐のラインをエッジと</w:t>
      </w:r>
      <w:r>
        <w:rPr>
          <w:rFonts w:hint="eastAsia"/>
          <w:szCs w:val="24"/>
        </w:rPr>
        <w:t>呼ばれる[</w:t>
      </w:r>
      <w:r>
        <w:rPr>
          <w:szCs w:val="24"/>
        </w:rPr>
        <w:t>2]</w:t>
      </w:r>
      <w:r>
        <w:rPr>
          <w:rFonts w:hint="eastAsia"/>
          <w:szCs w:val="24"/>
        </w:rPr>
        <w:t>．</w:t>
      </w:r>
    </w:p>
    <w:p w:rsidR="00602EB9" w:rsidRPr="00602EB9" w:rsidRDefault="00602EB9" w:rsidP="00602EB9">
      <w:pPr>
        <w:pStyle w:val="af8"/>
        <w:ind w:firstLine="240"/>
        <w:jc w:val="left"/>
        <w:rPr>
          <w:szCs w:val="24"/>
        </w:rPr>
      </w:pPr>
      <w:r>
        <w:rPr>
          <w:rFonts w:hint="eastAsia"/>
          <w:szCs w:val="24"/>
        </w:rPr>
        <w:t>機械学習のモデルの性能の良さを評価する指標としてバイアスとバリアンスの</w:t>
      </w:r>
      <w:r>
        <w:rPr>
          <w:szCs w:val="24"/>
        </w:rPr>
        <w:t>2</w:t>
      </w:r>
      <w:r>
        <w:rPr>
          <w:rFonts w:hint="eastAsia"/>
          <w:szCs w:val="24"/>
        </w:rPr>
        <w:t>種類がある</w:t>
      </w:r>
      <w:r w:rsidR="00411918">
        <w:rPr>
          <w:rFonts w:hint="eastAsia"/>
          <w:szCs w:val="24"/>
        </w:rPr>
        <w:t>．</w:t>
      </w:r>
      <w:r w:rsidRPr="00602EB9">
        <w:rPr>
          <w:rFonts w:hint="eastAsia"/>
          <w:szCs w:val="24"/>
        </w:rPr>
        <w:t>バイアスは実際値と予測値との誤差の平均で</w:t>
      </w:r>
      <w:r>
        <w:rPr>
          <w:rFonts w:hint="eastAsia"/>
          <w:szCs w:val="24"/>
        </w:rPr>
        <w:t>あり</w:t>
      </w:r>
      <w:r w:rsidR="00411918">
        <w:rPr>
          <w:rFonts w:hint="eastAsia"/>
          <w:szCs w:val="24"/>
        </w:rPr>
        <w:t>，</w:t>
      </w:r>
      <w:r w:rsidRPr="00602EB9">
        <w:rPr>
          <w:rFonts w:hint="eastAsia"/>
          <w:szCs w:val="24"/>
        </w:rPr>
        <w:t>バリアンスは予測値がどれだけ散らばっているかを示す度合い</w:t>
      </w:r>
      <w:r>
        <w:rPr>
          <w:rFonts w:hint="eastAsia"/>
          <w:szCs w:val="24"/>
        </w:rPr>
        <w:t>である</w:t>
      </w:r>
      <w:r w:rsidR="00411918">
        <w:rPr>
          <w:rFonts w:hint="eastAsia"/>
          <w:szCs w:val="24"/>
        </w:rPr>
        <w:t>．</w:t>
      </w:r>
      <w:r>
        <w:rPr>
          <w:rFonts w:hint="eastAsia"/>
          <w:szCs w:val="24"/>
        </w:rPr>
        <w:t>よってバイアスとバリアンスの値が小さいほど</w:t>
      </w:r>
      <w:r w:rsidR="00411918">
        <w:rPr>
          <w:rFonts w:hint="eastAsia"/>
          <w:szCs w:val="24"/>
        </w:rPr>
        <w:t>，</w:t>
      </w:r>
      <w:r>
        <w:rPr>
          <w:rFonts w:hint="eastAsia"/>
          <w:szCs w:val="24"/>
        </w:rPr>
        <w:t>予測値と実際値の誤差が小さいということになるので学習効率を上げるにはこの</w:t>
      </w:r>
      <w:r>
        <w:rPr>
          <w:szCs w:val="24"/>
        </w:rPr>
        <w:t>2</w:t>
      </w:r>
      <w:r>
        <w:rPr>
          <w:rFonts w:hint="eastAsia"/>
          <w:szCs w:val="24"/>
        </w:rPr>
        <w:t>つの指標の値を下げていく必要がある</w:t>
      </w:r>
      <w:r w:rsidR="00411918">
        <w:rPr>
          <w:rFonts w:hint="eastAsia"/>
          <w:szCs w:val="24"/>
        </w:rPr>
        <w:t>．</w:t>
      </w:r>
    </w:p>
    <w:p w:rsidR="00602EB9" w:rsidRDefault="00C94480" w:rsidP="00602EB9">
      <w:pPr>
        <w:pStyle w:val="af8"/>
        <w:ind w:firstLine="240"/>
        <w:jc w:val="left"/>
        <w:rPr>
          <w:szCs w:val="24"/>
        </w:rPr>
      </w:pPr>
      <w:r>
        <w:rPr>
          <w:rFonts w:hint="eastAsia"/>
          <w:szCs w:val="24"/>
        </w:rPr>
        <w:t>アンサンブル学習は</w:t>
      </w:r>
      <w:r w:rsidR="0000628A">
        <w:rPr>
          <w:rFonts w:hint="eastAsia"/>
          <w:szCs w:val="24"/>
        </w:rPr>
        <w:t>，</w:t>
      </w:r>
      <w:r>
        <w:rPr>
          <w:rFonts w:hint="eastAsia"/>
          <w:szCs w:val="24"/>
        </w:rPr>
        <w:t>複数のモデル</w:t>
      </w:r>
      <w:r>
        <w:rPr>
          <w:szCs w:val="24"/>
        </w:rPr>
        <w:t>(</w:t>
      </w:r>
      <w:r>
        <w:rPr>
          <w:rFonts w:hint="eastAsia"/>
          <w:szCs w:val="24"/>
        </w:rPr>
        <w:t>学習器</w:t>
      </w:r>
      <w:r>
        <w:rPr>
          <w:szCs w:val="24"/>
        </w:rPr>
        <w:t>)</w:t>
      </w:r>
      <w:r>
        <w:rPr>
          <w:rFonts w:hint="eastAsia"/>
          <w:szCs w:val="24"/>
        </w:rPr>
        <w:t>を組み合わせて一つの学習モデルを生成する手法で</w:t>
      </w:r>
      <w:r w:rsidR="00373891">
        <w:rPr>
          <w:rFonts w:hint="eastAsia"/>
          <w:szCs w:val="24"/>
        </w:rPr>
        <w:t>あり，</w:t>
      </w:r>
      <w:r w:rsidR="0000628A">
        <w:rPr>
          <w:rFonts w:hint="eastAsia"/>
          <w:szCs w:val="24"/>
        </w:rPr>
        <w:t>「バギング」</w:t>
      </w:r>
      <w:r w:rsidR="00411918">
        <w:rPr>
          <w:rFonts w:hint="eastAsia"/>
          <w:szCs w:val="24"/>
        </w:rPr>
        <w:t>，</w:t>
      </w:r>
      <w:r w:rsidR="0000628A">
        <w:rPr>
          <w:rFonts w:hint="eastAsia"/>
          <w:szCs w:val="24"/>
        </w:rPr>
        <w:t>「ブースティング」</w:t>
      </w:r>
      <w:r w:rsidR="00411918">
        <w:rPr>
          <w:rFonts w:hint="eastAsia"/>
          <w:szCs w:val="24"/>
        </w:rPr>
        <w:t>，</w:t>
      </w:r>
      <w:r w:rsidR="0000628A">
        <w:rPr>
          <w:rFonts w:hint="eastAsia"/>
          <w:szCs w:val="24"/>
        </w:rPr>
        <w:t>「スタッキング」と呼ばれる</w:t>
      </w:r>
      <w:r w:rsidR="0000628A">
        <w:rPr>
          <w:szCs w:val="24"/>
        </w:rPr>
        <w:t>3</w:t>
      </w:r>
      <w:r w:rsidR="0000628A">
        <w:rPr>
          <w:rFonts w:hint="eastAsia"/>
          <w:szCs w:val="24"/>
        </w:rPr>
        <w:t>つの手法に分類することが出来る</w:t>
      </w:r>
      <w:r w:rsidR="00411918">
        <w:rPr>
          <w:rFonts w:hint="eastAsia"/>
          <w:szCs w:val="24"/>
        </w:rPr>
        <w:t>．</w:t>
      </w:r>
    </w:p>
    <w:p w:rsidR="00AF06E2" w:rsidRDefault="00632C8E" w:rsidP="008B157C">
      <w:pPr>
        <w:pStyle w:val="af8"/>
        <w:ind w:firstLineChars="0" w:firstLine="0"/>
        <w:jc w:val="left"/>
        <w:rPr>
          <w:szCs w:val="24"/>
        </w:rPr>
      </w:pPr>
      <w:r>
        <w:rPr>
          <w:rFonts w:hint="eastAsia"/>
          <w:szCs w:val="24"/>
        </w:rPr>
        <w:t>バギングは</w:t>
      </w:r>
      <w:r w:rsidR="00602EB9">
        <w:rPr>
          <w:rFonts w:hint="eastAsia"/>
          <w:szCs w:val="24"/>
        </w:rPr>
        <w:t>バリアンスを下げるために行われ</w:t>
      </w:r>
      <w:r w:rsidR="00411918">
        <w:rPr>
          <w:rFonts w:hint="eastAsia"/>
          <w:szCs w:val="24"/>
        </w:rPr>
        <w:t>，</w:t>
      </w:r>
      <w:r w:rsidR="00602EB9" w:rsidRPr="00602EB9">
        <w:rPr>
          <w:rFonts w:hint="eastAsia"/>
          <w:szCs w:val="24"/>
        </w:rPr>
        <w:t>学習データの情報を全て使うのでなく</w:t>
      </w:r>
      <w:r w:rsidR="00411918">
        <w:rPr>
          <w:rFonts w:hint="eastAsia"/>
          <w:szCs w:val="24"/>
        </w:rPr>
        <w:t>，</w:t>
      </w:r>
      <w:r w:rsidR="00602EB9" w:rsidRPr="00602EB9">
        <w:rPr>
          <w:rFonts w:hint="eastAsia"/>
          <w:szCs w:val="24"/>
        </w:rPr>
        <w:t>ブートストラップ法で分割したデータを弱学習器で学習し</w:t>
      </w:r>
      <w:r w:rsidR="00411918">
        <w:rPr>
          <w:rFonts w:hint="eastAsia"/>
          <w:szCs w:val="24"/>
        </w:rPr>
        <w:t>，</w:t>
      </w:r>
      <w:r w:rsidR="00602EB9" w:rsidRPr="00602EB9">
        <w:rPr>
          <w:rFonts w:hint="eastAsia"/>
          <w:szCs w:val="24"/>
        </w:rPr>
        <w:t>最終的な学習器に統合</w:t>
      </w:r>
      <w:r w:rsidR="00602EB9">
        <w:rPr>
          <w:rFonts w:hint="eastAsia"/>
          <w:szCs w:val="24"/>
        </w:rPr>
        <w:t>する</w:t>
      </w:r>
      <w:r w:rsidR="00411918">
        <w:rPr>
          <w:rFonts w:hint="eastAsia"/>
          <w:szCs w:val="24"/>
        </w:rPr>
        <w:t>．</w:t>
      </w:r>
      <w:r w:rsidR="00602EB9" w:rsidRPr="00602EB9">
        <w:rPr>
          <w:rFonts w:hint="eastAsia"/>
          <w:szCs w:val="24"/>
        </w:rPr>
        <w:t>ブートストラップとは</w:t>
      </w:r>
      <w:r w:rsidR="00411918">
        <w:rPr>
          <w:rFonts w:hint="eastAsia"/>
          <w:szCs w:val="24"/>
        </w:rPr>
        <w:t>，</w:t>
      </w:r>
      <w:r w:rsidR="00602EB9" w:rsidRPr="00602EB9">
        <w:rPr>
          <w:rFonts w:hint="eastAsia"/>
          <w:szCs w:val="24"/>
        </w:rPr>
        <w:t>復元抽出によってサブデータを作成する手法</w:t>
      </w:r>
      <w:r w:rsidR="00602EB9">
        <w:rPr>
          <w:rFonts w:hint="eastAsia"/>
          <w:szCs w:val="24"/>
        </w:rPr>
        <w:t>である</w:t>
      </w:r>
      <w:r w:rsidR="00411918">
        <w:rPr>
          <w:rFonts w:hint="eastAsia"/>
          <w:szCs w:val="24"/>
        </w:rPr>
        <w:t>．</w:t>
      </w:r>
      <w:r w:rsidR="00602EB9" w:rsidRPr="00602EB9">
        <w:rPr>
          <w:rFonts w:hint="eastAsia"/>
          <w:szCs w:val="24"/>
        </w:rPr>
        <w:t>分類問題の場合は最大値</w:t>
      </w:r>
      <w:r w:rsidR="00411918">
        <w:rPr>
          <w:rFonts w:hint="eastAsia"/>
          <w:szCs w:val="24"/>
        </w:rPr>
        <w:t>，</w:t>
      </w:r>
      <w:r w:rsidR="00602EB9" w:rsidRPr="00602EB9">
        <w:rPr>
          <w:rFonts w:hint="eastAsia"/>
          <w:szCs w:val="24"/>
        </w:rPr>
        <w:t>回帰問題の場合は平均</w:t>
      </w:r>
      <w:r w:rsidR="00602EB9">
        <w:rPr>
          <w:rFonts w:hint="eastAsia"/>
          <w:szCs w:val="24"/>
        </w:rPr>
        <w:t>をとる</w:t>
      </w:r>
      <w:r w:rsidR="00411918">
        <w:rPr>
          <w:rFonts w:hint="eastAsia"/>
          <w:szCs w:val="24"/>
        </w:rPr>
        <w:t>．</w:t>
      </w:r>
      <w:r w:rsidR="00602EB9" w:rsidRPr="00602EB9">
        <w:rPr>
          <w:rFonts w:hint="eastAsia"/>
          <w:szCs w:val="24"/>
        </w:rPr>
        <w:t>並列処理が可能で</w:t>
      </w:r>
      <w:r w:rsidR="00411918">
        <w:rPr>
          <w:rFonts w:hint="eastAsia"/>
          <w:szCs w:val="24"/>
        </w:rPr>
        <w:t>，</w:t>
      </w:r>
      <w:r w:rsidR="00602EB9" w:rsidRPr="00602EB9">
        <w:rPr>
          <w:rFonts w:hint="eastAsia"/>
          <w:szCs w:val="24"/>
        </w:rPr>
        <w:t>バギングを利用したアンサンブル学習にはランダムフォレストなどが</w:t>
      </w:r>
      <w:r w:rsidR="00602EB9">
        <w:rPr>
          <w:rFonts w:hint="eastAsia"/>
          <w:szCs w:val="24"/>
        </w:rPr>
        <w:t>知られている</w:t>
      </w:r>
      <w:r w:rsidR="00411918">
        <w:rPr>
          <w:rFonts w:hint="eastAsia"/>
          <w:szCs w:val="24"/>
        </w:rPr>
        <w:t>．</w:t>
      </w:r>
    </w:p>
    <w:p w:rsidR="00AF06E2" w:rsidRDefault="00602EB9" w:rsidP="008B157C">
      <w:pPr>
        <w:pStyle w:val="af8"/>
        <w:ind w:firstLineChars="0" w:firstLine="0"/>
        <w:jc w:val="left"/>
        <w:rPr>
          <w:szCs w:val="24"/>
        </w:rPr>
      </w:pPr>
      <w:r>
        <w:rPr>
          <w:rFonts w:hint="eastAsia"/>
          <w:szCs w:val="24"/>
        </w:rPr>
        <w:t>ブースティングはバイアスを下げるために行われ</w:t>
      </w:r>
      <w:r w:rsidR="00411918">
        <w:rPr>
          <w:rFonts w:hint="eastAsia"/>
          <w:szCs w:val="24"/>
        </w:rPr>
        <w:t>，</w:t>
      </w:r>
      <w:r w:rsidR="00AF06E2">
        <w:rPr>
          <w:rFonts w:hint="eastAsia"/>
          <w:szCs w:val="24"/>
        </w:rPr>
        <w:t>前</w:t>
      </w:r>
      <w:r w:rsidR="009B2545">
        <w:rPr>
          <w:rFonts w:hint="eastAsia"/>
          <w:szCs w:val="24"/>
        </w:rPr>
        <w:t>の学習に使用したデータを復元抽出して</w:t>
      </w:r>
      <w:r w:rsidR="00411918">
        <w:rPr>
          <w:rFonts w:hint="eastAsia"/>
          <w:szCs w:val="24"/>
        </w:rPr>
        <w:t>，</w:t>
      </w:r>
      <w:r w:rsidR="009B2545">
        <w:rPr>
          <w:rFonts w:hint="eastAsia"/>
          <w:szCs w:val="24"/>
        </w:rPr>
        <w:t>逐次的に弱学習器を生成していく</w:t>
      </w:r>
      <w:r w:rsidR="00411918">
        <w:rPr>
          <w:rFonts w:hint="eastAsia"/>
          <w:szCs w:val="24"/>
        </w:rPr>
        <w:t>．</w:t>
      </w:r>
      <w:r w:rsidR="009B2545">
        <w:rPr>
          <w:rFonts w:hint="eastAsia"/>
          <w:szCs w:val="24"/>
        </w:rPr>
        <w:t>よってバギングとは異なり</w:t>
      </w:r>
      <w:r w:rsidR="00411918">
        <w:rPr>
          <w:rFonts w:hint="eastAsia"/>
          <w:szCs w:val="24"/>
        </w:rPr>
        <w:t>，</w:t>
      </w:r>
      <w:r w:rsidR="009B2545">
        <w:rPr>
          <w:rFonts w:hint="eastAsia"/>
          <w:szCs w:val="24"/>
        </w:rPr>
        <w:t>並列処理は出来ない</w:t>
      </w:r>
      <w:r w:rsidR="00411918">
        <w:rPr>
          <w:rFonts w:hint="eastAsia"/>
          <w:szCs w:val="24"/>
        </w:rPr>
        <w:t>．</w:t>
      </w:r>
    </w:p>
    <w:p w:rsidR="009B2545" w:rsidRDefault="009B2545" w:rsidP="008B157C">
      <w:pPr>
        <w:pStyle w:val="af8"/>
        <w:ind w:firstLineChars="0" w:firstLine="0"/>
        <w:jc w:val="left"/>
        <w:rPr>
          <w:szCs w:val="24"/>
        </w:rPr>
      </w:pPr>
      <w:r>
        <w:rPr>
          <w:rFonts w:hint="eastAsia"/>
          <w:szCs w:val="24"/>
        </w:rPr>
        <w:t>スタッキングは</w:t>
      </w:r>
      <w:r w:rsidRPr="009B2545">
        <w:rPr>
          <w:rFonts w:hint="eastAsia"/>
          <w:szCs w:val="24"/>
        </w:rPr>
        <w:t>モデルを積み上げていくことで</w:t>
      </w:r>
      <w:r w:rsidR="00411918">
        <w:rPr>
          <w:rFonts w:hint="eastAsia"/>
          <w:szCs w:val="24"/>
        </w:rPr>
        <w:t>，</w:t>
      </w:r>
      <w:r w:rsidRPr="009B2545">
        <w:rPr>
          <w:rFonts w:hint="eastAsia"/>
          <w:szCs w:val="24"/>
        </w:rPr>
        <w:t>バイアスとバリアンスをバランスよく調整する手法</w:t>
      </w:r>
      <w:r>
        <w:rPr>
          <w:rFonts w:hint="eastAsia"/>
          <w:szCs w:val="24"/>
        </w:rPr>
        <w:t>である</w:t>
      </w:r>
      <w:r w:rsidR="00411918">
        <w:rPr>
          <w:rFonts w:hint="eastAsia"/>
          <w:szCs w:val="24"/>
        </w:rPr>
        <w:t>．</w:t>
      </w:r>
      <w:r w:rsidRPr="009B2545">
        <w:rPr>
          <w:rFonts w:hint="eastAsia"/>
          <w:szCs w:val="24"/>
        </w:rPr>
        <w:t>まずブートストラップ法で得たデータセットをランダムに選んだ様々な学習器で学習させ</w:t>
      </w:r>
      <w:r w:rsidR="00F849B5">
        <w:rPr>
          <w:rFonts w:hint="eastAsia"/>
          <w:szCs w:val="24"/>
        </w:rPr>
        <w:t>る</w:t>
      </w:r>
      <w:r w:rsidR="00411918">
        <w:rPr>
          <w:rFonts w:hint="eastAsia"/>
          <w:szCs w:val="24"/>
        </w:rPr>
        <w:t>．</w:t>
      </w:r>
      <w:r w:rsidRPr="009B2545">
        <w:rPr>
          <w:rFonts w:hint="eastAsia"/>
          <w:szCs w:val="24"/>
        </w:rPr>
        <w:t>次に</w:t>
      </w:r>
      <w:r w:rsidR="00411918">
        <w:rPr>
          <w:rFonts w:hint="eastAsia"/>
          <w:szCs w:val="24"/>
        </w:rPr>
        <w:t>，</w:t>
      </w:r>
      <w:r w:rsidRPr="009B2545">
        <w:rPr>
          <w:rFonts w:hint="eastAsia"/>
          <w:szCs w:val="24"/>
        </w:rPr>
        <w:t>この予測値を用いて</w:t>
      </w:r>
      <w:r w:rsidR="00411918">
        <w:rPr>
          <w:rFonts w:hint="eastAsia"/>
          <w:szCs w:val="24"/>
        </w:rPr>
        <w:t>，</w:t>
      </w:r>
      <w:r w:rsidRPr="009B2545">
        <w:rPr>
          <w:rFonts w:hint="eastAsia"/>
          <w:szCs w:val="24"/>
        </w:rPr>
        <w:t>ど</w:t>
      </w:r>
      <w:r w:rsidRPr="009B2545">
        <w:rPr>
          <w:rFonts w:hint="eastAsia"/>
          <w:szCs w:val="24"/>
        </w:rPr>
        <w:lastRenderedPageBreak/>
        <w:t>の学習器を組み合わせると正解率が最大になるかを学習</w:t>
      </w:r>
      <w:r w:rsidR="00F849B5">
        <w:rPr>
          <w:rFonts w:hint="eastAsia"/>
          <w:szCs w:val="24"/>
        </w:rPr>
        <w:t>させる</w:t>
      </w:r>
      <w:r w:rsidR="00411918">
        <w:rPr>
          <w:rFonts w:hint="eastAsia"/>
          <w:szCs w:val="24"/>
        </w:rPr>
        <w:t>．</w:t>
      </w:r>
      <w:r w:rsidRPr="009B2545">
        <w:rPr>
          <w:rFonts w:hint="eastAsia"/>
          <w:szCs w:val="24"/>
        </w:rPr>
        <w:t>より正解率の高い学習器同士を組み合わせることで</w:t>
      </w:r>
      <w:r w:rsidR="00411918">
        <w:rPr>
          <w:rFonts w:hint="eastAsia"/>
          <w:szCs w:val="24"/>
        </w:rPr>
        <w:t>，</w:t>
      </w:r>
      <w:r w:rsidRPr="009B2545">
        <w:rPr>
          <w:rFonts w:hint="eastAsia"/>
          <w:szCs w:val="24"/>
        </w:rPr>
        <w:t>学習器をランダムで組み合わせるよりも精度が高く</w:t>
      </w:r>
      <w:r>
        <w:rPr>
          <w:rFonts w:hint="eastAsia"/>
          <w:szCs w:val="24"/>
        </w:rPr>
        <w:t>なる</w:t>
      </w:r>
      <w:r w:rsidR="00B93A16">
        <w:rPr>
          <w:rFonts w:hint="eastAsia"/>
          <w:szCs w:val="24"/>
        </w:rPr>
        <w:t>[</w:t>
      </w:r>
      <w:r w:rsidR="00B93A16">
        <w:rPr>
          <w:szCs w:val="24"/>
        </w:rPr>
        <w:t>3]</w:t>
      </w:r>
      <w:r w:rsidR="00411918">
        <w:rPr>
          <w:rFonts w:hint="eastAsia"/>
          <w:szCs w:val="24"/>
        </w:rPr>
        <w:t>．</w:t>
      </w:r>
    </w:p>
    <w:p w:rsidR="0078432E" w:rsidRDefault="003E3CD4" w:rsidP="00AF06E2">
      <w:pPr>
        <w:pStyle w:val="af8"/>
        <w:ind w:firstLineChars="0" w:firstLine="0"/>
        <w:jc w:val="left"/>
        <w:rPr>
          <w:szCs w:val="24"/>
        </w:rPr>
      </w:pPr>
      <w:r>
        <w:rPr>
          <w:rFonts w:hint="eastAsia"/>
          <w:szCs w:val="24"/>
        </w:rPr>
        <w:t xml:space="preserve">　</w:t>
      </w:r>
      <w:r w:rsidR="008B157C">
        <w:rPr>
          <w:rFonts w:hint="eastAsia"/>
          <w:szCs w:val="24"/>
        </w:rPr>
        <w:t>勾配ブースティング</w:t>
      </w:r>
      <w:r w:rsidR="00AF06E2">
        <w:rPr>
          <w:rFonts w:hint="eastAsia"/>
          <w:szCs w:val="24"/>
        </w:rPr>
        <w:t>は前述のブースティングを拡張したものであり</w:t>
      </w:r>
      <w:r w:rsidR="00177C7A">
        <w:rPr>
          <w:rFonts w:hint="eastAsia"/>
          <w:szCs w:val="24"/>
        </w:rPr>
        <w:t>，</w:t>
      </w:r>
      <w:r w:rsidR="00AF06E2" w:rsidRPr="00AF06E2">
        <w:rPr>
          <w:rFonts w:hint="eastAsia"/>
          <w:szCs w:val="24"/>
        </w:rPr>
        <w:t>直前の弱</w:t>
      </w:r>
      <w:r w:rsidR="005C6168">
        <w:rPr>
          <w:rFonts w:hint="eastAsia"/>
          <w:szCs w:val="24"/>
        </w:rPr>
        <w:t>学習</w:t>
      </w:r>
      <w:r w:rsidR="00AF06E2" w:rsidRPr="00AF06E2">
        <w:rPr>
          <w:rFonts w:hint="eastAsia"/>
          <w:szCs w:val="24"/>
        </w:rPr>
        <w:t>器までの予測結果と目的変数の損失関数の勾配を</w:t>
      </w:r>
      <w:r w:rsidR="00AF06E2">
        <w:rPr>
          <w:rFonts w:hint="eastAsia"/>
          <w:szCs w:val="24"/>
        </w:rPr>
        <w:t>求め</w:t>
      </w:r>
      <w:r w:rsidR="00177C7A">
        <w:rPr>
          <w:rFonts w:hint="eastAsia"/>
          <w:szCs w:val="24"/>
        </w:rPr>
        <w:t>，</w:t>
      </w:r>
      <w:r w:rsidR="00AF06E2">
        <w:rPr>
          <w:rFonts w:hint="eastAsia"/>
          <w:szCs w:val="24"/>
        </w:rPr>
        <w:t>損失関数の</w:t>
      </w:r>
      <w:r w:rsidR="005C6168">
        <w:rPr>
          <w:rFonts w:hint="eastAsia"/>
          <w:szCs w:val="24"/>
        </w:rPr>
        <w:t>勾配に対して弱学習器を逐次的に学習していく手法である</w:t>
      </w:r>
      <w:r w:rsidR="00177C7A">
        <w:rPr>
          <w:rFonts w:hint="eastAsia"/>
          <w:szCs w:val="24"/>
        </w:rPr>
        <w:t>．</w:t>
      </w:r>
    </w:p>
    <w:p w:rsidR="00E02DF8" w:rsidRPr="00E02DF8" w:rsidRDefault="00E02DF8" w:rsidP="00AF06E2">
      <w:pPr>
        <w:pStyle w:val="af8"/>
        <w:ind w:firstLineChars="0" w:firstLine="0"/>
        <w:jc w:val="left"/>
        <w:rPr>
          <w:szCs w:val="24"/>
        </w:rPr>
      </w:pPr>
    </w:p>
    <w:p w:rsidR="0078432E" w:rsidRDefault="007047A0" w:rsidP="0078432E">
      <w:pPr>
        <w:pStyle w:val="a2"/>
        <w:spacing w:after="420"/>
      </w:pPr>
      <w:bookmarkStart w:id="31" w:name="_Toc57102819"/>
      <w:bookmarkStart w:id="32" w:name="_Toc57103944"/>
      <w:bookmarkStart w:id="33" w:name="_Toc57283732"/>
      <w:r>
        <w:rPr>
          <w:rFonts w:hint="eastAsia"/>
        </w:rPr>
        <w:lastRenderedPageBreak/>
        <w:t>基本的な解析手法</w:t>
      </w:r>
      <w:bookmarkEnd w:id="31"/>
      <w:bookmarkEnd w:id="32"/>
      <w:bookmarkEnd w:id="33"/>
    </w:p>
    <w:p w:rsidR="007047A0" w:rsidRDefault="007047A0" w:rsidP="007047A0">
      <w:pPr>
        <w:pStyle w:val="af8"/>
        <w:ind w:firstLine="240"/>
      </w:pPr>
      <w:r>
        <w:rPr>
          <w:rFonts w:hint="eastAsia"/>
        </w:rPr>
        <w:t>第３章では</w:t>
      </w:r>
      <w:r w:rsidR="00EE624B">
        <w:rPr>
          <w:rFonts w:hint="eastAsia"/>
        </w:rPr>
        <w:t>，</w:t>
      </w:r>
      <w:r>
        <w:rPr>
          <w:rFonts w:hint="eastAsia"/>
        </w:rPr>
        <w:t>欠損データの補完</w:t>
      </w:r>
      <w:r w:rsidR="009F66EC">
        <w:rPr>
          <w:rFonts w:hint="eastAsia"/>
        </w:rPr>
        <w:t>と特徴量の作成</w:t>
      </w:r>
      <w:r w:rsidR="00EE624B">
        <w:rPr>
          <w:rFonts w:hint="eastAsia"/>
        </w:rPr>
        <w:t>，</w:t>
      </w:r>
      <w:r>
        <w:rPr>
          <w:rFonts w:hint="eastAsia"/>
        </w:rPr>
        <w:t>テキストデータのベクトル化</w:t>
      </w:r>
      <w:r w:rsidR="00EE624B">
        <w:rPr>
          <w:rFonts w:hint="eastAsia"/>
        </w:rPr>
        <w:t>，</w:t>
      </w:r>
      <w:r>
        <w:t>LightGBM</w:t>
      </w:r>
      <w:r>
        <w:rPr>
          <w:rFonts w:hint="eastAsia"/>
        </w:rPr>
        <w:t>による予測モデル構築</w:t>
      </w:r>
      <w:r w:rsidR="00EE624B">
        <w:rPr>
          <w:rFonts w:hint="eastAsia"/>
        </w:rPr>
        <w:t>，</w:t>
      </w:r>
      <w:r>
        <w:rPr>
          <w:rFonts w:hint="eastAsia"/>
        </w:rPr>
        <w:t>特徴量ごとの重要度抽出する方法について述べる</w:t>
      </w:r>
      <w:r w:rsidR="00EE624B">
        <w:rPr>
          <w:rFonts w:hint="eastAsia"/>
        </w:rPr>
        <w:t>．</w:t>
      </w:r>
    </w:p>
    <w:p w:rsidR="007047A0" w:rsidRDefault="007047A0" w:rsidP="00243E20">
      <w:pPr>
        <w:pStyle w:val="a3"/>
      </w:pPr>
      <w:bookmarkStart w:id="34" w:name="_Toc57103945"/>
      <w:bookmarkStart w:id="35" w:name="_Toc57283733"/>
      <w:r>
        <w:rPr>
          <w:rFonts w:hint="eastAsia"/>
        </w:rPr>
        <w:t>欠損データの補完</w:t>
      </w:r>
      <w:r w:rsidR="009F66EC">
        <w:rPr>
          <w:rFonts w:hint="eastAsia"/>
        </w:rPr>
        <w:t>と特徴量の作成</w:t>
      </w:r>
      <w:bookmarkEnd w:id="34"/>
      <w:bookmarkEnd w:id="35"/>
    </w:p>
    <w:p w:rsidR="007047A0" w:rsidRDefault="007047A0" w:rsidP="007047A0">
      <w:pPr>
        <w:pStyle w:val="af8"/>
        <w:ind w:firstLineChars="0" w:firstLine="0"/>
        <w:rPr>
          <w:rFonts w:eastAsiaTheme="minorHAnsi"/>
          <w:szCs w:val="24"/>
        </w:rPr>
      </w:pPr>
      <w:r>
        <w:rPr>
          <w:rFonts w:eastAsiaTheme="minorHAnsi" w:hint="eastAsia"/>
          <w:szCs w:val="24"/>
        </w:rPr>
        <w:t xml:space="preserve">　まず</w:t>
      </w:r>
      <w:r w:rsidR="00EE624B">
        <w:rPr>
          <w:rFonts w:eastAsiaTheme="minorHAnsi" w:hint="eastAsia"/>
          <w:szCs w:val="24"/>
        </w:rPr>
        <w:t>，</w:t>
      </w:r>
      <w:r w:rsidR="00B75383">
        <w:rPr>
          <w:rFonts w:eastAsiaTheme="minorHAnsi" w:hint="eastAsia"/>
          <w:szCs w:val="24"/>
        </w:rPr>
        <w:t>本研究で使用する</w:t>
      </w:r>
      <w:r w:rsidR="00132A48">
        <w:rPr>
          <w:rFonts w:eastAsiaTheme="minorHAnsi" w:hint="eastAsia"/>
          <w:szCs w:val="24"/>
        </w:rPr>
        <w:t>前処理</w:t>
      </w:r>
      <w:r w:rsidR="00B75383">
        <w:rPr>
          <w:rFonts w:eastAsiaTheme="minorHAnsi" w:hint="eastAsia"/>
          <w:szCs w:val="24"/>
        </w:rPr>
        <w:t>データを探索型データ解析により</w:t>
      </w:r>
      <w:r w:rsidR="00EE624B">
        <w:rPr>
          <w:rFonts w:eastAsiaTheme="minorHAnsi" w:hint="eastAsia"/>
          <w:szCs w:val="24"/>
        </w:rPr>
        <w:t>，</w:t>
      </w:r>
      <w:r w:rsidR="00B75383">
        <w:rPr>
          <w:rFonts w:eastAsiaTheme="minorHAnsi" w:hint="eastAsia"/>
          <w:szCs w:val="24"/>
        </w:rPr>
        <w:t>再生数と相関関係の高い特徴量を見つける</w:t>
      </w:r>
      <w:r w:rsidR="00EE624B">
        <w:rPr>
          <w:rFonts w:eastAsiaTheme="minorHAnsi" w:hint="eastAsia"/>
          <w:szCs w:val="24"/>
        </w:rPr>
        <w:t>．</w:t>
      </w:r>
      <w:r w:rsidR="00223E68">
        <w:rPr>
          <w:rFonts w:eastAsiaTheme="minorHAnsi"/>
          <w:szCs w:val="24"/>
        </w:rPr>
        <w:t xml:space="preserve"> </w:t>
      </w:r>
      <w:r w:rsidR="00223E68" w:rsidRPr="00223E68">
        <w:rPr>
          <w:rFonts w:eastAsiaTheme="minorHAnsi" w:hint="eastAsia"/>
          <w:szCs w:val="24"/>
        </w:rPr>
        <w:t>探索的データ解析</w:t>
      </w:r>
      <w:r w:rsidR="00886DD2">
        <w:rPr>
          <w:rFonts w:eastAsiaTheme="minorHAnsi"/>
          <w:szCs w:val="24"/>
        </w:rPr>
        <w:t>[4]</w:t>
      </w:r>
      <w:r w:rsidR="00223E68">
        <w:rPr>
          <w:rFonts w:eastAsiaTheme="minorHAnsi" w:hint="eastAsia"/>
          <w:szCs w:val="24"/>
        </w:rPr>
        <w:t>と</w:t>
      </w:r>
      <w:r w:rsidR="00223E68" w:rsidRPr="00223E68">
        <w:rPr>
          <w:rFonts w:eastAsiaTheme="minorHAnsi" w:hint="eastAsia"/>
          <w:szCs w:val="24"/>
        </w:rPr>
        <w:t>は</w:t>
      </w:r>
      <w:r w:rsidR="00EE624B">
        <w:rPr>
          <w:rFonts w:eastAsiaTheme="minorHAnsi" w:hint="eastAsia"/>
          <w:szCs w:val="24"/>
        </w:rPr>
        <w:t>，</w:t>
      </w:r>
      <w:r w:rsidR="00223E68" w:rsidRPr="00223E68">
        <w:rPr>
          <w:rFonts w:eastAsiaTheme="minorHAnsi"/>
          <w:szCs w:val="24"/>
        </w:rPr>
        <w:t>1960年ごろより有名な統計学者J.W.Tukeyによって提唱されたもので</w:t>
      </w:r>
      <w:r w:rsidR="00EE624B">
        <w:rPr>
          <w:rFonts w:eastAsiaTheme="minorHAnsi"/>
          <w:szCs w:val="24"/>
        </w:rPr>
        <w:t>，</w:t>
      </w:r>
      <w:r w:rsidR="00223E68" w:rsidRPr="00223E68">
        <w:rPr>
          <w:rFonts w:eastAsiaTheme="minorHAnsi"/>
          <w:szCs w:val="24"/>
        </w:rPr>
        <w:t>データの解釈にあたっては「まずモデルありき」ではなく</w:t>
      </w:r>
      <w:r w:rsidR="00EE624B">
        <w:rPr>
          <w:rFonts w:eastAsiaTheme="minorHAnsi"/>
          <w:szCs w:val="24"/>
        </w:rPr>
        <w:t>，</w:t>
      </w:r>
      <w:r w:rsidR="00223E68" w:rsidRPr="00223E68">
        <w:rPr>
          <w:rFonts w:eastAsiaTheme="minorHAnsi"/>
          <w:szCs w:val="24"/>
        </w:rPr>
        <w:t>モデルを仮定する前に現実的な立場で</w:t>
      </w:r>
      <w:r w:rsidR="00EE624B">
        <w:rPr>
          <w:rFonts w:eastAsiaTheme="minorHAnsi"/>
          <w:szCs w:val="24"/>
        </w:rPr>
        <w:t>，</w:t>
      </w:r>
      <w:r w:rsidR="00223E68" w:rsidRPr="00223E68">
        <w:rPr>
          <w:rFonts w:eastAsiaTheme="minorHAnsi"/>
          <w:szCs w:val="24"/>
        </w:rPr>
        <w:t>データの示唆する情報を多面的に捉えるという</w:t>
      </w:r>
      <w:r w:rsidR="00EE624B">
        <w:rPr>
          <w:rFonts w:eastAsiaTheme="minorHAnsi"/>
          <w:szCs w:val="24"/>
        </w:rPr>
        <w:t>，</w:t>
      </w:r>
      <w:r w:rsidR="00223E68" w:rsidRPr="00223E68">
        <w:rPr>
          <w:rFonts w:eastAsiaTheme="minorHAnsi"/>
          <w:szCs w:val="24"/>
        </w:rPr>
        <w:t>解析初期のフェーズを重視したアプローチ</w:t>
      </w:r>
      <w:r w:rsidR="00223E68">
        <w:rPr>
          <w:rFonts w:eastAsiaTheme="minorHAnsi" w:hint="eastAsia"/>
          <w:szCs w:val="24"/>
        </w:rPr>
        <w:t>である</w:t>
      </w:r>
      <w:r w:rsidR="00EE624B">
        <w:rPr>
          <w:rFonts w:eastAsiaTheme="minorHAnsi" w:hint="eastAsia"/>
          <w:szCs w:val="24"/>
        </w:rPr>
        <w:t>．</w:t>
      </w:r>
      <w:r w:rsidR="00B75383">
        <w:rPr>
          <w:rFonts w:eastAsiaTheme="minorHAnsi" w:hint="eastAsia"/>
          <w:szCs w:val="24"/>
        </w:rPr>
        <w:t>探索型</w:t>
      </w:r>
      <w:r w:rsidR="00223E68">
        <w:rPr>
          <w:rFonts w:eastAsiaTheme="minorHAnsi" w:hint="eastAsia"/>
          <w:szCs w:val="24"/>
        </w:rPr>
        <w:t>データ</w:t>
      </w:r>
      <w:r w:rsidR="00B75383">
        <w:rPr>
          <w:rFonts w:eastAsiaTheme="minorHAnsi" w:hint="eastAsia"/>
          <w:szCs w:val="24"/>
        </w:rPr>
        <w:t>解析により再生数と相関関係の高い特徴量は</w:t>
      </w:r>
      <w:r w:rsidR="00EE624B">
        <w:rPr>
          <w:rFonts w:eastAsiaTheme="minorHAnsi" w:hint="eastAsia"/>
          <w:szCs w:val="24"/>
        </w:rPr>
        <w:t>，</w:t>
      </w:r>
      <w:r w:rsidR="00B75383">
        <w:rPr>
          <w:rFonts w:eastAsiaTheme="minorHAnsi" w:hint="eastAsia"/>
          <w:szCs w:val="24"/>
        </w:rPr>
        <w:t>高評価数・低評価数・コメント数であることが分かった</w:t>
      </w:r>
      <w:r w:rsidR="00EE624B">
        <w:rPr>
          <w:rFonts w:eastAsiaTheme="minorHAnsi" w:hint="eastAsia"/>
          <w:szCs w:val="24"/>
        </w:rPr>
        <w:t>．</w:t>
      </w:r>
    </w:p>
    <w:p w:rsidR="00B75383" w:rsidRDefault="00B75383" w:rsidP="007047A0">
      <w:pPr>
        <w:pStyle w:val="af8"/>
        <w:ind w:firstLineChars="0" w:firstLine="0"/>
        <w:rPr>
          <w:rFonts w:eastAsiaTheme="minorHAnsi"/>
          <w:szCs w:val="24"/>
        </w:rPr>
      </w:pPr>
      <w:r>
        <w:rPr>
          <w:rFonts w:eastAsiaTheme="minorHAnsi" w:hint="eastAsia"/>
          <w:szCs w:val="24"/>
        </w:rPr>
        <w:t xml:space="preserve">　次に</w:t>
      </w:r>
      <w:r w:rsidR="00EE624B">
        <w:rPr>
          <w:rFonts w:eastAsiaTheme="minorHAnsi" w:hint="eastAsia"/>
          <w:szCs w:val="24"/>
        </w:rPr>
        <w:t>，</w:t>
      </w:r>
      <w:r w:rsidR="00132A48">
        <w:rPr>
          <w:rFonts w:eastAsiaTheme="minorHAnsi" w:hint="eastAsia"/>
          <w:szCs w:val="24"/>
        </w:rPr>
        <w:t>前処理</w:t>
      </w:r>
      <w:r w:rsidR="00DF7B43">
        <w:rPr>
          <w:rFonts w:eastAsiaTheme="minorHAnsi" w:hint="eastAsia"/>
          <w:szCs w:val="24"/>
        </w:rPr>
        <w:t>データの中で高評価数・低評価数・コメント数の欠損値が全体の</w:t>
      </w:r>
      <w:r w:rsidR="00DF7B43">
        <w:rPr>
          <w:rFonts w:eastAsiaTheme="minorHAnsi"/>
          <w:szCs w:val="24"/>
        </w:rPr>
        <w:t>13%</w:t>
      </w:r>
      <w:r w:rsidR="00DF7B43">
        <w:rPr>
          <w:rFonts w:eastAsiaTheme="minorHAnsi" w:hint="eastAsia"/>
          <w:szCs w:val="24"/>
        </w:rPr>
        <w:t>存在しており</w:t>
      </w:r>
      <w:r w:rsidR="00EE624B">
        <w:rPr>
          <w:rFonts w:eastAsiaTheme="minorHAnsi" w:hint="eastAsia"/>
          <w:szCs w:val="24"/>
        </w:rPr>
        <w:t>，</w:t>
      </w:r>
      <w:r w:rsidR="00DF7B43">
        <w:rPr>
          <w:rFonts w:eastAsiaTheme="minorHAnsi" w:hint="eastAsia"/>
          <w:szCs w:val="24"/>
        </w:rPr>
        <w:t>この</w:t>
      </w:r>
      <w:r w:rsidR="00DF7B43">
        <w:rPr>
          <w:rFonts w:eastAsiaTheme="minorHAnsi"/>
          <w:szCs w:val="24"/>
        </w:rPr>
        <w:t>13%</w:t>
      </w:r>
      <w:r w:rsidR="00DF7B43">
        <w:rPr>
          <w:rFonts w:eastAsiaTheme="minorHAnsi" w:hint="eastAsia"/>
          <w:szCs w:val="24"/>
        </w:rPr>
        <w:t>の部分が予測モデルの精度に影響したので</w:t>
      </w:r>
      <w:r w:rsidR="00EE624B">
        <w:rPr>
          <w:rFonts w:eastAsiaTheme="minorHAnsi" w:hint="eastAsia"/>
          <w:szCs w:val="24"/>
        </w:rPr>
        <w:t>，</w:t>
      </w:r>
      <w:r w:rsidR="00DF7B43">
        <w:rPr>
          <w:rFonts w:eastAsiaTheme="minorHAnsi" w:hint="eastAsia"/>
          <w:szCs w:val="24"/>
        </w:rPr>
        <w:t>欠損している箇所を</w:t>
      </w:r>
      <w:r w:rsidR="00DF7B43">
        <w:rPr>
          <w:rFonts w:eastAsiaTheme="minorHAnsi"/>
          <w:szCs w:val="24"/>
        </w:rPr>
        <w:t>LightGBM</w:t>
      </w:r>
      <w:r w:rsidR="00DF7B43">
        <w:rPr>
          <w:rFonts w:eastAsiaTheme="minorHAnsi" w:hint="eastAsia"/>
          <w:szCs w:val="24"/>
        </w:rPr>
        <w:t>を使用し</w:t>
      </w:r>
      <w:r w:rsidR="00EE624B">
        <w:rPr>
          <w:rFonts w:eastAsiaTheme="minorHAnsi" w:hint="eastAsia"/>
          <w:szCs w:val="24"/>
        </w:rPr>
        <w:t>，</w:t>
      </w:r>
      <w:r w:rsidR="00DF7B43">
        <w:rPr>
          <w:rFonts w:eastAsiaTheme="minorHAnsi" w:hint="eastAsia"/>
          <w:szCs w:val="24"/>
        </w:rPr>
        <w:t>高評価数・低評価数・コメント数</w:t>
      </w:r>
      <w:r w:rsidR="009F66EC">
        <w:rPr>
          <w:rFonts w:eastAsiaTheme="minorHAnsi" w:hint="eastAsia"/>
          <w:szCs w:val="24"/>
        </w:rPr>
        <w:t>それぞれの予測モデルを構築し</w:t>
      </w:r>
      <w:r w:rsidR="00EE624B">
        <w:rPr>
          <w:rFonts w:eastAsiaTheme="minorHAnsi" w:hint="eastAsia"/>
          <w:szCs w:val="24"/>
        </w:rPr>
        <w:t>，</w:t>
      </w:r>
      <w:r w:rsidR="009F66EC">
        <w:rPr>
          <w:rFonts w:eastAsiaTheme="minorHAnsi" w:hint="eastAsia"/>
          <w:szCs w:val="24"/>
        </w:rPr>
        <w:t>高評価数・低評価数・コメント数の予測値で欠損部分の補完を行った</w:t>
      </w:r>
      <w:r w:rsidR="00EE624B">
        <w:rPr>
          <w:rFonts w:eastAsiaTheme="minorHAnsi" w:hint="eastAsia"/>
          <w:szCs w:val="24"/>
        </w:rPr>
        <w:t>．</w:t>
      </w:r>
    </w:p>
    <w:p w:rsidR="00A335ED" w:rsidRDefault="009F66EC" w:rsidP="00A335ED">
      <w:pPr>
        <w:pStyle w:val="af8"/>
        <w:ind w:firstLineChars="0" w:firstLine="0"/>
        <w:rPr>
          <w:rFonts w:eastAsiaTheme="minorHAnsi"/>
          <w:szCs w:val="24"/>
        </w:rPr>
      </w:pPr>
      <w:r>
        <w:rPr>
          <w:rFonts w:eastAsiaTheme="minorHAnsi" w:hint="eastAsia"/>
          <w:szCs w:val="24"/>
        </w:rPr>
        <w:t xml:space="preserve">　</w:t>
      </w:r>
      <w:r w:rsidR="004F469C">
        <w:rPr>
          <w:rFonts w:eastAsiaTheme="minorHAnsi" w:hint="eastAsia"/>
          <w:szCs w:val="24"/>
        </w:rPr>
        <w:t>特徴量の作成では</w:t>
      </w:r>
      <w:r w:rsidR="00EE624B">
        <w:rPr>
          <w:rFonts w:eastAsiaTheme="minorHAnsi" w:hint="eastAsia"/>
          <w:szCs w:val="24"/>
        </w:rPr>
        <w:t>，</w:t>
      </w:r>
      <w:r w:rsidR="0064738C">
        <w:rPr>
          <w:rFonts w:eastAsiaTheme="minorHAnsi" w:hint="eastAsia"/>
          <w:szCs w:val="24"/>
        </w:rPr>
        <w:t>コンペティションでも多くの参加者が行っていた</w:t>
      </w:r>
      <w:r w:rsidR="003569FD">
        <w:rPr>
          <w:rFonts w:eastAsiaTheme="minorHAnsi" w:hint="eastAsia"/>
          <w:szCs w:val="24"/>
        </w:rPr>
        <w:t>カテゴリ</w:t>
      </w:r>
      <w:r w:rsidR="003569FD">
        <w:rPr>
          <w:rFonts w:eastAsiaTheme="minorHAnsi"/>
          <w:szCs w:val="24"/>
        </w:rPr>
        <w:t>ID</w:t>
      </w:r>
      <w:r w:rsidR="003569FD">
        <w:rPr>
          <w:rFonts w:eastAsiaTheme="minorHAnsi" w:hint="eastAsia"/>
          <w:szCs w:val="24"/>
        </w:rPr>
        <w:t>や動画を公開した年ごとの</w:t>
      </w:r>
      <w:r w:rsidR="0064738C">
        <w:rPr>
          <w:rFonts w:eastAsiaTheme="minorHAnsi" w:hint="eastAsia"/>
          <w:szCs w:val="24"/>
        </w:rPr>
        <w:t>高評価数・低評価数・コメント数の</w:t>
      </w:r>
      <w:r w:rsidR="003569FD">
        <w:rPr>
          <w:rFonts w:eastAsiaTheme="minorHAnsi" w:hint="eastAsia"/>
          <w:szCs w:val="24"/>
        </w:rPr>
        <w:t>集計特徴量を作成した</w:t>
      </w:r>
      <w:r w:rsidR="00EE624B">
        <w:rPr>
          <w:rFonts w:eastAsiaTheme="minorHAnsi" w:hint="eastAsia"/>
          <w:szCs w:val="24"/>
        </w:rPr>
        <w:t>．</w:t>
      </w:r>
      <w:r w:rsidR="00A335ED">
        <w:rPr>
          <w:rFonts w:eastAsiaTheme="minorHAnsi" w:hint="eastAsia"/>
          <w:szCs w:val="24"/>
        </w:rPr>
        <w:t>集計方法は</w:t>
      </w:r>
      <w:r w:rsidR="00EE624B">
        <w:rPr>
          <w:rFonts w:eastAsiaTheme="minorHAnsi" w:hint="eastAsia"/>
          <w:szCs w:val="24"/>
        </w:rPr>
        <w:t>，</w:t>
      </w:r>
      <w:r w:rsidR="00A335ED">
        <w:rPr>
          <w:rFonts w:eastAsiaTheme="minorHAnsi" w:hint="eastAsia"/>
          <w:szCs w:val="24"/>
        </w:rPr>
        <w:t>トリム平均値</w:t>
      </w:r>
      <w:r w:rsidR="00EE624B">
        <w:rPr>
          <w:rFonts w:eastAsiaTheme="minorHAnsi" w:hint="eastAsia"/>
          <w:szCs w:val="24"/>
        </w:rPr>
        <w:t>，</w:t>
      </w:r>
      <w:r w:rsidR="00A335ED">
        <w:rPr>
          <w:rFonts w:eastAsiaTheme="minorHAnsi" w:hint="eastAsia"/>
          <w:szCs w:val="24"/>
        </w:rPr>
        <w:t>最小値</w:t>
      </w:r>
      <w:r w:rsidR="00EE624B">
        <w:rPr>
          <w:rFonts w:eastAsiaTheme="minorHAnsi" w:hint="eastAsia"/>
          <w:szCs w:val="24"/>
        </w:rPr>
        <w:t>，</w:t>
      </w:r>
      <w:r w:rsidR="00A335ED">
        <w:rPr>
          <w:rFonts w:eastAsiaTheme="minorHAnsi" w:hint="eastAsia"/>
          <w:szCs w:val="24"/>
        </w:rPr>
        <w:t>最大値</w:t>
      </w:r>
      <w:r w:rsidR="00EE624B">
        <w:rPr>
          <w:rFonts w:eastAsiaTheme="minorHAnsi" w:hint="eastAsia"/>
          <w:szCs w:val="24"/>
        </w:rPr>
        <w:t>，</w:t>
      </w:r>
      <w:r w:rsidR="00A335ED">
        <w:rPr>
          <w:rFonts w:eastAsiaTheme="minorHAnsi" w:hint="eastAsia"/>
          <w:szCs w:val="24"/>
        </w:rPr>
        <w:t>中央値などである</w:t>
      </w:r>
      <w:r w:rsidR="00EE624B">
        <w:rPr>
          <w:rFonts w:eastAsiaTheme="minorHAnsi" w:hint="eastAsia"/>
          <w:szCs w:val="24"/>
        </w:rPr>
        <w:t>．</w:t>
      </w:r>
    </w:p>
    <w:p w:rsidR="003569FD" w:rsidRDefault="00A335ED" w:rsidP="003569FD">
      <w:pPr>
        <w:pStyle w:val="af8"/>
        <w:ind w:firstLineChars="0" w:firstLine="0"/>
        <w:jc w:val="left"/>
        <w:rPr>
          <w:rFonts w:eastAsiaTheme="minorHAnsi"/>
          <w:szCs w:val="24"/>
        </w:rPr>
      </w:pPr>
      <w:r>
        <w:rPr>
          <w:rFonts w:eastAsiaTheme="minorHAnsi" w:hint="eastAsia"/>
          <w:szCs w:val="24"/>
        </w:rPr>
        <w:t>また</w:t>
      </w:r>
      <w:r w:rsidR="00EE624B">
        <w:rPr>
          <w:rFonts w:eastAsiaTheme="minorHAnsi" w:hint="eastAsia"/>
          <w:szCs w:val="24"/>
        </w:rPr>
        <w:t>，</w:t>
      </w:r>
      <w:r>
        <w:rPr>
          <w:rFonts w:eastAsiaTheme="minorHAnsi" w:hint="eastAsia"/>
          <w:szCs w:val="24"/>
        </w:rPr>
        <w:t>期間ごと</w:t>
      </w:r>
      <w:r w:rsidR="007E47AC">
        <w:rPr>
          <w:rFonts w:eastAsiaTheme="minorHAnsi"/>
          <w:szCs w:val="24"/>
        </w:rPr>
        <w:t>(</w:t>
      </w:r>
      <w:r w:rsidR="007E47AC">
        <w:rPr>
          <w:rFonts w:eastAsiaTheme="minorHAnsi" w:hint="eastAsia"/>
          <w:szCs w:val="24"/>
        </w:rPr>
        <w:t>１日あたり・１ヶ月あたり・一年あたり</w:t>
      </w:r>
      <w:r w:rsidR="007E47AC">
        <w:rPr>
          <w:rFonts w:eastAsiaTheme="minorHAnsi"/>
          <w:szCs w:val="24"/>
        </w:rPr>
        <w:t>)</w:t>
      </w:r>
      <w:r>
        <w:rPr>
          <w:rFonts w:eastAsiaTheme="minorHAnsi" w:hint="eastAsia"/>
          <w:szCs w:val="24"/>
        </w:rPr>
        <w:t>の高評価数・低評価数・コメント数の特徴量</w:t>
      </w:r>
      <w:r w:rsidR="00EE624B">
        <w:rPr>
          <w:rFonts w:eastAsiaTheme="minorHAnsi" w:hint="eastAsia"/>
          <w:szCs w:val="24"/>
        </w:rPr>
        <w:t>，</w:t>
      </w:r>
      <w:r w:rsidR="007E47AC">
        <w:rPr>
          <w:rFonts w:eastAsiaTheme="minorHAnsi" w:hint="eastAsia"/>
          <w:szCs w:val="24"/>
        </w:rPr>
        <w:t>高評価数・低評価数・コメント数の実際値と予測値の差分などの</w:t>
      </w:r>
      <w:r w:rsidR="00F849B5">
        <w:rPr>
          <w:rFonts w:eastAsiaTheme="minorHAnsi" w:hint="eastAsia"/>
          <w:szCs w:val="24"/>
        </w:rPr>
        <w:t>特徴量</w:t>
      </w:r>
      <w:r w:rsidR="007E47AC">
        <w:rPr>
          <w:rFonts w:eastAsiaTheme="minorHAnsi" w:hint="eastAsia"/>
          <w:szCs w:val="24"/>
        </w:rPr>
        <w:t>を作成した</w:t>
      </w:r>
      <w:r w:rsidR="00EE624B">
        <w:rPr>
          <w:rFonts w:eastAsiaTheme="minorHAnsi" w:hint="eastAsia"/>
          <w:szCs w:val="24"/>
        </w:rPr>
        <w:t>．</w:t>
      </w:r>
    </w:p>
    <w:p w:rsidR="00387875" w:rsidRDefault="00814B46" w:rsidP="00243E20">
      <w:pPr>
        <w:pStyle w:val="a3"/>
      </w:pPr>
      <w:bookmarkStart w:id="36" w:name="_Toc57103946"/>
      <w:bookmarkStart w:id="37" w:name="_Toc57283734"/>
      <w:r>
        <w:rPr>
          <w:rFonts w:hint="eastAsia"/>
        </w:rPr>
        <w:t>テキストデータのベクトル化</w:t>
      </w:r>
      <w:bookmarkEnd w:id="36"/>
      <w:bookmarkEnd w:id="37"/>
    </w:p>
    <w:p w:rsidR="00814B46" w:rsidRPr="00814B46" w:rsidRDefault="00387875" w:rsidP="00A23CA1">
      <w:pPr>
        <w:pStyle w:val="af8"/>
        <w:ind w:firstLine="240"/>
        <w:jc w:val="left"/>
        <w:rPr>
          <w:rFonts w:asciiTheme="minorEastAsia" w:hAnsiTheme="minorEastAsia"/>
          <w:szCs w:val="24"/>
        </w:rPr>
      </w:pPr>
      <w:r>
        <w:rPr>
          <w:rFonts w:asciiTheme="minorEastAsia" w:hAnsiTheme="minorEastAsia" w:hint="eastAsia"/>
          <w:szCs w:val="24"/>
        </w:rPr>
        <w:t>まず</w:t>
      </w:r>
      <w:r w:rsidR="00EE624B">
        <w:rPr>
          <w:rFonts w:asciiTheme="minorEastAsia" w:hAnsiTheme="minorEastAsia" w:hint="eastAsia"/>
          <w:szCs w:val="24"/>
        </w:rPr>
        <w:t>，</w:t>
      </w:r>
      <w:r>
        <w:rPr>
          <w:rFonts w:asciiTheme="minorEastAsia" w:hAnsiTheme="minorEastAsia" w:hint="eastAsia"/>
          <w:szCs w:val="24"/>
        </w:rPr>
        <w:t>チャンネル名</w:t>
      </w:r>
      <w:r w:rsidR="00A23CA1">
        <w:rPr>
          <w:rFonts w:asciiTheme="minorEastAsia" w:hAnsiTheme="minorEastAsia" w:hint="eastAsia"/>
          <w:szCs w:val="24"/>
        </w:rPr>
        <w:t>・</w:t>
      </w:r>
      <w:r>
        <w:rPr>
          <w:rFonts w:asciiTheme="minorEastAsia" w:hAnsiTheme="minorEastAsia" w:hint="eastAsia"/>
          <w:szCs w:val="24"/>
        </w:rPr>
        <w:t>動画タイトル</w:t>
      </w:r>
      <w:r w:rsidR="00A23CA1">
        <w:rPr>
          <w:rFonts w:asciiTheme="minorEastAsia" w:hAnsiTheme="minorEastAsia" w:hint="eastAsia"/>
          <w:szCs w:val="24"/>
        </w:rPr>
        <w:t>・説明文</w:t>
      </w:r>
      <w:r>
        <w:rPr>
          <w:rFonts w:asciiTheme="minorEastAsia" w:hAnsiTheme="minorEastAsia" w:hint="eastAsia"/>
          <w:szCs w:val="24"/>
        </w:rPr>
        <w:t>のテキスト</w:t>
      </w:r>
      <w:r w:rsidR="00223E68">
        <w:rPr>
          <w:rFonts w:asciiTheme="minorEastAsia" w:hAnsiTheme="minorEastAsia" w:hint="eastAsia"/>
          <w:szCs w:val="24"/>
        </w:rPr>
        <w:t>特徴量</w:t>
      </w:r>
      <w:r>
        <w:rPr>
          <w:rFonts w:asciiTheme="minorEastAsia" w:hAnsiTheme="minorEastAsia" w:hint="eastAsia"/>
          <w:szCs w:val="24"/>
        </w:rPr>
        <w:t>に</w:t>
      </w:r>
      <w:r w:rsidR="00063553">
        <w:rPr>
          <w:rFonts w:asciiTheme="minorEastAsia" w:hAnsiTheme="minorEastAsia" w:hint="eastAsia"/>
          <w:szCs w:val="24"/>
        </w:rPr>
        <w:t>対し，</w:t>
      </w:r>
      <w:r w:rsidR="00710B25">
        <w:rPr>
          <w:rFonts w:hint="eastAsia"/>
        </w:rPr>
        <w:t>MeCabによる形態素解析を行う．形態素解析とは，対象言語の文法や辞書と呼ばれる単語の品詞情報をもとに，文章を語に分け，それらの語の品詞を判別することをいう．また，品詞を指定して単語を取り出すことも可能である．表</w:t>
      </w:r>
      <w:r w:rsidR="00CA1133">
        <w:t>2</w:t>
      </w:r>
      <w:r w:rsidR="00710B25">
        <w:rPr>
          <w:rFonts w:hint="eastAsia"/>
        </w:rPr>
        <w:t>に例文と形態素解析によって取り出される単語例を示す．本研究では，単語単体で意味のある名詞，動詞，</w:t>
      </w:r>
      <w:r w:rsidR="00CA1133">
        <w:rPr>
          <w:rFonts w:hint="eastAsia"/>
        </w:rPr>
        <w:t>形容詞</w:t>
      </w:r>
      <w:r w:rsidR="00710B25">
        <w:rPr>
          <w:rFonts w:hint="eastAsia"/>
        </w:rPr>
        <w:t>を抽出する．</w:t>
      </w:r>
    </w:p>
    <w:p w:rsidR="00A335ED" w:rsidRDefault="00CA1133" w:rsidP="008C6E2F">
      <w:pPr>
        <w:pStyle w:val="af8"/>
        <w:ind w:firstLineChars="0" w:firstLine="0"/>
        <w:jc w:val="center"/>
        <w:rPr>
          <w:rFonts w:eastAsiaTheme="minorHAnsi"/>
          <w:szCs w:val="24"/>
        </w:rPr>
      </w:pPr>
      <w:r>
        <w:rPr>
          <w:rFonts w:eastAsiaTheme="minorHAnsi" w:hint="eastAsia"/>
          <w:szCs w:val="24"/>
        </w:rPr>
        <w:lastRenderedPageBreak/>
        <w:t>表</w:t>
      </w:r>
      <w:r>
        <w:rPr>
          <w:rFonts w:eastAsiaTheme="minorHAnsi"/>
          <w:szCs w:val="24"/>
        </w:rPr>
        <w:t>2</w:t>
      </w:r>
      <w:r>
        <w:rPr>
          <w:rFonts w:eastAsiaTheme="minorHAnsi" w:hint="eastAsia"/>
          <w:szCs w:val="24"/>
        </w:rPr>
        <w:t xml:space="preserve"> </w:t>
      </w:r>
      <w:r w:rsidR="00770F4D">
        <w:rPr>
          <w:rFonts w:eastAsiaTheme="minorHAnsi" w:hint="eastAsia"/>
          <w:szCs w:val="24"/>
        </w:rPr>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770F4D" w:rsidTr="00770F4D">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例文</w:t>
            </w:r>
          </w:p>
        </w:tc>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取り出された単語群</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野球の試合観戦に行く</w:t>
            </w:r>
          </w:p>
        </w:tc>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w:t>
            </w:r>
            <w:r w:rsidR="00EE624B">
              <w:rPr>
                <w:rFonts w:eastAsiaTheme="minorHAnsi" w:hint="eastAsia"/>
                <w:szCs w:val="24"/>
              </w:rPr>
              <w:t>，</w:t>
            </w:r>
            <w:r>
              <w:rPr>
                <w:rFonts w:eastAsiaTheme="minorHAnsi" w:hint="eastAsia"/>
                <w:szCs w:val="24"/>
              </w:rPr>
              <w:t>試合</w:t>
            </w:r>
            <w:r w:rsidR="00EE624B">
              <w:rPr>
                <w:rFonts w:eastAsiaTheme="minorHAnsi" w:hint="eastAsia"/>
                <w:szCs w:val="24"/>
              </w:rPr>
              <w:t>，</w:t>
            </w:r>
            <w:r>
              <w:rPr>
                <w:rFonts w:eastAsiaTheme="minorHAnsi" w:hint="eastAsia"/>
                <w:szCs w:val="24"/>
              </w:rPr>
              <w:t>観戦</w:t>
            </w:r>
            <w:r w:rsidR="00EE624B">
              <w:rPr>
                <w:rFonts w:eastAsiaTheme="minorHAnsi" w:hint="eastAsia"/>
                <w:szCs w:val="24"/>
              </w:rPr>
              <w:t>，</w:t>
            </w:r>
            <w:r>
              <w:rPr>
                <w:rFonts w:eastAsiaTheme="minorHAnsi" w:hint="eastAsia"/>
                <w:szCs w:val="24"/>
              </w:rPr>
              <w:t>行く</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hint="eastAsia"/>
              </w:rPr>
              <w:t>アーティストのライブが始まる</w:t>
            </w:r>
          </w:p>
        </w:tc>
        <w:tc>
          <w:tcPr>
            <w:tcW w:w="4247" w:type="dxa"/>
          </w:tcPr>
          <w:p w:rsidR="00770F4D" w:rsidRDefault="00770F4D" w:rsidP="003569FD">
            <w:pPr>
              <w:pStyle w:val="af8"/>
              <w:ind w:firstLineChars="0" w:firstLine="0"/>
              <w:jc w:val="left"/>
              <w:rPr>
                <w:rFonts w:eastAsiaTheme="minorHAnsi"/>
                <w:szCs w:val="24"/>
              </w:rPr>
            </w:pPr>
            <w:r>
              <w:rPr>
                <w:rFonts w:hint="eastAsia"/>
              </w:rPr>
              <w:t>アーティスト，ライブ，始まる</w:t>
            </w:r>
          </w:p>
        </w:tc>
      </w:tr>
    </w:tbl>
    <w:p w:rsidR="00A335ED" w:rsidRDefault="00A335ED" w:rsidP="003569FD">
      <w:pPr>
        <w:pStyle w:val="af8"/>
        <w:ind w:firstLineChars="0" w:firstLine="0"/>
        <w:jc w:val="left"/>
        <w:rPr>
          <w:rFonts w:eastAsiaTheme="minorHAnsi"/>
          <w:szCs w:val="24"/>
        </w:rPr>
      </w:pPr>
    </w:p>
    <w:p w:rsidR="00A5223C" w:rsidRDefault="00223E68" w:rsidP="00A5223C">
      <w:pPr>
        <w:pStyle w:val="af8"/>
        <w:ind w:firstLine="240"/>
        <w:jc w:val="left"/>
        <w:rPr>
          <w:rFonts w:eastAsiaTheme="minorHAnsi"/>
          <w:szCs w:val="24"/>
        </w:rPr>
      </w:pPr>
      <w:r>
        <w:rPr>
          <w:rFonts w:eastAsiaTheme="minorHAnsi" w:hint="eastAsia"/>
          <w:szCs w:val="24"/>
        </w:rPr>
        <w:t>次に</w:t>
      </w:r>
      <w:r w:rsidR="00EE624B">
        <w:rPr>
          <w:rFonts w:eastAsiaTheme="minorHAnsi" w:hint="eastAsia"/>
          <w:szCs w:val="24"/>
        </w:rPr>
        <w:t>，</w:t>
      </w:r>
      <w:r>
        <w:rPr>
          <w:rFonts w:eastAsiaTheme="minorHAnsi" w:hint="eastAsia"/>
          <w:szCs w:val="24"/>
        </w:rPr>
        <w:t>形態素解析</w:t>
      </w:r>
      <w:r w:rsidR="00B11479">
        <w:rPr>
          <w:rFonts w:eastAsiaTheme="minorHAnsi" w:hint="eastAsia"/>
          <w:szCs w:val="24"/>
        </w:rPr>
        <w:t>を行ったテキスト特徴量をベクトル化するために</w:t>
      </w:r>
      <w:r w:rsidR="00EE624B">
        <w:rPr>
          <w:rFonts w:eastAsiaTheme="minorHAnsi" w:hint="eastAsia"/>
          <w:szCs w:val="24"/>
        </w:rPr>
        <w:t>，</w:t>
      </w:r>
      <w:r w:rsidR="00B11479">
        <w:rPr>
          <w:rFonts w:eastAsiaTheme="minorHAnsi"/>
          <w:szCs w:val="24"/>
        </w:rPr>
        <w:t>TF-IDF</w:t>
      </w:r>
      <w:r w:rsidR="00B11479">
        <w:rPr>
          <w:rFonts w:eastAsiaTheme="minorHAnsi" w:hint="eastAsia"/>
          <w:szCs w:val="24"/>
        </w:rPr>
        <w:t>手法を使用する</w:t>
      </w:r>
      <w:r w:rsidR="00EE624B">
        <w:rPr>
          <w:rFonts w:eastAsiaTheme="minorHAnsi" w:hint="eastAsia"/>
          <w:szCs w:val="24"/>
        </w:rPr>
        <w:t>．</w:t>
      </w:r>
      <w:r w:rsidR="00B11479">
        <w:rPr>
          <w:rFonts w:eastAsiaTheme="minorHAnsi"/>
          <w:szCs w:val="24"/>
        </w:rPr>
        <w:t>TF-IDF</w:t>
      </w:r>
      <w:r w:rsidR="00283EBE">
        <w:rPr>
          <w:rFonts w:eastAsiaTheme="minorHAnsi"/>
          <w:szCs w:val="24"/>
        </w:rPr>
        <w:t>[5]</w:t>
      </w:r>
      <w:r w:rsidR="00B11479">
        <w:rPr>
          <w:rFonts w:eastAsiaTheme="minorHAnsi" w:hint="eastAsia"/>
          <w:szCs w:val="24"/>
        </w:rPr>
        <w:t>とは</w:t>
      </w:r>
      <w:r w:rsidR="00EE624B">
        <w:rPr>
          <w:rFonts w:eastAsiaTheme="minorHAnsi" w:hint="eastAsia"/>
          <w:szCs w:val="24"/>
        </w:rPr>
        <w:t>，</w:t>
      </w:r>
      <w:r w:rsidR="00B11479" w:rsidRPr="00B11479">
        <w:rPr>
          <w:rFonts w:eastAsiaTheme="minorHAnsi"/>
          <w:szCs w:val="24"/>
        </w:rPr>
        <w:t>2種類の重みづけ指標を組</w:t>
      </w:r>
      <w:r w:rsidR="00B11479" w:rsidRPr="00B11479">
        <w:rPr>
          <w:rFonts w:eastAsiaTheme="minorHAnsi" w:hint="eastAsia"/>
          <w:szCs w:val="24"/>
        </w:rPr>
        <w:t>み合わせた</w:t>
      </w:r>
      <w:r w:rsidR="00B11479">
        <w:rPr>
          <w:rFonts w:eastAsiaTheme="minorHAnsi" w:hint="eastAsia"/>
          <w:szCs w:val="24"/>
        </w:rPr>
        <w:t>も</w:t>
      </w:r>
      <w:r w:rsidR="00B11479" w:rsidRPr="00B11479">
        <w:rPr>
          <w:rFonts w:eastAsiaTheme="minorHAnsi" w:hint="eastAsia"/>
          <w:szCs w:val="24"/>
        </w:rPr>
        <w:t>のである</w:t>
      </w:r>
      <w:r w:rsidR="00EE624B">
        <w:rPr>
          <w:rFonts w:eastAsiaTheme="minorHAnsi" w:hint="eastAsia"/>
          <w:szCs w:val="24"/>
        </w:rPr>
        <w:t>．</w:t>
      </w:r>
      <w:r w:rsidR="00B11479" w:rsidRPr="00B11479">
        <w:rPr>
          <w:rFonts w:eastAsiaTheme="minorHAnsi" w:hint="eastAsia"/>
          <w:szCs w:val="24"/>
        </w:rPr>
        <w:t>具体的には，</w:t>
      </w:r>
      <w:r w:rsidR="00B11479" w:rsidRPr="00B11479">
        <w:rPr>
          <w:rFonts w:eastAsiaTheme="minorHAnsi"/>
          <w:szCs w:val="24"/>
        </w:rPr>
        <w:t>TF (Term Frequency索引語頻度) は「より多く出現する</w:t>
      </w:r>
      <w:r w:rsidR="00B11479" w:rsidRPr="00B11479">
        <w:rPr>
          <w:rFonts w:eastAsiaTheme="minorHAnsi" w:hint="eastAsia"/>
          <w:szCs w:val="24"/>
        </w:rPr>
        <w:t>語は，より重要な語である」という考え方に基づき，</w:t>
      </w:r>
      <w:r w:rsidR="00B11479" w:rsidRPr="00B11479">
        <w:rPr>
          <w:rFonts w:eastAsiaTheme="minorHAnsi"/>
          <w:szCs w:val="24"/>
        </w:rPr>
        <w:t>n 回出現した語は 1 回しか出現していない語</w:t>
      </w:r>
      <w:r w:rsidR="00B11479" w:rsidRPr="00B11479">
        <w:rPr>
          <w:rFonts w:eastAsiaTheme="minorHAnsi" w:hint="eastAsia"/>
          <w:szCs w:val="24"/>
        </w:rPr>
        <w:t>よりも</w:t>
      </w:r>
      <w:r w:rsidR="00B11479" w:rsidRPr="00B11479">
        <w:rPr>
          <w:rFonts w:eastAsiaTheme="minorHAnsi"/>
          <w:szCs w:val="24"/>
        </w:rPr>
        <w:t xml:space="preserve"> log10(n)＋1 倍重要であるとみなす</w:t>
      </w:r>
      <w:r w:rsidR="00EE624B">
        <w:rPr>
          <w:rFonts w:eastAsiaTheme="minorHAnsi"/>
          <w:szCs w:val="24"/>
        </w:rPr>
        <w:t>．</w:t>
      </w:r>
      <w:r w:rsidR="00B11479" w:rsidRPr="00B11479">
        <w:rPr>
          <w:rFonts w:eastAsiaTheme="minorHAnsi"/>
          <w:szCs w:val="24"/>
        </w:rPr>
        <w:t>また</w:t>
      </w:r>
      <w:r w:rsidR="00EE624B">
        <w:rPr>
          <w:rFonts w:eastAsiaTheme="minorHAnsi" w:hint="eastAsia"/>
          <w:szCs w:val="24"/>
        </w:rPr>
        <w:t>，</w:t>
      </w:r>
      <w:r w:rsidR="00B11479" w:rsidRPr="00B11479">
        <w:rPr>
          <w:rFonts w:eastAsiaTheme="minorHAnsi"/>
          <w:szCs w:val="24"/>
        </w:rPr>
        <w:t>文書の特定力向上のためには，助詞などの文書</w:t>
      </w:r>
      <w:r w:rsidR="00B11479" w:rsidRPr="00B11479">
        <w:rPr>
          <w:rFonts w:eastAsiaTheme="minorHAnsi" w:hint="eastAsia"/>
          <w:szCs w:val="24"/>
        </w:rPr>
        <w:t>集合の全体もしくは非常に多くの文書に出現する語よりも，一つもしくは少数の文書にしか出現しないような語を用いる場合がある</w:t>
      </w:r>
      <w:r w:rsidR="00EE624B">
        <w:rPr>
          <w:rFonts w:eastAsiaTheme="minorHAnsi" w:hint="eastAsia"/>
          <w:szCs w:val="24"/>
        </w:rPr>
        <w:t>．</w:t>
      </w:r>
      <w:r w:rsidR="00B11479" w:rsidRPr="00B11479">
        <w:rPr>
          <w:rFonts w:eastAsiaTheme="minorHAnsi" w:hint="eastAsia"/>
          <w:szCs w:val="24"/>
        </w:rPr>
        <w:t>これが，</w:t>
      </w:r>
      <w:r w:rsidR="00B11479" w:rsidRPr="00B11479">
        <w:rPr>
          <w:rFonts w:eastAsiaTheme="minorHAnsi"/>
          <w:szCs w:val="24"/>
        </w:rPr>
        <w:t>IDF (Inverse Document Frequency逆文書頻度) で</w:t>
      </w:r>
      <w:r w:rsidR="00B11479" w:rsidRPr="00B11479">
        <w:rPr>
          <w:rFonts w:eastAsiaTheme="minorHAnsi" w:hint="eastAsia"/>
          <w:szCs w:val="24"/>
        </w:rPr>
        <w:t>あり，「ある語に対して，その語の出現回数が少なければ少ないほど，より大きな重みを与える」という考え方に基づいている</w:t>
      </w:r>
      <w:r w:rsidR="00EE624B">
        <w:rPr>
          <w:rFonts w:eastAsiaTheme="minorHAnsi" w:hint="eastAsia"/>
          <w:szCs w:val="24"/>
        </w:rPr>
        <w:t>．</w:t>
      </w:r>
    </w:p>
    <w:p w:rsidR="00A5223C" w:rsidRDefault="00634FDB" w:rsidP="00A5223C">
      <w:pPr>
        <w:pStyle w:val="af8"/>
        <w:ind w:firstLineChars="0" w:firstLine="0"/>
        <w:jc w:val="left"/>
        <w:rPr>
          <w:rFonts w:eastAsiaTheme="minorHAnsi"/>
          <w:szCs w:val="24"/>
        </w:rPr>
      </w:pPr>
      <w:r>
        <w:rPr>
          <w:rFonts w:eastAsiaTheme="minorHAnsi" w:hint="eastAsia"/>
          <w:szCs w:val="24"/>
        </w:rPr>
        <w:t>本研究では</w:t>
      </w:r>
      <w:r>
        <w:rPr>
          <w:rFonts w:eastAsiaTheme="minorHAnsi"/>
          <w:szCs w:val="24"/>
        </w:rPr>
        <w:t>TF-IDF</w:t>
      </w:r>
      <w:r>
        <w:rPr>
          <w:rFonts w:eastAsiaTheme="minorHAnsi" w:hint="eastAsia"/>
          <w:szCs w:val="24"/>
        </w:rPr>
        <w:t>手法を</w:t>
      </w:r>
      <w:r w:rsidR="002A33C1">
        <w:rPr>
          <w:rFonts w:eastAsiaTheme="minorHAnsi" w:hint="eastAsia"/>
          <w:szCs w:val="24"/>
        </w:rPr>
        <w:t>，</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w:t>
      </w:r>
      <w:r w:rsidRPr="00634FDB">
        <w:rPr>
          <w:rFonts w:eastAsiaTheme="minorHAnsi"/>
          <w:szCs w:val="24"/>
        </w:rPr>
        <w:t>fidf</w:t>
      </w:r>
      <w:r>
        <w:rPr>
          <w:rFonts w:eastAsiaTheme="minorHAnsi"/>
          <w:szCs w:val="24"/>
        </w:rPr>
        <w:t>V</w:t>
      </w:r>
      <w:r w:rsidRPr="00634FDB">
        <w:rPr>
          <w:rFonts w:eastAsiaTheme="minorHAnsi"/>
          <w:szCs w:val="24"/>
        </w:rPr>
        <w:t>ectorizer</w:t>
      </w:r>
      <w:r>
        <w:rPr>
          <w:rFonts w:eastAsiaTheme="minorHAnsi" w:hint="eastAsia"/>
          <w:szCs w:val="24"/>
        </w:rPr>
        <w:t>によって行う</w:t>
      </w:r>
      <w:r w:rsidR="002A33C1">
        <w:rPr>
          <w:rFonts w:eastAsiaTheme="minorHAnsi" w:hint="eastAsia"/>
          <w:szCs w:val="24"/>
        </w:rPr>
        <w:t>．</w:t>
      </w:r>
      <w:r w:rsidR="00A23CA1">
        <w:rPr>
          <w:rFonts w:eastAsiaTheme="minorHAnsi"/>
          <w:szCs w:val="24"/>
        </w:rPr>
        <w:t>TF-IDF</w:t>
      </w:r>
      <w:r w:rsidR="00A23CA1">
        <w:rPr>
          <w:rFonts w:eastAsiaTheme="minorHAnsi" w:hint="eastAsia"/>
          <w:szCs w:val="24"/>
        </w:rPr>
        <w:t>を行った結果</w:t>
      </w:r>
      <w:r w:rsidR="002A33C1">
        <w:rPr>
          <w:rFonts w:eastAsiaTheme="minorHAnsi" w:hint="eastAsia"/>
          <w:szCs w:val="24"/>
        </w:rPr>
        <w:t>，</w:t>
      </w:r>
      <w:r w:rsidR="00A23CA1">
        <w:rPr>
          <w:rFonts w:eastAsiaTheme="minorHAnsi" w:hint="eastAsia"/>
          <w:szCs w:val="24"/>
        </w:rPr>
        <w:t>チャンネル名・動画タイトルでは</w:t>
      </w:r>
      <w:r w:rsidR="00A23CA1">
        <w:rPr>
          <w:rFonts w:eastAsiaTheme="minorHAnsi"/>
          <w:szCs w:val="24"/>
        </w:rPr>
        <w:t>3</w:t>
      </w:r>
      <w:r w:rsidR="00A23CA1">
        <w:rPr>
          <w:rFonts w:eastAsiaTheme="minorHAnsi" w:hint="eastAsia"/>
          <w:szCs w:val="24"/>
        </w:rPr>
        <w:t>万次元</w:t>
      </w:r>
      <w:r w:rsidR="002A33C1">
        <w:rPr>
          <w:rFonts w:eastAsiaTheme="minorHAnsi" w:hint="eastAsia"/>
          <w:szCs w:val="24"/>
        </w:rPr>
        <w:t>，</w:t>
      </w:r>
      <w:r w:rsidR="00A23CA1">
        <w:rPr>
          <w:rFonts w:eastAsiaTheme="minorHAnsi" w:hint="eastAsia"/>
          <w:szCs w:val="24"/>
        </w:rPr>
        <w:t>説明文では</w:t>
      </w:r>
      <w:r w:rsidR="00A23CA1">
        <w:rPr>
          <w:rFonts w:eastAsiaTheme="minorHAnsi"/>
          <w:szCs w:val="24"/>
        </w:rPr>
        <w:t>20</w:t>
      </w:r>
      <w:r w:rsidR="00A23CA1">
        <w:rPr>
          <w:rFonts w:eastAsiaTheme="minorHAnsi" w:hint="eastAsia"/>
          <w:szCs w:val="24"/>
        </w:rPr>
        <w:t>万次元を超える</w:t>
      </w:r>
      <w:r w:rsidR="00F20301">
        <w:rPr>
          <w:rFonts w:eastAsiaTheme="minorHAnsi" w:hint="eastAsia"/>
          <w:szCs w:val="24"/>
        </w:rPr>
        <w:t>単語の重要度の</w:t>
      </w:r>
      <w:r w:rsidR="00A23CA1">
        <w:rPr>
          <w:rFonts w:eastAsiaTheme="minorHAnsi" w:hint="eastAsia"/>
          <w:szCs w:val="24"/>
        </w:rPr>
        <w:t>特徴量を作成</w:t>
      </w:r>
      <w:r w:rsidR="00A5223C">
        <w:rPr>
          <w:rFonts w:eastAsiaTheme="minorHAnsi" w:hint="eastAsia"/>
          <w:szCs w:val="24"/>
        </w:rPr>
        <w:t>し</w:t>
      </w:r>
      <w:r w:rsidR="00A23CA1">
        <w:rPr>
          <w:rFonts w:eastAsiaTheme="minorHAnsi" w:hint="eastAsia"/>
          <w:szCs w:val="24"/>
        </w:rPr>
        <w:t>た</w:t>
      </w:r>
      <w:r w:rsidR="002A33C1">
        <w:rPr>
          <w:rFonts w:eastAsiaTheme="minorHAnsi" w:hint="eastAsia"/>
          <w:szCs w:val="24"/>
        </w:rPr>
        <w:t>．</w:t>
      </w:r>
    </w:p>
    <w:p w:rsidR="00A5223C" w:rsidRPr="006F4A7B" w:rsidRDefault="006F4A7B" w:rsidP="00A5223C">
      <w:pPr>
        <w:pStyle w:val="af8"/>
        <w:ind w:firstLine="240"/>
        <w:jc w:val="left"/>
        <w:rPr>
          <w:rFonts w:eastAsiaTheme="minorHAnsi"/>
          <w:szCs w:val="24"/>
        </w:rPr>
      </w:pPr>
      <w:r>
        <w:rPr>
          <w:rFonts w:eastAsiaTheme="minorHAnsi" w:hint="eastAsia"/>
          <w:szCs w:val="24"/>
        </w:rPr>
        <w:t>単語の重要度</w:t>
      </w:r>
      <w:r w:rsidR="00A23CA1">
        <w:rPr>
          <w:rFonts w:eastAsiaTheme="minorHAnsi" w:hint="eastAsia"/>
          <w:szCs w:val="24"/>
        </w:rPr>
        <w:t>の特徴量を作成することは出来たが</w:t>
      </w:r>
      <w:r w:rsidR="002A33C1">
        <w:rPr>
          <w:rFonts w:eastAsiaTheme="minorHAnsi" w:hint="eastAsia"/>
          <w:szCs w:val="24"/>
        </w:rPr>
        <w:t>，</w:t>
      </w:r>
      <w:r>
        <w:rPr>
          <w:rFonts w:eastAsiaTheme="minorHAnsi" w:hint="eastAsia"/>
          <w:szCs w:val="24"/>
        </w:rPr>
        <w:t>次元数が多く</w:t>
      </w:r>
      <w:r w:rsidR="002A33C1">
        <w:rPr>
          <w:rFonts w:eastAsiaTheme="minorHAnsi" w:hint="eastAsia"/>
          <w:szCs w:val="24"/>
        </w:rPr>
        <w:t>，</w:t>
      </w:r>
      <w:r w:rsidR="00A23CA1">
        <w:rPr>
          <w:rFonts w:eastAsiaTheme="minorHAnsi" w:hint="eastAsia"/>
          <w:szCs w:val="24"/>
        </w:rPr>
        <w:t>中には重複した</w:t>
      </w:r>
      <w:r w:rsidR="00A5223C">
        <w:rPr>
          <w:rFonts w:eastAsiaTheme="minorHAnsi" w:hint="eastAsia"/>
          <w:szCs w:val="24"/>
        </w:rPr>
        <w:t>データなども入っており</w:t>
      </w:r>
      <w:r w:rsidR="002A33C1">
        <w:rPr>
          <w:rFonts w:eastAsiaTheme="minorHAnsi" w:hint="eastAsia"/>
          <w:szCs w:val="24"/>
        </w:rPr>
        <w:t>，</w:t>
      </w:r>
      <w:r w:rsidR="00A5223C">
        <w:rPr>
          <w:rFonts w:eastAsiaTheme="minorHAnsi" w:hint="eastAsia"/>
          <w:szCs w:val="24"/>
        </w:rPr>
        <w:t>これらのデータは学習に時間がかかるだけでなく</w:t>
      </w:r>
      <w:r w:rsidR="002A33C1">
        <w:rPr>
          <w:rFonts w:eastAsiaTheme="minorHAnsi" w:hint="eastAsia"/>
          <w:szCs w:val="24"/>
        </w:rPr>
        <w:t>，</w:t>
      </w:r>
      <w:r w:rsidR="00A5223C">
        <w:rPr>
          <w:rFonts w:eastAsiaTheme="minorHAnsi" w:hint="eastAsia"/>
          <w:szCs w:val="24"/>
        </w:rPr>
        <w:t>ノイズになり過学習を引き起こす可能性もある</w:t>
      </w:r>
      <w:r w:rsidR="002A33C1">
        <w:rPr>
          <w:rFonts w:eastAsiaTheme="minorHAnsi" w:hint="eastAsia"/>
          <w:szCs w:val="24"/>
        </w:rPr>
        <w:t>．</w:t>
      </w:r>
      <w:r w:rsidR="00A5223C">
        <w:rPr>
          <w:rFonts w:eastAsiaTheme="minorHAnsi" w:hint="eastAsia"/>
          <w:szCs w:val="24"/>
        </w:rPr>
        <w:t>よって次元圧縮</w:t>
      </w:r>
      <w:r w:rsidR="00A5223C">
        <w:rPr>
          <w:rFonts w:eastAsiaTheme="minorHAnsi"/>
          <w:szCs w:val="24"/>
        </w:rPr>
        <w:t>(</w:t>
      </w:r>
      <w:r w:rsidR="00A5223C">
        <w:rPr>
          <w:rFonts w:eastAsiaTheme="minorHAnsi" w:hint="eastAsia"/>
          <w:szCs w:val="24"/>
        </w:rPr>
        <w:t>次元削除</w:t>
      </w:r>
      <w:r w:rsidR="00A5223C">
        <w:rPr>
          <w:rFonts w:eastAsiaTheme="minorHAnsi"/>
          <w:szCs w:val="24"/>
        </w:rPr>
        <w:t>)</w:t>
      </w:r>
      <w:r w:rsidR="00A5223C">
        <w:rPr>
          <w:rFonts w:eastAsiaTheme="minorHAnsi" w:hint="eastAsia"/>
          <w:szCs w:val="24"/>
        </w:rPr>
        <w:t>を行う</w:t>
      </w:r>
      <w:r w:rsidR="002A33C1">
        <w:rPr>
          <w:rFonts w:eastAsiaTheme="minorHAnsi" w:hint="eastAsia"/>
          <w:szCs w:val="24"/>
        </w:rPr>
        <w:t>．</w:t>
      </w:r>
      <w:r w:rsidR="00A5223C">
        <w:rPr>
          <w:rFonts w:eastAsiaTheme="minorHAnsi" w:hint="eastAsia"/>
          <w:szCs w:val="24"/>
        </w:rPr>
        <w:t>本研究では</w:t>
      </w:r>
      <w:r w:rsidR="002A33C1">
        <w:rPr>
          <w:rFonts w:eastAsiaTheme="minorHAnsi" w:hint="eastAsia"/>
          <w:szCs w:val="24"/>
        </w:rPr>
        <w:t>，</w:t>
      </w:r>
      <w:r w:rsidR="00A5223C">
        <w:rPr>
          <w:rFonts w:eastAsiaTheme="minorHAnsi" w:hint="eastAsia"/>
          <w:szCs w:val="24"/>
        </w:rPr>
        <w:t>次元圧縮の方法として</w:t>
      </w:r>
      <w:r w:rsidR="00FF4D5B">
        <w:rPr>
          <w:rFonts w:eastAsiaTheme="minorHAnsi"/>
          <w:szCs w:val="24"/>
        </w:rPr>
        <w:t>LSA(</w:t>
      </w:r>
      <w:r w:rsidR="00FF4D5B">
        <w:rPr>
          <w:rFonts w:eastAsiaTheme="minorHAnsi" w:hint="eastAsia"/>
          <w:szCs w:val="24"/>
        </w:rPr>
        <w:t>潜在的意味解析</w:t>
      </w:r>
      <w:r w:rsidR="00FF4D5B">
        <w:rPr>
          <w:rFonts w:eastAsiaTheme="minorHAnsi"/>
          <w:szCs w:val="24"/>
        </w:rPr>
        <w:t>)</w:t>
      </w:r>
      <w:r w:rsidR="00A5223C">
        <w:rPr>
          <w:rFonts w:eastAsiaTheme="minorHAnsi" w:hint="eastAsia"/>
          <w:szCs w:val="24"/>
        </w:rPr>
        <w:t>を用いる</w:t>
      </w:r>
      <w:r w:rsidR="002A33C1">
        <w:rPr>
          <w:rFonts w:eastAsiaTheme="minorHAnsi" w:hint="eastAsia"/>
          <w:szCs w:val="24"/>
        </w:rPr>
        <w:t>．</w:t>
      </w:r>
      <w:r w:rsidR="002E5D2A">
        <w:rPr>
          <w:rFonts w:eastAsiaTheme="minorHAnsi"/>
          <w:szCs w:val="24"/>
        </w:rPr>
        <w:t>LSA[6]</w:t>
      </w:r>
      <w:r w:rsidR="00416455">
        <w:rPr>
          <w:rFonts w:eastAsiaTheme="minorHAnsi" w:hint="eastAsia"/>
          <w:szCs w:val="24"/>
        </w:rPr>
        <w:t>とは</w:t>
      </w:r>
      <w:r w:rsidR="002A33C1">
        <w:rPr>
          <w:rFonts w:eastAsiaTheme="minorHAnsi" w:hint="eastAsia"/>
          <w:szCs w:val="24"/>
        </w:rPr>
        <w:t>，</w:t>
      </w:r>
      <w:r w:rsidR="002E5D2A" w:rsidRPr="002E5D2A">
        <w:rPr>
          <w:rFonts w:eastAsiaTheme="minorHAnsi" w:hint="eastAsia"/>
          <w:szCs w:val="24"/>
        </w:rPr>
        <w:t>高次元の文書の行列を，特異値分解</w:t>
      </w:r>
      <w:r w:rsidR="002E5D2A" w:rsidRPr="002E5D2A">
        <w:rPr>
          <w:rFonts w:eastAsiaTheme="minorHAnsi"/>
          <w:szCs w:val="24"/>
        </w:rPr>
        <w:t>(SVD)という線形代数的手段で低次元に</w:t>
      </w:r>
      <w:r w:rsidR="002E5D2A">
        <w:rPr>
          <w:rFonts w:eastAsiaTheme="minorHAnsi" w:hint="eastAsia"/>
          <w:szCs w:val="24"/>
        </w:rPr>
        <w:t>次元圧縮できる手法である</w:t>
      </w:r>
      <w:r w:rsidR="002A33C1">
        <w:rPr>
          <w:rFonts w:eastAsiaTheme="minorHAnsi" w:hint="eastAsia"/>
          <w:szCs w:val="24"/>
        </w:rPr>
        <w:t>．</w:t>
      </w:r>
      <w:r w:rsidR="00416455">
        <w:rPr>
          <w:rFonts w:eastAsiaTheme="minorHAnsi" w:hint="eastAsia"/>
          <w:szCs w:val="24"/>
        </w:rPr>
        <w:t>本研究では</w:t>
      </w:r>
      <w:r w:rsidR="002A33C1">
        <w:rPr>
          <w:rFonts w:eastAsiaTheme="minorHAnsi" w:hint="eastAsia"/>
          <w:szCs w:val="24"/>
        </w:rPr>
        <w:t>，</w:t>
      </w:r>
      <w:r w:rsidR="00416455">
        <w:rPr>
          <w:rFonts w:eastAsiaTheme="minorHAnsi"/>
          <w:szCs w:val="24"/>
        </w:rPr>
        <w:t>SVD</w:t>
      </w:r>
      <w:r w:rsidR="00416455">
        <w:rPr>
          <w:rFonts w:eastAsiaTheme="minorHAnsi" w:hint="eastAsia"/>
          <w:szCs w:val="24"/>
        </w:rPr>
        <w:t>を</w:t>
      </w:r>
      <w:r w:rsidR="00416455">
        <w:rPr>
          <w:rFonts w:eastAsiaTheme="minorHAnsi"/>
          <w:szCs w:val="24"/>
        </w:rPr>
        <w:t>Python</w:t>
      </w:r>
      <w:r w:rsidR="00416455">
        <w:rPr>
          <w:rFonts w:eastAsiaTheme="minorHAnsi" w:hint="eastAsia"/>
          <w:szCs w:val="24"/>
        </w:rPr>
        <w:t>の外部ライブラリである</w:t>
      </w:r>
      <w:r w:rsidR="00416455">
        <w:rPr>
          <w:rFonts w:eastAsiaTheme="minorHAnsi"/>
          <w:szCs w:val="24"/>
        </w:rPr>
        <w:t>scikit-learn</w:t>
      </w:r>
      <w:r w:rsidR="00416455">
        <w:rPr>
          <w:rFonts w:eastAsiaTheme="minorHAnsi" w:hint="eastAsia"/>
          <w:szCs w:val="24"/>
        </w:rPr>
        <w:t>の</w:t>
      </w:r>
      <w:r w:rsidR="00416455">
        <w:rPr>
          <w:rFonts w:eastAsiaTheme="minorHAnsi"/>
          <w:szCs w:val="24"/>
        </w:rPr>
        <w:t>Tru</w:t>
      </w:r>
      <w:r w:rsidR="00B25CF7">
        <w:rPr>
          <w:rFonts w:eastAsiaTheme="minorHAnsi"/>
          <w:szCs w:val="24"/>
        </w:rPr>
        <w:t>n</w:t>
      </w:r>
      <w:r w:rsidR="00416455">
        <w:rPr>
          <w:rFonts w:eastAsiaTheme="minorHAnsi"/>
          <w:szCs w:val="24"/>
        </w:rPr>
        <w:t>c</w:t>
      </w:r>
      <w:r w:rsidR="00B25CF7">
        <w:rPr>
          <w:rFonts w:eastAsiaTheme="minorHAnsi"/>
          <w:szCs w:val="24"/>
        </w:rPr>
        <w:t>a</w:t>
      </w:r>
      <w:r w:rsidR="00416455">
        <w:rPr>
          <w:rFonts w:eastAsiaTheme="minorHAnsi" w:hint="eastAsia"/>
          <w:szCs w:val="24"/>
        </w:rPr>
        <w:t>t</w:t>
      </w:r>
      <w:r w:rsidR="00416455">
        <w:rPr>
          <w:rFonts w:eastAsiaTheme="minorHAnsi"/>
          <w:szCs w:val="24"/>
        </w:rPr>
        <w:t>e</w:t>
      </w:r>
      <w:r w:rsidR="00FF4D5B">
        <w:rPr>
          <w:rFonts w:eastAsiaTheme="minorHAnsi"/>
          <w:szCs w:val="24"/>
        </w:rPr>
        <w:t>dSV</w:t>
      </w:r>
      <w:r w:rsidR="00416455">
        <w:rPr>
          <w:rFonts w:eastAsiaTheme="minorHAnsi"/>
          <w:szCs w:val="24"/>
        </w:rPr>
        <w:t>D</w:t>
      </w:r>
      <w:r w:rsidR="00416455">
        <w:rPr>
          <w:rFonts w:eastAsiaTheme="minorHAnsi" w:hint="eastAsia"/>
          <w:szCs w:val="24"/>
        </w:rPr>
        <w:t>によって行う</w:t>
      </w:r>
      <w:r w:rsidR="002A33C1">
        <w:rPr>
          <w:rFonts w:eastAsiaTheme="minorHAnsi" w:hint="eastAsia"/>
          <w:szCs w:val="24"/>
        </w:rPr>
        <w:t>．</w:t>
      </w:r>
      <w:r w:rsidR="00B25CF7">
        <w:rPr>
          <w:rFonts w:eastAsiaTheme="minorHAnsi"/>
          <w:szCs w:val="24"/>
        </w:rPr>
        <w:t>TruncatedSVD</w:t>
      </w:r>
      <w:r w:rsidR="002E5D2A">
        <w:rPr>
          <w:rFonts w:eastAsiaTheme="minorHAnsi" w:hint="eastAsia"/>
          <w:szCs w:val="24"/>
        </w:rPr>
        <w:t>で</w:t>
      </w:r>
      <w:r w:rsidR="00B25CF7">
        <w:rPr>
          <w:rFonts w:eastAsiaTheme="minorHAnsi" w:hint="eastAsia"/>
          <w:szCs w:val="24"/>
        </w:rPr>
        <w:t>は出力データの</w:t>
      </w:r>
      <w:r w:rsidR="002E5D2A">
        <w:rPr>
          <w:rFonts w:eastAsiaTheme="minorHAnsi" w:hint="eastAsia"/>
          <w:szCs w:val="24"/>
        </w:rPr>
        <w:t>推奨されている次元数は</w:t>
      </w:r>
      <w:r w:rsidR="002E5D2A">
        <w:rPr>
          <w:rFonts w:eastAsiaTheme="minorHAnsi"/>
          <w:szCs w:val="24"/>
        </w:rPr>
        <w:t>100</w:t>
      </w:r>
      <w:r w:rsidR="002A33C1">
        <w:rPr>
          <w:rFonts w:eastAsiaTheme="minorHAnsi" w:hint="eastAsia"/>
          <w:szCs w:val="24"/>
        </w:rPr>
        <w:t>である</w:t>
      </w:r>
      <w:r w:rsidR="00834FAC">
        <w:rPr>
          <w:rFonts w:eastAsiaTheme="minorHAnsi" w:hint="eastAsia"/>
          <w:szCs w:val="24"/>
        </w:rPr>
        <w:t>．</w:t>
      </w:r>
      <w:r w:rsidR="002A33C1">
        <w:rPr>
          <w:rFonts w:eastAsiaTheme="minorHAnsi" w:hint="eastAsia"/>
          <w:szCs w:val="24"/>
        </w:rPr>
        <w:t>よって</w:t>
      </w:r>
      <w:r>
        <w:rPr>
          <w:rFonts w:eastAsiaTheme="minorHAnsi" w:hint="eastAsia"/>
          <w:szCs w:val="24"/>
        </w:rPr>
        <w:t>チャンネル名・動画タイトル・説明文の</w:t>
      </w:r>
      <w:r w:rsidR="002E5D2A">
        <w:rPr>
          <w:rFonts w:eastAsiaTheme="minorHAnsi"/>
          <w:szCs w:val="24"/>
        </w:rPr>
        <w:t>TF-IDF</w:t>
      </w:r>
      <w:r w:rsidR="00F20301">
        <w:rPr>
          <w:rFonts w:eastAsiaTheme="minorHAnsi" w:hint="eastAsia"/>
          <w:szCs w:val="24"/>
        </w:rPr>
        <w:t>によって</w:t>
      </w:r>
      <w:r w:rsidR="002E5D2A">
        <w:rPr>
          <w:rFonts w:eastAsiaTheme="minorHAnsi" w:hint="eastAsia"/>
          <w:szCs w:val="24"/>
        </w:rPr>
        <w:t>作成した</w:t>
      </w:r>
      <w:r>
        <w:rPr>
          <w:rFonts w:eastAsiaTheme="minorHAnsi" w:hint="eastAsia"/>
          <w:szCs w:val="24"/>
        </w:rPr>
        <w:t>単語の重要度の特徴量を次元圧縮し</w:t>
      </w:r>
      <w:r w:rsidR="002A33C1">
        <w:rPr>
          <w:rFonts w:eastAsiaTheme="minorHAnsi" w:hint="eastAsia"/>
          <w:szCs w:val="24"/>
        </w:rPr>
        <w:t>，</w:t>
      </w:r>
      <w:r>
        <w:rPr>
          <w:rFonts w:eastAsiaTheme="minorHAnsi" w:hint="eastAsia"/>
          <w:szCs w:val="24"/>
        </w:rPr>
        <w:t>次元数を</w:t>
      </w:r>
      <w:r>
        <w:rPr>
          <w:rFonts w:eastAsiaTheme="minorHAnsi"/>
          <w:szCs w:val="24"/>
        </w:rPr>
        <w:t>100</w:t>
      </w:r>
      <w:r>
        <w:rPr>
          <w:rFonts w:eastAsiaTheme="minorHAnsi" w:hint="eastAsia"/>
          <w:szCs w:val="24"/>
        </w:rPr>
        <w:t>にした</w:t>
      </w:r>
      <w:r w:rsidR="002A33C1">
        <w:rPr>
          <w:rFonts w:eastAsiaTheme="minorHAnsi" w:hint="eastAsia"/>
          <w:szCs w:val="24"/>
        </w:rPr>
        <w:t>．</w:t>
      </w:r>
      <w:r w:rsidR="008C6E2F">
        <w:rPr>
          <w:rFonts w:eastAsiaTheme="minorHAnsi" w:hint="eastAsia"/>
          <w:szCs w:val="24"/>
        </w:rPr>
        <w:t>本研究では</w:t>
      </w:r>
      <w:r w:rsidR="00834FAC">
        <w:rPr>
          <w:rFonts w:eastAsiaTheme="minorHAnsi" w:hint="eastAsia"/>
          <w:szCs w:val="24"/>
        </w:rPr>
        <w:t>，</w:t>
      </w:r>
      <w:r w:rsidR="008C6E2F">
        <w:rPr>
          <w:rFonts w:eastAsiaTheme="minorHAnsi"/>
          <w:szCs w:val="24"/>
        </w:rPr>
        <w:t>TruncatedSVD</w:t>
      </w:r>
      <w:r w:rsidR="008C6E2F">
        <w:rPr>
          <w:rFonts w:eastAsiaTheme="minorHAnsi" w:hint="eastAsia"/>
          <w:szCs w:val="24"/>
        </w:rPr>
        <w:t>によって次元圧縮された後に作成された特徴量</w:t>
      </w:r>
      <w:r w:rsidR="008D7110">
        <w:rPr>
          <w:rFonts w:eastAsiaTheme="minorHAnsi" w:hint="eastAsia"/>
          <w:szCs w:val="24"/>
        </w:rPr>
        <w:t>のこと</w:t>
      </w:r>
      <w:r w:rsidR="008C6E2F">
        <w:rPr>
          <w:rFonts w:eastAsiaTheme="minorHAnsi" w:hint="eastAsia"/>
          <w:szCs w:val="24"/>
        </w:rPr>
        <w:t>を</w:t>
      </w:r>
      <w:r w:rsidR="008C6E2F">
        <w:rPr>
          <w:rFonts w:eastAsiaTheme="minorHAnsi"/>
          <w:szCs w:val="24"/>
        </w:rPr>
        <w:t>SVD</w:t>
      </w:r>
      <w:r w:rsidR="008C6E2F">
        <w:rPr>
          <w:rFonts w:eastAsiaTheme="minorHAnsi" w:hint="eastAsia"/>
          <w:szCs w:val="24"/>
        </w:rPr>
        <w:t>特徴量とする</w:t>
      </w:r>
      <w:r w:rsidR="00834FAC">
        <w:rPr>
          <w:rFonts w:eastAsiaTheme="minorHAnsi" w:hint="eastAsia"/>
          <w:szCs w:val="24"/>
        </w:rPr>
        <w:t>．</w:t>
      </w:r>
    </w:p>
    <w:p w:rsidR="00A335ED" w:rsidRDefault="00243E20" w:rsidP="00243E20">
      <w:pPr>
        <w:pStyle w:val="a3"/>
      </w:pPr>
      <w:bookmarkStart w:id="38" w:name="_Toc57283735"/>
      <w:r>
        <w:rPr>
          <w:rFonts w:hint="eastAsia"/>
        </w:rPr>
        <w:lastRenderedPageBreak/>
        <w:t>L</w:t>
      </w:r>
      <w:r>
        <w:t>ightGBM</w:t>
      </w:r>
      <w:r>
        <w:rPr>
          <w:rFonts w:hint="eastAsia"/>
        </w:rPr>
        <w:t>による予測モデルの構築</w:t>
      </w:r>
      <w:bookmarkEnd w:id="38"/>
    </w:p>
    <w:p w:rsidR="00A335ED" w:rsidRDefault="00154C54" w:rsidP="003569FD">
      <w:pPr>
        <w:pStyle w:val="af8"/>
        <w:ind w:firstLineChars="0" w:firstLine="0"/>
        <w:jc w:val="left"/>
        <w:rPr>
          <w:rFonts w:eastAsiaTheme="minorHAnsi"/>
          <w:szCs w:val="24"/>
        </w:rPr>
      </w:pPr>
      <w:r>
        <w:rPr>
          <w:rFonts w:eastAsiaTheme="minorHAnsi" w:hint="eastAsia"/>
          <w:szCs w:val="24"/>
        </w:rPr>
        <w:t xml:space="preserve">　</w:t>
      </w:r>
      <w:r w:rsidR="00AD4D42">
        <w:rPr>
          <w:rFonts w:eastAsiaTheme="minorHAnsi" w:hint="eastAsia"/>
          <w:szCs w:val="24"/>
        </w:rPr>
        <w:t>まず</w:t>
      </w:r>
      <w:r>
        <w:rPr>
          <w:rFonts w:eastAsiaTheme="minorHAnsi" w:hint="eastAsia"/>
          <w:szCs w:val="24"/>
        </w:rPr>
        <w:t>モデル</w:t>
      </w:r>
      <w:r w:rsidR="00AD4D42">
        <w:rPr>
          <w:rFonts w:eastAsiaTheme="minorHAnsi" w:hint="eastAsia"/>
          <w:szCs w:val="24"/>
        </w:rPr>
        <w:t>の</w:t>
      </w:r>
      <w:r>
        <w:rPr>
          <w:rFonts w:eastAsiaTheme="minorHAnsi" w:hint="eastAsia"/>
          <w:szCs w:val="24"/>
        </w:rPr>
        <w:t>訓練</w:t>
      </w:r>
      <w:r w:rsidR="00C84021">
        <w:rPr>
          <w:rFonts w:eastAsiaTheme="minorHAnsi"/>
          <w:szCs w:val="24"/>
        </w:rPr>
        <w:t>(</w:t>
      </w:r>
      <w:r w:rsidR="00C84021">
        <w:rPr>
          <w:rFonts w:eastAsiaTheme="minorHAnsi" w:hint="eastAsia"/>
          <w:szCs w:val="24"/>
        </w:rPr>
        <w:t>学習</w:t>
      </w:r>
      <w:r w:rsidR="00C84021">
        <w:rPr>
          <w:rFonts w:eastAsiaTheme="minorHAnsi"/>
          <w:szCs w:val="24"/>
        </w:rPr>
        <w:t>)</w:t>
      </w:r>
      <w:r>
        <w:rPr>
          <w:rFonts w:eastAsiaTheme="minorHAnsi" w:hint="eastAsia"/>
          <w:szCs w:val="24"/>
        </w:rPr>
        <w:t>を行う</w:t>
      </w:r>
      <w:r w:rsidR="00AD4D42">
        <w:rPr>
          <w:rFonts w:eastAsiaTheme="minorHAnsi" w:hint="eastAsia"/>
          <w:szCs w:val="24"/>
        </w:rPr>
        <w:t>ため</w:t>
      </w:r>
      <w:r w:rsidR="00844542">
        <w:rPr>
          <w:rFonts w:eastAsiaTheme="minorHAnsi" w:hint="eastAsia"/>
          <w:szCs w:val="24"/>
        </w:rPr>
        <w:t>に</w:t>
      </w:r>
      <w:r w:rsidR="00132A48">
        <w:rPr>
          <w:rFonts w:eastAsiaTheme="minorHAnsi" w:hint="eastAsia"/>
          <w:szCs w:val="24"/>
        </w:rPr>
        <w:t>モデル訓練データ</w:t>
      </w:r>
      <w:r w:rsidR="00AD4D42">
        <w:rPr>
          <w:rFonts w:eastAsiaTheme="minorHAnsi" w:hint="eastAsia"/>
          <w:szCs w:val="24"/>
        </w:rPr>
        <w:t>を用意する</w:t>
      </w:r>
      <w:r w:rsidR="00834FAC">
        <w:rPr>
          <w:rFonts w:eastAsiaTheme="minorHAnsi" w:hint="eastAsia"/>
          <w:szCs w:val="24"/>
        </w:rPr>
        <w:t>．</w:t>
      </w:r>
      <w:r w:rsidR="00132A48">
        <w:rPr>
          <w:rFonts w:eastAsiaTheme="minorHAnsi" w:hint="eastAsia"/>
          <w:szCs w:val="24"/>
        </w:rPr>
        <w:t>そのために</w:t>
      </w:r>
      <w:r w:rsidR="00AD4D42">
        <w:rPr>
          <w:rFonts w:eastAsiaTheme="minorHAnsi"/>
          <w:szCs w:val="24"/>
        </w:rPr>
        <w:t>3.1</w:t>
      </w:r>
      <w:r w:rsidR="00834FAC">
        <w:rPr>
          <w:rFonts w:eastAsiaTheme="minorHAnsi" w:hint="eastAsia"/>
          <w:szCs w:val="24"/>
        </w:rPr>
        <w:t>，</w:t>
      </w:r>
      <w:r w:rsidR="00AD4D42">
        <w:rPr>
          <w:rFonts w:eastAsiaTheme="minorHAnsi"/>
          <w:szCs w:val="24"/>
        </w:rPr>
        <w:t>3.2</w:t>
      </w:r>
      <w:r w:rsidR="00AD4D42">
        <w:rPr>
          <w:rFonts w:eastAsiaTheme="minorHAnsi" w:hint="eastAsia"/>
          <w:szCs w:val="24"/>
        </w:rPr>
        <w:t>で作成した特徴量を</w:t>
      </w:r>
      <w:r w:rsidR="00132A48">
        <w:rPr>
          <w:rFonts w:eastAsiaTheme="minorHAnsi" w:hint="eastAsia"/>
          <w:szCs w:val="24"/>
        </w:rPr>
        <w:t>前処理データに追加</w:t>
      </w:r>
      <w:r w:rsidR="0010514B">
        <w:rPr>
          <w:rFonts w:eastAsiaTheme="minorHAnsi" w:hint="eastAsia"/>
          <w:szCs w:val="24"/>
        </w:rPr>
        <w:t>した後</w:t>
      </w:r>
      <w:r w:rsidR="00834FAC">
        <w:rPr>
          <w:rFonts w:eastAsiaTheme="minorHAnsi" w:hint="eastAsia"/>
          <w:szCs w:val="24"/>
        </w:rPr>
        <w:t>，</w:t>
      </w:r>
      <w:r w:rsidR="0010514B">
        <w:rPr>
          <w:rFonts w:eastAsiaTheme="minorHAnsi" w:hint="eastAsia"/>
          <w:szCs w:val="24"/>
        </w:rPr>
        <w:t>前処理データをモデル訓練データに変換する</w:t>
      </w:r>
      <w:r w:rsidR="00834FAC">
        <w:rPr>
          <w:rFonts w:eastAsiaTheme="minorHAnsi" w:hint="eastAsia"/>
          <w:szCs w:val="24"/>
        </w:rPr>
        <w:t>．</w:t>
      </w:r>
      <w:r w:rsidR="0010514B">
        <w:rPr>
          <w:rFonts w:eastAsiaTheme="minorHAnsi" w:hint="eastAsia"/>
          <w:szCs w:val="24"/>
        </w:rPr>
        <w:t>次に</w:t>
      </w:r>
      <w:r w:rsidR="00834FAC">
        <w:rPr>
          <w:rFonts w:eastAsiaTheme="minorHAnsi" w:hint="eastAsia"/>
          <w:szCs w:val="24"/>
        </w:rPr>
        <w:t>，</w:t>
      </w:r>
      <w:r w:rsidR="0010514B">
        <w:rPr>
          <w:rFonts w:eastAsiaTheme="minorHAnsi" w:hint="eastAsia"/>
          <w:szCs w:val="24"/>
        </w:rPr>
        <w:t>予測モデルの精度にあまり影響しない特徴量をモデル訓練データから削除する</w:t>
      </w:r>
      <w:r w:rsidR="00834FAC">
        <w:rPr>
          <w:rFonts w:eastAsiaTheme="minorHAnsi" w:hint="eastAsia"/>
          <w:szCs w:val="24"/>
        </w:rPr>
        <w:t>．</w:t>
      </w:r>
      <w:r w:rsidR="0010514B">
        <w:rPr>
          <w:rFonts w:eastAsiaTheme="minorHAnsi" w:hint="eastAsia"/>
          <w:szCs w:val="24"/>
        </w:rPr>
        <w:t>具体的には</w:t>
      </w:r>
      <w:r w:rsidR="00834FAC">
        <w:rPr>
          <w:rFonts w:eastAsiaTheme="minorHAnsi" w:hint="eastAsia"/>
          <w:szCs w:val="24"/>
        </w:rPr>
        <w:t>，</w:t>
      </w:r>
      <w:r w:rsidR="0010514B">
        <w:rPr>
          <w:rFonts w:eastAsiaTheme="minorHAnsi" w:hint="eastAsia"/>
          <w:szCs w:val="24"/>
        </w:rPr>
        <w:t>説明文のS</w:t>
      </w:r>
      <w:r w:rsidR="0010514B">
        <w:rPr>
          <w:rFonts w:eastAsiaTheme="minorHAnsi"/>
          <w:szCs w:val="24"/>
        </w:rPr>
        <w:t>VD</w:t>
      </w:r>
      <w:r w:rsidR="0010514B">
        <w:rPr>
          <w:rFonts w:eastAsiaTheme="minorHAnsi" w:hint="eastAsia"/>
          <w:szCs w:val="24"/>
        </w:rPr>
        <w:t>特徴量</w:t>
      </w:r>
      <w:r w:rsidR="00834FAC">
        <w:rPr>
          <w:rFonts w:eastAsiaTheme="minorHAnsi" w:hint="eastAsia"/>
          <w:szCs w:val="24"/>
        </w:rPr>
        <w:t>，</w:t>
      </w:r>
      <w:r w:rsidR="0010514B">
        <w:rPr>
          <w:rFonts w:eastAsiaTheme="minorHAnsi" w:hint="eastAsia"/>
          <w:szCs w:val="24"/>
        </w:rPr>
        <w:t>動画タイトルやチャンネル名などのテキスト特徴量である</w:t>
      </w:r>
      <w:r w:rsidR="00834FAC">
        <w:rPr>
          <w:rFonts w:eastAsiaTheme="minorHAnsi" w:hint="eastAsia"/>
          <w:szCs w:val="24"/>
        </w:rPr>
        <w:t>．</w:t>
      </w:r>
      <w:r w:rsidR="0010514B">
        <w:rPr>
          <w:rFonts w:eastAsiaTheme="minorHAnsi" w:hint="eastAsia"/>
          <w:szCs w:val="24"/>
        </w:rPr>
        <w:t>最後に</w:t>
      </w:r>
      <w:r w:rsidR="00834FAC">
        <w:rPr>
          <w:rFonts w:eastAsiaTheme="minorHAnsi" w:hint="eastAsia"/>
          <w:szCs w:val="24"/>
        </w:rPr>
        <w:t>，</w:t>
      </w:r>
      <w:r w:rsidR="0010514B">
        <w:rPr>
          <w:rFonts w:eastAsiaTheme="minorHAnsi"/>
          <w:szCs w:val="24"/>
        </w:rPr>
        <w:t>4.1</w:t>
      </w:r>
      <w:r w:rsidR="0010514B">
        <w:rPr>
          <w:rFonts w:eastAsiaTheme="minorHAnsi" w:hint="eastAsia"/>
          <w:szCs w:val="24"/>
        </w:rPr>
        <w:t>で詳しく述べる交差検証法による</w:t>
      </w:r>
      <w:r w:rsidR="00E1025A">
        <w:rPr>
          <w:rFonts w:eastAsiaTheme="minorHAnsi" w:hint="eastAsia"/>
          <w:szCs w:val="24"/>
        </w:rPr>
        <w:t>予測モデルの汎化性能を評価する</w:t>
      </w:r>
      <w:r w:rsidR="0010514B">
        <w:rPr>
          <w:rFonts w:eastAsiaTheme="minorHAnsi" w:hint="eastAsia"/>
          <w:szCs w:val="24"/>
        </w:rPr>
        <w:t>ために</w:t>
      </w:r>
      <w:r w:rsidR="00834FAC">
        <w:rPr>
          <w:rFonts w:eastAsiaTheme="minorHAnsi" w:hint="eastAsia"/>
          <w:szCs w:val="24"/>
        </w:rPr>
        <w:t>，</w:t>
      </w:r>
      <w:r w:rsidR="0010514B">
        <w:rPr>
          <w:rFonts w:eastAsiaTheme="minorHAnsi" w:hint="eastAsia"/>
          <w:szCs w:val="24"/>
        </w:rPr>
        <w:t>モデル訓練データをモデルを作る</w:t>
      </w:r>
      <w:r w:rsidR="00721DC3">
        <w:rPr>
          <w:rFonts w:eastAsiaTheme="minorHAnsi" w:hint="eastAsia"/>
          <w:szCs w:val="24"/>
        </w:rPr>
        <w:t>訓練</w:t>
      </w:r>
      <w:r w:rsidR="0010514B">
        <w:rPr>
          <w:rFonts w:eastAsiaTheme="minorHAnsi" w:hint="eastAsia"/>
          <w:szCs w:val="24"/>
        </w:rPr>
        <w:t>データと</w:t>
      </w:r>
      <w:r w:rsidR="00834FAC">
        <w:rPr>
          <w:rFonts w:eastAsiaTheme="minorHAnsi" w:hint="eastAsia"/>
          <w:szCs w:val="24"/>
        </w:rPr>
        <w:t>，</w:t>
      </w:r>
      <w:r w:rsidR="0010514B">
        <w:rPr>
          <w:rFonts w:eastAsiaTheme="minorHAnsi" w:hint="eastAsia"/>
          <w:szCs w:val="24"/>
        </w:rPr>
        <w:t>モデルを評価するテストデータに分割する</w:t>
      </w:r>
      <w:r w:rsidR="00834FAC">
        <w:rPr>
          <w:rFonts w:eastAsiaTheme="minorHAnsi" w:hint="eastAsia"/>
          <w:szCs w:val="24"/>
        </w:rPr>
        <w:t>．</w:t>
      </w:r>
      <w:r w:rsidR="0010514B">
        <w:rPr>
          <w:rFonts w:eastAsiaTheme="minorHAnsi" w:hint="eastAsia"/>
          <w:szCs w:val="24"/>
        </w:rPr>
        <w:t>この</w:t>
      </w:r>
      <w:r w:rsidR="00721DC3">
        <w:rPr>
          <w:rFonts w:eastAsiaTheme="minorHAnsi" w:hint="eastAsia"/>
          <w:szCs w:val="24"/>
        </w:rPr>
        <w:t>訓練</w:t>
      </w:r>
      <w:r w:rsidR="0010514B">
        <w:rPr>
          <w:rFonts w:eastAsiaTheme="minorHAnsi" w:hint="eastAsia"/>
          <w:szCs w:val="24"/>
        </w:rPr>
        <w:t>データとテストデータを</w:t>
      </w:r>
      <w:r w:rsidR="0010514B">
        <w:rPr>
          <w:rFonts w:eastAsiaTheme="minorHAnsi"/>
          <w:szCs w:val="24"/>
        </w:rPr>
        <w:t>LIghtGBM</w:t>
      </w:r>
      <w:r w:rsidR="00844542">
        <w:rPr>
          <w:rFonts w:eastAsiaTheme="minorHAnsi" w:hint="eastAsia"/>
          <w:szCs w:val="24"/>
        </w:rPr>
        <w:t>のモデルの入力値とし</w:t>
      </w:r>
      <w:r w:rsidR="00834FAC">
        <w:rPr>
          <w:rFonts w:eastAsiaTheme="minorHAnsi" w:hint="eastAsia"/>
          <w:szCs w:val="24"/>
        </w:rPr>
        <w:t>，</w:t>
      </w:r>
      <w:r w:rsidR="00844542">
        <w:rPr>
          <w:rFonts w:eastAsiaTheme="minorHAnsi" w:hint="eastAsia"/>
          <w:szCs w:val="24"/>
        </w:rPr>
        <w:t>モデル訓練を行うことによって</w:t>
      </w:r>
      <w:r>
        <w:rPr>
          <w:rFonts w:eastAsiaTheme="minorHAnsi" w:hint="eastAsia"/>
          <w:szCs w:val="24"/>
        </w:rPr>
        <w:t>予測モデルの構築ができる</w:t>
      </w:r>
      <w:r w:rsidR="00834FAC">
        <w:rPr>
          <w:rFonts w:eastAsiaTheme="minorHAnsi" w:hint="eastAsia"/>
          <w:szCs w:val="24"/>
        </w:rPr>
        <w:t>．</w:t>
      </w:r>
      <w:r>
        <w:rPr>
          <w:rFonts w:eastAsiaTheme="minorHAnsi" w:hint="eastAsia"/>
          <w:szCs w:val="24"/>
        </w:rPr>
        <w:t>しかし</w:t>
      </w:r>
      <w:r w:rsidR="00834FAC">
        <w:rPr>
          <w:rFonts w:eastAsiaTheme="minorHAnsi" w:hint="eastAsia"/>
          <w:szCs w:val="24"/>
        </w:rPr>
        <w:t>，</w:t>
      </w:r>
      <w:r w:rsidR="00C84021">
        <w:rPr>
          <w:rFonts w:eastAsiaTheme="minorHAnsi" w:hint="eastAsia"/>
          <w:szCs w:val="24"/>
        </w:rPr>
        <w:t>データを入れるだけでは</w:t>
      </w:r>
      <w:r w:rsidR="00834FAC">
        <w:rPr>
          <w:rFonts w:eastAsiaTheme="minorHAnsi" w:hint="eastAsia"/>
          <w:szCs w:val="24"/>
        </w:rPr>
        <w:t>，</w:t>
      </w:r>
      <w:r w:rsidR="00C84021">
        <w:rPr>
          <w:rFonts w:eastAsiaTheme="minorHAnsi" w:hint="eastAsia"/>
          <w:szCs w:val="24"/>
        </w:rPr>
        <w:t>モデル訓練を行う</w:t>
      </w:r>
      <w:r w:rsidR="00004EA4">
        <w:rPr>
          <w:rFonts w:eastAsiaTheme="minorHAnsi" w:hint="eastAsia"/>
          <w:szCs w:val="24"/>
        </w:rPr>
        <w:t>のに</w:t>
      </w:r>
      <w:r w:rsidR="00C84021">
        <w:rPr>
          <w:rFonts w:eastAsiaTheme="minorHAnsi" w:hint="eastAsia"/>
          <w:szCs w:val="24"/>
        </w:rPr>
        <w:t>不十分なので</w:t>
      </w:r>
      <w:r w:rsidR="00C84021">
        <w:rPr>
          <w:rFonts w:eastAsiaTheme="minorHAnsi"/>
          <w:szCs w:val="24"/>
        </w:rPr>
        <w:t>LightGBM</w:t>
      </w:r>
      <w:r w:rsidR="00C84021">
        <w:rPr>
          <w:rFonts w:eastAsiaTheme="minorHAnsi" w:hint="eastAsia"/>
          <w:szCs w:val="24"/>
        </w:rPr>
        <w:t>のハイパーパラメータを調整する</w:t>
      </w:r>
      <w:r w:rsidR="00834FAC">
        <w:rPr>
          <w:rFonts w:eastAsiaTheme="minorHAnsi" w:hint="eastAsia"/>
          <w:szCs w:val="24"/>
        </w:rPr>
        <w:t>．</w:t>
      </w:r>
      <w:r w:rsidR="00C84021">
        <w:rPr>
          <w:rFonts w:eastAsiaTheme="minorHAnsi" w:hint="eastAsia"/>
          <w:szCs w:val="24"/>
        </w:rPr>
        <w:t>ハイパーパラメータ[</w:t>
      </w:r>
      <w:r w:rsidR="00C84021">
        <w:rPr>
          <w:rFonts w:eastAsiaTheme="minorHAnsi"/>
          <w:szCs w:val="24"/>
        </w:rPr>
        <w:t>7]</w:t>
      </w:r>
      <w:r w:rsidR="00C84021">
        <w:rPr>
          <w:rFonts w:eastAsiaTheme="minorHAnsi" w:hint="eastAsia"/>
          <w:szCs w:val="24"/>
        </w:rPr>
        <w:t>とは</w:t>
      </w:r>
      <w:r w:rsidR="00834FAC">
        <w:rPr>
          <w:rFonts w:eastAsiaTheme="minorHAnsi" w:hint="eastAsia"/>
          <w:szCs w:val="24"/>
        </w:rPr>
        <w:t>，</w:t>
      </w:r>
      <w:r w:rsidR="00C84021" w:rsidRPr="00C84021">
        <w:rPr>
          <w:rFonts w:eastAsiaTheme="minorHAnsi" w:hint="eastAsia"/>
          <w:szCs w:val="24"/>
        </w:rPr>
        <w:t>各アルゴリズムに付随して</w:t>
      </w:r>
      <w:r w:rsidR="00834FAC">
        <w:rPr>
          <w:rFonts w:eastAsiaTheme="minorHAnsi" w:hint="eastAsia"/>
          <w:szCs w:val="24"/>
        </w:rPr>
        <w:t>，</w:t>
      </w:r>
      <w:r w:rsidR="00C84021" w:rsidRPr="00C84021">
        <w:rPr>
          <w:rFonts w:eastAsiaTheme="minorHAnsi" w:hint="eastAsia"/>
          <w:szCs w:val="24"/>
        </w:rPr>
        <w:t>アルゴリズムの挙動を制御するための値</w:t>
      </w:r>
      <w:r w:rsidR="00C84021">
        <w:rPr>
          <w:rFonts w:eastAsiaTheme="minorHAnsi" w:hint="eastAsia"/>
          <w:szCs w:val="24"/>
        </w:rPr>
        <w:t>である</w:t>
      </w:r>
      <w:r w:rsidR="00834FAC">
        <w:rPr>
          <w:rFonts w:eastAsiaTheme="minorHAnsi" w:hint="eastAsia"/>
          <w:szCs w:val="24"/>
        </w:rPr>
        <w:t>．</w:t>
      </w:r>
      <w:r w:rsidR="00C84021" w:rsidRPr="00C84021">
        <w:rPr>
          <w:rFonts w:eastAsiaTheme="minorHAnsi" w:hint="eastAsia"/>
          <w:szCs w:val="24"/>
        </w:rPr>
        <w:t>モデルの学習実行前にハイパーパラメータを調整することでモデルの性能向上や過学習の抑制</w:t>
      </w:r>
      <w:r w:rsidR="00834FAC">
        <w:rPr>
          <w:rFonts w:eastAsiaTheme="minorHAnsi" w:hint="eastAsia"/>
          <w:szCs w:val="24"/>
        </w:rPr>
        <w:t>，</w:t>
      </w:r>
      <w:r w:rsidR="00C84021" w:rsidRPr="00C84021">
        <w:rPr>
          <w:rFonts w:eastAsiaTheme="minorHAnsi" w:hint="eastAsia"/>
          <w:szCs w:val="24"/>
        </w:rPr>
        <w:t>効率の良い学習などが期待でき</w:t>
      </w:r>
      <w:r w:rsidR="00C84021">
        <w:rPr>
          <w:rFonts w:eastAsiaTheme="minorHAnsi" w:hint="eastAsia"/>
          <w:szCs w:val="24"/>
        </w:rPr>
        <w:t>る</w:t>
      </w:r>
      <w:r w:rsidR="00834FAC">
        <w:rPr>
          <w:rFonts w:eastAsiaTheme="minorHAnsi" w:hint="eastAsia"/>
          <w:szCs w:val="24"/>
        </w:rPr>
        <w:t>．</w:t>
      </w:r>
      <w:r w:rsidR="00886DD2">
        <w:rPr>
          <w:rFonts w:eastAsiaTheme="minorHAnsi" w:hint="eastAsia"/>
          <w:szCs w:val="24"/>
        </w:rPr>
        <w:t>表</w:t>
      </w:r>
      <w:r w:rsidR="00886DD2">
        <w:rPr>
          <w:rFonts w:eastAsiaTheme="minorHAnsi"/>
          <w:szCs w:val="24"/>
        </w:rPr>
        <w:t>3</w:t>
      </w:r>
      <w:r w:rsidR="00886DD2">
        <w:rPr>
          <w:rFonts w:eastAsiaTheme="minorHAnsi" w:hint="eastAsia"/>
          <w:szCs w:val="24"/>
        </w:rPr>
        <w:t>に本研究で使用した</w:t>
      </w:r>
      <w:r w:rsidR="00886DD2">
        <w:rPr>
          <w:rFonts w:eastAsiaTheme="minorHAnsi"/>
          <w:szCs w:val="24"/>
        </w:rPr>
        <w:t>LightGBM</w:t>
      </w:r>
      <w:r w:rsidR="00886DD2">
        <w:rPr>
          <w:rFonts w:eastAsiaTheme="minorHAnsi" w:hint="eastAsia"/>
          <w:szCs w:val="24"/>
        </w:rPr>
        <w:t>の</w:t>
      </w:r>
      <w:r w:rsidR="00DB07E7">
        <w:rPr>
          <w:rFonts w:eastAsiaTheme="minorHAnsi" w:hint="eastAsia"/>
          <w:szCs w:val="24"/>
        </w:rPr>
        <w:t>過学習を防ぐ</w:t>
      </w:r>
      <w:r w:rsidR="00886DD2">
        <w:rPr>
          <w:rFonts w:eastAsiaTheme="minorHAnsi" w:hint="eastAsia"/>
          <w:szCs w:val="24"/>
        </w:rPr>
        <w:t>ハイパーパラメータ</w:t>
      </w:r>
      <w:r w:rsidR="00F260F9">
        <w:rPr>
          <w:rFonts w:eastAsiaTheme="minorHAnsi" w:hint="eastAsia"/>
          <w:szCs w:val="24"/>
        </w:rPr>
        <w:t>の一部</w:t>
      </w:r>
      <w:r w:rsidR="00886DD2">
        <w:rPr>
          <w:rFonts w:eastAsiaTheme="minorHAnsi" w:hint="eastAsia"/>
          <w:szCs w:val="24"/>
        </w:rPr>
        <w:t>を示す</w:t>
      </w:r>
      <w:r w:rsidR="00834FAC">
        <w:rPr>
          <w:rFonts w:eastAsiaTheme="minorHAnsi" w:hint="eastAsia"/>
          <w:szCs w:val="24"/>
        </w:rPr>
        <w:t>．</w:t>
      </w:r>
    </w:p>
    <w:p w:rsidR="00886DD2" w:rsidRPr="00C84021" w:rsidRDefault="00886DD2" w:rsidP="00886DD2">
      <w:pPr>
        <w:pStyle w:val="af8"/>
        <w:ind w:firstLineChars="0" w:firstLine="0"/>
        <w:jc w:val="center"/>
        <w:rPr>
          <w:rFonts w:eastAsiaTheme="minorHAnsi"/>
          <w:szCs w:val="24"/>
        </w:rPr>
      </w:pPr>
      <w:r>
        <w:rPr>
          <w:rFonts w:eastAsiaTheme="minorHAnsi" w:hint="eastAsia"/>
          <w:szCs w:val="24"/>
        </w:rPr>
        <w:t>表</w:t>
      </w:r>
      <w:r>
        <w:rPr>
          <w:rFonts w:eastAsiaTheme="minorHAnsi"/>
          <w:szCs w:val="24"/>
        </w:rPr>
        <w:t>3</w:t>
      </w:r>
      <w:r>
        <w:rPr>
          <w:rFonts w:eastAsiaTheme="minorHAnsi" w:hint="eastAsia"/>
          <w:szCs w:val="24"/>
        </w:rPr>
        <w:t xml:space="preserve"> </w:t>
      </w:r>
      <w:r w:rsidR="00DB07E7">
        <w:rPr>
          <w:rFonts w:eastAsiaTheme="minorHAnsi" w:hint="eastAsia"/>
          <w:szCs w:val="24"/>
        </w:rPr>
        <w:t>過学習を防ぐ</w:t>
      </w:r>
      <w:r>
        <w:rPr>
          <w:rFonts w:eastAsiaTheme="minorHAnsi" w:hint="eastAsia"/>
          <w:szCs w:val="24"/>
        </w:rPr>
        <w:t>ハイパーパラメータ</w:t>
      </w:r>
    </w:p>
    <w:tbl>
      <w:tblPr>
        <w:tblStyle w:val="aff9"/>
        <w:tblW w:w="0" w:type="auto"/>
        <w:tblInd w:w="1696" w:type="dxa"/>
        <w:tblLook w:val="04A0" w:firstRow="1" w:lastRow="0" w:firstColumn="1" w:lastColumn="0" w:noHBand="0" w:noVBand="1"/>
      </w:tblPr>
      <w:tblGrid>
        <w:gridCol w:w="2551"/>
        <w:gridCol w:w="2694"/>
      </w:tblGrid>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パラメータ名</w:t>
            </w:r>
          </w:p>
        </w:tc>
        <w:tc>
          <w:tcPr>
            <w:tcW w:w="2694"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パラメータの値</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min_data_in_leaf</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1</w:t>
            </w:r>
            <w:r>
              <w:rPr>
                <w:rFonts w:eastAsiaTheme="minorHAnsi"/>
                <w:szCs w:val="24"/>
              </w:rPr>
              <w:t>0</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min_gain_to_split</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.01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max_depth</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w:t>
            </w:r>
            <w:r>
              <w:rPr>
                <w:rFonts w:eastAsiaTheme="minorHAnsi"/>
                <w:szCs w:val="24"/>
              </w:rPr>
              <w:t>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feature_fraction</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.6</w:t>
            </w:r>
          </w:p>
        </w:tc>
      </w:tr>
    </w:tbl>
    <w:p w:rsidR="00243E20" w:rsidRPr="00EA2DF2" w:rsidRDefault="00EA2DF2" w:rsidP="00EA2DF2">
      <w:pPr>
        <w:pStyle w:val="a3"/>
      </w:pPr>
      <w:bookmarkStart w:id="39" w:name="_Toc57283736"/>
      <w:r>
        <w:rPr>
          <w:rFonts w:hint="eastAsia"/>
        </w:rPr>
        <w:t>特徴量の重要度の抽出</w:t>
      </w:r>
      <w:bookmarkEnd w:id="39"/>
    </w:p>
    <w:p w:rsidR="00243E20" w:rsidRDefault="008F7847" w:rsidP="003569FD">
      <w:pPr>
        <w:pStyle w:val="af8"/>
        <w:ind w:firstLineChars="0" w:firstLine="0"/>
        <w:jc w:val="left"/>
        <w:rPr>
          <w:rFonts w:eastAsiaTheme="minorHAnsi"/>
          <w:szCs w:val="24"/>
        </w:rPr>
      </w:pPr>
      <w:r>
        <w:rPr>
          <w:rFonts w:eastAsiaTheme="minorHAnsi" w:hint="eastAsia"/>
          <w:szCs w:val="24"/>
        </w:rPr>
        <w:t xml:space="preserve">　</w:t>
      </w:r>
      <w:r w:rsidR="00373670">
        <w:rPr>
          <w:rFonts w:eastAsiaTheme="minorHAnsi"/>
          <w:szCs w:val="24"/>
        </w:rPr>
        <w:t>3.3で</w:t>
      </w:r>
      <w:r w:rsidR="00373670">
        <w:rPr>
          <w:rFonts w:eastAsiaTheme="minorHAnsi" w:hint="eastAsia"/>
          <w:szCs w:val="24"/>
        </w:rPr>
        <w:t>構築した予測モデルから</w:t>
      </w:r>
      <w:r w:rsidR="006D016E">
        <w:rPr>
          <w:rFonts w:eastAsiaTheme="minorHAnsi" w:hint="eastAsia"/>
          <w:szCs w:val="24"/>
        </w:rPr>
        <w:t>再生数を予測するのに効果的な</w:t>
      </w:r>
      <w:r w:rsidR="00373670">
        <w:rPr>
          <w:rFonts w:eastAsiaTheme="minorHAnsi" w:hint="eastAsia"/>
          <w:szCs w:val="24"/>
        </w:rPr>
        <w:t>特徴量の重要度を抽出する</w:t>
      </w:r>
      <w:r w:rsidR="00834FAC">
        <w:rPr>
          <w:rFonts w:eastAsiaTheme="minorHAnsi" w:hint="eastAsia"/>
          <w:szCs w:val="24"/>
        </w:rPr>
        <w:t>．</w:t>
      </w:r>
      <w:r w:rsidR="00373670">
        <w:rPr>
          <w:rFonts w:eastAsiaTheme="minorHAnsi" w:hint="eastAsia"/>
          <w:szCs w:val="24"/>
        </w:rPr>
        <w:t>特徴量の重要度とは</w:t>
      </w:r>
      <w:r w:rsidR="00834FAC">
        <w:rPr>
          <w:rFonts w:eastAsiaTheme="minorHAnsi" w:hint="eastAsia"/>
          <w:szCs w:val="24"/>
        </w:rPr>
        <w:t>，</w:t>
      </w:r>
      <w:r w:rsidR="00373670">
        <w:rPr>
          <w:rFonts w:eastAsiaTheme="minorHAnsi" w:hint="eastAsia"/>
          <w:szCs w:val="24"/>
        </w:rPr>
        <w:t>その特徴量の分類がターゲットの分類にどれぐらい寄与しているかを測る指標である</w:t>
      </w:r>
      <w:r w:rsidR="00834FAC">
        <w:rPr>
          <w:rFonts w:eastAsiaTheme="minorHAnsi" w:hint="eastAsia"/>
          <w:szCs w:val="24"/>
        </w:rPr>
        <w:t>．</w:t>
      </w:r>
      <w:r w:rsidR="006D016E">
        <w:rPr>
          <w:rFonts w:eastAsiaTheme="minorHAnsi" w:hint="eastAsia"/>
          <w:szCs w:val="24"/>
        </w:rPr>
        <w:t>重要度の計算は</w:t>
      </w:r>
      <w:r w:rsidR="00834FAC">
        <w:rPr>
          <w:rFonts w:eastAsiaTheme="minorHAnsi" w:hint="eastAsia"/>
          <w:szCs w:val="24"/>
        </w:rPr>
        <w:t>，</w:t>
      </w:r>
      <w:r w:rsidR="006D016E">
        <w:rPr>
          <w:rFonts w:eastAsiaTheme="minorHAnsi" w:hint="eastAsia"/>
          <w:szCs w:val="24"/>
        </w:rPr>
        <w:t>ジニ不純度をもとにして計算が可能であり</w:t>
      </w:r>
      <w:r w:rsidR="00834FAC">
        <w:rPr>
          <w:rFonts w:eastAsiaTheme="minorHAnsi" w:hint="eastAsia"/>
          <w:szCs w:val="24"/>
        </w:rPr>
        <w:t>，</w:t>
      </w:r>
      <w:r w:rsidR="006D016E">
        <w:rPr>
          <w:rFonts w:eastAsiaTheme="minorHAnsi" w:hint="eastAsia"/>
          <w:szCs w:val="24"/>
        </w:rPr>
        <w:t>ジニ不純度</w:t>
      </w:r>
      <w:r w:rsidR="00844BC9">
        <w:rPr>
          <w:rFonts w:eastAsiaTheme="minorHAnsi" w:hint="eastAsia"/>
          <w:szCs w:val="24"/>
        </w:rPr>
        <w:t>I</w:t>
      </w:r>
      <w:r w:rsidR="00844BC9">
        <w:rPr>
          <w:rFonts w:eastAsiaTheme="minorHAnsi"/>
          <w:szCs w:val="24"/>
          <w:vertAlign w:val="subscript"/>
        </w:rPr>
        <w:t>G</w:t>
      </w:r>
      <w:r w:rsidR="00844BC9">
        <w:rPr>
          <w:rFonts w:eastAsiaTheme="minorHAnsi"/>
          <w:szCs w:val="24"/>
        </w:rPr>
        <w:t>(t)</w:t>
      </w:r>
      <w:r w:rsidR="006D016E">
        <w:rPr>
          <w:rFonts w:eastAsiaTheme="minorHAnsi" w:hint="eastAsia"/>
          <w:szCs w:val="24"/>
        </w:rPr>
        <w:t>を求める計算式を式(</w:t>
      </w:r>
      <w:r w:rsidR="006D016E">
        <w:rPr>
          <w:rFonts w:eastAsiaTheme="minorHAnsi"/>
          <w:szCs w:val="24"/>
        </w:rPr>
        <w:t>1)</w:t>
      </w:r>
      <w:r w:rsidR="006D016E">
        <w:rPr>
          <w:rFonts w:eastAsiaTheme="minorHAnsi" w:hint="eastAsia"/>
          <w:szCs w:val="24"/>
        </w:rPr>
        <w:t>に示す</w:t>
      </w:r>
      <w:r w:rsidR="00834FAC">
        <w:rPr>
          <w:rFonts w:eastAsiaTheme="minorHAnsi" w:hint="eastAsia"/>
          <w:szCs w:val="24"/>
        </w:rPr>
        <w:t>．</w:t>
      </w:r>
    </w:p>
    <w:p w:rsidR="00722EAB" w:rsidRPr="00722EAB" w:rsidRDefault="003E3269" w:rsidP="00722EAB">
      <w:pPr>
        <w:pStyle w:val="af8"/>
        <w:ind w:firstLineChars="0" w:firstLine="0"/>
        <w:jc w:val="left"/>
        <w:rPr>
          <w:rFonts w:eastAsiaTheme="minorHAnsi"/>
          <w:szCs w:val="24"/>
        </w:rPr>
      </w:pPr>
      <m:oMathPara>
        <m:oMathParaPr>
          <m:jc m:val="center"/>
        </m:oMathParaPr>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B02D6" w:rsidRDefault="00722EAB" w:rsidP="003569FD">
      <w:pPr>
        <w:pStyle w:val="af8"/>
        <w:ind w:firstLineChars="0" w:firstLine="0"/>
        <w:jc w:val="left"/>
        <w:rPr>
          <w:rFonts w:eastAsiaTheme="minorHAnsi"/>
          <w:szCs w:val="24"/>
        </w:rPr>
      </w:pPr>
      <w:r>
        <w:rPr>
          <w:rFonts w:eastAsiaTheme="minorHAnsi" w:hint="eastAsia"/>
          <w:szCs w:val="24"/>
        </w:rPr>
        <w:t>式</w:t>
      </w:r>
      <w:r>
        <w:rPr>
          <w:rFonts w:eastAsiaTheme="minorHAnsi"/>
          <w:szCs w:val="24"/>
        </w:rPr>
        <w:t>(1)</w:t>
      </w:r>
      <w:r>
        <w:rPr>
          <w:rFonts w:eastAsiaTheme="minorHAnsi" w:hint="eastAsia"/>
          <w:szCs w:val="24"/>
        </w:rPr>
        <w:t>の</w:t>
      </w:r>
      <w:r w:rsidR="00844BC9" w:rsidRPr="00844BC9">
        <w:rPr>
          <w:rFonts w:eastAsiaTheme="minorHAnsi"/>
          <w:szCs w:val="24"/>
        </w:rPr>
        <w:t>I</w:t>
      </w:r>
      <w:r w:rsidR="00844BC9">
        <w:rPr>
          <w:rFonts w:eastAsiaTheme="minorHAnsi"/>
          <w:szCs w:val="24"/>
          <w:vertAlign w:val="subscript"/>
        </w:rPr>
        <w:t>G</w:t>
      </w:r>
      <w:r w:rsidR="00844BC9" w:rsidRPr="00844BC9">
        <w:rPr>
          <w:rFonts w:eastAsiaTheme="minorHAnsi"/>
          <w:szCs w:val="24"/>
        </w:rPr>
        <w:t>(t)のtは決定木の任意のノード</w:t>
      </w:r>
      <w:r w:rsidR="00834FAC">
        <w:rPr>
          <w:rFonts w:eastAsiaTheme="minorHAnsi" w:hint="eastAsia"/>
          <w:szCs w:val="24"/>
        </w:rPr>
        <w:t>，</w:t>
      </w:r>
      <w:r w:rsidR="00844BC9">
        <w:rPr>
          <w:rFonts w:eastAsiaTheme="minorHAnsi"/>
          <w:szCs w:val="24"/>
        </w:rPr>
        <w:t>c</w:t>
      </w:r>
      <w:r>
        <w:rPr>
          <w:rFonts w:eastAsiaTheme="minorHAnsi" w:hint="eastAsia"/>
          <w:szCs w:val="24"/>
        </w:rPr>
        <w:t>は</w:t>
      </w:r>
      <w:r w:rsidR="00844BC9">
        <w:rPr>
          <w:rFonts w:eastAsiaTheme="minorHAnsi" w:hint="eastAsia"/>
          <w:szCs w:val="24"/>
        </w:rPr>
        <w:t>カテゴリ</w:t>
      </w:r>
      <w:r>
        <w:rPr>
          <w:rFonts w:eastAsiaTheme="minorHAnsi" w:hint="eastAsia"/>
          <w:szCs w:val="24"/>
        </w:rPr>
        <w:t>数</w:t>
      </w:r>
      <w:r w:rsidR="00834FAC">
        <w:rPr>
          <w:rFonts w:eastAsiaTheme="minorHAnsi" w:hint="eastAsia"/>
          <w:szCs w:val="24"/>
        </w:rPr>
        <w:t>，</w:t>
      </w:r>
      <w:r>
        <w:rPr>
          <w:rFonts w:eastAsiaTheme="minorHAnsi"/>
          <w:szCs w:val="24"/>
        </w:rPr>
        <w:t>p(i</w:t>
      </w:r>
      <w:r w:rsidR="00844BC9">
        <w:rPr>
          <w:rFonts w:eastAsiaTheme="minorHAnsi"/>
          <w:szCs w:val="24"/>
        </w:rPr>
        <w:t>|t</w:t>
      </w:r>
      <w:r>
        <w:rPr>
          <w:rFonts w:eastAsiaTheme="minorHAnsi"/>
          <w:szCs w:val="24"/>
        </w:rPr>
        <w:t>)</w:t>
      </w:r>
      <w:r w:rsidR="00844BC9" w:rsidRPr="00844BC9">
        <w:rPr>
          <w:rFonts w:hint="eastAsia"/>
        </w:rPr>
        <w:t xml:space="preserve"> </w:t>
      </w:r>
      <w:r w:rsidR="00844BC9">
        <w:rPr>
          <w:rFonts w:hint="eastAsia"/>
        </w:rPr>
        <w:t>は</w:t>
      </w:r>
      <w:r w:rsidR="00844BC9" w:rsidRPr="00844BC9">
        <w:rPr>
          <w:rFonts w:eastAsiaTheme="minorHAnsi" w:hint="eastAsia"/>
          <w:szCs w:val="24"/>
        </w:rPr>
        <w:t>当該ノー</w:t>
      </w:r>
      <w:r w:rsidR="00844BC9" w:rsidRPr="00844BC9">
        <w:rPr>
          <w:rFonts w:eastAsiaTheme="minorHAnsi" w:hint="eastAsia"/>
          <w:szCs w:val="24"/>
        </w:rPr>
        <w:lastRenderedPageBreak/>
        <w:t>ドの総数に対するあるカテゴリに属するデータの割合を示</w:t>
      </w:r>
      <w:r w:rsidR="00844BC9">
        <w:rPr>
          <w:rFonts w:eastAsiaTheme="minorHAnsi" w:hint="eastAsia"/>
          <w:szCs w:val="24"/>
        </w:rPr>
        <w:t>す</w:t>
      </w:r>
      <w:r w:rsidR="00834FAC">
        <w:rPr>
          <w:rFonts w:eastAsiaTheme="minorHAnsi" w:hint="eastAsia"/>
          <w:szCs w:val="24"/>
        </w:rPr>
        <w:t>．</w:t>
      </w:r>
      <w:r>
        <w:rPr>
          <w:rFonts w:eastAsiaTheme="minorHAnsi" w:hint="eastAsia"/>
          <w:szCs w:val="24"/>
        </w:rPr>
        <w:t>ジニ不純度の値が0に近いほど分類されており</w:t>
      </w:r>
      <w:r w:rsidR="00834FAC">
        <w:rPr>
          <w:rFonts w:eastAsiaTheme="minorHAnsi" w:hint="eastAsia"/>
          <w:szCs w:val="24"/>
        </w:rPr>
        <w:t>，</w:t>
      </w:r>
      <w:r w:rsidR="006B02D6">
        <w:rPr>
          <w:rFonts w:eastAsiaTheme="minorHAnsi" w:hint="eastAsia"/>
          <w:szCs w:val="24"/>
        </w:rPr>
        <w:t>分類されていなければ値は1に近づく</w:t>
      </w:r>
      <w:r w:rsidR="00834FAC">
        <w:rPr>
          <w:rFonts w:eastAsiaTheme="minorHAnsi" w:hint="eastAsia"/>
          <w:szCs w:val="24"/>
        </w:rPr>
        <w:t>．</w:t>
      </w:r>
      <w:r w:rsidR="006B02D6">
        <w:rPr>
          <w:rFonts w:eastAsiaTheme="minorHAnsi" w:hint="eastAsia"/>
          <w:szCs w:val="24"/>
        </w:rPr>
        <w:t>このジニ不純度を利用した特徴量の重要度</w:t>
      </w:r>
      <w:r w:rsidR="00AA68F3">
        <w:rPr>
          <w:rFonts w:eastAsiaTheme="minorHAnsi" w:hint="eastAsia"/>
          <w:szCs w:val="24"/>
        </w:rPr>
        <w:t>I</w:t>
      </w:r>
      <w:r w:rsidR="00AA68F3">
        <w:rPr>
          <w:rFonts w:eastAsiaTheme="minorHAnsi"/>
          <w:szCs w:val="24"/>
        </w:rPr>
        <w:t>(j)</w:t>
      </w:r>
      <w:r w:rsidR="006B02D6">
        <w:rPr>
          <w:rFonts w:eastAsiaTheme="minorHAnsi" w:hint="eastAsia"/>
          <w:szCs w:val="24"/>
        </w:rPr>
        <w:t>の計算式を式</w:t>
      </w:r>
      <w:r w:rsidR="006B02D6">
        <w:rPr>
          <w:rFonts w:eastAsiaTheme="minorHAnsi"/>
          <w:szCs w:val="24"/>
        </w:rPr>
        <w:t>(2)</w:t>
      </w:r>
      <w:r w:rsidR="006B02D6">
        <w:rPr>
          <w:rFonts w:eastAsiaTheme="minorHAnsi" w:hint="eastAsia"/>
          <w:szCs w:val="24"/>
        </w:rPr>
        <w:t>に示す</w:t>
      </w:r>
      <w:r w:rsidR="00834FAC">
        <w:rPr>
          <w:rFonts w:eastAsiaTheme="minorHAnsi" w:hint="eastAsia"/>
          <w:szCs w:val="24"/>
        </w:rPr>
        <w:t>．</w:t>
      </w:r>
    </w:p>
    <w:p w:rsidR="00FD1216" w:rsidRPr="00FD1216" w:rsidRDefault="006B02D6" w:rsidP="003569FD">
      <w:pPr>
        <w:pStyle w:val="af8"/>
        <w:ind w:firstLineChars="0" w:firstLine="0"/>
        <w:jc w:val="left"/>
        <w:rPr>
          <w:rFonts w:eastAsiaTheme="minorHAnsi"/>
          <w:szCs w:val="24"/>
          <w:vertAlign w:val="subscript"/>
        </w:rPr>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FD1216" w:rsidRPr="00491E39" w:rsidRDefault="00FD1216" w:rsidP="00FD1216">
      <w:pPr>
        <w:pStyle w:val="af8"/>
        <w:ind w:firstLineChars="0" w:firstLine="0"/>
        <w:rPr>
          <w:rFonts w:eastAsiaTheme="minorHAnsi"/>
          <w:szCs w:val="24"/>
        </w:rPr>
      </w:pPr>
      <w:r>
        <w:rPr>
          <w:rFonts w:eastAsiaTheme="minorHAnsi" w:hint="eastAsia"/>
          <w:szCs w:val="24"/>
        </w:rPr>
        <w:t>I</w:t>
      </w:r>
      <w:r>
        <w:rPr>
          <w:rFonts w:eastAsiaTheme="minorHAnsi"/>
          <w:szCs w:val="24"/>
        </w:rPr>
        <w:t>(j)</w:t>
      </w:r>
      <w:r>
        <w:rPr>
          <w:rFonts w:eastAsiaTheme="minorHAnsi" w:hint="eastAsia"/>
          <w:szCs w:val="24"/>
        </w:rPr>
        <w:t>はある特徴量</w:t>
      </w:r>
      <w:r>
        <w:rPr>
          <w:rFonts w:eastAsiaTheme="minorHAnsi"/>
          <w:szCs w:val="24"/>
        </w:rPr>
        <w:t>j</w:t>
      </w:r>
      <w:r>
        <w:rPr>
          <w:rFonts w:eastAsiaTheme="minorHAnsi" w:hint="eastAsia"/>
          <w:szCs w:val="24"/>
        </w:rPr>
        <w:t>における重要度</w:t>
      </w:r>
      <w:r w:rsidR="00834FAC">
        <w:rPr>
          <w:rFonts w:eastAsiaTheme="minorHAnsi" w:hint="eastAsia"/>
          <w:szCs w:val="24"/>
        </w:rPr>
        <w:t>，</w:t>
      </w:r>
      <w:r>
        <w:rPr>
          <w:rFonts w:eastAsiaTheme="minorHAnsi"/>
          <w:szCs w:val="24"/>
        </w:rPr>
        <w:t>F(j)</w:t>
      </w:r>
      <w:r>
        <w:rPr>
          <w:rFonts w:eastAsiaTheme="minorHAnsi" w:hint="eastAsia"/>
          <w:szCs w:val="24"/>
        </w:rPr>
        <w:t>はある特徴量</w:t>
      </w:r>
      <w:r>
        <w:rPr>
          <w:rFonts w:eastAsiaTheme="minorHAnsi"/>
          <w:szCs w:val="24"/>
        </w:rPr>
        <w:t>j</w:t>
      </w:r>
      <w:r>
        <w:rPr>
          <w:rFonts w:eastAsiaTheme="minorHAnsi" w:hint="eastAsia"/>
          <w:szCs w:val="24"/>
        </w:rPr>
        <w:t>が分割対象となるノードの集合</w:t>
      </w:r>
      <w:r w:rsidR="00834FAC">
        <w:rPr>
          <w:rFonts w:eastAsiaTheme="minorHAnsi" w:hint="eastAsia"/>
          <w:szCs w:val="24"/>
        </w:rPr>
        <w:t>，</w:t>
      </w:r>
      <w:r>
        <w:rPr>
          <w:rFonts w:eastAsiaTheme="minorHAnsi"/>
          <w:szCs w:val="24"/>
        </w:rPr>
        <w:t>N</w:t>
      </w:r>
      <w:r>
        <w:rPr>
          <w:rFonts w:eastAsiaTheme="minorHAnsi"/>
          <w:szCs w:val="24"/>
          <w:vertAlign w:val="subscript"/>
        </w:rPr>
        <w:t>parent(i)</w:t>
      </w:r>
      <w:r w:rsidR="00834FAC">
        <w:rPr>
          <w:rFonts w:eastAsiaTheme="minorHAnsi" w:hint="eastAsia"/>
          <w:szCs w:val="24"/>
          <w:vertAlign w:val="subscript"/>
        </w:rPr>
        <w:t>，</w:t>
      </w:r>
      <w:r>
        <w:rPr>
          <w:rFonts w:eastAsiaTheme="minorHAnsi" w:hint="eastAsia"/>
          <w:szCs w:val="24"/>
        </w:rPr>
        <w:t>は</w:t>
      </w:r>
      <w:r>
        <w:rPr>
          <w:rFonts w:eastAsiaTheme="minorHAnsi"/>
          <w:szCs w:val="24"/>
        </w:rPr>
        <w:t>ある</w:t>
      </w:r>
      <w:r>
        <w:rPr>
          <w:rFonts w:eastAsiaTheme="minorHAnsi" w:hint="eastAsia"/>
          <w:szCs w:val="24"/>
        </w:rPr>
        <w:t>ノード</w:t>
      </w:r>
      <w:r>
        <w:rPr>
          <w:rFonts w:eastAsiaTheme="minorHAnsi"/>
          <w:szCs w:val="24"/>
        </w:rPr>
        <w:t>i</w:t>
      </w:r>
      <w:r>
        <w:rPr>
          <w:rFonts w:eastAsiaTheme="minorHAnsi" w:hint="eastAsia"/>
          <w:szCs w:val="24"/>
        </w:rPr>
        <w:t>におけるサンプル数</w:t>
      </w:r>
      <w:r w:rsidR="00834FAC">
        <w:rPr>
          <w:rFonts w:eastAsiaTheme="minorHAnsi" w:hint="eastAsia"/>
          <w:szCs w:val="24"/>
        </w:rPr>
        <w:t>，</w:t>
      </w:r>
      <w:r>
        <w:rPr>
          <w:rFonts w:eastAsiaTheme="minorHAnsi"/>
          <w:szCs w:val="24"/>
        </w:rPr>
        <w:t>G</w:t>
      </w:r>
      <w:r>
        <w:rPr>
          <w:rFonts w:eastAsiaTheme="minorHAnsi"/>
          <w:szCs w:val="24"/>
          <w:vertAlign w:val="subscript"/>
        </w:rPr>
        <w:t>params(i)</w:t>
      </w:r>
      <w:r>
        <w:rPr>
          <w:rFonts w:eastAsiaTheme="minorHAnsi" w:hint="eastAsia"/>
          <w:szCs w:val="24"/>
        </w:rPr>
        <w:t>はあるノードiにおけるジニ不純度</w:t>
      </w:r>
      <w:r w:rsidR="00834FAC">
        <w:rPr>
          <w:rFonts w:eastAsiaTheme="minorHAnsi" w:hint="eastAsia"/>
          <w:szCs w:val="24"/>
        </w:rPr>
        <w:t>，</w:t>
      </w:r>
      <w:r>
        <w:rPr>
          <w:rFonts w:eastAsiaTheme="minorHAnsi"/>
          <w:szCs w:val="24"/>
        </w:rPr>
        <w:t>N</w:t>
      </w:r>
      <w:r>
        <w:rPr>
          <w:rFonts w:eastAsiaTheme="minorHAnsi"/>
          <w:szCs w:val="24"/>
          <w:vertAlign w:val="subscript"/>
        </w:rPr>
        <w:t>left_child(i)</w:t>
      </w:r>
      <w:r>
        <w:rPr>
          <w:rFonts w:eastAsiaTheme="minorHAnsi" w:hint="eastAsia"/>
          <w:szCs w:val="24"/>
        </w:rPr>
        <w:t>・</w:t>
      </w:r>
      <w:r>
        <w:rPr>
          <w:rFonts w:eastAsiaTheme="minorHAnsi"/>
          <w:szCs w:val="24"/>
        </w:rPr>
        <w:t>N</w:t>
      </w:r>
      <w:r>
        <w:rPr>
          <w:rFonts w:eastAsiaTheme="minorHAnsi"/>
          <w:szCs w:val="24"/>
          <w:vertAlign w:val="subscript"/>
        </w:rPr>
        <w:t>right_child(i</w:t>
      </w:r>
      <w:r w:rsidR="00DA20C5">
        <w:rPr>
          <w:rFonts w:eastAsiaTheme="minorHAnsi"/>
          <w:szCs w:val="24"/>
          <w:vertAlign w:val="subscript"/>
        </w:rPr>
        <w:t>)</w:t>
      </w:r>
      <w:r>
        <w:rPr>
          <w:rFonts w:eastAsiaTheme="minorHAnsi" w:hint="eastAsia"/>
          <w:szCs w:val="24"/>
        </w:rPr>
        <w:t>はあるノードiの子ノードの</w:t>
      </w:r>
      <w:r w:rsidR="001C2DB0">
        <w:rPr>
          <w:rFonts w:eastAsiaTheme="minorHAnsi" w:hint="eastAsia"/>
          <w:szCs w:val="24"/>
        </w:rPr>
        <w:t>うち</w:t>
      </w:r>
      <w:r w:rsidR="00834FAC">
        <w:rPr>
          <w:rFonts w:eastAsiaTheme="minorHAnsi" w:hint="eastAsia"/>
          <w:szCs w:val="24"/>
        </w:rPr>
        <w:t>，</w:t>
      </w:r>
      <w:r>
        <w:rPr>
          <w:rFonts w:eastAsiaTheme="minorHAnsi" w:hint="eastAsia"/>
          <w:szCs w:val="24"/>
        </w:rPr>
        <w:t>左右のノード</w:t>
      </w:r>
      <w:r w:rsidR="001C2DB0">
        <w:rPr>
          <w:rFonts w:eastAsiaTheme="minorHAnsi" w:hint="eastAsia"/>
          <w:szCs w:val="24"/>
        </w:rPr>
        <w:t>における</w:t>
      </w:r>
      <w:r>
        <w:rPr>
          <w:rFonts w:eastAsiaTheme="minorHAnsi" w:hint="eastAsia"/>
          <w:szCs w:val="24"/>
        </w:rPr>
        <w:t>サンプル数</w:t>
      </w:r>
      <w:r w:rsidR="00834FAC">
        <w:rPr>
          <w:rFonts w:eastAsiaTheme="minorHAnsi" w:hint="eastAsia"/>
          <w:szCs w:val="24"/>
        </w:rPr>
        <w:t>，</w:t>
      </w:r>
      <w:r>
        <w:rPr>
          <w:rFonts w:eastAsiaTheme="minorHAnsi" w:hint="eastAsia"/>
          <w:szCs w:val="24"/>
        </w:rPr>
        <w:t>G</w:t>
      </w:r>
      <w:r>
        <w:rPr>
          <w:rFonts w:eastAsiaTheme="minorHAnsi"/>
          <w:szCs w:val="24"/>
          <w:vertAlign w:val="subscript"/>
        </w:rPr>
        <w:t>left_child(i)</w:t>
      </w:r>
      <w:r>
        <w:rPr>
          <w:rFonts w:eastAsiaTheme="minorHAnsi" w:hint="eastAsia"/>
          <w:szCs w:val="24"/>
        </w:rPr>
        <w:t>・</w:t>
      </w:r>
      <w:r>
        <w:rPr>
          <w:rFonts w:eastAsiaTheme="minorHAnsi"/>
          <w:szCs w:val="24"/>
        </w:rPr>
        <w:t>G</w:t>
      </w:r>
      <w:r>
        <w:rPr>
          <w:rFonts w:eastAsiaTheme="minorHAnsi"/>
          <w:szCs w:val="24"/>
          <w:vertAlign w:val="subscript"/>
        </w:rPr>
        <w:t>right_child(i)</w:t>
      </w:r>
      <w:r>
        <w:rPr>
          <w:rFonts w:eastAsiaTheme="minorHAnsi" w:hint="eastAsia"/>
          <w:szCs w:val="24"/>
        </w:rPr>
        <w:t>は</w:t>
      </w:r>
      <w:r w:rsidR="001C2DB0">
        <w:rPr>
          <w:rFonts w:eastAsiaTheme="minorHAnsi" w:hint="eastAsia"/>
          <w:szCs w:val="24"/>
        </w:rPr>
        <w:t>あるノードiの子ノードのうち</w:t>
      </w:r>
      <w:r w:rsidR="00834FAC">
        <w:rPr>
          <w:rFonts w:eastAsiaTheme="minorHAnsi" w:hint="eastAsia"/>
          <w:szCs w:val="24"/>
        </w:rPr>
        <w:t>，</w:t>
      </w:r>
      <w:r w:rsidR="001C2DB0">
        <w:rPr>
          <w:rFonts w:eastAsiaTheme="minorHAnsi" w:hint="eastAsia"/>
          <w:szCs w:val="24"/>
        </w:rPr>
        <w:t>左右のノードにおけるジニ不純度である</w:t>
      </w:r>
      <w:r w:rsidR="00834FAC">
        <w:rPr>
          <w:rFonts w:eastAsiaTheme="minorHAnsi" w:hint="eastAsia"/>
          <w:szCs w:val="24"/>
        </w:rPr>
        <w:t>．</w:t>
      </w:r>
      <w:r w:rsidR="00A744E6">
        <w:rPr>
          <w:rFonts w:eastAsiaTheme="minorHAnsi" w:hint="eastAsia"/>
          <w:szCs w:val="24"/>
        </w:rPr>
        <w:t>式</w:t>
      </w:r>
      <w:r w:rsidR="00A744E6">
        <w:rPr>
          <w:rFonts w:eastAsiaTheme="minorHAnsi"/>
          <w:szCs w:val="24"/>
        </w:rPr>
        <w:t>(2)</w:t>
      </w:r>
      <w:r w:rsidR="00A744E6">
        <w:rPr>
          <w:rFonts w:eastAsiaTheme="minorHAnsi" w:hint="eastAsia"/>
          <w:szCs w:val="24"/>
        </w:rPr>
        <w:t>から算出される特徴量の重要度の数値が高ければ高いほど</w:t>
      </w:r>
      <w:r w:rsidR="00D078C5">
        <w:rPr>
          <w:rFonts w:eastAsiaTheme="minorHAnsi" w:hint="eastAsia"/>
          <w:szCs w:val="24"/>
        </w:rPr>
        <w:t>，</w:t>
      </w:r>
      <w:r w:rsidR="00A744E6">
        <w:rPr>
          <w:rFonts w:eastAsiaTheme="minorHAnsi" w:hint="eastAsia"/>
          <w:szCs w:val="24"/>
        </w:rPr>
        <w:t>重要度として適切である</w:t>
      </w:r>
      <w:r w:rsidR="00D078C5">
        <w:rPr>
          <w:rFonts w:eastAsiaTheme="minorHAnsi" w:hint="eastAsia"/>
          <w:szCs w:val="24"/>
        </w:rPr>
        <w:t>．</w:t>
      </w:r>
      <w:r w:rsidR="00491E39">
        <w:rPr>
          <w:rFonts w:eastAsiaTheme="minorHAnsi" w:hint="eastAsia"/>
          <w:szCs w:val="24"/>
        </w:rPr>
        <w:t>本研究では</w:t>
      </w:r>
      <w:r w:rsidR="00834FAC">
        <w:rPr>
          <w:rFonts w:eastAsiaTheme="minorHAnsi" w:hint="eastAsia"/>
          <w:szCs w:val="24"/>
        </w:rPr>
        <w:t>，</w:t>
      </w:r>
      <w:r w:rsidR="00491E39">
        <w:rPr>
          <w:rFonts w:eastAsiaTheme="minorHAnsi" w:hint="eastAsia"/>
          <w:szCs w:val="24"/>
        </w:rPr>
        <w:t>この特徴量の重要度の計算を</w:t>
      </w:r>
      <w:r w:rsidR="00491E39">
        <w:rPr>
          <w:rFonts w:eastAsiaTheme="minorHAnsi"/>
          <w:szCs w:val="24"/>
        </w:rPr>
        <w:t>LightGBM</w:t>
      </w:r>
      <w:r w:rsidR="00491E39">
        <w:rPr>
          <w:rFonts w:eastAsiaTheme="minorHAnsi" w:hint="eastAsia"/>
          <w:szCs w:val="24"/>
        </w:rPr>
        <w:t>のf</w:t>
      </w:r>
      <w:r w:rsidR="00491E39">
        <w:rPr>
          <w:rFonts w:eastAsiaTheme="minorHAnsi"/>
          <w:szCs w:val="24"/>
        </w:rPr>
        <w:t>eature_importance</w:t>
      </w:r>
      <w:r w:rsidR="00491E39">
        <w:rPr>
          <w:rFonts w:eastAsiaTheme="minorHAnsi" w:hint="eastAsia"/>
          <w:szCs w:val="24"/>
        </w:rPr>
        <w:t>メソッドによって行い</w:t>
      </w:r>
      <w:r w:rsidR="00834FAC">
        <w:rPr>
          <w:rFonts w:eastAsiaTheme="minorHAnsi" w:hint="eastAsia"/>
          <w:szCs w:val="24"/>
        </w:rPr>
        <w:t>，</w:t>
      </w:r>
      <w:r w:rsidR="004C2EF7">
        <w:rPr>
          <w:rFonts w:eastAsiaTheme="minorHAnsi" w:hint="eastAsia"/>
          <w:szCs w:val="24"/>
        </w:rPr>
        <w:t>正規化した</w:t>
      </w:r>
      <w:r w:rsidR="00491E39">
        <w:rPr>
          <w:rFonts w:eastAsiaTheme="minorHAnsi" w:hint="eastAsia"/>
          <w:szCs w:val="24"/>
        </w:rPr>
        <w:t>特徴量の重要度を抽出する</w:t>
      </w:r>
      <w:r w:rsidR="00834FAC">
        <w:rPr>
          <w:rFonts w:eastAsiaTheme="minorHAnsi" w:hint="eastAsia"/>
          <w:szCs w:val="24"/>
        </w:rPr>
        <w:t>．</w:t>
      </w:r>
    </w:p>
    <w:p w:rsidR="00FD1216" w:rsidRDefault="00FD1216" w:rsidP="003569FD">
      <w:pPr>
        <w:pStyle w:val="af8"/>
        <w:ind w:firstLineChars="0" w:firstLine="0"/>
        <w:jc w:val="left"/>
        <w:rPr>
          <w:rFonts w:eastAsiaTheme="minorHAnsi"/>
          <w:szCs w:val="24"/>
          <w:vertAlign w:val="subscript"/>
        </w:rPr>
      </w:pPr>
    </w:p>
    <w:p w:rsidR="00FD1216" w:rsidRDefault="00FD1216"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Pr="004C2EF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78729F" w:rsidP="00371AC7">
      <w:pPr>
        <w:pStyle w:val="a2"/>
        <w:spacing w:after="420"/>
      </w:pPr>
      <w:bookmarkStart w:id="40" w:name="_Toc57283737"/>
      <w:r>
        <w:rPr>
          <w:rFonts w:hint="eastAsia"/>
        </w:rPr>
        <w:lastRenderedPageBreak/>
        <w:t>解析結果の評価</w:t>
      </w:r>
      <w:bookmarkEnd w:id="40"/>
    </w:p>
    <w:p w:rsidR="0078729F" w:rsidRPr="00FF7B5E" w:rsidRDefault="0078729F" w:rsidP="00F849B5">
      <w:pPr>
        <w:pStyle w:val="af8"/>
        <w:ind w:firstLine="240"/>
      </w:pPr>
      <w:r>
        <w:rPr>
          <w:rFonts w:hint="eastAsia"/>
        </w:rPr>
        <w:t>第4章では，評価方法</w:t>
      </w:r>
      <w:r w:rsidR="00834FAC">
        <w:rPr>
          <w:rFonts w:hint="eastAsia"/>
        </w:rPr>
        <w:t>，</w:t>
      </w:r>
      <w:r>
        <w:rPr>
          <w:rFonts w:hint="eastAsia"/>
        </w:rPr>
        <w:t>評価結果について述べる</w:t>
      </w:r>
      <w:r w:rsidR="00834FAC">
        <w:rPr>
          <w:rFonts w:hint="eastAsia"/>
        </w:rPr>
        <w:t>．</w:t>
      </w:r>
    </w:p>
    <w:p w:rsidR="0078729F" w:rsidRDefault="0078729F" w:rsidP="0078729F">
      <w:pPr>
        <w:pStyle w:val="a3"/>
      </w:pPr>
      <w:bookmarkStart w:id="41" w:name="_Toc57283738"/>
      <w:r w:rsidRPr="0078729F">
        <w:rPr>
          <w:rFonts w:hint="eastAsia"/>
        </w:rPr>
        <w:t>評価方法</w:t>
      </w:r>
      <w:bookmarkEnd w:id="41"/>
    </w:p>
    <w:p w:rsidR="00932296" w:rsidRDefault="00E1025A" w:rsidP="0078729F">
      <w:pPr>
        <w:pStyle w:val="af8"/>
        <w:ind w:firstLineChars="0" w:firstLine="0"/>
      </w:pPr>
      <w:r>
        <w:rPr>
          <w:rFonts w:hint="eastAsia"/>
        </w:rPr>
        <w:t xml:space="preserve">　</w:t>
      </w:r>
      <w:r w:rsidR="00932296">
        <w:rPr>
          <w:rFonts w:hint="eastAsia"/>
        </w:rPr>
        <w:t>機械学習を行う際</w:t>
      </w:r>
      <w:r w:rsidR="00D078C5">
        <w:rPr>
          <w:rFonts w:hint="eastAsia"/>
        </w:rPr>
        <w:t>，</w:t>
      </w:r>
      <w:r w:rsidR="00721DC3">
        <w:rPr>
          <w:rFonts w:hint="eastAsia"/>
        </w:rPr>
        <w:t>訓練データでの</w:t>
      </w:r>
      <w:r w:rsidR="0087406F">
        <w:rPr>
          <w:rFonts w:hint="eastAsia"/>
        </w:rPr>
        <w:t>予測モデルの</w:t>
      </w:r>
      <w:r w:rsidR="00721DC3">
        <w:rPr>
          <w:rFonts w:hint="eastAsia"/>
        </w:rPr>
        <w:t>性能が良いにも関わらず</w:t>
      </w:r>
      <w:r w:rsidR="00D078C5">
        <w:rPr>
          <w:rFonts w:hint="eastAsia"/>
        </w:rPr>
        <w:t>，</w:t>
      </w:r>
      <w:r w:rsidR="00721DC3">
        <w:rPr>
          <w:rFonts w:hint="eastAsia"/>
        </w:rPr>
        <w:t>テストデータでの</w:t>
      </w:r>
      <w:r w:rsidR="0087406F">
        <w:rPr>
          <w:rFonts w:hint="eastAsia"/>
        </w:rPr>
        <w:t>予測モデルの</w:t>
      </w:r>
      <w:r w:rsidR="00721DC3">
        <w:rPr>
          <w:rFonts w:hint="eastAsia"/>
        </w:rPr>
        <w:t>性能が悪くなってしまう過学習が起こることがある</w:t>
      </w:r>
      <w:r w:rsidR="00D078C5">
        <w:rPr>
          <w:rFonts w:hint="eastAsia"/>
        </w:rPr>
        <w:t>．</w:t>
      </w:r>
      <w:r w:rsidR="0087406F">
        <w:rPr>
          <w:rFonts w:hint="eastAsia"/>
        </w:rPr>
        <w:t>よって</w:t>
      </w:r>
      <w:r w:rsidR="00F95CF1">
        <w:rPr>
          <w:rFonts w:hint="eastAsia"/>
        </w:rPr>
        <w:t>予測モデルの汎化性能を評価するために交差検証法の</w:t>
      </w:r>
      <w:r w:rsidR="00F95CF1">
        <w:t>K-</w:t>
      </w:r>
      <w:r w:rsidR="00F95CF1">
        <w:rPr>
          <w:rFonts w:hint="eastAsia"/>
        </w:rPr>
        <w:t>分割交差検証を用いた</w:t>
      </w:r>
      <w:r w:rsidR="00D078C5">
        <w:rPr>
          <w:rFonts w:hint="eastAsia"/>
        </w:rPr>
        <w:t>．</w:t>
      </w:r>
      <w:r w:rsidR="00932296">
        <w:t>K-</w:t>
      </w:r>
      <w:r w:rsidR="00932296">
        <w:rPr>
          <w:rFonts w:hint="eastAsia"/>
        </w:rPr>
        <w:t>分割交差検証とは</w:t>
      </w:r>
      <w:r w:rsidR="00D078C5">
        <w:rPr>
          <w:rFonts w:hint="eastAsia"/>
        </w:rPr>
        <w:t>，</w:t>
      </w:r>
      <w:r w:rsidR="0087406F">
        <w:rPr>
          <w:rFonts w:hint="eastAsia"/>
        </w:rPr>
        <w:t>データをK個に分割してそのうちの一つをテストデータにし</w:t>
      </w:r>
      <w:r w:rsidR="00D078C5">
        <w:rPr>
          <w:rFonts w:hint="eastAsia"/>
        </w:rPr>
        <w:t>，</w:t>
      </w:r>
      <w:r w:rsidR="0087406F">
        <w:rPr>
          <w:rFonts w:hint="eastAsia"/>
        </w:rPr>
        <w:t>残りのデータを訓練データとして正解率の評価を行う</w:t>
      </w:r>
      <w:r w:rsidR="00D078C5">
        <w:rPr>
          <w:rFonts w:hint="eastAsia"/>
        </w:rPr>
        <w:t>．</w:t>
      </w:r>
      <w:r w:rsidR="0087406F">
        <w:rPr>
          <w:rFonts w:hint="eastAsia"/>
        </w:rPr>
        <w:t>これを</w:t>
      </w:r>
      <w:r w:rsidR="0087406F" w:rsidRPr="0087406F">
        <w:t>K個のデータすべてが1回ずつテストデータになるようにK回学習を行</w:t>
      </w:r>
      <w:r w:rsidR="0087406F">
        <w:rPr>
          <w:rFonts w:hint="eastAsia"/>
        </w:rPr>
        <w:t>い</w:t>
      </w:r>
      <w:r w:rsidR="00D078C5">
        <w:rPr>
          <w:rFonts w:hint="eastAsia"/>
        </w:rPr>
        <w:t>，</w:t>
      </w:r>
      <w:r w:rsidR="0087406F">
        <w:rPr>
          <w:rFonts w:hint="eastAsia"/>
        </w:rPr>
        <w:t>予測モデルの</w:t>
      </w:r>
      <w:r w:rsidR="0087406F" w:rsidRPr="0087406F">
        <w:t>精度の平均をとる手法で</w:t>
      </w:r>
      <w:r w:rsidR="0087406F">
        <w:rPr>
          <w:rFonts w:hint="eastAsia"/>
        </w:rPr>
        <w:t>ある</w:t>
      </w:r>
      <w:r w:rsidR="00D078C5">
        <w:rPr>
          <w:rFonts w:hint="eastAsia"/>
        </w:rPr>
        <w:t>．</w:t>
      </w:r>
    </w:p>
    <w:p w:rsidR="00010E1D" w:rsidRDefault="00F95CF1" w:rsidP="00010E1D">
      <w:pPr>
        <w:pStyle w:val="af8"/>
        <w:ind w:firstLine="240"/>
      </w:pPr>
      <w:r>
        <w:rPr>
          <w:rFonts w:hint="eastAsia"/>
        </w:rPr>
        <w:t>また</w:t>
      </w:r>
      <w:r w:rsidR="00D078C5">
        <w:rPr>
          <w:rFonts w:hint="eastAsia"/>
        </w:rPr>
        <w:t>，</w:t>
      </w:r>
      <w:r w:rsidR="00932296">
        <w:rPr>
          <w:rFonts w:hint="eastAsia"/>
        </w:rPr>
        <w:t>予測モデルの評価指標は</w:t>
      </w:r>
      <w:r w:rsidR="00D078C5">
        <w:rPr>
          <w:rFonts w:hint="eastAsia"/>
        </w:rPr>
        <w:t>，</w:t>
      </w:r>
      <w:r w:rsidR="00932296">
        <w:rPr>
          <w:rFonts w:hint="eastAsia"/>
        </w:rPr>
        <w:t>回帰モデルの最も一般的な性能評価指標である</w:t>
      </w:r>
      <w:r w:rsidR="00932296">
        <w:t>RMSE(</w:t>
      </w:r>
      <w:r w:rsidR="00932296" w:rsidRPr="00932296">
        <w:rPr>
          <w:rFonts w:hint="eastAsia"/>
        </w:rPr>
        <w:t>二乗平均平方根誤差</w:t>
      </w:r>
      <w:r w:rsidR="00932296">
        <w:t>)</w:t>
      </w:r>
      <w:r w:rsidR="00932296">
        <w:rPr>
          <w:rFonts w:hint="eastAsia"/>
        </w:rPr>
        <w:t>とする</w:t>
      </w:r>
      <w:r w:rsidR="00D078C5">
        <w:rPr>
          <w:rFonts w:hint="eastAsia"/>
        </w:rPr>
        <w:t>．</w:t>
      </w:r>
      <w:r w:rsidR="00015049">
        <w:t>RMSE</w:t>
      </w:r>
      <w:r w:rsidR="00015049">
        <w:rPr>
          <w:rFonts w:hint="eastAsia"/>
        </w:rPr>
        <w:t>とは</w:t>
      </w:r>
      <w:r w:rsidR="00D078C5">
        <w:rPr>
          <w:rFonts w:hint="eastAsia"/>
        </w:rPr>
        <w:t>，</w:t>
      </w:r>
      <w:r w:rsidR="00015049">
        <w:rPr>
          <w:rFonts w:hint="eastAsia"/>
        </w:rPr>
        <w:t>実際値と予測値の</w:t>
      </w:r>
      <w:r w:rsidR="00010E1D">
        <w:rPr>
          <w:rFonts w:hint="eastAsia"/>
        </w:rPr>
        <w:t>誤差の二乗の総和の平均値のルートをとったものである</w:t>
      </w:r>
      <w:r w:rsidR="00D078C5">
        <w:rPr>
          <w:rFonts w:hint="eastAsia"/>
        </w:rPr>
        <w:t>．</w:t>
      </w:r>
      <w:r w:rsidR="00010E1D">
        <w:rPr>
          <w:rFonts w:hint="eastAsia"/>
        </w:rPr>
        <w:t>よってR</w:t>
      </w:r>
      <w:r w:rsidR="00010E1D">
        <w:t>M</w:t>
      </w:r>
      <w:r w:rsidR="00DC0B54">
        <w:t>SE</w:t>
      </w:r>
      <w:r w:rsidR="00DC0B54">
        <w:rPr>
          <w:rFonts w:hint="eastAsia"/>
        </w:rPr>
        <w:t>の</w:t>
      </w:r>
      <w:r w:rsidR="00010E1D">
        <w:rPr>
          <w:rFonts w:hint="eastAsia"/>
        </w:rPr>
        <w:t>値が0に近いほどモデルとしての性能が良いということになる</w:t>
      </w:r>
      <w:r w:rsidR="00D078C5">
        <w:rPr>
          <w:rFonts w:hint="eastAsia"/>
        </w:rPr>
        <w:t>．</w:t>
      </w:r>
      <w:r w:rsidR="00010E1D">
        <w:rPr>
          <w:rFonts w:hint="eastAsia"/>
        </w:rPr>
        <w:t>R</w:t>
      </w:r>
      <w:r w:rsidR="00010E1D">
        <w:t>MSE</w:t>
      </w:r>
      <w:r w:rsidR="00010E1D">
        <w:rPr>
          <w:rFonts w:hint="eastAsia"/>
        </w:rPr>
        <w:t>の計算</w:t>
      </w:r>
      <w:r w:rsidR="009964E3">
        <w:rPr>
          <w:rFonts w:hint="eastAsia"/>
        </w:rPr>
        <w:t>式</w:t>
      </w:r>
      <w:r w:rsidR="00010E1D">
        <w:rPr>
          <w:rFonts w:hint="eastAsia"/>
        </w:rPr>
        <w:t>を式(</w:t>
      </w:r>
      <w:r w:rsidR="00010E1D">
        <w:t>3)</w:t>
      </w:r>
      <w:r w:rsidR="00010E1D">
        <w:rPr>
          <w:rFonts w:hint="eastAsia"/>
        </w:rPr>
        <w:t>に示す</w:t>
      </w:r>
      <w:r w:rsidR="00D078C5">
        <w:rPr>
          <w:rFonts w:hint="eastAsia"/>
        </w:rPr>
        <w:t>．</w:t>
      </w:r>
    </w:p>
    <w:p w:rsidR="00010E1D" w:rsidRPr="0078729F" w:rsidRDefault="00010E1D" w:rsidP="00010E1D">
      <w:pPr>
        <w:pStyle w:val="af8"/>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78729F" w:rsidRPr="00DC0B54" w:rsidRDefault="005E05C8" w:rsidP="003569FD">
      <w:pPr>
        <w:pStyle w:val="af8"/>
        <w:ind w:firstLineChars="0" w:firstLine="0"/>
        <w:jc w:val="left"/>
        <w:rPr>
          <w:rFonts w:eastAsiaTheme="minorHAnsi"/>
          <w:iCs/>
          <w:szCs w:val="24"/>
          <w:vertAlign w:val="subscript"/>
        </w:rPr>
      </w:pPr>
      <w:r>
        <w:rPr>
          <w:rFonts w:eastAsiaTheme="minorHAnsi"/>
          <w:szCs w:val="24"/>
        </w:rPr>
        <w:t>n</w:t>
      </w:r>
      <w:r>
        <w:rPr>
          <w:rFonts w:eastAsiaTheme="minorHAnsi" w:hint="eastAsia"/>
          <w:szCs w:val="24"/>
        </w:rPr>
        <w:t>はデータ</w:t>
      </w:r>
      <w:r w:rsidR="00DF5416">
        <w:rPr>
          <w:rFonts w:eastAsiaTheme="minorHAnsi" w:hint="eastAsia"/>
          <w:szCs w:val="24"/>
        </w:rPr>
        <w:t>の</w:t>
      </w:r>
      <w:r>
        <w:rPr>
          <w:rFonts w:eastAsiaTheme="minorHAnsi" w:hint="eastAsia"/>
          <w:szCs w:val="24"/>
        </w:rPr>
        <w:t>個数</w:t>
      </w:r>
      <w:r w:rsidR="00D078C5">
        <w:rPr>
          <w:rFonts w:eastAsiaTheme="minorHAnsi" w:hint="eastAsia"/>
          <w:szCs w:val="24"/>
        </w:rPr>
        <w:t>，</w:t>
      </w:r>
      <w:r>
        <w:rPr>
          <w:rFonts w:eastAsiaTheme="minorHAnsi"/>
          <w:szCs w:val="24"/>
        </w:rPr>
        <w:t>y</w:t>
      </w:r>
      <w:r>
        <w:rPr>
          <w:rFonts w:eastAsiaTheme="minorHAnsi"/>
          <w:szCs w:val="24"/>
          <w:vertAlign w:val="subscript"/>
        </w:rPr>
        <w:t>i</w:t>
      </w:r>
      <w:r>
        <w:rPr>
          <w:rFonts w:eastAsiaTheme="minorHAnsi" w:hint="eastAsia"/>
          <w:szCs w:val="24"/>
        </w:rPr>
        <w:t>は実際値</w:t>
      </w:r>
      <w:r w:rsidR="00D078C5">
        <w:rPr>
          <w:rFonts w:eastAsiaTheme="minorHAnsi" w:hint="eastAsia"/>
          <w:szCs w:val="24"/>
        </w:rPr>
        <w:t>，</w:t>
      </w:r>
      <w:r w:rsidR="00DC0B54">
        <w:rPr>
          <w:rFonts w:eastAsiaTheme="minorHAnsi" w:hint="eastAsia"/>
          <w:szCs w:val="24"/>
        </w:rPr>
        <w:t>yˆ</w:t>
      </w:r>
      <w:r w:rsidR="00DC0B54">
        <w:rPr>
          <w:rFonts w:eastAsiaTheme="minorHAnsi" w:hint="eastAsia"/>
          <w:szCs w:val="24"/>
          <w:vertAlign w:val="subscript"/>
        </w:rPr>
        <w:t>i</w:t>
      </w:r>
      <w:r w:rsidR="002A5793">
        <w:rPr>
          <w:rFonts w:eastAsiaTheme="minorHAnsi" w:hint="eastAsia"/>
          <w:szCs w:val="24"/>
        </w:rPr>
        <w:t>は予測値である</w:t>
      </w:r>
      <w:r w:rsidR="00D078C5">
        <w:rPr>
          <w:rFonts w:eastAsiaTheme="minorHAnsi" w:hint="eastAsia"/>
          <w:szCs w:val="24"/>
        </w:rPr>
        <w:t>．</w:t>
      </w:r>
    </w:p>
    <w:p w:rsidR="0078729F" w:rsidRPr="0078729F" w:rsidRDefault="0078729F" w:rsidP="0078729F">
      <w:pPr>
        <w:pStyle w:val="a3"/>
      </w:pPr>
      <w:bookmarkStart w:id="42" w:name="_Toc57283739"/>
      <w:r w:rsidRPr="0078729F">
        <w:rPr>
          <w:rFonts w:hint="eastAsia"/>
        </w:rPr>
        <w:t>評価結果</w:t>
      </w:r>
      <w:bookmarkEnd w:id="42"/>
    </w:p>
    <w:p w:rsidR="003515A0" w:rsidRDefault="00366EA6" w:rsidP="003515A0">
      <w:pPr>
        <w:pStyle w:val="af8"/>
        <w:ind w:firstLineChars="0" w:firstLine="0"/>
      </w:pPr>
      <w:r>
        <w:rPr>
          <w:rFonts w:eastAsiaTheme="minorHAnsi" w:hint="eastAsia"/>
          <w:szCs w:val="24"/>
        </w:rPr>
        <w:t xml:space="preserve">　</w:t>
      </w:r>
      <w:r w:rsidR="003515A0">
        <w:rPr>
          <w:rFonts w:hint="eastAsia"/>
        </w:rPr>
        <w:t>本研究では</w:t>
      </w:r>
      <w:r w:rsidR="00D078C5">
        <w:rPr>
          <w:rFonts w:hint="eastAsia"/>
        </w:rPr>
        <w:t>，</w:t>
      </w:r>
      <w:r w:rsidR="003515A0">
        <w:t>4.1</w:t>
      </w:r>
      <w:r w:rsidR="003515A0">
        <w:rPr>
          <w:rFonts w:hint="eastAsia"/>
        </w:rPr>
        <w:t>で述べた</w:t>
      </w:r>
      <w:r w:rsidR="003515A0">
        <w:t>K-</w:t>
      </w:r>
      <w:r w:rsidR="003515A0">
        <w:rPr>
          <w:rFonts w:hint="eastAsia"/>
        </w:rPr>
        <w:t>分割交差検証の</w:t>
      </w:r>
      <w:r w:rsidR="003515A0">
        <w:t>K</w:t>
      </w:r>
      <w:r w:rsidR="003515A0">
        <w:rPr>
          <w:rFonts w:hint="eastAsia"/>
        </w:rPr>
        <w:t>の値を</w:t>
      </w:r>
      <w:r w:rsidR="003515A0">
        <w:t>8</w:t>
      </w:r>
      <w:r w:rsidR="003515A0">
        <w:rPr>
          <w:rFonts w:hint="eastAsia"/>
        </w:rPr>
        <w:t>とし</w:t>
      </w:r>
      <w:r w:rsidR="00D078C5">
        <w:rPr>
          <w:rFonts w:hint="eastAsia"/>
        </w:rPr>
        <w:t>，</w:t>
      </w:r>
      <w:r w:rsidR="009D6F1E">
        <w:t>LightGBM</w:t>
      </w:r>
      <w:r w:rsidR="000A0BF4">
        <w:rPr>
          <w:rFonts w:hint="eastAsia"/>
        </w:rPr>
        <w:t>による</w:t>
      </w:r>
      <w:r w:rsidR="003515A0">
        <w:rPr>
          <w:rFonts w:hint="eastAsia"/>
        </w:rPr>
        <w:t>モデル訓練を</w:t>
      </w:r>
      <w:r w:rsidR="003515A0">
        <w:t>8</w:t>
      </w:r>
      <w:r w:rsidR="003515A0">
        <w:rPr>
          <w:rFonts w:hint="eastAsia"/>
        </w:rPr>
        <w:t>回実施した</w:t>
      </w:r>
      <w:r w:rsidR="00D078C5">
        <w:rPr>
          <w:rFonts w:hint="eastAsia"/>
        </w:rPr>
        <w:t>．</w:t>
      </w:r>
      <w:r w:rsidR="003515A0">
        <w:rPr>
          <w:rFonts w:hint="eastAsia"/>
        </w:rPr>
        <w:t>それぞれの予測モデルの</w:t>
      </w:r>
      <w:r w:rsidR="003515A0">
        <w:t>RMSE</w:t>
      </w:r>
      <w:r w:rsidR="003515A0">
        <w:rPr>
          <w:rFonts w:hint="eastAsia"/>
        </w:rPr>
        <w:t>値を表</w:t>
      </w:r>
      <w:r w:rsidR="003515A0">
        <w:t>4</w:t>
      </w:r>
      <w:r w:rsidR="003515A0">
        <w:rPr>
          <w:rFonts w:hint="eastAsia"/>
        </w:rPr>
        <w:t>に示</w:t>
      </w:r>
      <w:r w:rsidR="00E70BC9">
        <w:rPr>
          <w:rFonts w:hint="eastAsia"/>
        </w:rPr>
        <w:t>す</w:t>
      </w:r>
      <w:r w:rsidR="00700FDC">
        <w:rPr>
          <w:rFonts w:hint="eastAsia"/>
        </w:rPr>
        <w:t>．</w:t>
      </w:r>
      <w:r w:rsidR="00E70BC9">
        <w:rPr>
          <w:rFonts w:hint="eastAsia"/>
        </w:rPr>
        <w:t>また</w:t>
      </w:r>
      <w:r w:rsidR="00700FDC">
        <w:rPr>
          <w:rFonts w:hint="eastAsia"/>
        </w:rPr>
        <w:t>，</w:t>
      </w:r>
      <w:r w:rsidR="00151BA7">
        <w:rPr>
          <w:rFonts w:hint="eastAsia"/>
        </w:rPr>
        <w:t>モデル訓練を</w:t>
      </w:r>
      <w:r w:rsidR="00151BA7">
        <w:t>8</w:t>
      </w:r>
      <w:r w:rsidR="00151BA7">
        <w:rPr>
          <w:rFonts w:hint="eastAsia"/>
        </w:rPr>
        <w:t>回実施した中で</w:t>
      </w:r>
      <w:r w:rsidR="003C4773">
        <w:rPr>
          <w:rFonts w:hint="eastAsia"/>
        </w:rPr>
        <w:t>精度が一番良い時</w:t>
      </w:r>
      <w:r w:rsidR="003C4773">
        <w:t>(K=2)</w:t>
      </w:r>
      <w:r w:rsidR="003C4773">
        <w:rPr>
          <w:rFonts w:hint="eastAsia"/>
        </w:rPr>
        <w:t>の</w:t>
      </w:r>
      <w:r w:rsidR="00E70BC9">
        <w:rPr>
          <w:rFonts w:hint="eastAsia"/>
        </w:rPr>
        <w:t>上位</w:t>
      </w:r>
      <w:r w:rsidR="00E70BC9">
        <w:t>10</w:t>
      </w:r>
      <w:r w:rsidR="00E70BC9">
        <w:rPr>
          <w:rFonts w:hint="eastAsia"/>
        </w:rPr>
        <w:t>個の</w:t>
      </w:r>
      <w:r w:rsidR="00C642A6">
        <w:rPr>
          <w:rFonts w:hint="eastAsia"/>
        </w:rPr>
        <w:t>特徴量</w:t>
      </w:r>
      <w:r w:rsidR="00E70BC9">
        <w:rPr>
          <w:rFonts w:hint="eastAsia"/>
        </w:rPr>
        <w:t>の重要度</w:t>
      </w:r>
      <w:r w:rsidR="004C2EF7">
        <w:rPr>
          <w:rFonts w:hint="eastAsia"/>
        </w:rPr>
        <w:t>を表</w:t>
      </w:r>
      <w:r w:rsidR="004C2EF7">
        <w:t>5</w:t>
      </w:r>
      <w:r w:rsidR="004C2EF7">
        <w:rPr>
          <w:rFonts w:hint="eastAsia"/>
        </w:rPr>
        <w:t>に</w:t>
      </w:r>
      <w:r w:rsidR="00C642A6">
        <w:rPr>
          <w:rFonts w:hint="eastAsia"/>
        </w:rPr>
        <w:t>示す</w:t>
      </w:r>
      <w:r w:rsidR="00D078C5">
        <w:rPr>
          <w:rFonts w:hint="eastAsia"/>
        </w:rPr>
        <w:t>．</w:t>
      </w:r>
    </w:p>
    <w:p w:rsidR="0078729F" w:rsidRDefault="004C2EF7" w:rsidP="004C2EF7">
      <w:pPr>
        <w:pStyle w:val="af8"/>
        <w:ind w:firstLineChars="0" w:firstLine="0"/>
        <w:jc w:val="center"/>
        <w:rPr>
          <w:rFonts w:eastAsiaTheme="minorHAnsi"/>
          <w:szCs w:val="24"/>
        </w:rPr>
      </w:pPr>
      <w:r>
        <w:rPr>
          <w:rFonts w:eastAsiaTheme="minorHAnsi" w:hint="eastAsia"/>
          <w:szCs w:val="24"/>
        </w:rPr>
        <w:t>表</w:t>
      </w:r>
      <w:r>
        <w:rPr>
          <w:rFonts w:eastAsiaTheme="minorHAnsi"/>
          <w:szCs w:val="24"/>
        </w:rPr>
        <w:t>4</w:t>
      </w:r>
      <w:r>
        <w:rPr>
          <w:rFonts w:eastAsiaTheme="minorHAnsi" w:hint="eastAsia"/>
          <w:szCs w:val="24"/>
        </w:rPr>
        <w:t xml:space="preserve"> 予測モデルの</w:t>
      </w:r>
      <w:r>
        <w:rPr>
          <w:rFonts w:eastAsiaTheme="minorHAnsi"/>
          <w:szCs w:val="24"/>
        </w:rPr>
        <w:t>RMSE</w:t>
      </w:r>
    </w:p>
    <w:tbl>
      <w:tblPr>
        <w:tblStyle w:val="aff9"/>
        <w:tblW w:w="0" w:type="auto"/>
        <w:tblInd w:w="1838" w:type="dxa"/>
        <w:tblLook w:val="04A0" w:firstRow="1" w:lastRow="0" w:firstColumn="1" w:lastColumn="0" w:noHBand="0" w:noVBand="1"/>
      </w:tblPr>
      <w:tblGrid>
        <w:gridCol w:w="1843"/>
        <w:gridCol w:w="3402"/>
      </w:tblGrid>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K回</w:t>
            </w:r>
          </w:p>
        </w:tc>
        <w:tc>
          <w:tcPr>
            <w:tcW w:w="3402" w:type="dxa"/>
          </w:tcPr>
          <w:p w:rsidR="004C2EF7" w:rsidRDefault="004C2EF7" w:rsidP="004C2EF7">
            <w:pPr>
              <w:pStyle w:val="af8"/>
              <w:ind w:firstLineChars="0" w:firstLine="0"/>
              <w:jc w:val="center"/>
              <w:rPr>
                <w:rFonts w:eastAsiaTheme="minorHAnsi"/>
                <w:szCs w:val="24"/>
              </w:rPr>
            </w:pPr>
            <w:r>
              <w:rPr>
                <w:rFonts w:eastAsiaTheme="minorHAnsi" w:hint="eastAsia"/>
                <w:szCs w:val="24"/>
              </w:rPr>
              <w:t>R</w:t>
            </w:r>
            <w:r>
              <w:rPr>
                <w:rFonts w:eastAsiaTheme="minorHAnsi"/>
                <w:szCs w:val="24"/>
              </w:rPr>
              <w:t>MSE</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szCs w:val="24"/>
              </w:rPr>
              <w:t>1</w:t>
            </w:r>
          </w:p>
        </w:tc>
        <w:tc>
          <w:tcPr>
            <w:tcW w:w="3402" w:type="dxa"/>
          </w:tcPr>
          <w:p w:rsidR="004C2EF7" w:rsidRDefault="006860A1" w:rsidP="004C2EF7">
            <w:pPr>
              <w:pStyle w:val="af8"/>
              <w:ind w:firstLineChars="0" w:firstLine="0"/>
              <w:jc w:val="right"/>
              <w:rPr>
                <w:rFonts w:eastAsiaTheme="minorHAnsi"/>
                <w:szCs w:val="24"/>
              </w:rPr>
            </w:pPr>
            <w:r>
              <w:rPr>
                <w:rFonts w:eastAsiaTheme="minorHAnsi"/>
                <w:szCs w:val="24"/>
              </w:rPr>
              <w:t>0.7555</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2</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.6770</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3</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.7426</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lastRenderedPageBreak/>
              <w:t>4</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.7178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5</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.7584</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6</w:t>
            </w:r>
          </w:p>
        </w:tc>
        <w:tc>
          <w:tcPr>
            <w:tcW w:w="3402" w:type="dxa"/>
          </w:tcPr>
          <w:p w:rsidR="004C2EF7" w:rsidRDefault="00476D80" w:rsidP="004C2EF7">
            <w:pPr>
              <w:pStyle w:val="af8"/>
              <w:ind w:firstLineChars="0" w:firstLine="0"/>
              <w:jc w:val="right"/>
              <w:rPr>
                <w:rFonts w:eastAsiaTheme="minorHAnsi"/>
                <w:szCs w:val="24"/>
              </w:rPr>
            </w:pPr>
            <w:r>
              <w:rPr>
                <w:rFonts w:eastAsiaTheme="minorHAnsi"/>
                <w:szCs w:val="24"/>
              </w:rPr>
              <w:t>0.7378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7</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.6901</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8</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.7413</w:t>
            </w:r>
          </w:p>
        </w:tc>
      </w:tr>
    </w:tbl>
    <w:p w:rsidR="00366EA6" w:rsidRPr="003515A0" w:rsidRDefault="00BF2BD9" w:rsidP="00BF2BD9">
      <w:pPr>
        <w:pStyle w:val="af8"/>
        <w:ind w:firstLineChars="0" w:firstLine="0"/>
        <w:jc w:val="center"/>
        <w:rPr>
          <w:rFonts w:eastAsiaTheme="minorHAnsi"/>
          <w:szCs w:val="24"/>
        </w:rPr>
      </w:pPr>
      <w:r>
        <w:rPr>
          <w:rFonts w:eastAsiaTheme="minorHAnsi" w:hint="eastAsia"/>
          <w:szCs w:val="24"/>
        </w:rPr>
        <w:t>表</w:t>
      </w:r>
      <w:r>
        <w:rPr>
          <w:rFonts w:eastAsiaTheme="minorHAnsi"/>
          <w:szCs w:val="24"/>
        </w:rPr>
        <w:t>5</w:t>
      </w:r>
      <w:r w:rsidR="003C4773">
        <w:rPr>
          <w:rFonts w:eastAsiaTheme="minorHAnsi"/>
          <w:szCs w:val="24"/>
        </w:rPr>
        <w:t xml:space="preserve"> </w:t>
      </w:r>
      <w:r>
        <w:rPr>
          <w:rFonts w:eastAsiaTheme="minorHAnsi" w:hint="eastAsia"/>
          <w:szCs w:val="24"/>
        </w:rPr>
        <w:t xml:space="preserve"> </w:t>
      </w:r>
      <w:r w:rsidR="003C4773">
        <w:rPr>
          <w:rFonts w:hint="eastAsia"/>
        </w:rPr>
        <w:t>K</w:t>
      </w:r>
      <w:r w:rsidR="003C4773">
        <w:t>=2</w:t>
      </w:r>
      <w:r w:rsidR="003C4773">
        <w:rPr>
          <w:rFonts w:hint="eastAsia"/>
        </w:rPr>
        <w:t>の</w:t>
      </w:r>
      <w:r w:rsidR="00E70BC9">
        <w:rPr>
          <w:rFonts w:hint="eastAsia"/>
        </w:rPr>
        <w:t>上位</w:t>
      </w:r>
      <w:r w:rsidR="00E70BC9">
        <w:t>10</w:t>
      </w:r>
      <w:r w:rsidR="00E70BC9">
        <w:rPr>
          <w:rFonts w:hint="eastAsia"/>
        </w:rPr>
        <w:t>個の特徴量の重要度</w:t>
      </w:r>
    </w:p>
    <w:tbl>
      <w:tblPr>
        <w:tblStyle w:val="aff9"/>
        <w:tblW w:w="0" w:type="auto"/>
        <w:tblLook w:val="04A0" w:firstRow="1" w:lastRow="0" w:firstColumn="1" w:lastColumn="0" w:noHBand="0" w:noVBand="1"/>
      </w:tblPr>
      <w:tblGrid>
        <w:gridCol w:w="4247"/>
        <w:gridCol w:w="4247"/>
      </w:tblGrid>
      <w:tr w:rsidR="006A07C1" w:rsidTr="006A07C1">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特徴量名</w:t>
            </w:r>
          </w:p>
        </w:tc>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特徴量の重要度</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w:t>
            </w:r>
            <w:r w:rsidR="006A07C1">
              <w:rPr>
                <w:rFonts w:eastAsiaTheme="minorHAnsi"/>
                <w:szCs w:val="24"/>
              </w:rPr>
              <w:t>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.2293</w:t>
            </w:r>
          </w:p>
        </w:tc>
      </w:tr>
      <w:tr w:rsidR="006A07C1" w:rsidTr="006A07C1">
        <w:tc>
          <w:tcPr>
            <w:tcW w:w="4247" w:type="dxa"/>
          </w:tcPr>
          <w:p w:rsidR="006A07C1" w:rsidRDefault="006A07C1" w:rsidP="003569FD">
            <w:pPr>
              <w:pStyle w:val="af8"/>
              <w:ind w:firstLineChars="0" w:firstLine="0"/>
              <w:jc w:val="left"/>
              <w:rPr>
                <w:rFonts w:eastAsiaTheme="minorHAnsi"/>
                <w:szCs w:val="24"/>
              </w:rPr>
            </w:pPr>
            <w:r>
              <w:rPr>
                <w:rFonts w:eastAsiaTheme="minorHAnsi" w:hint="eastAsia"/>
                <w:szCs w:val="24"/>
              </w:rPr>
              <w:t>d</w:t>
            </w:r>
            <w:r>
              <w:rPr>
                <w:rFonts w:eastAsiaTheme="minorHAnsi"/>
                <w:szCs w:val="24"/>
              </w:rPr>
              <w:t>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.1337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c</w:t>
            </w:r>
            <w:r w:rsidR="006A07C1">
              <w:rPr>
                <w:rFonts w:eastAsiaTheme="minorHAnsi"/>
                <w:szCs w:val="24"/>
              </w:rPr>
              <w:t>ategory</w:t>
            </w:r>
            <w:r>
              <w:rPr>
                <w:rFonts w:eastAsiaTheme="minorHAnsi"/>
                <w:szCs w:val="24"/>
              </w:rPr>
              <w:t>Id_min_diff_dislikes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.0979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likes_by_year</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.0547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.0522</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.0407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likes_by_month</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.0229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likes_by_day</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.0145</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.0141</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ratings_disabled_mean_ratio_likes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.0127</w:t>
            </w:r>
          </w:p>
        </w:tc>
      </w:tr>
    </w:tbl>
    <w:p w:rsidR="0089231D" w:rsidRDefault="007123D2" w:rsidP="00314332">
      <w:pPr>
        <w:pStyle w:val="af8"/>
        <w:ind w:firstLine="240"/>
        <w:jc w:val="left"/>
        <w:rPr>
          <w:rFonts w:eastAsiaTheme="minorHAnsi"/>
          <w:szCs w:val="24"/>
        </w:rPr>
      </w:pPr>
      <w:r>
        <w:rPr>
          <w:rFonts w:eastAsiaTheme="minorHAnsi" w:hint="eastAsia"/>
          <w:szCs w:val="24"/>
        </w:rPr>
        <w:t>表</w:t>
      </w:r>
      <w:r>
        <w:rPr>
          <w:rFonts w:eastAsiaTheme="minorHAnsi"/>
          <w:szCs w:val="24"/>
        </w:rPr>
        <w:t>4</w:t>
      </w:r>
      <w:r>
        <w:rPr>
          <w:rFonts w:eastAsiaTheme="minorHAnsi" w:hint="eastAsia"/>
          <w:szCs w:val="24"/>
        </w:rPr>
        <w:t>より</w:t>
      </w:r>
      <w:r w:rsidR="00700FDC">
        <w:rPr>
          <w:rFonts w:eastAsiaTheme="minorHAnsi" w:hint="eastAsia"/>
          <w:szCs w:val="24"/>
        </w:rPr>
        <w:t>，</w:t>
      </w:r>
      <w:r w:rsidR="001600DA">
        <w:rPr>
          <w:rFonts w:eastAsiaTheme="minorHAnsi" w:hint="eastAsia"/>
          <w:szCs w:val="24"/>
        </w:rPr>
        <w:t>構築した全ての予測モデルの</w:t>
      </w:r>
      <w:r w:rsidR="00314332">
        <w:rPr>
          <w:rFonts w:eastAsiaTheme="minorHAnsi"/>
          <w:szCs w:val="24"/>
        </w:rPr>
        <w:t>RMSE</w:t>
      </w:r>
      <w:r w:rsidR="00314332">
        <w:rPr>
          <w:rFonts w:eastAsiaTheme="minorHAnsi" w:hint="eastAsia"/>
          <w:szCs w:val="24"/>
        </w:rPr>
        <w:t>値が</w:t>
      </w:r>
      <w:r w:rsidR="00314332">
        <w:rPr>
          <w:rFonts w:eastAsiaTheme="minorHAnsi"/>
          <w:szCs w:val="24"/>
        </w:rPr>
        <w:t>0.7</w:t>
      </w:r>
      <w:r w:rsidR="00314332">
        <w:rPr>
          <w:rFonts w:eastAsiaTheme="minorHAnsi" w:hint="eastAsia"/>
          <w:szCs w:val="24"/>
        </w:rPr>
        <w:t>前後となっており</w:t>
      </w:r>
      <w:r w:rsidR="00700FDC">
        <w:rPr>
          <w:rFonts w:eastAsiaTheme="minorHAnsi" w:hint="eastAsia"/>
          <w:szCs w:val="24"/>
        </w:rPr>
        <w:t>，</w:t>
      </w:r>
      <w:r w:rsidR="00314332">
        <w:rPr>
          <w:rFonts w:eastAsiaTheme="minorHAnsi" w:hint="eastAsia"/>
          <w:szCs w:val="24"/>
        </w:rPr>
        <w:t>今回の研究で構築した予測モデルはモデルとしての性能があまり高くないという結果となった</w:t>
      </w:r>
      <w:r w:rsidR="00700FDC">
        <w:rPr>
          <w:rFonts w:eastAsiaTheme="minorHAnsi" w:hint="eastAsia"/>
          <w:szCs w:val="24"/>
        </w:rPr>
        <w:t>．</w:t>
      </w:r>
    </w:p>
    <w:p w:rsidR="00366EA6" w:rsidRPr="003C4773" w:rsidRDefault="00314332" w:rsidP="00314332">
      <w:pPr>
        <w:pStyle w:val="af8"/>
        <w:ind w:firstLine="240"/>
        <w:jc w:val="left"/>
        <w:rPr>
          <w:rFonts w:eastAsiaTheme="minorHAnsi"/>
          <w:szCs w:val="24"/>
        </w:rPr>
      </w:pPr>
      <w:r>
        <w:rPr>
          <w:rFonts w:eastAsiaTheme="minorHAnsi" w:hint="eastAsia"/>
          <w:szCs w:val="24"/>
        </w:rPr>
        <w:t>表</w:t>
      </w:r>
      <w:r>
        <w:rPr>
          <w:rFonts w:eastAsiaTheme="minorHAnsi"/>
          <w:szCs w:val="24"/>
        </w:rPr>
        <w:t>5</w:t>
      </w:r>
      <w:r>
        <w:rPr>
          <w:rFonts w:eastAsiaTheme="minorHAnsi" w:hint="eastAsia"/>
          <w:szCs w:val="24"/>
        </w:rPr>
        <w:t>からは</w:t>
      </w:r>
      <w:r w:rsidR="00484084">
        <w:rPr>
          <w:rFonts w:eastAsiaTheme="minorHAnsi"/>
          <w:szCs w:val="24"/>
        </w:rPr>
        <w:t>likes_by_year</w:t>
      </w:r>
      <w:r w:rsidR="00484084">
        <w:rPr>
          <w:rFonts w:eastAsiaTheme="minorHAnsi" w:hint="eastAsia"/>
          <w:szCs w:val="24"/>
        </w:rPr>
        <w:t>・</w:t>
      </w:r>
      <w:r w:rsidR="00484084">
        <w:rPr>
          <w:rFonts w:eastAsiaTheme="minorHAnsi"/>
          <w:szCs w:val="24"/>
        </w:rPr>
        <w:t>likes_by_month</w:t>
      </w:r>
      <w:r>
        <w:rPr>
          <w:rFonts w:eastAsiaTheme="minorHAnsi" w:hint="eastAsia"/>
          <w:szCs w:val="24"/>
        </w:rPr>
        <w:t>などの</w:t>
      </w:r>
      <w:r w:rsidR="00484084">
        <w:rPr>
          <w:rFonts w:eastAsiaTheme="minorHAnsi" w:hint="eastAsia"/>
          <w:szCs w:val="24"/>
        </w:rPr>
        <w:t>期間</w:t>
      </w:r>
      <w:r>
        <w:rPr>
          <w:rFonts w:eastAsiaTheme="minorHAnsi" w:hint="eastAsia"/>
          <w:szCs w:val="24"/>
        </w:rPr>
        <w:t>ごとの評価数</w:t>
      </w:r>
      <w:r w:rsidR="00484084">
        <w:rPr>
          <w:rFonts w:eastAsiaTheme="minorHAnsi" w:hint="eastAsia"/>
          <w:szCs w:val="24"/>
        </w:rPr>
        <w:t>や</w:t>
      </w:r>
      <w:r w:rsidR="00484084">
        <w:rPr>
          <w:rFonts w:eastAsiaTheme="minorHAnsi"/>
          <w:szCs w:val="24"/>
        </w:rPr>
        <w:t>year_trim_mean_diff_dislikes</w:t>
      </w:r>
      <w:r w:rsidR="00484084">
        <w:rPr>
          <w:rFonts w:eastAsiaTheme="minorHAnsi" w:hint="eastAsia"/>
          <w:szCs w:val="24"/>
        </w:rPr>
        <w:t>などのトリム平均値を使った</w:t>
      </w:r>
      <w:r>
        <w:rPr>
          <w:rFonts w:eastAsiaTheme="minorHAnsi" w:hint="eastAsia"/>
          <w:szCs w:val="24"/>
        </w:rPr>
        <w:t>集計特徴量が高く</w:t>
      </w:r>
      <w:r w:rsidR="00700FDC">
        <w:rPr>
          <w:rFonts w:eastAsiaTheme="minorHAnsi" w:hint="eastAsia"/>
          <w:szCs w:val="24"/>
        </w:rPr>
        <w:t>，</w:t>
      </w:r>
      <w:r>
        <w:rPr>
          <w:rFonts w:eastAsiaTheme="minorHAnsi" w:hint="eastAsia"/>
          <w:szCs w:val="24"/>
        </w:rPr>
        <w:t>その中でも低評価に関する特徴量が重要度として効果があることが分かった</w:t>
      </w:r>
      <w:r w:rsidR="00700FDC">
        <w:rPr>
          <w:rFonts w:eastAsiaTheme="minorHAnsi" w:hint="eastAsia"/>
          <w:szCs w:val="24"/>
        </w:rPr>
        <w:t>．</w:t>
      </w:r>
    </w:p>
    <w:p w:rsidR="00366EA6" w:rsidRPr="00314332" w:rsidRDefault="00366EA6"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314332" w:rsidRPr="004960BB" w:rsidRDefault="00314332" w:rsidP="00314332">
      <w:pPr>
        <w:pStyle w:val="a2"/>
        <w:spacing w:after="420"/>
      </w:pPr>
      <w:bookmarkStart w:id="43" w:name="_Toc31413602"/>
      <w:bookmarkStart w:id="44" w:name="_Toc57283740"/>
      <w:r>
        <w:rPr>
          <w:rFonts w:hint="eastAsia"/>
        </w:rPr>
        <w:lastRenderedPageBreak/>
        <w:t>結論</w:t>
      </w:r>
      <w:bookmarkEnd w:id="43"/>
      <w:bookmarkEnd w:id="44"/>
    </w:p>
    <w:p w:rsidR="00366EA6" w:rsidRPr="00CE0989" w:rsidRDefault="009141C1" w:rsidP="003569FD">
      <w:pPr>
        <w:pStyle w:val="af8"/>
        <w:ind w:firstLineChars="0" w:firstLine="0"/>
        <w:jc w:val="left"/>
        <w:rPr>
          <w:rFonts w:eastAsiaTheme="minorHAnsi"/>
          <w:szCs w:val="24"/>
        </w:rPr>
      </w:pPr>
      <w:r>
        <w:rPr>
          <w:rFonts w:eastAsiaTheme="minorHAnsi" w:hint="eastAsia"/>
          <w:szCs w:val="24"/>
        </w:rPr>
        <w:t xml:space="preserve">　本研究では</w:t>
      </w:r>
      <w:r w:rsidR="00700FDC">
        <w:rPr>
          <w:rFonts w:eastAsiaTheme="minorHAnsi" w:hint="eastAsia"/>
          <w:szCs w:val="24"/>
        </w:rPr>
        <w:t>，</w:t>
      </w:r>
      <w:r w:rsidR="00CE0989">
        <w:rPr>
          <w:rFonts w:eastAsiaTheme="minorHAnsi"/>
          <w:szCs w:val="24"/>
        </w:rPr>
        <w:t>YouTube API</w:t>
      </w:r>
      <w:r w:rsidR="00CE0989">
        <w:rPr>
          <w:rFonts w:eastAsiaTheme="minorHAnsi" w:hint="eastAsia"/>
          <w:szCs w:val="24"/>
        </w:rPr>
        <w:t>のメタデータから</w:t>
      </w:r>
      <w:r w:rsidR="00CE0989">
        <w:rPr>
          <w:rFonts w:eastAsiaTheme="minorHAnsi"/>
          <w:szCs w:val="24"/>
        </w:rPr>
        <w:t>LightGBM</w:t>
      </w:r>
      <w:r w:rsidR="00CE0989">
        <w:rPr>
          <w:rFonts w:eastAsiaTheme="minorHAnsi" w:hint="eastAsia"/>
          <w:szCs w:val="24"/>
        </w:rPr>
        <w:t>による再生数を予測するモデルを構築することで</w:t>
      </w:r>
      <w:r w:rsidR="00700FDC">
        <w:rPr>
          <w:rFonts w:eastAsiaTheme="minorHAnsi" w:hint="eastAsia"/>
          <w:szCs w:val="24"/>
        </w:rPr>
        <w:t>，</w:t>
      </w:r>
      <w:r w:rsidR="00CE0989">
        <w:rPr>
          <w:rFonts w:eastAsiaTheme="minorHAnsi" w:hint="eastAsia"/>
          <w:szCs w:val="24"/>
        </w:rPr>
        <w:t>予測モデルから特徴量の重要度を抽出</w:t>
      </w:r>
      <w:r w:rsidR="00A85D56">
        <w:rPr>
          <w:rFonts w:eastAsiaTheme="minorHAnsi" w:hint="eastAsia"/>
          <w:szCs w:val="24"/>
        </w:rPr>
        <w:t>し，再生数を予測するのに効果的な指標を見つけることができた</w:t>
      </w:r>
      <w:r w:rsidR="00700FDC">
        <w:rPr>
          <w:rFonts w:eastAsiaTheme="minorHAnsi" w:hint="eastAsia"/>
          <w:szCs w:val="24"/>
        </w:rPr>
        <w:t>．</w:t>
      </w:r>
      <w:r w:rsidR="00CE0989">
        <w:rPr>
          <w:rFonts w:eastAsiaTheme="minorHAnsi" w:hint="eastAsia"/>
          <w:szCs w:val="24"/>
        </w:rPr>
        <w:t>しかし</w:t>
      </w:r>
      <w:r w:rsidR="00700FDC">
        <w:rPr>
          <w:rFonts w:eastAsiaTheme="minorHAnsi" w:hint="eastAsia"/>
          <w:szCs w:val="24"/>
        </w:rPr>
        <w:t>，</w:t>
      </w:r>
      <w:r w:rsidR="00CE0989">
        <w:rPr>
          <w:rFonts w:eastAsiaTheme="minorHAnsi" w:hint="eastAsia"/>
          <w:szCs w:val="24"/>
        </w:rPr>
        <w:t>モデルとしての性能は高くはないので</w:t>
      </w:r>
      <w:r w:rsidR="00700FDC">
        <w:rPr>
          <w:rFonts w:eastAsiaTheme="minorHAnsi" w:hint="eastAsia"/>
          <w:szCs w:val="24"/>
        </w:rPr>
        <w:t>，</w:t>
      </w:r>
      <w:r w:rsidR="00CE0989">
        <w:rPr>
          <w:rFonts w:eastAsiaTheme="minorHAnsi" w:hint="eastAsia"/>
          <w:szCs w:val="24"/>
        </w:rPr>
        <w:t>今後の課題として</w:t>
      </w:r>
      <w:r w:rsidR="00700FDC">
        <w:rPr>
          <w:rFonts w:eastAsiaTheme="minorHAnsi" w:hint="eastAsia"/>
          <w:szCs w:val="24"/>
        </w:rPr>
        <w:t>，</w:t>
      </w:r>
      <w:r w:rsidR="00CE0989">
        <w:rPr>
          <w:rFonts w:eastAsiaTheme="minorHAnsi"/>
          <w:szCs w:val="24"/>
        </w:rPr>
        <w:t>LightGBM</w:t>
      </w:r>
      <w:r w:rsidR="00CE0989">
        <w:rPr>
          <w:rFonts w:eastAsiaTheme="minorHAnsi" w:hint="eastAsia"/>
          <w:szCs w:val="24"/>
        </w:rPr>
        <w:t>のモデルに入力する特徴量を</w:t>
      </w:r>
      <w:r w:rsidR="0006513B">
        <w:rPr>
          <w:rFonts w:eastAsiaTheme="minorHAnsi" w:hint="eastAsia"/>
          <w:szCs w:val="24"/>
        </w:rPr>
        <w:t>高評価数</w:t>
      </w:r>
      <w:r w:rsidR="00700FDC">
        <w:rPr>
          <w:rFonts w:eastAsiaTheme="minorHAnsi" w:hint="eastAsia"/>
          <w:szCs w:val="24"/>
        </w:rPr>
        <w:t>，</w:t>
      </w:r>
      <w:r w:rsidR="0006513B">
        <w:rPr>
          <w:rFonts w:eastAsiaTheme="minorHAnsi" w:hint="eastAsia"/>
          <w:szCs w:val="24"/>
        </w:rPr>
        <w:t>低評価数</w:t>
      </w:r>
      <w:r w:rsidR="00700FDC">
        <w:rPr>
          <w:rFonts w:eastAsiaTheme="minorHAnsi" w:hint="eastAsia"/>
          <w:szCs w:val="24"/>
        </w:rPr>
        <w:t>，</w:t>
      </w:r>
      <w:r w:rsidR="0006513B">
        <w:rPr>
          <w:rFonts w:eastAsiaTheme="minorHAnsi" w:hint="eastAsia"/>
          <w:szCs w:val="24"/>
        </w:rPr>
        <w:t>コメント数などのエンゲージメントに関わる特徴量に厳選する</w:t>
      </w:r>
      <w:r w:rsidR="00700FDC">
        <w:rPr>
          <w:rFonts w:eastAsiaTheme="minorHAnsi" w:hint="eastAsia"/>
          <w:szCs w:val="24"/>
        </w:rPr>
        <w:t>，</w:t>
      </w:r>
      <w:r w:rsidR="0006513B">
        <w:rPr>
          <w:rFonts w:eastAsiaTheme="minorHAnsi" w:hint="eastAsia"/>
          <w:szCs w:val="24"/>
        </w:rPr>
        <w:t>画像データを利用する</w:t>
      </w:r>
      <w:r w:rsidR="00700FDC">
        <w:rPr>
          <w:rFonts w:eastAsiaTheme="minorHAnsi" w:hint="eastAsia"/>
          <w:szCs w:val="24"/>
        </w:rPr>
        <w:t>．</w:t>
      </w:r>
    </w:p>
    <w:p w:rsidR="00366EA6" w:rsidRPr="00151BA7" w:rsidRDefault="00366EA6" w:rsidP="003569FD">
      <w:pPr>
        <w:pStyle w:val="af8"/>
        <w:ind w:firstLineChars="0" w:firstLine="0"/>
        <w:jc w:val="left"/>
        <w:rPr>
          <w:rFonts w:eastAsiaTheme="minorHAnsi"/>
          <w:szCs w:val="24"/>
        </w:rPr>
      </w:pPr>
    </w:p>
    <w:p w:rsidR="0078729F" w:rsidRPr="00CE0989" w:rsidRDefault="0078729F"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Pr="002A5793" w:rsidRDefault="000F3419" w:rsidP="003569FD">
      <w:pPr>
        <w:pStyle w:val="af8"/>
        <w:ind w:firstLineChars="0" w:firstLine="0"/>
        <w:jc w:val="left"/>
        <w:rPr>
          <w:rFonts w:eastAsiaTheme="minorHAnsi"/>
          <w:szCs w:val="24"/>
        </w:rPr>
      </w:pPr>
    </w:p>
    <w:p w:rsidR="000E4F5B" w:rsidRPr="000E4F5B" w:rsidRDefault="00816E3D" w:rsidP="000E4F5B">
      <w:pPr>
        <w:pStyle w:val="afd"/>
        <w:spacing w:after="420"/>
      </w:pPr>
      <w:bookmarkStart w:id="45" w:name="_Toc500752637"/>
      <w:bookmarkStart w:id="46" w:name="_Toc57102820"/>
      <w:bookmarkStart w:id="47" w:name="_Toc57103947"/>
      <w:bookmarkStart w:id="48" w:name="_Toc57283741"/>
      <w:r>
        <w:rPr>
          <w:rFonts w:hint="eastAsia"/>
        </w:rPr>
        <w:lastRenderedPageBreak/>
        <w:t>参考文献</w:t>
      </w:r>
      <w:bookmarkEnd w:id="45"/>
      <w:bookmarkEnd w:id="46"/>
      <w:bookmarkEnd w:id="47"/>
      <w:bookmarkEnd w:id="48"/>
    </w:p>
    <w:p w:rsidR="000E4F5B" w:rsidRDefault="000E4F5B" w:rsidP="000E4F5B">
      <w:pPr>
        <w:pStyle w:val="a"/>
      </w:pPr>
      <w:r>
        <w:rPr>
          <w:rFonts w:hint="eastAsia"/>
        </w:rPr>
        <w:t>ペイジ・レスキン</w:t>
      </w:r>
      <w:r w:rsidR="00411918">
        <w:rPr>
          <w:rFonts w:hint="eastAsia"/>
        </w:rPr>
        <w:t>，</w:t>
      </w:r>
      <w:r>
        <w:rPr>
          <w:rFonts w:hint="eastAsia"/>
        </w:rPr>
        <w:t>ついにY</w:t>
      </w:r>
      <w:r>
        <w:t>ouTube</w:t>
      </w:r>
      <w:r>
        <w:rPr>
          <w:rFonts w:hint="eastAsia"/>
        </w:rPr>
        <w:t>の広告売上高が明らかに・・・</w:t>
      </w:r>
      <w:r>
        <w:t>2019</w:t>
      </w:r>
      <w:r>
        <w:rPr>
          <w:rFonts w:hint="eastAsia"/>
        </w:rPr>
        <w:t>年は前年比</w:t>
      </w:r>
      <w:r>
        <w:t>36%</w:t>
      </w:r>
      <w:r>
        <w:rPr>
          <w:rFonts w:hint="eastAsia"/>
        </w:rPr>
        <w:t>増の1</w:t>
      </w:r>
      <w:r>
        <w:t>50</w:t>
      </w:r>
      <w:r>
        <w:rPr>
          <w:rFonts w:hint="eastAsia"/>
        </w:rPr>
        <w:t>億ドル</w:t>
      </w:r>
      <w:r w:rsidR="00411918">
        <w:rPr>
          <w:rFonts w:hint="eastAsia"/>
        </w:rPr>
        <w:t>，</w:t>
      </w:r>
    </w:p>
    <w:p w:rsidR="000E4F5B" w:rsidRDefault="000E4F5B" w:rsidP="000E4F5B">
      <w:pPr>
        <w:pStyle w:val="a"/>
        <w:numPr>
          <w:ilvl w:val="0"/>
          <w:numId w:val="0"/>
        </w:numPr>
        <w:ind w:left="420"/>
      </w:pPr>
      <w:r w:rsidRPr="00EE624B">
        <w:t>https://www.businessinsider.jp/post-207025</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19</w:t>
      </w:r>
      <w:r>
        <w:rPr>
          <w:rFonts w:hint="eastAsia"/>
        </w:rPr>
        <w:t>日参照</w:t>
      </w:r>
      <w:r w:rsidR="00411918">
        <w:rPr>
          <w:rFonts w:hint="eastAsia"/>
        </w:rPr>
        <w:t>．</w:t>
      </w:r>
    </w:p>
    <w:p w:rsidR="000E4F5B" w:rsidRDefault="000E4F5B" w:rsidP="000E4F5B">
      <w:pPr>
        <w:pStyle w:val="a"/>
      </w:pPr>
      <w:r>
        <w:rPr>
          <w:rFonts w:hint="eastAsia"/>
        </w:rPr>
        <w:t>株式会社アナリティクスデザインラボ</w:t>
      </w:r>
      <w:r w:rsidR="00411918">
        <w:rPr>
          <w:rFonts w:hint="eastAsia"/>
        </w:rPr>
        <w:t>，</w:t>
      </w:r>
      <w:r>
        <w:rPr>
          <w:rFonts w:hint="eastAsia"/>
        </w:rPr>
        <w:t>決定木</w:t>
      </w:r>
      <w:r w:rsidR="00411918">
        <w:rPr>
          <w:rFonts w:hint="eastAsia"/>
        </w:rPr>
        <w:t>，</w:t>
      </w:r>
    </w:p>
    <w:p w:rsidR="000E4F5B" w:rsidRPr="000E4F5B" w:rsidRDefault="000E4F5B" w:rsidP="000E4F5B">
      <w:pPr>
        <w:pStyle w:val="a"/>
        <w:numPr>
          <w:ilvl w:val="0"/>
          <w:numId w:val="0"/>
        </w:numPr>
        <w:ind w:left="420"/>
      </w:pPr>
      <w:r w:rsidRPr="00EE624B">
        <w:t>http://www.analyticsdlab.co.jp/column/decisiontree.html</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r w:rsidR="00411918">
        <w:rPr>
          <w:rFonts w:hint="eastAsia"/>
        </w:rPr>
        <w:t>．</w:t>
      </w:r>
    </w:p>
    <w:p w:rsidR="000E4F5B" w:rsidRDefault="009B2545" w:rsidP="00474EB9">
      <w:pPr>
        <w:pStyle w:val="a"/>
      </w:pPr>
      <w:r>
        <w:t>AI</w:t>
      </w:r>
      <w:r>
        <w:rPr>
          <w:rFonts w:hint="eastAsia"/>
        </w:rPr>
        <w:t>研究所</w:t>
      </w:r>
      <w:r w:rsidR="00411918">
        <w:rPr>
          <w:rFonts w:hint="eastAsia"/>
        </w:rPr>
        <w:t>，</w:t>
      </w:r>
      <w:r>
        <w:rPr>
          <w:rFonts w:hint="eastAsia"/>
        </w:rPr>
        <w:t>アンサンブル学習</w:t>
      </w:r>
      <w:r w:rsidR="00411918">
        <w:rPr>
          <w:rFonts w:hint="eastAsia"/>
        </w:rPr>
        <w:t>，</w:t>
      </w:r>
    </w:p>
    <w:p w:rsidR="009B2545" w:rsidRDefault="007F618D" w:rsidP="009B2545">
      <w:pPr>
        <w:pStyle w:val="a"/>
        <w:numPr>
          <w:ilvl w:val="0"/>
          <w:numId w:val="0"/>
        </w:numPr>
        <w:ind w:left="420"/>
      </w:pPr>
      <w:r w:rsidRPr="00EE624B">
        <w:t>https://ai-kenkyujo.com/term/ensemble-learning/</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sidR="009B2545">
        <w:rPr>
          <w:rFonts w:hint="eastAsia"/>
        </w:rPr>
        <w:t>日参照</w:t>
      </w:r>
      <w:r w:rsidR="00411918">
        <w:rPr>
          <w:rFonts w:hint="eastAsia"/>
        </w:rPr>
        <w:t>．</w:t>
      </w:r>
    </w:p>
    <w:p w:rsidR="00B11479" w:rsidRDefault="00B11479" w:rsidP="00B11479">
      <w:pPr>
        <w:pStyle w:val="a"/>
      </w:pPr>
      <w:r>
        <w:rPr>
          <w:rFonts w:hint="eastAsia"/>
        </w:rPr>
        <w:t>株式会社</w:t>
      </w:r>
      <w:r>
        <w:t>NTT</w:t>
      </w:r>
      <w:r>
        <w:rPr>
          <w:rFonts w:hint="eastAsia"/>
        </w:rPr>
        <w:t>データ数理システム</w:t>
      </w:r>
      <w:r w:rsidR="00EE624B">
        <w:rPr>
          <w:rFonts w:hint="eastAsia"/>
        </w:rPr>
        <w:t>，</w:t>
      </w:r>
      <w:r>
        <w:rPr>
          <w:rFonts w:hint="eastAsia"/>
        </w:rPr>
        <w:t>探索型データ解析</w:t>
      </w:r>
      <w:r>
        <w:t>(Exploratory Data Analysis)</w:t>
      </w:r>
      <w:r w:rsidR="00EE624B">
        <w:rPr>
          <w:rFonts w:hint="eastAsia"/>
        </w:rPr>
        <w:t>，</w:t>
      </w:r>
    </w:p>
    <w:p w:rsidR="002E5D2A" w:rsidRDefault="00EE624B" w:rsidP="002E5D2A">
      <w:pPr>
        <w:pStyle w:val="a"/>
        <w:numPr>
          <w:ilvl w:val="0"/>
          <w:numId w:val="0"/>
        </w:numPr>
        <w:ind w:left="420"/>
      </w:pPr>
      <w:r w:rsidRPr="00EE624B">
        <w:t>https://www.msi.co.jp/splus/products/eda.html</w:t>
      </w:r>
      <w:r w:rsidRPr="00EE624B">
        <w:rPr>
          <w:rFonts w:hint="eastAsia"/>
        </w:rPr>
        <w:t>，</w:t>
      </w:r>
      <w:r w:rsidRPr="00EE624B">
        <w:t>2020</w:t>
      </w:r>
      <w:r w:rsidRPr="00EE624B">
        <w:rPr>
          <w:rFonts w:hint="eastAsia"/>
        </w:rPr>
        <w:t>年1</w:t>
      </w:r>
      <w:r w:rsidRPr="00EE624B">
        <w:t>1</w:t>
      </w:r>
      <w:r w:rsidRPr="00EE624B">
        <w:rPr>
          <w:rFonts w:hint="eastAsia"/>
        </w:rPr>
        <w:t>月</w:t>
      </w:r>
      <w:r w:rsidRPr="00EE624B">
        <w:t>23</w:t>
      </w:r>
      <w:r>
        <w:rPr>
          <w:rFonts w:hint="eastAsia"/>
        </w:rPr>
        <w:t>日参照．</w:t>
      </w:r>
    </w:p>
    <w:p w:rsidR="002E5D2A" w:rsidRDefault="002E5D2A" w:rsidP="002E5D2A">
      <w:pPr>
        <w:pStyle w:val="a"/>
      </w:pPr>
      <w:r>
        <w:rPr>
          <w:rFonts w:hint="eastAsia"/>
        </w:rPr>
        <w:t>木村美紀，</w:t>
      </w:r>
      <w:r>
        <w:t>”TF-IDF</w:t>
      </w:r>
      <w:r>
        <w:rPr>
          <w:rFonts w:hint="eastAsia"/>
        </w:rPr>
        <w:t>を用いた文書分類の試み</w:t>
      </w:r>
      <w:r>
        <w:t>”</w:t>
      </w:r>
      <w:r>
        <w:rPr>
          <w:rFonts w:hint="eastAsia"/>
        </w:rPr>
        <w:t>，文学研究論集，</w:t>
      </w:r>
      <w:r>
        <w:t>2018</w:t>
      </w:r>
      <w:r w:rsidR="002A33C1">
        <w:rPr>
          <w:rFonts w:hint="eastAsia"/>
        </w:rPr>
        <w:t>，</w:t>
      </w:r>
      <w:r>
        <w:t>(48)</w:t>
      </w:r>
      <w:r w:rsidR="002A33C1">
        <w:rPr>
          <w:rFonts w:hint="eastAsia"/>
        </w:rPr>
        <w:t>，</w:t>
      </w:r>
      <w:r>
        <w:t xml:space="preserve">p. </w:t>
      </w:r>
      <w:r w:rsidR="00C928A3">
        <w:t>2-</w:t>
      </w:r>
      <w:r>
        <w:t>3</w:t>
      </w:r>
      <w:r w:rsidR="002A33C1">
        <w:rPr>
          <w:rFonts w:hint="eastAsia"/>
        </w:rPr>
        <w:t>．</w:t>
      </w:r>
    </w:p>
    <w:p w:rsidR="002E5D2A" w:rsidRDefault="002E5D2A" w:rsidP="00F20301">
      <w:pPr>
        <w:pStyle w:val="a"/>
      </w:pPr>
      <w:r>
        <w:rPr>
          <w:rFonts w:hint="eastAsia"/>
        </w:rPr>
        <w:t>A</w:t>
      </w:r>
      <w:r>
        <w:t>I</w:t>
      </w:r>
      <w:r w:rsidR="00F20301">
        <w:t xml:space="preserve"> </w:t>
      </w:r>
      <w:r>
        <w:t>MIERUCA</w:t>
      </w:r>
      <w:r w:rsidR="002A33C1">
        <w:rPr>
          <w:rFonts w:hint="eastAsia"/>
        </w:rPr>
        <w:t>，</w:t>
      </w:r>
      <w:r w:rsidRPr="002E5D2A">
        <w:rPr>
          <w:rFonts w:hint="eastAsia"/>
        </w:rPr>
        <w:t>【技術解説】潜在意味解析(LSA) ～特異値分解(SVD)から文書検索まで～</w:t>
      </w:r>
      <w:r w:rsidR="002A33C1">
        <w:rPr>
          <w:rFonts w:hint="eastAsia"/>
        </w:rPr>
        <w:t>，</w:t>
      </w:r>
    </w:p>
    <w:p w:rsidR="00F20301" w:rsidRDefault="0039416E" w:rsidP="00F20301">
      <w:pPr>
        <w:pStyle w:val="a"/>
        <w:numPr>
          <w:ilvl w:val="0"/>
          <w:numId w:val="0"/>
        </w:numPr>
        <w:ind w:left="420"/>
      </w:pPr>
      <w:r w:rsidRPr="0039416E">
        <w:t>https://mieruca-ai.com/ai/lsa-lsi-svd/#:~:text=%E6%BD%9C%E5%9C%A8%E6%84%8F%E5%91%B3%E8%A7%A3%E6%9E%90(LSA%2C%20LSI)%E3%81%A8%E3%81%AF,-%E6%BD%9C%E5%9C%A8%E6%84%8F%E5%91%B3%E8%A7%A3%E6%9E%90&amp;text=%E9%AB%98%E6%AC%A1%E5%85%83%E3%81%AE%E6%96%87</w:t>
      </w:r>
      <w:r>
        <w:rPr>
          <w:rFonts w:hint="eastAsia"/>
        </w:rPr>
        <w:t>お</w:t>
      </w:r>
      <w:r w:rsidR="00F20301" w:rsidRPr="00F20301">
        <w:t>%E6%9B%B8%E7%BE%A4,%E7%B4%84%E3%81%97%E7%94%A8%E3%81%84%E3%81%A6%E3%81%84%E3%82%8B%EF%BC%8E</w:t>
      </w:r>
      <w:r w:rsidR="002A33C1">
        <w:rPr>
          <w:rFonts w:hint="eastAsia"/>
        </w:rPr>
        <w:t>，</w:t>
      </w:r>
      <w:r w:rsidR="00F20301" w:rsidRPr="00F20301">
        <w:rPr>
          <w:rFonts w:hint="eastAsia"/>
        </w:rPr>
        <w:t>2</w:t>
      </w:r>
      <w:r w:rsidR="00F20301" w:rsidRPr="00F20301">
        <w:t>020</w:t>
      </w:r>
      <w:r w:rsidR="00F20301" w:rsidRPr="00F20301">
        <w:rPr>
          <w:rFonts w:hint="eastAsia"/>
        </w:rPr>
        <w:t>年1</w:t>
      </w:r>
      <w:r w:rsidR="00F20301" w:rsidRPr="00F20301">
        <w:t>1</w:t>
      </w:r>
      <w:r w:rsidR="00F20301" w:rsidRPr="00F20301">
        <w:rPr>
          <w:rFonts w:hint="eastAsia"/>
        </w:rPr>
        <w:t>月2</w:t>
      </w:r>
      <w:r w:rsidR="00F20301" w:rsidRPr="00F20301">
        <w:t>3</w:t>
      </w:r>
      <w:r w:rsidR="00F20301">
        <w:rPr>
          <w:rFonts w:hint="eastAsia"/>
        </w:rPr>
        <w:t>日参照</w:t>
      </w:r>
      <w:r w:rsidR="002A33C1">
        <w:rPr>
          <w:rFonts w:hint="eastAsia"/>
        </w:rPr>
        <w:t>．</w:t>
      </w:r>
    </w:p>
    <w:p w:rsidR="00B11479" w:rsidRDefault="00C84021" w:rsidP="00C84021">
      <w:pPr>
        <w:pStyle w:val="a"/>
      </w:pPr>
      <w:r>
        <w:rPr>
          <w:rFonts w:hint="eastAsia"/>
        </w:rPr>
        <w:t>キカガク</w:t>
      </w:r>
      <w:r w:rsidR="00834FAC">
        <w:rPr>
          <w:rFonts w:hint="eastAsia"/>
        </w:rPr>
        <w:t>，</w:t>
      </w:r>
      <w:r>
        <w:rPr>
          <w:rFonts w:hint="eastAsia"/>
        </w:rPr>
        <w:t>機械学習 実践</w:t>
      </w:r>
      <w:r>
        <w:t xml:space="preserve"> (</w:t>
      </w:r>
      <w:r>
        <w:rPr>
          <w:rFonts w:hint="eastAsia"/>
        </w:rPr>
        <w:t>ハイパーパラメータ調整</w:t>
      </w:r>
      <w:r>
        <w:t>)</w:t>
      </w:r>
      <w:r w:rsidR="00834FAC">
        <w:rPr>
          <w:rFonts w:hint="eastAsia"/>
        </w:rPr>
        <w:t>，</w:t>
      </w:r>
    </w:p>
    <w:p w:rsidR="00C84021" w:rsidRPr="00C84021" w:rsidRDefault="00C84021" w:rsidP="00C84021">
      <w:pPr>
        <w:pStyle w:val="a"/>
        <w:numPr>
          <w:ilvl w:val="0"/>
          <w:numId w:val="0"/>
        </w:numPr>
        <w:ind w:left="420"/>
      </w:pPr>
      <w:r w:rsidRPr="00C84021">
        <w:t>https://www.kikagaku.ai/tutorial/basic_of_machine_learning/learn/machine_learning_hyperparameters</w:t>
      </w:r>
      <w:r w:rsidR="00834FAC">
        <w:rPr>
          <w:rFonts w:hint="eastAsia"/>
        </w:rPr>
        <w:t>，</w:t>
      </w:r>
      <w:r w:rsidRPr="00C84021">
        <w:t>2020</w:t>
      </w:r>
      <w:r w:rsidRPr="00C84021">
        <w:rPr>
          <w:rFonts w:hint="eastAsia"/>
        </w:rPr>
        <w:t>年</w:t>
      </w:r>
      <w:r w:rsidRPr="00C84021">
        <w:t>11</w:t>
      </w:r>
      <w:r w:rsidRPr="00C84021">
        <w:rPr>
          <w:rFonts w:hint="eastAsia"/>
        </w:rPr>
        <w:t>月</w:t>
      </w:r>
      <w:r w:rsidRPr="00C84021">
        <w:t>24</w:t>
      </w:r>
      <w:r>
        <w:rPr>
          <w:rFonts w:hint="eastAsia"/>
        </w:rPr>
        <w:t>日参照</w:t>
      </w:r>
      <w:r w:rsidR="00834FAC">
        <w:rPr>
          <w:rFonts w:hint="eastAsia"/>
        </w:rPr>
        <w:t>．</w:t>
      </w:r>
    </w:p>
    <w:p w:rsidR="00EE624B" w:rsidRPr="00C84021" w:rsidRDefault="00EE624B" w:rsidP="00EE624B">
      <w:pPr>
        <w:pStyle w:val="a"/>
        <w:numPr>
          <w:ilvl w:val="0"/>
          <w:numId w:val="0"/>
        </w:numPr>
        <w:ind w:left="420"/>
      </w:pPr>
    </w:p>
    <w:p w:rsidR="00B11479" w:rsidRPr="00474EB9" w:rsidRDefault="00B11479" w:rsidP="00B11479">
      <w:pPr>
        <w:pStyle w:val="a"/>
        <w:numPr>
          <w:ilvl w:val="0"/>
          <w:numId w:val="0"/>
        </w:numPr>
      </w:pPr>
    </w:p>
    <w:p w:rsidR="00710919" w:rsidRDefault="00710919" w:rsidP="0078432E">
      <w:pPr>
        <w:pStyle w:val="afd"/>
        <w:spacing w:after="420"/>
      </w:pPr>
      <w:bookmarkStart w:id="49" w:name="_Toc470094378"/>
      <w:bookmarkStart w:id="50" w:name="_Toc470094460"/>
      <w:bookmarkStart w:id="51" w:name="_Toc500752638"/>
      <w:bookmarkStart w:id="52" w:name="_Toc57102821"/>
      <w:bookmarkStart w:id="53" w:name="_Toc57103948"/>
      <w:bookmarkStart w:id="54" w:name="_Toc57283742"/>
      <w:r>
        <w:rPr>
          <w:rFonts w:hint="eastAsia"/>
        </w:rPr>
        <w:lastRenderedPageBreak/>
        <w:t>謝辞</w:t>
      </w:r>
      <w:bookmarkEnd w:id="49"/>
      <w:bookmarkEnd w:id="50"/>
      <w:bookmarkEnd w:id="51"/>
      <w:bookmarkEnd w:id="52"/>
      <w:bookmarkEnd w:id="53"/>
      <w:bookmarkEnd w:id="54"/>
    </w:p>
    <w:p w:rsidR="00710919" w:rsidRPr="00700FDC" w:rsidRDefault="00700FDC" w:rsidP="00700FD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710919" w:rsidRDefault="0039416E" w:rsidP="00710919">
      <w:pPr>
        <w:pStyle w:val="a5"/>
        <w:spacing w:after="420"/>
      </w:pPr>
      <w:bookmarkStart w:id="55" w:name="_Toc500752639"/>
      <w:bookmarkStart w:id="56" w:name="_Toc57102822"/>
      <w:bookmarkStart w:id="57" w:name="_Toc57103949"/>
      <w:bookmarkStart w:id="58" w:name="_Toc57283743"/>
      <w:bookmarkEnd w:id="55"/>
      <w:bookmarkEnd w:id="56"/>
      <w:bookmarkEnd w:id="57"/>
      <w:r>
        <w:rPr>
          <w:rFonts w:hint="eastAsia"/>
        </w:rPr>
        <w:lastRenderedPageBreak/>
        <w:t>ソースコード</w:t>
      </w:r>
      <w:bookmarkEnd w:id="58"/>
    </w:p>
    <w:p w:rsidR="0039416E" w:rsidRDefault="0039416E" w:rsidP="0039416E">
      <w:pPr>
        <w:pStyle w:val="a6"/>
      </w:pPr>
      <w:bookmarkStart w:id="59" w:name="_Toc57283744"/>
      <w:r>
        <w:rPr>
          <w:rFonts w:hint="eastAsia"/>
        </w:rPr>
        <w:t>データ読み込みと特徴量の作成</w:t>
      </w:r>
      <w:bookmarkEnd w:id="59"/>
    </w:p>
    <w:p w:rsidR="0039416E" w:rsidRDefault="00662EAC" w:rsidP="0039416E">
      <w:pPr>
        <w:pStyle w:val="a7"/>
      </w:pPr>
      <w:bookmarkStart w:id="60" w:name="_Toc31413607"/>
      <w:bookmarkStart w:id="61" w:name="_Toc57283745"/>
      <w:r>
        <w:t>create_feature</w:t>
      </w:r>
      <w:r w:rsidR="0039416E">
        <w:t>.py</w:t>
      </w:r>
      <w:bookmarkEnd w:id="60"/>
      <w:bookmarkEnd w:id="61"/>
    </w:p>
    <w:p w:rsidR="006B399C" w:rsidRDefault="00662EAC" w:rsidP="006B399C">
      <w:r>
        <w:rPr>
          <w:rFonts w:hint="eastAsia"/>
        </w:rPr>
        <w:t xml:space="preserve">　P</w:t>
      </w:r>
      <w:r>
        <w:t>robSpace</w:t>
      </w:r>
      <w:r>
        <w:rPr>
          <w:rFonts w:hint="eastAsia"/>
        </w:rPr>
        <w:t>から提供されている</w:t>
      </w:r>
      <w:r>
        <w:t xml:space="preserve">YouTube API </w:t>
      </w:r>
      <w:r>
        <w:rPr>
          <w:rFonts w:hint="eastAsia"/>
        </w:rPr>
        <w:t>メタデータ、高評価数・低評価数・コメント数の予測値のデータの読み込みと特徴量の作成を行うプログラムを図</w:t>
      </w:r>
      <w:r>
        <w:t>2</w:t>
      </w:r>
      <w:r>
        <w:rPr>
          <w:rFonts w:hint="eastAsia"/>
        </w:rPr>
        <w:t>に示す。</w:t>
      </w:r>
    </w:p>
    <w:tbl>
      <w:tblPr>
        <w:tblStyle w:val="aff9"/>
        <w:tblW w:w="0" w:type="auto"/>
        <w:tblLook w:val="04A0" w:firstRow="1" w:lastRow="0" w:firstColumn="1" w:lastColumn="0" w:noHBand="0" w:noVBand="1"/>
      </w:tblPr>
      <w:tblGrid>
        <w:gridCol w:w="8494"/>
      </w:tblGrid>
      <w:tr w:rsidR="00662EAC" w:rsidTr="00662EAC">
        <w:tc>
          <w:tcPr>
            <w:tcW w:w="8494" w:type="dxa"/>
          </w:tcPr>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pandas as pd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numpy</w:t>
            </w:r>
            <w:proofErr w:type="spellEnd"/>
            <w:r w:rsidRPr="00297160">
              <w:rPr>
                <w:rFonts w:ascii="ＭＳ Ｐゴシック" w:eastAsia="ＭＳ Ｐゴシック" w:hAnsi="ＭＳ Ｐゴシック"/>
                <w:sz w:val="16"/>
                <w:szCs w:val="16"/>
              </w:rPr>
              <w:t xml:space="preserve"> as np</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statistics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os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random</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warnings</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warnings.filterwarnings</w:t>
            </w:r>
            <w:proofErr w:type="spellEnd"/>
            <w:r w:rsidRPr="00297160">
              <w:rPr>
                <w:rFonts w:ascii="ＭＳ Ｐゴシック" w:eastAsia="ＭＳ Ｐゴシック" w:hAnsi="ＭＳ Ｐゴシック"/>
                <w:sz w:val="16"/>
                <w:szCs w:val="16"/>
              </w:rPr>
              <w:t>('ignore')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from </w:t>
            </w:r>
            <w:proofErr w:type="spellStart"/>
            <w:r w:rsidRPr="00297160">
              <w:rPr>
                <w:rFonts w:ascii="ＭＳ Ｐゴシック" w:eastAsia="ＭＳ Ｐゴシック" w:hAnsi="ＭＳ Ｐゴシック"/>
                <w:sz w:val="16"/>
                <w:szCs w:val="16"/>
              </w:rPr>
              <w:t>sklearn.preprocessing</w:t>
            </w:r>
            <w:proofErr w:type="spellEnd"/>
            <w:r w:rsidRPr="00297160">
              <w:rPr>
                <w:rFonts w:ascii="ＭＳ Ｐゴシック" w:eastAsia="ＭＳ Ｐゴシック" w:hAnsi="ＭＳ Ｐゴシック"/>
                <w:sz w:val="16"/>
                <w:szCs w:val="16"/>
              </w:rPr>
              <w:t xml:space="preserve"> import </w:t>
            </w:r>
            <w:proofErr w:type="spellStart"/>
            <w:r w:rsidRPr="00297160">
              <w:rPr>
                <w:rFonts w:ascii="ＭＳ Ｐゴシック" w:eastAsia="ＭＳ Ｐゴシック" w:hAnsi="ＭＳ Ｐゴシック"/>
                <w:sz w:val="16"/>
                <w:szCs w:val="16"/>
              </w:rPr>
              <w:t>LabelEncoder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%matplotlib inline</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display.max_rows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display.max_columns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display.precision</w:t>
            </w:r>
            <w:proofErr w:type="spellEnd"/>
            <w:r w:rsidRPr="00297160">
              <w:rPr>
                <w:rFonts w:ascii="ＭＳ Ｐゴシック" w:eastAsia="ＭＳ Ｐゴシック" w:hAnsi="ＭＳ Ｐゴシック"/>
                <w:sz w:val="16"/>
                <w:szCs w:val="16"/>
              </w:rPr>
              <w:t>", 8)</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def </w:t>
            </w: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os.environ</w:t>
            </w:r>
            <w:proofErr w:type="spellEnd"/>
            <w:r w:rsidRPr="00297160">
              <w:rPr>
                <w:rFonts w:ascii="ＭＳ Ｐゴシック" w:eastAsia="ＭＳ Ｐゴシック" w:hAnsi="ＭＳ Ｐゴシック"/>
                <w:sz w:val="16"/>
                <w:szCs w:val="16"/>
              </w:rPr>
              <w:t>['PYTHONHASHSEED'] = str(seed)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np.random.seed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 = 817</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load train test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train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/train_data.csv')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pd.cut</w:t>
            </w:r>
            <w:proofErr w:type="spellEnd"/>
            <w:r w:rsidRPr="00297160">
              <w:rPr>
                <w:rFonts w:ascii="ＭＳ Ｐゴシック" w:eastAsia="ＭＳ Ｐゴシック" w:hAnsi="ＭＳ Ｐゴシック"/>
                <w:sz w:val="16"/>
                <w:szCs w:val="16"/>
              </w:rPr>
              <w:t>(train['y'], [0, 10, 100,1000,10000,100000,1000000,10000000000], labels=[1,2,3,4,5,6,7])</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 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(int)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test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/test_data.csv')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pd.concat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train,test</w:t>
            </w:r>
            <w:proofErr w:type="spellEnd"/>
            <w:r w:rsidRPr="00297160">
              <w:rPr>
                <w:rFonts w:ascii="ＭＳ Ｐゴシック" w:eastAsia="ＭＳ Ｐゴシック" w:hAnsi="ＭＳ Ｐゴシック"/>
                <w:sz w:val="16"/>
                <w:szCs w:val="16"/>
              </w:rPr>
              <w:t>],axis=0).</w:t>
            </w:r>
            <w:proofErr w:type="spellStart"/>
            <w:r w:rsidRPr="00297160">
              <w:rPr>
                <w:rFonts w:ascii="ＭＳ Ｐゴシック" w:eastAsia="ＭＳ Ｐゴシック" w:hAnsi="ＭＳ Ｐゴシック"/>
                <w:sz w:val="16"/>
                <w:szCs w:val="16"/>
              </w:rPr>
              <w:t>reset_index</w:t>
            </w:r>
            <w:proofErr w:type="spellEnd"/>
            <w:r w:rsidRPr="00297160">
              <w:rPr>
                <w:rFonts w:ascii="ＭＳ Ｐゴシック" w:eastAsia="ＭＳ Ｐゴシック" w:hAnsi="ＭＳ Ｐゴシック"/>
                <w:sz w:val="16"/>
                <w:szCs w:val="16"/>
              </w:rPr>
              <w:t>(drop=True)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('train',</w:t>
            </w:r>
            <w:proofErr w:type="spellStart"/>
            <w:r w:rsidRPr="00297160">
              <w:rPr>
                <w:rFonts w:ascii="ＭＳ Ｐゴシック" w:eastAsia="ＭＳ Ｐゴシック" w:hAnsi="ＭＳ Ｐゴシック"/>
                <w:sz w:val="16"/>
                <w:szCs w:val="16"/>
              </w:rPr>
              <w:t>train.shape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('test',</w:t>
            </w:r>
            <w:proofErr w:type="spellStart"/>
            <w:r w:rsidRPr="00297160">
              <w:rPr>
                <w:rFonts w:ascii="ＭＳ Ｐゴシック" w:eastAsia="ＭＳ Ｐゴシック" w:hAnsi="ＭＳ Ｐゴシック"/>
                <w:sz w:val="16"/>
                <w:szCs w:val="16"/>
              </w:rPr>
              <w:t>test.shape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w:t>
            </w:r>
            <w:proofErr w:type="spellEnd"/>
            <w:r w:rsidRPr="00297160">
              <w:rPr>
                <w:rFonts w:ascii="ＭＳ Ｐゴシック" w:eastAsia="ＭＳ Ｐゴシック" w:hAnsi="ＭＳ Ｐゴシック"/>
                <w:sz w:val="16"/>
                <w:szCs w:val="16"/>
              </w:rPr>
              <w:t>'] = df['comments_disabled'].astype(str)+df['ratings_disabled'].astype(str)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for c in ['channelId','channelTitle','collection_date','description','tags','comments_disabled','ratings_disabled','comments_ratings']: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lbl</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LabelEncoder</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df[</w:t>
            </w:r>
            <w:proofErr w:type="spellStart"/>
            <w:r w:rsidRPr="00297160">
              <w:rPr>
                <w:rFonts w:ascii="ＭＳ Ｐゴシック" w:eastAsia="ＭＳ Ｐゴシック" w:hAnsi="ＭＳ Ｐゴシック"/>
                <w:sz w:val="16"/>
                <w:szCs w:val="16"/>
              </w:rPr>
              <w:t>c+'_encoder</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lbl.fit_transform</w:t>
            </w:r>
            <w:proofErr w:type="spellEnd"/>
            <w:r w:rsidRPr="00297160">
              <w:rPr>
                <w:rFonts w:ascii="ＭＳ Ｐゴシック" w:eastAsia="ＭＳ Ｐゴシック" w:hAnsi="ＭＳ Ｐゴシック"/>
                <w:sz w:val="16"/>
                <w:szCs w:val="16"/>
              </w:rPr>
              <w:t>(df[c].</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length_title</w:t>
            </w:r>
            <w:proofErr w:type="spellEnd"/>
            <w:r w:rsidRPr="00297160">
              <w:rPr>
                <w:rFonts w:ascii="ＭＳ Ｐゴシック" w:eastAsia="ＭＳ Ｐゴシック" w:hAnsi="ＭＳ Ｐゴシック"/>
                <w:sz w:val="16"/>
                <w:szCs w:val="16"/>
              </w:rPr>
              <w:t>'] = [</w:t>
            </w:r>
            <w:proofErr w:type="spellStart"/>
            <w:r w:rsidRPr="00297160">
              <w:rPr>
                <w:rFonts w:ascii="ＭＳ Ｐゴシック" w:eastAsia="ＭＳ Ｐゴシック" w:hAnsi="ＭＳ Ｐゴシック"/>
                <w:sz w:val="16"/>
                <w:szCs w:val="16"/>
              </w:rPr>
              <w:t>len</w:t>
            </w:r>
            <w:proofErr w:type="spellEnd"/>
            <w:r w:rsidRPr="00297160">
              <w:rPr>
                <w:rFonts w:ascii="ＭＳ Ｐゴシック" w:eastAsia="ＭＳ Ｐゴシック" w:hAnsi="ＭＳ Ｐゴシック"/>
                <w:sz w:val="16"/>
                <w:szCs w:val="16"/>
              </w:rPr>
              <w:t>(d) for d in df['title']]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use predicted </w:t>
            </w:r>
            <w:proofErr w:type="spellStart"/>
            <w:r w:rsidRPr="00297160">
              <w:rPr>
                <w:rFonts w:ascii="ＭＳ Ｐゴシック" w:eastAsia="ＭＳ Ｐゴシック" w:hAnsi="ＭＳ Ｐゴシック"/>
                <w:sz w:val="16"/>
                <w:szCs w:val="16"/>
              </w:rPr>
              <w:t>dislikes,likes,comment_out</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/dislikes_pred_0623.csv')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comments_pred</w:t>
            </w:r>
            <w:proofErr w:type="spellEnd"/>
            <w:r w:rsidRPr="00297160">
              <w:rPr>
                <w:rFonts w:ascii="ＭＳ Ｐゴシック" w:eastAsia="ＭＳ Ｐゴシック" w:hAnsi="ＭＳ Ｐゴシック"/>
                <w:sz w:val="16"/>
                <w:szCs w:val="16"/>
              </w:rPr>
              <w:t xml:space="preserve"> = pd.read_csv('../../data/input/probspace/comment_count_pred_0623.csv')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dislikes_pred,on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likes_pred,on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comments_pred,on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diff_dislikes</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diff_comments</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original_dislikes</w:t>
            </w:r>
            <w:proofErr w:type="spellEnd"/>
            <w:r w:rsidRPr="00297160">
              <w:rPr>
                <w:rFonts w:ascii="ＭＳ Ｐゴシック" w:eastAsia="ＭＳ Ｐゴシック" w:hAnsi="ＭＳ Ｐゴシック"/>
                <w:sz w:val="16"/>
                <w:szCs w:val="16"/>
              </w:rPr>
              <w:t>'] = df['dislikes']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original_likes</w:t>
            </w:r>
            <w:proofErr w:type="spellEnd"/>
            <w:r w:rsidRPr="00297160">
              <w:rPr>
                <w:rFonts w:ascii="ＭＳ Ｐゴシック" w:eastAsia="ＭＳ Ｐゴシック" w:hAnsi="ＭＳ Ｐゴシック"/>
                <w:sz w:val="16"/>
                <w:szCs w:val="16"/>
              </w:rPr>
              <w:t>'] = 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original_comment_count</w:t>
            </w:r>
            <w:proofErr w:type="spellEnd"/>
            <w:r w:rsidRPr="00297160">
              <w:rPr>
                <w:rFonts w:ascii="ＭＳ Ｐゴシック" w:eastAsia="ＭＳ Ｐゴシック" w:hAnsi="ＭＳ Ｐゴシック"/>
                <w:sz w:val="16"/>
                <w:szCs w:val="16"/>
              </w:rPr>
              <w:t>'] = df['comment_count']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disableされている値を予測した値に入れ替える。</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w:t>
            </w:r>
            <w:proofErr w:type="spellStart"/>
            <w:r w:rsidRPr="00297160">
              <w:rPr>
                <w:rFonts w:ascii="ＭＳ Ｐゴシック" w:eastAsia="ＭＳ Ｐゴシック" w:hAnsi="ＭＳ Ｐゴシック"/>
                <w:sz w:val="16"/>
                <w:szCs w:val="16"/>
              </w:rPr>
              <w:t>True,'dislikes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[df['ratings_disabled']==True,'</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w:t>
            </w:r>
            <w:proofErr w:type="spellStart"/>
            <w:r w:rsidRPr="00297160">
              <w:rPr>
                <w:rFonts w:ascii="ＭＳ Ｐゴシック" w:eastAsia="ＭＳ Ｐゴシック" w:hAnsi="ＭＳ Ｐゴシック"/>
                <w:sz w:val="16"/>
                <w:szCs w:val="16"/>
              </w:rPr>
              <w:t>True,'likes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[df['ratings_disabled']==True,'</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[df['comments_disabled']==</w:t>
            </w:r>
            <w:proofErr w:type="spellStart"/>
            <w:r w:rsidRPr="00297160">
              <w:rPr>
                <w:rFonts w:ascii="ＭＳ Ｐゴシック" w:eastAsia="ＭＳ Ｐゴシック" w:hAnsi="ＭＳ Ｐゴシック"/>
                <w:sz w:val="16"/>
                <w:szCs w:val="16"/>
              </w:rPr>
              <w:t>True,'comment_count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[df['comments_disabled']==True,'</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timestamp transformation</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"20" + df["collection_date"]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w:t>
            </w:r>
            <w:proofErr w:type="spellStart"/>
            <w:r w:rsidRPr="00297160">
              <w:rPr>
                <w:rFonts w:ascii="ＭＳ Ｐゴシック" w:eastAsia="ＭＳ Ｐゴシック" w:hAnsi="ＭＳ Ｐゴシック"/>
                <w:sz w:val="16"/>
                <w:szCs w:val="16"/>
              </w:rPr>
              <w:t>Y.%d.%m</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df["publishedAt"]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(df["publishedAt"],</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format="%Y-%m-%d")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df["past"] = (df["publishedAt"].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("D").max() - df["publishedAt"].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 = df["publishedAt"].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 = df["publishedAt"].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weekofyear</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dt.weekofyear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 = df["publishedAt"].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dayofweek</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df["hour"] = df["publishedAt"].</w:t>
            </w:r>
            <w:proofErr w:type="spellStart"/>
            <w:r w:rsidRPr="00297160">
              <w:rPr>
                <w:rFonts w:ascii="ＭＳ Ｐゴシック" w:eastAsia="ＭＳ Ｐゴシック" w:hAnsi="ＭＳ Ｐゴシック"/>
                <w:sz w:val="16"/>
                <w:szCs w:val="16"/>
              </w:rPr>
              <w:t>dt.hour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df["minute"] = df["publishedAt"].</w:t>
            </w:r>
            <w:proofErr w:type="spellStart"/>
            <w:r w:rsidRPr="00297160">
              <w:rPr>
                <w:rFonts w:ascii="ＭＳ Ｐゴシック" w:eastAsia="ＭＳ Ｐゴシック" w:hAnsi="ＭＳ Ｐゴシック"/>
                <w:sz w:val="16"/>
                <w:szCs w:val="16"/>
              </w:rPr>
              <w:t>dt.minute</w:t>
            </w:r>
            <w:proofErr w:type="spellEnd"/>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公開されてからの収集するまで日数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seconds_from_publish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dt.seconds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YouTubeが解説されてから公開までの日数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データ収取を始めてからの日数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days_from_cdate_start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like_per_published_day</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comment_count_per_published_day</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like_per_published_month</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comment_count_per_published_month</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like_per_published_year</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comment_count_per_published_year</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interaction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df['comments_disabled'] = df['comments_disabled'].map(lambda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df['ratings_disabled'] = df['ratings_disabled'].map(lambda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likes_comments</w:t>
            </w:r>
            <w:proofErr w:type="spellEnd"/>
            <w:r w:rsidRPr="00297160">
              <w:rPr>
                <w:rFonts w:ascii="ＭＳ Ｐゴシック" w:eastAsia="ＭＳ Ｐゴシック" w:hAnsi="ＭＳ Ｐゴシック"/>
                <w:sz w:val="16"/>
                <w:szCs w:val="16"/>
              </w:rPr>
              <w:t>'] = df['likes']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dislikes_comments</w:t>
            </w:r>
            <w:proofErr w:type="spellEnd"/>
            <w:r w:rsidRPr="00297160">
              <w:rPr>
                <w:rFonts w:ascii="ＭＳ Ｐゴシック" w:eastAsia="ＭＳ Ｐゴシック" w:hAnsi="ＭＳ Ｐゴシック"/>
                <w:sz w:val="16"/>
                <w:szCs w:val="16"/>
              </w:rPr>
              <w:t>'] = df['dislikes']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comment_count_ratings</w:t>
            </w:r>
            <w:proofErr w:type="spellEnd"/>
            <w:r w:rsidRPr="00297160">
              <w:rPr>
                <w:rFonts w:ascii="ＭＳ Ｐゴシック" w:eastAsia="ＭＳ Ｐゴシック" w:hAnsi="ＭＳ Ｐゴシック"/>
                <w:sz w:val="16"/>
                <w:szCs w:val="16"/>
              </w:rPr>
              <w:t>'] = df['comment_count']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comments_ratings_disabled</w:t>
            </w:r>
            <w:proofErr w:type="spellEnd"/>
            <w:r w:rsidRPr="00297160">
              <w:rPr>
                <w:rFonts w:ascii="ＭＳ Ｐゴシック" w:eastAsia="ＭＳ Ｐゴシック" w:hAnsi="ＭＳ Ｐゴシック"/>
                <w:sz w:val="16"/>
                <w:szCs w:val="16"/>
              </w:rPr>
              <w:t>'] = df['comments_disabled']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diff_likes_dislikes</w:t>
            </w:r>
            <w:proofErr w:type="spellEnd"/>
            <w:r w:rsidRPr="00297160">
              <w:rPr>
                <w:rFonts w:ascii="ＭＳ Ｐゴシック" w:eastAsia="ＭＳ Ｐゴシック" w:hAnsi="ＭＳ Ｐゴシック"/>
                <w:sz w:val="16"/>
                <w:szCs w:val="16"/>
              </w:rPr>
              <w:t xml:space="preserve">'] = df['likes'] - df['dislikes']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ratio_likes_dislikes</w:t>
            </w:r>
            <w:proofErr w:type="spellEnd"/>
            <w:r w:rsidRPr="00297160">
              <w:rPr>
                <w:rFonts w:ascii="ＭＳ Ｐゴシック" w:eastAsia="ＭＳ Ｐゴシック" w:hAnsi="ＭＳ Ｐゴシック"/>
                <w:sz w:val="16"/>
                <w:szCs w:val="16"/>
              </w:rPr>
              <w:t>'] = df['likes'] / (df['dislikes']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ratio_likes_comment_count</w:t>
            </w:r>
            <w:proofErr w:type="spellEnd"/>
            <w:r w:rsidRPr="00297160">
              <w:rPr>
                <w:rFonts w:ascii="ＭＳ Ｐゴシック" w:eastAsia="ＭＳ Ｐゴシック" w:hAnsi="ＭＳ Ｐゴシック"/>
                <w:sz w:val="16"/>
                <w:szCs w:val="16"/>
              </w:rPr>
              <w:t>'] = df['likes']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ratio_dislikes_comment_count</w:t>
            </w:r>
            <w:proofErr w:type="spellEnd"/>
            <w:r w:rsidRPr="00297160">
              <w:rPr>
                <w:rFonts w:ascii="ＭＳ Ｐゴシック" w:eastAsia="ＭＳ Ｐゴシック" w:hAnsi="ＭＳ Ｐゴシック"/>
                <w:sz w:val="16"/>
                <w:szCs w:val="16"/>
              </w:rPr>
              <w:t>'] = df['dislikes']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df['likes_by_day'] = df['likes']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comments_by_day</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df['likes_by_month'] = df['likes']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comments_by_month</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df['likes_by_year'] = df['likes']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comments_by_year</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標準得点</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likes_std_score</w:t>
            </w:r>
            <w:proofErr w:type="spellEnd"/>
            <w:r w:rsidRPr="00297160">
              <w:rPr>
                <w:rFonts w:ascii="ＭＳ Ｐゴシック" w:eastAsia="ＭＳ Ｐゴシック" w:hAnsi="ＭＳ Ｐゴシック"/>
                <w:sz w:val="16"/>
                <w:szCs w:val="16"/>
              </w:rPr>
              <w:t xml:space="preserve">'] = (df['likes'] - df['likes'].mean())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dislikes_std_score</w:t>
            </w:r>
            <w:proofErr w:type="spellEnd"/>
            <w:r w:rsidRPr="00297160">
              <w:rPr>
                <w:rFonts w:ascii="ＭＳ Ｐゴシック" w:eastAsia="ＭＳ Ｐゴシック" w:hAnsi="ＭＳ Ｐゴシック"/>
                <w:sz w:val="16"/>
                <w:szCs w:val="16"/>
              </w:rPr>
              <w:t xml:space="preserve">'] = (df['dislikes'] - df['dislikes'].mean())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(list(df['dislikes']))</w:t>
            </w:r>
          </w:p>
          <w:p w:rsidR="00662EAC"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commentss_std_score</w:t>
            </w:r>
            <w:proofErr w:type="spellEnd"/>
            <w:r w:rsidRPr="00297160">
              <w:rPr>
                <w:rFonts w:ascii="ＭＳ Ｐゴシック" w:eastAsia="ＭＳ Ｐゴシック" w:hAnsi="ＭＳ Ｐゴシック"/>
                <w:sz w:val="16"/>
                <w:szCs w:val="16"/>
              </w:rPr>
              <w:t xml:space="preserve">'] = (df['comment_count'] - df['comment_count'].mean())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(list(df['comment_count']))</w:t>
            </w:r>
          </w:p>
          <w:p w:rsidR="00065CB6" w:rsidRDefault="00065CB6" w:rsidP="00297160">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c in </w:t>
            </w:r>
            <w:proofErr w:type="spellStart"/>
            <w:r w:rsidRPr="00065CB6">
              <w:rPr>
                <w:rFonts w:ascii="ＭＳ Ｐゴシック" w:eastAsia="ＭＳ Ｐゴシック" w:hAnsi="ＭＳ Ｐゴシック"/>
                <w:sz w:val="16"/>
                <w:szCs w:val="16"/>
              </w:rPr>
              <w:t>tqdm</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'{}_{}_{}'.format('_'.join(c['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c['target'])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'])[c['target']].transform('max')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(1+df.groupby(c['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'])[c['target']].transform('min'))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'])[c['target']].transform('median')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'])[c['target']].transform('median') / (1+df[c['target']])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df</w:t>
            </w:r>
          </w:p>
          <w:p w:rsid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297160"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df =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tc>
      </w:tr>
    </w:tbl>
    <w:p w:rsidR="003D3D1B" w:rsidRDefault="003D3D1B" w:rsidP="00065CB6">
      <w:pPr>
        <w:jc w:val="center"/>
      </w:pPr>
      <w:r>
        <w:rPr>
          <w:rFonts w:hint="eastAsia"/>
        </w:rPr>
        <w:lastRenderedPageBreak/>
        <w:t>図</w:t>
      </w:r>
      <w:r>
        <w:t xml:space="preserve">2 </w:t>
      </w:r>
      <w:r>
        <w:rPr>
          <w:rFonts w:hint="eastAsia"/>
        </w:rPr>
        <w:t>データの読み込みと特徴量を作成するプログラム</w:t>
      </w:r>
    </w:p>
    <w:p w:rsidR="00065CB6" w:rsidRDefault="00065CB6" w:rsidP="00065CB6"/>
    <w:p w:rsidR="00065CB6" w:rsidRDefault="00065CB6" w:rsidP="00065CB6">
      <w:pPr>
        <w:pStyle w:val="a6"/>
      </w:pPr>
      <w:bookmarkStart w:id="62" w:name="_Toc57283746"/>
      <w:r>
        <w:rPr>
          <w:rFonts w:hint="eastAsia"/>
        </w:rPr>
        <w:t>テキストデータのベクトル化</w:t>
      </w:r>
      <w:bookmarkEnd w:id="62"/>
    </w:p>
    <w:p w:rsidR="00065CB6" w:rsidRDefault="00065CB6" w:rsidP="00065CB6">
      <w:pPr>
        <w:pStyle w:val="a7"/>
      </w:pPr>
      <w:bookmarkStart w:id="63" w:name="_Toc31413610"/>
      <w:bookmarkStart w:id="64" w:name="_Toc57283747"/>
      <w:r>
        <w:t>m</w:t>
      </w:r>
      <w:r>
        <w:rPr>
          <w:rFonts w:hint="eastAsia"/>
        </w:rPr>
        <w:t>orphological_</w:t>
      </w:r>
      <w:r>
        <w:t>analysis.py</w:t>
      </w:r>
      <w:bookmarkEnd w:id="63"/>
      <w:bookmarkEnd w:id="64"/>
    </w:p>
    <w:p w:rsidR="00065CB6" w:rsidRPr="00065CB6" w:rsidRDefault="00065CB6" w:rsidP="00065CB6">
      <w:pPr>
        <w:ind w:firstLineChars="100" w:firstLine="240"/>
        <w:jc w:val="left"/>
      </w:pPr>
      <w:r>
        <w:rPr>
          <w:rFonts w:hint="eastAsia"/>
        </w:rPr>
        <w:t>形態素解析を行うプログラムを図</w:t>
      </w:r>
      <w:r>
        <w:t>3</w:t>
      </w:r>
      <w:r>
        <w:rPr>
          <w:rFonts w:hint="eastAsia"/>
        </w:rPr>
        <w:t>に示す．</w:t>
      </w:r>
    </w:p>
    <w:p w:rsidR="003D3D1B" w:rsidRDefault="00065CB6" w:rsidP="006B399C">
      <w:r>
        <w:rPr>
          <w:rFonts w:hint="eastAsia"/>
        </w:rPr>
        <w:t>形態素解析を行い，テキストデータから名詞，動詞，形容詞の抽出を行う．</w:t>
      </w:r>
    </w:p>
    <w:tbl>
      <w:tblPr>
        <w:tblStyle w:val="aff9"/>
        <w:tblW w:w="0" w:type="auto"/>
        <w:tblLook w:val="04A0" w:firstRow="1" w:lastRow="0" w:firstColumn="1" w:lastColumn="0" w:noHBand="0" w:noVBand="1"/>
      </w:tblPr>
      <w:tblGrid>
        <w:gridCol w:w="8494"/>
      </w:tblGrid>
      <w:tr w:rsidR="00065CB6" w:rsidTr="00065CB6">
        <w:tc>
          <w:tcPr>
            <w:tcW w:w="8494" w:type="dxa"/>
          </w:tcPr>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import MeCab</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分かち書きオブジェクト</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tagger = </w:t>
            </w:r>
            <w:proofErr w:type="spellStart"/>
            <w:r w:rsidRPr="00065CB6">
              <w:rPr>
                <w:rFonts w:ascii="ＭＳ Ｐゴシック" w:eastAsia="ＭＳ Ｐゴシック" w:hAnsi="ＭＳ Ｐゴシック"/>
                <w:sz w:val="16"/>
                <w:szCs w:val="16"/>
              </w:rPr>
              <w:t>MeCab.Tagger</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tagger.parse</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tagger.parseToNode</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 xml:space="preserve"> = ['動詞', '形容詞', '名詞'</w:t>
            </w:r>
            <w:r>
              <w:rPr>
                <w:rFonts w:ascii="ＭＳ Ｐゴシック" w:eastAsia="ＭＳ Ｐゴシック" w:hAnsi="ＭＳ Ｐゴシック"/>
                <w:sz w:val="16"/>
                <w:szCs w:val="16"/>
              </w:rPr>
              <w:t xml:space="preserve">, </w:t>
            </w:r>
            <w:r w:rsidRPr="00065CB6">
              <w:rPr>
                <w:rFonts w:ascii="ＭＳ Ｐゴシック" w:eastAsia="ＭＳ Ｐゴシック" w:hAnsi="ＭＳ Ｐゴシック"/>
                <w:sz w:val="16"/>
                <w:szCs w:val="16"/>
              </w:rPr>
              <w:t>'形容</w:t>
            </w:r>
            <w:r>
              <w:rPr>
                <w:rFonts w:ascii="ＭＳ Ｐゴシック" w:eastAsia="ＭＳ Ｐゴシック" w:hAnsi="ＭＳ Ｐゴシック" w:hint="eastAsia"/>
                <w:sz w:val="16"/>
                <w:szCs w:val="16"/>
              </w:rPr>
              <w:t>動</w:t>
            </w:r>
            <w:r w:rsidRPr="00065CB6">
              <w:rPr>
                <w:rFonts w:ascii="ＭＳ Ｐゴシック" w:eastAsia="ＭＳ Ｐゴシック" w:hAnsi="ＭＳ Ｐゴシック"/>
                <w:sz w:val="16"/>
                <w:szCs w:val="16"/>
              </w:rPr>
              <w:t>詞']</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while node: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単語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 = </w:t>
            </w:r>
            <w:proofErr w:type="spellStart"/>
            <w:r w:rsidRPr="00065CB6">
              <w:rPr>
                <w:rFonts w:ascii="ＭＳ Ｐゴシック" w:eastAsia="ＭＳ Ｐゴシック" w:hAnsi="ＭＳ Ｐゴシック"/>
                <w:sz w:val="16"/>
                <w:szCs w:val="16"/>
              </w:rPr>
              <w:t>node.surface</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品詞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pos = </w:t>
            </w:r>
            <w:proofErr w:type="spellStart"/>
            <w:r w:rsidRPr="00065CB6">
              <w:rPr>
                <w:rFonts w:ascii="ＭＳ Ｐゴシック" w:eastAsia="ＭＳ Ｐゴシック" w:hAnsi="ＭＳ Ｐゴシック"/>
                <w:sz w:val="16"/>
                <w:szCs w:val="16"/>
              </w:rPr>
              <w:t>node.feature.split</w:t>
            </w:r>
            <w:proofErr w:type="spellEnd"/>
            <w:r w:rsidRPr="00065CB6">
              <w:rPr>
                <w:rFonts w:ascii="ＭＳ Ｐゴシック" w:eastAsia="ＭＳ Ｐゴシック" w:hAnsi="ＭＳ Ｐゴシック"/>
                <w:sz w:val="16"/>
                <w:szCs w:val="16"/>
              </w:rPr>
              <w:t>(',')[0]</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もし品詞が条件と一致してたら</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pos in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terms.append</w:t>
            </w:r>
            <w:proofErr w:type="spellEnd"/>
            <w:r w:rsidRPr="00065CB6">
              <w:rPr>
                <w:rFonts w:ascii="ＭＳ Ｐゴシック" w:eastAsia="ＭＳ Ｐゴシック" w:hAnsi="ＭＳ Ｐゴシック"/>
                <w:sz w:val="16"/>
                <w:szCs w:val="16"/>
              </w:rPr>
              <w:t>(term)</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node.next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連結</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text_result</w:t>
            </w:r>
            <w:proofErr w:type="spellEnd"/>
            <w:r w:rsidRPr="00065CB6">
              <w:rPr>
                <w:rFonts w:ascii="ＭＳ Ｐゴシック" w:eastAsia="ＭＳ Ｐゴシック" w:hAnsi="ＭＳ Ｐゴシック"/>
                <w:sz w:val="16"/>
                <w:szCs w:val="16"/>
              </w:rPr>
              <w:t xml:space="preserve"> = ' '.join(terms)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w:t>
            </w:r>
            <w:proofErr w:type="spellStart"/>
            <w:r w:rsidRPr="00065CB6">
              <w:rPr>
                <w:rFonts w:ascii="ＭＳ Ｐゴシック" w:eastAsia="ＭＳ Ｐゴシック" w:hAnsi="ＭＳ Ｐゴシック"/>
                <w:sz w:val="16"/>
                <w:szCs w:val="16"/>
              </w:rPr>
              <w:t>text_result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for i in ["channelTitle", "title"]: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text in list(df[i]):</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split_words.append</w:t>
            </w:r>
            <w:proofErr w:type="spellEnd"/>
            <w:r w:rsidRPr="00065CB6">
              <w:rPr>
                <w:rFonts w:ascii="ＭＳ Ｐゴシック" w:eastAsia="ＭＳ Ｐゴシック" w:hAnsi="ＭＳ Ｐゴシック"/>
                <w:sz w:val="16"/>
                <w:szCs w:val="16"/>
              </w:rPr>
              <w:t>(</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df[i] = </w:t>
            </w:r>
            <w:proofErr w:type="spellStart"/>
            <w:r w:rsidRPr="00065CB6">
              <w:rPr>
                <w:rFonts w:ascii="ＭＳ Ｐゴシック" w:eastAsia="ＭＳ Ｐゴシック" w:hAnsi="ＭＳ Ｐゴシック"/>
                <w:sz w:val="16"/>
                <w:szCs w:val="16"/>
              </w:rPr>
              <w:t>split_words</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w:t>
            </w:r>
            <w:proofErr w:type="spellStart"/>
            <w:r w:rsidRPr="00065CB6">
              <w:rPr>
                <w:rFonts w:ascii="ＭＳ Ｐゴシック" w:eastAsia="ＭＳ Ｐゴシック" w:hAnsi="ＭＳ Ｐゴシック"/>
                <w:sz w:val="16"/>
                <w:szCs w:val="16"/>
              </w:rPr>
              <w:t>new_tags</w:t>
            </w:r>
            <w:proofErr w:type="spellEnd"/>
            <w:r w:rsidRPr="00065CB6">
              <w:rPr>
                <w:rFonts w:ascii="ＭＳ Ｐゴシック" w:eastAsia="ＭＳ Ｐゴシック" w:hAnsi="ＭＳ Ｐゴシック"/>
                <w:sz w:val="16"/>
                <w:szCs w:val="16"/>
              </w:rPr>
              <w:t>'] = df['tags'].</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(str).apply(lambda x: </w:t>
            </w:r>
            <w:proofErr w:type="spellStart"/>
            <w:r w:rsidRPr="00065CB6">
              <w:rPr>
                <w:rFonts w:ascii="ＭＳ Ｐゴシック" w:eastAsia="ＭＳ Ｐゴシック" w:hAnsi="ＭＳ Ｐゴシック"/>
                <w:sz w:val="16"/>
                <w:szCs w:val="16"/>
              </w:rPr>
              <w:t>x.replace</w:t>
            </w:r>
            <w:proofErr w:type="spellEnd"/>
            <w:r w:rsidRPr="00065CB6">
              <w:rPr>
                <w:rFonts w:ascii="ＭＳ Ｐゴシック" w:eastAsia="ＭＳ Ｐゴシック" w:hAnsi="ＭＳ Ｐゴシック"/>
                <w:sz w:val="16"/>
                <w:szCs w:val="16"/>
              </w:rPr>
              <w:t>('|','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df["description"] = df["description"].</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  </w:t>
            </w:r>
          </w:p>
        </w:tc>
      </w:tr>
    </w:tbl>
    <w:p w:rsidR="00065CB6" w:rsidRDefault="002B5AB7" w:rsidP="002B5AB7">
      <w:pPr>
        <w:jc w:val="center"/>
      </w:pPr>
      <w:r>
        <w:rPr>
          <w:rFonts w:hint="eastAsia"/>
        </w:rPr>
        <w:t>図</w:t>
      </w:r>
      <w:r>
        <w:t>3</w:t>
      </w:r>
      <w:r>
        <w:rPr>
          <w:rFonts w:hint="eastAsia"/>
        </w:rPr>
        <w:t xml:space="preserve">　形態素解析を行うプログラム</w:t>
      </w:r>
    </w:p>
    <w:p w:rsidR="002B5AB7" w:rsidRDefault="002B5AB7" w:rsidP="006B399C"/>
    <w:p w:rsidR="0033248E" w:rsidRDefault="0009590D" w:rsidP="0033248E">
      <w:pPr>
        <w:pStyle w:val="a7"/>
      </w:pPr>
      <w:bookmarkStart w:id="65" w:name="_Toc31413611"/>
      <w:bookmarkStart w:id="66" w:name="_Toc57283748"/>
      <w:r>
        <w:lastRenderedPageBreak/>
        <w:t>tfidf_svd</w:t>
      </w:r>
      <w:r w:rsidR="0033248E">
        <w:t>.py</w:t>
      </w:r>
      <w:bookmarkEnd w:id="65"/>
      <w:bookmarkEnd w:id="66"/>
    </w:p>
    <w:p w:rsidR="002B5AB7" w:rsidRDefault="0009590D" w:rsidP="006B399C">
      <w:r>
        <w:rPr>
          <w:rFonts w:hint="eastAsia"/>
        </w:rPr>
        <w:t xml:space="preserve">　T</w:t>
      </w:r>
      <w:r>
        <w:t>F-IDF</w:t>
      </w:r>
      <w:r>
        <w:rPr>
          <w:rFonts w:hint="eastAsia"/>
        </w:rPr>
        <w:t>とL</w:t>
      </w:r>
      <w:r>
        <w:t>SA</w:t>
      </w:r>
      <w:r>
        <w:rPr>
          <w:rFonts w:hint="eastAsia"/>
        </w:rPr>
        <w:t>を行うプログラムを図４に示す。</w:t>
      </w:r>
      <w:proofErr w:type="spellStart"/>
      <w:r w:rsidRPr="0009590D">
        <w:t>tfidf_vec.fit_transform</w:t>
      </w:r>
      <w:proofErr w:type="spellEnd"/>
      <w:r>
        <w:rPr>
          <w:rFonts w:hint="eastAsia"/>
        </w:rPr>
        <w:t>メソッドによってテキストデータを単語の重要度に変換する。</w:t>
      </w:r>
      <w:r w:rsidRPr="0009590D">
        <w:t>TruncatedSVD</w:t>
      </w:r>
      <w:r>
        <w:rPr>
          <w:rFonts w:hint="eastAsia"/>
        </w:rPr>
        <w:t>メソッドによって単語の重要度があるテキストデータの次元圧縮を行う。</w:t>
      </w:r>
    </w:p>
    <w:tbl>
      <w:tblPr>
        <w:tblStyle w:val="aff9"/>
        <w:tblW w:w="0" w:type="auto"/>
        <w:tblLook w:val="04A0" w:firstRow="1" w:lastRow="0" w:firstColumn="1" w:lastColumn="0" w:noHBand="0" w:noVBand="1"/>
      </w:tblPr>
      <w:tblGrid>
        <w:gridCol w:w="8494"/>
      </w:tblGrid>
      <w:tr w:rsidR="0009590D" w:rsidTr="0009590D">
        <w:tc>
          <w:tcPr>
            <w:tcW w:w="8494" w:type="dxa"/>
          </w:tcPr>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sklearn.feature_extraction.text</w:t>
            </w:r>
            <w:proofErr w:type="spellEnd"/>
            <w:r w:rsidRPr="0009590D">
              <w:rPr>
                <w:rFonts w:ascii="ＭＳ Ｐゴシック" w:eastAsia="ＭＳ Ｐゴシック" w:hAnsi="ＭＳ Ｐゴシック"/>
                <w:sz w:val="16"/>
                <w:szCs w:val="16"/>
              </w:rPr>
              <w:t xml:space="preserve"> import TfidfVectorizer</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sklearn.decomposition</w:t>
            </w:r>
            <w:proofErr w:type="spellEnd"/>
            <w:r w:rsidRPr="0009590D">
              <w:rPr>
                <w:rFonts w:ascii="ＭＳ Ｐゴシック" w:eastAsia="ＭＳ Ｐゴシック" w:hAnsi="ＭＳ Ｐゴシック"/>
                <w:sz w:val="16"/>
                <w:szCs w:val="16"/>
              </w:rPr>
              <w:t xml:space="preserve"> import TruncatedSVD</w:t>
            </w:r>
          </w:p>
          <w:p w:rsidR="0009590D" w:rsidRPr="0009590D" w:rsidRDefault="0009590D" w:rsidP="0009590D">
            <w:pPr>
              <w:spacing w:line="240" w:lineRule="exact"/>
              <w:jc w:val="left"/>
              <w:rPr>
                <w:rFonts w:ascii="ＭＳ Ｐゴシック" w:eastAsia="ＭＳ Ｐゴシック" w:hAnsi="ＭＳ Ｐゴシック"/>
                <w:sz w:val="16"/>
                <w:szCs w:val="16"/>
              </w:rPr>
            </w:pP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xml:space="preserve"> = 100</w:t>
            </w:r>
          </w:p>
          <w:p w:rsidR="0009590D" w:rsidRPr="0009590D" w:rsidRDefault="0009590D" w:rsidP="0009590D">
            <w:pPr>
              <w:spacing w:line="240" w:lineRule="exact"/>
              <w:jc w:val="left"/>
              <w:rPr>
                <w:rFonts w:ascii="ＭＳ Ｐゴシック" w:eastAsia="ＭＳ Ｐゴシック" w:hAnsi="ＭＳ Ｐゴシック"/>
                <w:sz w:val="16"/>
                <w:szCs w:val="16"/>
              </w:rPr>
            </w:pP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channelTitle','title</w:t>
            </w:r>
            <w:proofErr w:type="spellEnd"/>
            <w:r w:rsidRPr="0009590D">
              <w:rPr>
                <w:rFonts w:ascii="ＭＳ Ｐゴシック" w:eastAsia="ＭＳ Ｐゴシック" w:hAnsi="ＭＳ Ｐゴシック"/>
                <w:sz w:val="16"/>
                <w:szCs w:val="16"/>
              </w:rPr>
              <w:t>']:#,'new_title','</w:t>
            </w:r>
            <w:proofErr w:type="spellStart"/>
            <w:r w:rsidRPr="0009590D">
              <w:rPr>
                <w:rFonts w:ascii="ＭＳ Ｐゴシック" w:eastAsia="ＭＳ Ｐゴシック" w:hAnsi="ＭＳ Ｐゴシック"/>
                <w:sz w:val="16"/>
                <w:szCs w:val="16"/>
              </w:rPr>
              <w:t>new_description</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=(1,2))</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w:t>
            </w:r>
            <w:proofErr w:type="spellEnd"/>
            <w:r w:rsidRPr="0009590D">
              <w:rPr>
                <w:rFonts w:ascii="ＭＳ Ｐゴシック" w:eastAsia="ＭＳ Ｐゴシック" w:hAnsi="ＭＳ Ｐゴシック"/>
                <w:sz w:val="16"/>
                <w:szCs w:val="16"/>
              </w:rPr>
              <w:t>_'+str(i)+str(j+1)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new_tags</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svd_char_'+str</w:t>
            </w:r>
            <w:proofErr w:type="spellEnd"/>
            <w:r w:rsidRPr="0009590D">
              <w:rPr>
                <w:rFonts w:ascii="ＭＳ Ｐゴシック" w:eastAsia="ＭＳ Ｐゴシック" w:hAnsi="ＭＳ Ｐゴシック"/>
                <w:sz w:val="16"/>
                <w:szCs w:val="16"/>
              </w:rPr>
              <w:t>(i)+str(j+1)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tc>
      </w:tr>
    </w:tbl>
    <w:p w:rsidR="0033248E" w:rsidRDefault="0009590D" w:rsidP="0009590D">
      <w:pPr>
        <w:jc w:val="center"/>
      </w:pPr>
      <w:r>
        <w:rPr>
          <w:rFonts w:hint="eastAsia"/>
        </w:rPr>
        <w:t>図</w:t>
      </w:r>
      <w:r>
        <w:t>4</w:t>
      </w:r>
      <w:r>
        <w:rPr>
          <w:rFonts w:hint="eastAsia"/>
        </w:rPr>
        <w:t xml:space="preserve">　</w:t>
      </w:r>
      <w:r w:rsidRPr="0009590D">
        <w:rPr>
          <w:rFonts w:hint="eastAsia"/>
        </w:rPr>
        <w:t xml:space="preserve"> </w:t>
      </w:r>
      <w:r>
        <w:rPr>
          <w:rFonts w:hint="eastAsia"/>
        </w:rPr>
        <w:t>T</w:t>
      </w:r>
      <w:r>
        <w:t>F-IDF</w:t>
      </w:r>
      <w:r>
        <w:rPr>
          <w:rFonts w:hint="eastAsia"/>
        </w:rPr>
        <w:t>とL</w:t>
      </w:r>
      <w:r>
        <w:t>SA</w:t>
      </w:r>
      <w:r>
        <w:rPr>
          <w:rFonts w:hint="eastAsia"/>
        </w:rPr>
        <w:t>を行うプログラム</w:t>
      </w:r>
    </w:p>
    <w:p w:rsidR="0033248E" w:rsidRDefault="0033248E" w:rsidP="006B399C"/>
    <w:p w:rsidR="00CA3256" w:rsidRDefault="00CA3256" w:rsidP="00CA3256">
      <w:pPr>
        <w:pStyle w:val="a6"/>
      </w:pPr>
      <w:bookmarkStart w:id="67" w:name="_Toc31413612"/>
      <w:bookmarkStart w:id="68" w:name="_Toc57283749"/>
      <w:r>
        <w:t>LightGBM</w:t>
      </w:r>
      <w:r>
        <w:rPr>
          <w:rFonts w:hint="eastAsia"/>
        </w:rPr>
        <w:t>による再生数を予測するモデルの</w:t>
      </w:r>
      <w:bookmarkEnd w:id="67"/>
      <w:r>
        <w:rPr>
          <w:rFonts w:hint="eastAsia"/>
        </w:rPr>
        <w:t>構築</w:t>
      </w:r>
      <w:bookmarkEnd w:id="68"/>
    </w:p>
    <w:p w:rsidR="00CA3256" w:rsidRDefault="00CA3256" w:rsidP="00CA3256">
      <w:pPr>
        <w:pStyle w:val="a7"/>
      </w:pPr>
      <w:bookmarkStart w:id="69" w:name="_Toc57283750"/>
      <w:r>
        <w:t>predict_lightgbm.py</w:t>
      </w:r>
      <w:bookmarkEnd w:id="69"/>
    </w:p>
    <w:p w:rsidR="00CA3256" w:rsidRDefault="00CA3256" w:rsidP="006B399C">
      <w:r>
        <w:rPr>
          <w:rFonts w:hint="eastAsia"/>
        </w:rPr>
        <w:t xml:space="preserve">　</w:t>
      </w:r>
      <w:r>
        <w:t>LightGBM</w:t>
      </w:r>
      <w:r>
        <w:rPr>
          <w:rFonts w:hint="eastAsia"/>
        </w:rPr>
        <w:t>による再生数を予測するモデルの構築を行うプログラムを図</w:t>
      </w:r>
      <w:r>
        <w:t>5</w:t>
      </w:r>
      <w:r>
        <w:rPr>
          <w:rFonts w:hint="eastAsia"/>
        </w:rPr>
        <w:t>に示す。</w:t>
      </w:r>
    </w:p>
    <w:tbl>
      <w:tblPr>
        <w:tblStyle w:val="aff9"/>
        <w:tblW w:w="0" w:type="auto"/>
        <w:tblLook w:val="04A0" w:firstRow="1" w:lastRow="0" w:firstColumn="1" w:lastColumn="0" w:noHBand="0" w:noVBand="1"/>
      </w:tblPr>
      <w:tblGrid>
        <w:gridCol w:w="8494"/>
      </w:tblGrid>
      <w:tr w:rsidR="00453C92" w:rsidTr="00453C92">
        <w:tc>
          <w:tcPr>
            <w:tcW w:w="8494" w:type="dxa"/>
          </w:tcPr>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import </w:t>
            </w:r>
            <w:proofErr w:type="spellStart"/>
            <w:r w:rsidRPr="00453C92">
              <w:rPr>
                <w:rFonts w:ascii="ＭＳ Ｐゴシック" w:eastAsia="ＭＳ Ｐゴシック" w:hAnsi="ＭＳ Ｐゴシック"/>
                <w:sz w:val="16"/>
                <w:szCs w:val="16"/>
              </w:rPr>
              <w:t>lightgbm</w:t>
            </w:r>
            <w:proofErr w:type="spellEnd"/>
            <w:r w:rsidRPr="00453C92">
              <w:rPr>
                <w:rFonts w:ascii="ＭＳ Ｐゴシック" w:eastAsia="ＭＳ Ｐゴシック" w:hAnsi="ＭＳ Ｐゴシック"/>
                <w:sz w:val="16"/>
                <w:szCs w:val="16"/>
              </w:rPr>
              <w:t xml:space="preserve"> as </w:t>
            </w:r>
            <w:proofErr w:type="spellStart"/>
            <w:r w:rsidRPr="00453C92">
              <w:rPr>
                <w:rFonts w:ascii="ＭＳ Ｐゴシック" w:eastAsia="ＭＳ Ｐゴシック" w:hAnsi="ＭＳ Ｐゴシック"/>
                <w:sz w:val="16"/>
                <w:szCs w:val="16"/>
              </w:rPr>
              <w:t>lgb</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datetime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sklearn.preprocessing</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StandardScaler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sklearn.metrics</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mean_squared_error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mean_squared_error</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 .5</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target_encoder_kfold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train_df,test_df,col,target,folds,method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oof_preds,sub_preds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lgb_k_fold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 features, target, </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folds, params,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=False, 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{}".format(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{}".format(</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remove outliers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sampling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y_residual</w:t>
            </w:r>
            <w:proofErr w:type="spellEnd"/>
            <w:r w:rsidRPr="00453C92">
              <w:rPr>
                <w:rFonts w:ascii="ＭＳ Ｐゴシック" w:eastAsia="ＭＳ Ｐゴシック" w:hAnsi="ＭＳ Ｐゴシック"/>
                <w:sz w:val="16"/>
                <w:szCs w:val="16"/>
              </w:rPr>
              <w:t>']&lt;3.2]#3</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[target]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pseudo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 xml:space="preserve">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 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 xml:space="preserve">(pseudo[target])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 (</w:t>
            </w:r>
            <w:proofErr w:type="spellStart"/>
            <w:r w:rsidRPr="00453C92">
              <w:rPr>
                <w:rFonts w:ascii="ＭＳ Ｐゴシック" w:eastAsia="ＭＳ Ｐゴシック" w:hAnsi="ＭＳ Ｐゴシック"/>
                <w:sz w:val="16"/>
                <w:szCs w:val="16"/>
              </w:rPr>
              <w:t>pseudo_train_idx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(pseudo[features], pseudo['</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('PSEUDO FOLD:' + str(n))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xml:space="preserve"> == 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(pseudo[target].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break</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train_x.shape,train_y.mean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valid_x.shape,valid_y.mean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train_y,categorical_feature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dval</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reference=</w:t>
            </w:r>
            <w:proofErr w:type="spellStart"/>
            <w:r w:rsidRPr="00453C92">
              <w:rPr>
                <w:rFonts w:ascii="ＭＳ Ｐゴシック" w:eastAsia="ＭＳ Ｐゴシック" w:hAnsi="ＭＳ Ｐゴシック"/>
                <w:sz w:val="16"/>
                <w:szCs w:val="16"/>
              </w:rPr>
              <w:t>dtrain,categorical_feature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w:t>
            </w:r>
            <w:proofErr w:type="spellStart"/>
            <w:r w:rsidRPr="00453C92">
              <w:rPr>
                <w:rFonts w:ascii="ＭＳ Ｐゴシック" w:eastAsia="ＭＳ Ｐゴシック" w:hAnsi="ＭＳ Ｐゴシック"/>
                <w:sz w:val="16"/>
                <w:szCs w:val="16"/>
              </w:rPr>
              <w:t>bst</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lgb.train</w:t>
            </w:r>
            <w:proofErr w:type="spellEnd"/>
            <w:r w:rsidRPr="00453C92">
              <w:rPr>
                <w:rFonts w:ascii="ＭＳ Ｐゴシック" w:eastAsia="ＭＳ Ｐゴシック" w:hAnsi="ＭＳ Ｐゴシック"/>
                <w:sz w:val="16"/>
                <w:szCs w:val="16"/>
              </w:rPr>
              <w:t xml:space="preserve">(params,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num_boost_round</w:t>
            </w:r>
            <w:proofErr w:type="spellEnd"/>
            <w:r w:rsidRPr="00453C92">
              <w:rPr>
                <w:rFonts w:ascii="ＭＳ Ｐゴシック" w:eastAsia="ＭＳ Ｐゴシック" w:hAnsi="ＭＳ Ｐゴシック"/>
                <w:sz w:val="16"/>
                <w:szCs w:val="16"/>
              </w:rPr>
              <w:t>=50000,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valid_sets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dval,dtrain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verbose_eval</w:t>
            </w:r>
            <w:proofErr w:type="spellEnd"/>
            <w:r w:rsidRPr="00453C92">
              <w:rPr>
                <w:rFonts w:ascii="ＭＳ Ｐゴシック" w:eastAsia="ＭＳ Ｐゴシック" w:hAnsi="ＭＳ Ｐゴシック"/>
                <w:sz w:val="16"/>
                <w:szCs w:val="16"/>
              </w:rPr>
              <w:t>=500,early_stopping_rounds=500,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output feature importance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 xml:space="preserve"> = sorted(zip(features, </w:t>
            </w:r>
            <w:proofErr w:type="spellStart"/>
            <w:r w:rsidRPr="00453C92">
              <w:rPr>
                <w:rFonts w:ascii="ＭＳ Ｐゴシック" w:eastAsia="ＭＳ Ｐゴシック" w:hAnsi="ＭＳ Ｐゴシック"/>
                <w:sz w:val="16"/>
                <w:szCs w:val="16"/>
              </w:rPr>
              <w:t>bst.feature_importance</w:t>
            </w:r>
            <w:proofErr w:type="spellEnd"/>
            <w:r w:rsidRPr="00453C92">
              <w:rPr>
                <w:rFonts w:ascii="ＭＳ Ｐゴシック" w:eastAsia="ＭＳ Ｐゴシック" w:hAnsi="ＭＳ Ｐゴシック"/>
                <w:sz w:val="16"/>
                <w:szCs w:val="16"/>
              </w:rPr>
              <w:t>('gain')),key=lambda x: x[1], reverse=True)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sum_fi.append</w:t>
            </w:r>
            <w:proofErr w:type="spellEnd"/>
            <w:r w:rsidRPr="00453C92">
              <w:rPr>
                <w:rFonts w:ascii="ＭＳ Ｐゴシック" w:eastAsia="ＭＳ Ｐゴシック" w:hAnsi="ＭＳ Ｐゴシック"/>
                <w:sz w:val="16"/>
                <w:szCs w:val="16"/>
              </w:rPr>
              <w:t>(fi[1])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sum(</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[:30]: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print("効果的な特徴量", 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print(fi[1]/</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訓練データを利用</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交差検証で得られたvalidのインデックスの場所に予測値をいれる</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RMSE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cv_list.append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テストデータに対する予測</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folds.n_splits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[target],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print('Full OOF RMSE %.6f' % cv)</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oof_preds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train_df,test_df,cv</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params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"objective" : "regression",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"boosting" : "</w:t>
            </w:r>
            <w:proofErr w:type="spellStart"/>
            <w:r w:rsidRPr="00453C92">
              <w:rPr>
                <w:rFonts w:ascii="ＭＳ Ｐゴシック" w:eastAsia="ＭＳ Ｐゴシック" w:hAnsi="ＭＳ Ｐゴシック"/>
                <w:sz w:val="16"/>
                <w:szCs w:val="16"/>
              </w:rPr>
              <w:t>gbdt</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"metric"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"max_depth":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"min_data_in_leaf": 10, #10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"min_gain_to_split": 0.01,#0.01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min_child_weight</w:t>
            </w:r>
            <w:proofErr w:type="spellEnd"/>
            <w:r w:rsidRPr="00453C92">
              <w:rPr>
                <w:rFonts w:ascii="ＭＳ Ｐゴシック" w:eastAsia="ＭＳ Ｐゴシック" w:hAnsi="ＭＳ Ｐゴシック"/>
                <w:sz w:val="16"/>
                <w:szCs w:val="16"/>
              </w:rPr>
              <w:t>": 0.001,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reg_alpha</w:t>
            </w:r>
            <w:proofErr w:type="spellEnd"/>
            <w:r w:rsidRPr="00453C92">
              <w:rPr>
                <w:rFonts w:ascii="ＭＳ Ｐゴシック" w:eastAsia="ＭＳ Ｐゴシック" w:hAnsi="ＭＳ Ｐゴシック"/>
                <w:sz w:val="16"/>
                <w:szCs w:val="16"/>
              </w:rPr>
              <w:t xml:space="preserve">": 0.1,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reg_lambda</w:t>
            </w:r>
            <w:proofErr w:type="spellEnd"/>
            <w:r w:rsidRPr="00453C92">
              <w:rPr>
                <w:rFonts w:ascii="ＭＳ Ｐゴシック" w:eastAsia="ＭＳ Ｐゴシック" w:hAnsi="ＭＳ Ｐゴシック"/>
                <w:sz w:val="16"/>
                <w:szCs w:val="16"/>
              </w:rPr>
              <w:t>": 1,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num_leaves</w:t>
            </w:r>
            <w:proofErr w:type="spellEnd"/>
            <w:r w:rsidRPr="00453C92">
              <w:rPr>
                <w:rFonts w:ascii="ＭＳ Ｐゴシック" w:eastAsia="ＭＳ Ｐゴシック" w:hAnsi="ＭＳ Ｐゴシック"/>
                <w:sz w:val="16"/>
                <w:szCs w:val="16"/>
              </w:rPr>
              <w:t>" : 35, #40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max_bin</w:t>
            </w:r>
            <w:proofErr w:type="spellEnd"/>
            <w:r w:rsidRPr="00453C92">
              <w:rPr>
                <w:rFonts w:ascii="ＭＳ Ｐゴシック" w:eastAsia="ＭＳ Ｐゴシック" w:hAnsi="ＭＳ Ｐゴシック"/>
                <w:sz w:val="16"/>
                <w:szCs w:val="16"/>
              </w:rPr>
              <w:t xml:space="preserve">" : 300,#300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"learning_rate"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bagging_fraction</w:t>
            </w:r>
            <w:proofErr w:type="spellEnd"/>
            <w:r w:rsidRPr="00453C92">
              <w:rPr>
                <w:rFonts w:ascii="ＭＳ Ｐゴシック" w:eastAsia="ＭＳ Ｐゴシック" w:hAnsi="ＭＳ Ｐゴシック"/>
                <w:sz w:val="16"/>
                <w:szCs w:val="16"/>
              </w:rPr>
              <w:t>" : 0.9,</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bagging_freq</w:t>
            </w:r>
            <w:proofErr w:type="spellEnd"/>
            <w:r w:rsidRPr="00453C92">
              <w:rPr>
                <w:rFonts w:ascii="ＭＳ Ｐゴシック" w:eastAsia="ＭＳ Ｐゴシック" w:hAnsi="ＭＳ Ｐゴシック"/>
                <w:sz w:val="16"/>
                <w:szCs w:val="16"/>
              </w:rPr>
              <w:t>" :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bagging_seed</w:t>
            </w:r>
            <w:proofErr w:type="spellEnd"/>
            <w:r w:rsidRPr="00453C92">
              <w:rPr>
                <w:rFonts w:ascii="ＭＳ Ｐゴシック" w:eastAsia="ＭＳ Ｐゴシック" w:hAnsi="ＭＳ Ｐゴシック"/>
                <w:sz w:val="16"/>
                <w:szCs w:val="16"/>
              </w:rPr>
              <w:t>" : 4590,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"feature_fraction" : 0.6,#0.6</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"verbosity":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boost_from_average</w:t>
            </w:r>
            <w:proofErr w:type="spellEnd"/>
            <w:r w:rsidRPr="00453C92">
              <w:rPr>
                <w:rFonts w:ascii="ＭＳ Ｐゴシック" w:eastAsia="ＭＳ Ｐゴシック" w:hAnsi="ＭＳ Ｐゴシック"/>
                <w:sz w:val="16"/>
                <w:szCs w:val="16"/>
              </w:rPr>
              <w:t>": 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target encoder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train_df['categoryId_target_mean'],test_df['categoryId_target_mean'] = target_encoder_kfold(train_df,test_df,'categoryId',target,folds,'mean')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train_df['ratings_disabled_target_mean'],test_df['ratings_disabled_target_mean'] = target_encoder_kfold(train_df,test_df,'ratings_disabled',target,folds,'mean')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train_df['comments_disabled_target_mean'],test_df['comments_disabled_target_mean'] = target_encoder_kfold(train_df,test_df,'comments_disabled',target,folds,'mean')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train_df['comments_ratings_disabled_target_mean'],test_df['comments_ratings_disabled_target_mean'] = target_encoder_kfold(train_df,test_df,'comments_ratings_disabled',target,folds,'mean')</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'categoryId',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channelTitle_encoder</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comments_ratings_encoder</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c_month</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'year',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print ('numerical features:',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 xml:space="preserve">(features),features)#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train_lgb,test_lgb,cv</w:t>
            </w:r>
            <w:proofErr w:type="spellEnd"/>
            <w:r w:rsidRPr="00453C92">
              <w:rPr>
                <w:rFonts w:ascii="ＭＳ Ｐゴシック" w:eastAsia="ＭＳ Ｐゴシック" w:hAnsi="ＭＳ Ｐゴシック"/>
                <w:sz w:val="16"/>
                <w:szCs w:val="16"/>
              </w:rPr>
              <w:t xml:space="preserve"> = lgb_k_fold(train_df,test_df,features,target,cat_features,folds,params,use_pseudo=False,sampling=False)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out_dir</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out_tmp</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mkdir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out_dir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day_dir</w:t>
            </w:r>
            <w:proofErr w:type="spellEnd"/>
            <w:r w:rsidRPr="00453C92">
              <w:rPr>
                <w:rFonts w:ascii="ＭＳ Ｐゴシック" w:eastAsia="ＭＳ Ｐゴシック" w:hAnsi="ＭＳ Ｐゴシック"/>
                <w:sz w:val="16"/>
                <w:szCs w:val="16"/>
              </w:rPr>
              <w:t xml:space="preserve"> = str(</w:t>
            </w:r>
            <w:proofErr w:type="spellStart"/>
            <w:r w:rsidRPr="00453C92">
              <w:rPr>
                <w:rFonts w:ascii="ＭＳ Ｐゴシック" w:eastAsia="ＭＳ Ｐゴシック" w:hAnsi="ＭＳ Ｐゴシック"/>
                <w:sz w:val="16"/>
                <w:szCs w:val="16"/>
              </w:rPr>
              <w:t>datetime.date.today</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mkidr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day_dir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submission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train_lgb[['id','lgb_y','y']].to_csv(f'./{out_dir}/{day_dir}/train_lgb.csv',index=False)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test_lgb[['id','lgb_y']].to_csv(f'./{out_dir}/{day_dir}/test_lgb.csv',index=False)</w:t>
            </w:r>
          </w:p>
        </w:tc>
      </w:tr>
    </w:tbl>
    <w:p w:rsidR="00CA3256" w:rsidRPr="00453C92" w:rsidRDefault="00453C92" w:rsidP="00453C92">
      <w:pPr>
        <w:jc w:val="center"/>
      </w:pPr>
      <w:r>
        <w:rPr>
          <w:rFonts w:hint="eastAsia"/>
        </w:rPr>
        <w:lastRenderedPageBreak/>
        <w:t>図</w:t>
      </w:r>
      <w:r>
        <w:t>5</w:t>
      </w:r>
      <w:r>
        <w:rPr>
          <w:rFonts w:hint="eastAsia"/>
        </w:rPr>
        <w:t xml:space="preserve"> </w:t>
      </w:r>
      <w:r>
        <w:t>LightGBM</w:t>
      </w:r>
      <w:r>
        <w:rPr>
          <w:rFonts w:hint="eastAsia"/>
        </w:rPr>
        <w:t>による再生数を予測するモデルの構築を行うプログラム</w:t>
      </w:r>
    </w:p>
    <w:p w:rsidR="0033248E" w:rsidRDefault="0033248E" w:rsidP="006B399C"/>
    <w:p w:rsidR="0033248E" w:rsidRDefault="0033248E" w:rsidP="006B399C"/>
    <w:p w:rsidR="0033248E" w:rsidRPr="00662EAC" w:rsidRDefault="0033248E" w:rsidP="006B399C"/>
    <w:sectPr w:rsidR="0033248E" w:rsidRPr="00662EAC" w:rsidSect="00D57C67">
      <w:footerReference w:type="default" r:id="rId9"/>
      <w:type w:val="continuous"/>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269" w:rsidRDefault="003E3269" w:rsidP="00F86C02">
      <w:r>
        <w:separator/>
      </w:r>
    </w:p>
  </w:endnote>
  <w:endnote w:type="continuationSeparator" w:id="0">
    <w:p w:rsidR="003E3269" w:rsidRDefault="003E3269"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F0" w:rsidRDefault="006136F0" w:rsidP="00710919">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269" w:rsidRDefault="003E3269" w:rsidP="00F86C02">
      <w:r>
        <w:separator/>
      </w:r>
    </w:p>
  </w:footnote>
  <w:footnote w:type="continuationSeparator" w:id="0">
    <w:p w:rsidR="003E3269" w:rsidRDefault="003E3269" w:rsidP="00F8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093892"/>
    <w:multiLevelType w:val="hybridMultilevel"/>
    <w:tmpl w:val="02B63B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F204D4"/>
    <w:multiLevelType w:val="hybridMultilevel"/>
    <w:tmpl w:val="0D9ED82E"/>
    <w:lvl w:ilvl="0" w:tplc="0CE05290">
      <w:start w:val="1"/>
      <w:numFmt w:val="decimal"/>
      <w:pStyle w:val="a0"/>
      <w:suff w:val="space"/>
      <w:lvlText w:val="表%1 "/>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1143C4"/>
    <w:multiLevelType w:val="hybridMultilevel"/>
    <w:tmpl w:val="0A084A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0E51DD"/>
    <w:multiLevelType w:val="hybridMultilevel"/>
    <w:tmpl w:val="B4FA8E5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156137"/>
    <w:multiLevelType w:val="hybridMultilevel"/>
    <w:tmpl w:val="7DBE70A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F5D3BA6"/>
    <w:multiLevelType w:val="hybridMultilevel"/>
    <w:tmpl w:val="FA60F87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071C39"/>
    <w:multiLevelType w:val="hybridMultilevel"/>
    <w:tmpl w:val="F466887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5B4F8F"/>
    <w:multiLevelType w:val="hybridMultilevel"/>
    <w:tmpl w:val="CB6EE67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4670249"/>
    <w:multiLevelType w:val="hybridMultilevel"/>
    <w:tmpl w:val="D20EDFA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6046BB8"/>
    <w:multiLevelType w:val="hybridMultilevel"/>
    <w:tmpl w:val="95021A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7DF2CEA"/>
    <w:multiLevelType w:val="hybridMultilevel"/>
    <w:tmpl w:val="78C820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18"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9"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11D10DD"/>
    <w:multiLevelType w:val="hybridMultilevel"/>
    <w:tmpl w:val="248A45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10222C"/>
    <w:multiLevelType w:val="hybridMultilevel"/>
    <w:tmpl w:val="78CCBEE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5631AAF"/>
    <w:multiLevelType w:val="hybridMultilevel"/>
    <w:tmpl w:val="DAD6FF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084A93"/>
    <w:multiLevelType w:val="multilevel"/>
    <w:tmpl w:val="5EF65E1A"/>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4" w15:restartNumberingAfterBreak="0">
    <w:nsid w:val="7C65106F"/>
    <w:multiLevelType w:val="hybridMultilevel"/>
    <w:tmpl w:val="2616A80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8"/>
  </w:num>
  <w:num w:numId="18">
    <w:abstractNumId w:val="22"/>
  </w:num>
  <w:num w:numId="19">
    <w:abstractNumId w:val="2"/>
  </w:num>
  <w:num w:numId="20">
    <w:abstractNumId w:val="11"/>
  </w:num>
  <w:num w:numId="21">
    <w:abstractNumId w:val="14"/>
  </w:num>
  <w:num w:numId="22">
    <w:abstractNumId w:val="16"/>
  </w:num>
  <w:num w:numId="23">
    <w:abstractNumId w:val="24"/>
  </w:num>
  <w:num w:numId="24">
    <w:abstractNumId w:val="21"/>
  </w:num>
  <w:num w:numId="25">
    <w:abstractNumId w:val="6"/>
  </w:num>
  <w:num w:numId="26">
    <w:abstractNumId w:val="9"/>
  </w:num>
  <w:num w:numId="27">
    <w:abstractNumId w:val="20"/>
  </w:num>
  <w:num w:numId="28">
    <w:abstractNumId w:val="15"/>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attachedTemplate r:id="rId1"/>
  <w:documentProtection w:edit="forms" w:enforcement="0"/>
  <w:defaultTabStop w:val="84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B9"/>
    <w:rsid w:val="00002253"/>
    <w:rsid w:val="00004EA4"/>
    <w:rsid w:val="0000628A"/>
    <w:rsid w:val="00010E1D"/>
    <w:rsid w:val="00015049"/>
    <w:rsid w:val="00025BC0"/>
    <w:rsid w:val="00037370"/>
    <w:rsid w:val="000526E9"/>
    <w:rsid w:val="00055343"/>
    <w:rsid w:val="00063553"/>
    <w:rsid w:val="0006513B"/>
    <w:rsid w:val="00065CB6"/>
    <w:rsid w:val="00065D2B"/>
    <w:rsid w:val="00073728"/>
    <w:rsid w:val="0009590D"/>
    <w:rsid w:val="00096B27"/>
    <w:rsid w:val="000A0BF4"/>
    <w:rsid w:val="000D5E8A"/>
    <w:rsid w:val="000D6212"/>
    <w:rsid w:val="000E4F5B"/>
    <w:rsid w:val="000F3419"/>
    <w:rsid w:val="0010514B"/>
    <w:rsid w:val="00105313"/>
    <w:rsid w:val="00132A48"/>
    <w:rsid w:val="001370A9"/>
    <w:rsid w:val="001449B0"/>
    <w:rsid w:val="00151BA7"/>
    <w:rsid w:val="00154C54"/>
    <w:rsid w:val="001573E1"/>
    <w:rsid w:val="001600DA"/>
    <w:rsid w:val="00177C7A"/>
    <w:rsid w:val="001C2DB0"/>
    <w:rsid w:val="001D1EC3"/>
    <w:rsid w:val="001D6760"/>
    <w:rsid w:val="001D7999"/>
    <w:rsid w:val="001E35F4"/>
    <w:rsid w:val="00206F5A"/>
    <w:rsid w:val="00211207"/>
    <w:rsid w:val="00217099"/>
    <w:rsid w:val="00223E68"/>
    <w:rsid w:val="00233083"/>
    <w:rsid w:val="0024217E"/>
    <w:rsid w:val="00243E20"/>
    <w:rsid w:val="002669B2"/>
    <w:rsid w:val="002818C3"/>
    <w:rsid w:val="00283EBE"/>
    <w:rsid w:val="0029174C"/>
    <w:rsid w:val="00293C38"/>
    <w:rsid w:val="00297160"/>
    <w:rsid w:val="002A33C1"/>
    <w:rsid w:val="002A5793"/>
    <w:rsid w:val="002A6BCC"/>
    <w:rsid w:val="002B03C0"/>
    <w:rsid w:val="002B5AB7"/>
    <w:rsid w:val="002E1D56"/>
    <w:rsid w:val="002E5D2A"/>
    <w:rsid w:val="002F1A7F"/>
    <w:rsid w:val="003021F1"/>
    <w:rsid w:val="00314332"/>
    <w:rsid w:val="00320869"/>
    <w:rsid w:val="0033248E"/>
    <w:rsid w:val="0033766F"/>
    <w:rsid w:val="003515A0"/>
    <w:rsid w:val="003569FD"/>
    <w:rsid w:val="00366EA6"/>
    <w:rsid w:val="00371AC7"/>
    <w:rsid w:val="00373670"/>
    <w:rsid w:val="00373891"/>
    <w:rsid w:val="00382A8B"/>
    <w:rsid w:val="00387875"/>
    <w:rsid w:val="0039416E"/>
    <w:rsid w:val="00396EC1"/>
    <w:rsid w:val="003C4773"/>
    <w:rsid w:val="003D3D1B"/>
    <w:rsid w:val="003D7A41"/>
    <w:rsid w:val="003E0FAF"/>
    <w:rsid w:val="003E3269"/>
    <w:rsid w:val="003E3CD4"/>
    <w:rsid w:val="003E3FC3"/>
    <w:rsid w:val="0040042E"/>
    <w:rsid w:val="00411918"/>
    <w:rsid w:val="00416455"/>
    <w:rsid w:val="00453C92"/>
    <w:rsid w:val="00467780"/>
    <w:rsid w:val="004709B0"/>
    <w:rsid w:val="004736D7"/>
    <w:rsid w:val="00474EB9"/>
    <w:rsid w:val="00476D80"/>
    <w:rsid w:val="00481BDB"/>
    <w:rsid w:val="00484084"/>
    <w:rsid w:val="004843F9"/>
    <w:rsid w:val="00491E39"/>
    <w:rsid w:val="004B422A"/>
    <w:rsid w:val="004C2EF7"/>
    <w:rsid w:val="004D212E"/>
    <w:rsid w:val="004E34CD"/>
    <w:rsid w:val="004E4792"/>
    <w:rsid w:val="004F469C"/>
    <w:rsid w:val="005015A0"/>
    <w:rsid w:val="00502607"/>
    <w:rsid w:val="00506384"/>
    <w:rsid w:val="005172F1"/>
    <w:rsid w:val="0053371C"/>
    <w:rsid w:val="005441D8"/>
    <w:rsid w:val="00574FC9"/>
    <w:rsid w:val="00583B71"/>
    <w:rsid w:val="00594930"/>
    <w:rsid w:val="00597F26"/>
    <w:rsid w:val="005A31AE"/>
    <w:rsid w:val="005B5AFC"/>
    <w:rsid w:val="005C6168"/>
    <w:rsid w:val="005C6B2C"/>
    <w:rsid w:val="005E05C8"/>
    <w:rsid w:val="00601735"/>
    <w:rsid w:val="00602EB9"/>
    <w:rsid w:val="006136F0"/>
    <w:rsid w:val="00613865"/>
    <w:rsid w:val="00632C8E"/>
    <w:rsid w:val="0063479A"/>
    <w:rsid w:val="00634FDB"/>
    <w:rsid w:val="00642BD6"/>
    <w:rsid w:val="00643800"/>
    <w:rsid w:val="0064738C"/>
    <w:rsid w:val="006516B3"/>
    <w:rsid w:val="00662EAC"/>
    <w:rsid w:val="006860A1"/>
    <w:rsid w:val="00694524"/>
    <w:rsid w:val="00695702"/>
    <w:rsid w:val="006A07C1"/>
    <w:rsid w:val="006B02D6"/>
    <w:rsid w:val="006B399C"/>
    <w:rsid w:val="006B7701"/>
    <w:rsid w:val="006C49D9"/>
    <w:rsid w:val="006D016E"/>
    <w:rsid w:val="006D62BB"/>
    <w:rsid w:val="006D77E0"/>
    <w:rsid w:val="006E0569"/>
    <w:rsid w:val="006E062F"/>
    <w:rsid w:val="006E7495"/>
    <w:rsid w:val="006F4A7B"/>
    <w:rsid w:val="00700FDC"/>
    <w:rsid w:val="007047A0"/>
    <w:rsid w:val="00710919"/>
    <w:rsid w:val="00710B25"/>
    <w:rsid w:val="007123D2"/>
    <w:rsid w:val="00721DC3"/>
    <w:rsid w:val="00722EAB"/>
    <w:rsid w:val="00736720"/>
    <w:rsid w:val="00770F4D"/>
    <w:rsid w:val="00772350"/>
    <w:rsid w:val="0077755F"/>
    <w:rsid w:val="0078432E"/>
    <w:rsid w:val="0078729F"/>
    <w:rsid w:val="007A0C53"/>
    <w:rsid w:val="007A4E6B"/>
    <w:rsid w:val="007D5826"/>
    <w:rsid w:val="007E47AC"/>
    <w:rsid w:val="007F618D"/>
    <w:rsid w:val="00814B46"/>
    <w:rsid w:val="00816E3D"/>
    <w:rsid w:val="008276DF"/>
    <w:rsid w:val="00831F8E"/>
    <w:rsid w:val="0083237E"/>
    <w:rsid w:val="00834FAC"/>
    <w:rsid w:val="00844542"/>
    <w:rsid w:val="00844BC9"/>
    <w:rsid w:val="008464B9"/>
    <w:rsid w:val="00855B89"/>
    <w:rsid w:val="008638D0"/>
    <w:rsid w:val="00863A95"/>
    <w:rsid w:val="0086528F"/>
    <w:rsid w:val="0087406F"/>
    <w:rsid w:val="00886DD2"/>
    <w:rsid w:val="0089231D"/>
    <w:rsid w:val="008B157C"/>
    <w:rsid w:val="008B67CC"/>
    <w:rsid w:val="008B7643"/>
    <w:rsid w:val="008B7961"/>
    <w:rsid w:val="008C2E2C"/>
    <w:rsid w:val="008C3F3C"/>
    <w:rsid w:val="008C6E2F"/>
    <w:rsid w:val="008D7110"/>
    <w:rsid w:val="008E4B05"/>
    <w:rsid w:val="008E623D"/>
    <w:rsid w:val="008F7847"/>
    <w:rsid w:val="009141C1"/>
    <w:rsid w:val="00932296"/>
    <w:rsid w:val="009500CD"/>
    <w:rsid w:val="00950495"/>
    <w:rsid w:val="00955E9E"/>
    <w:rsid w:val="0097573C"/>
    <w:rsid w:val="009964E3"/>
    <w:rsid w:val="009A4CE0"/>
    <w:rsid w:val="009A5375"/>
    <w:rsid w:val="009B2545"/>
    <w:rsid w:val="009B54EA"/>
    <w:rsid w:val="009D01B4"/>
    <w:rsid w:val="009D661D"/>
    <w:rsid w:val="009D670E"/>
    <w:rsid w:val="009D6F1E"/>
    <w:rsid w:val="009E14C4"/>
    <w:rsid w:val="009E3B03"/>
    <w:rsid w:val="009F0635"/>
    <w:rsid w:val="009F66EC"/>
    <w:rsid w:val="009F70E8"/>
    <w:rsid w:val="00A232C3"/>
    <w:rsid w:val="00A23CA1"/>
    <w:rsid w:val="00A335ED"/>
    <w:rsid w:val="00A5223C"/>
    <w:rsid w:val="00A53538"/>
    <w:rsid w:val="00A744E6"/>
    <w:rsid w:val="00A84E62"/>
    <w:rsid w:val="00A85D56"/>
    <w:rsid w:val="00AA347F"/>
    <w:rsid w:val="00AA68F3"/>
    <w:rsid w:val="00AC3E6D"/>
    <w:rsid w:val="00AD4D42"/>
    <w:rsid w:val="00AE2312"/>
    <w:rsid w:val="00AE5F73"/>
    <w:rsid w:val="00AF0395"/>
    <w:rsid w:val="00AF06E2"/>
    <w:rsid w:val="00AF13D0"/>
    <w:rsid w:val="00AF559D"/>
    <w:rsid w:val="00B11479"/>
    <w:rsid w:val="00B25CF7"/>
    <w:rsid w:val="00B34439"/>
    <w:rsid w:val="00B45488"/>
    <w:rsid w:val="00B61ADD"/>
    <w:rsid w:val="00B734AB"/>
    <w:rsid w:val="00B75383"/>
    <w:rsid w:val="00B8605E"/>
    <w:rsid w:val="00B93A16"/>
    <w:rsid w:val="00BA7ADE"/>
    <w:rsid w:val="00BB01B4"/>
    <w:rsid w:val="00BE5544"/>
    <w:rsid w:val="00BF2BD9"/>
    <w:rsid w:val="00C00055"/>
    <w:rsid w:val="00C03691"/>
    <w:rsid w:val="00C46D9E"/>
    <w:rsid w:val="00C50304"/>
    <w:rsid w:val="00C61085"/>
    <w:rsid w:val="00C62B66"/>
    <w:rsid w:val="00C642A6"/>
    <w:rsid w:val="00C661F8"/>
    <w:rsid w:val="00C66C1C"/>
    <w:rsid w:val="00C71865"/>
    <w:rsid w:val="00C746C6"/>
    <w:rsid w:val="00C84021"/>
    <w:rsid w:val="00C928A3"/>
    <w:rsid w:val="00C94480"/>
    <w:rsid w:val="00CA1133"/>
    <w:rsid w:val="00CA220B"/>
    <w:rsid w:val="00CA3256"/>
    <w:rsid w:val="00CB6AC6"/>
    <w:rsid w:val="00CC3A8F"/>
    <w:rsid w:val="00CC7ADD"/>
    <w:rsid w:val="00CD33C1"/>
    <w:rsid w:val="00CE0989"/>
    <w:rsid w:val="00D078C5"/>
    <w:rsid w:val="00D12105"/>
    <w:rsid w:val="00D20977"/>
    <w:rsid w:val="00D33F89"/>
    <w:rsid w:val="00D45EE0"/>
    <w:rsid w:val="00D531DC"/>
    <w:rsid w:val="00D540C3"/>
    <w:rsid w:val="00D54BC3"/>
    <w:rsid w:val="00D57C67"/>
    <w:rsid w:val="00D80F37"/>
    <w:rsid w:val="00D86894"/>
    <w:rsid w:val="00D948E9"/>
    <w:rsid w:val="00DA20C5"/>
    <w:rsid w:val="00DB07E7"/>
    <w:rsid w:val="00DB0B46"/>
    <w:rsid w:val="00DC0B54"/>
    <w:rsid w:val="00DC1398"/>
    <w:rsid w:val="00DC28D8"/>
    <w:rsid w:val="00DE117A"/>
    <w:rsid w:val="00DF5416"/>
    <w:rsid w:val="00DF7B43"/>
    <w:rsid w:val="00E02DF8"/>
    <w:rsid w:val="00E1025A"/>
    <w:rsid w:val="00E26FAA"/>
    <w:rsid w:val="00E446C1"/>
    <w:rsid w:val="00E64E87"/>
    <w:rsid w:val="00E70BC9"/>
    <w:rsid w:val="00E8346E"/>
    <w:rsid w:val="00EA2DF2"/>
    <w:rsid w:val="00ED096A"/>
    <w:rsid w:val="00EE39D4"/>
    <w:rsid w:val="00EE624B"/>
    <w:rsid w:val="00F14DB0"/>
    <w:rsid w:val="00F20301"/>
    <w:rsid w:val="00F260F9"/>
    <w:rsid w:val="00F360DC"/>
    <w:rsid w:val="00F47B2F"/>
    <w:rsid w:val="00F514D5"/>
    <w:rsid w:val="00F56CA3"/>
    <w:rsid w:val="00F60737"/>
    <w:rsid w:val="00F62EAF"/>
    <w:rsid w:val="00F704F2"/>
    <w:rsid w:val="00F849B5"/>
    <w:rsid w:val="00F86C02"/>
    <w:rsid w:val="00F94D2B"/>
    <w:rsid w:val="00F95CF1"/>
    <w:rsid w:val="00FA5744"/>
    <w:rsid w:val="00FD1216"/>
    <w:rsid w:val="00FF4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81496F"/>
  <w15:docId w15:val="{4988827A-8A5C-7F4C-BEB1-F2E52CE9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710919"/>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3"/>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F51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a">
    <w:name w:val="Unresolved Mention"/>
    <w:basedOn w:val="a9"/>
    <w:uiPriority w:val="99"/>
    <w:semiHidden/>
    <w:unhideWhenUsed/>
    <w:rsid w:val="00F62EAF"/>
    <w:rPr>
      <w:color w:val="605E5C"/>
      <w:shd w:val="clear" w:color="auto" w:fill="E1DFDD"/>
    </w:rPr>
  </w:style>
  <w:style w:type="character" w:styleId="affb">
    <w:name w:val="FollowedHyperlink"/>
    <w:basedOn w:val="a9"/>
    <w:uiPriority w:val="99"/>
    <w:semiHidden/>
    <w:unhideWhenUsed/>
    <w:rsid w:val="000E4F5B"/>
    <w:rPr>
      <w:color w:val="954F72" w:themeColor="followedHyperlink"/>
      <w:u w:val="single"/>
    </w:rPr>
  </w:style>
  <w:style w:type="character" w:styleId="affc">
    <w:name w:val="page number"/>
    <w:basedOn w:val="a9"/>
    <w:uiPriority w:val="99"/>
    <w:semiHidden/>
    <w:unhideWhenUsed/>
    <w:rsid w:val="0023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3708">
      <w:bodyDiv w:val="1"/>
      <w:marLeft w:val="0"/>
      <w:marRight w:val="0"/>
      <w:marTop w:val="0"/>
      <w:marBottom w:val="0"/>
      <w:divBdr>
        <w:top w:val="none" w:sz="0" w:space="0" w:color="auto"/>
        <w:left w:val="none" w:sz="0" w:space="0" w:color="auto"/>
        <w:bottom w:val="none" w:sz="0" w:space="0" w:color="auto"/>
        <w:right w:val="none" w:sz="0" w:space="0" w:color="auto"/>
      </w:divBdr>
    </w:div>
    <w:div w:id="451825172">
      <w:bodyDiv w:val="1"/>
      <w:marLeft w:val="0"/>
      <w:marRight w:val="0"/>
      <w:marTop w:val="0"/>
      <w:marBottom w:val="0"/>
      <w:divBdr>
        <w:top w:val="none" w:sz="0" w:space="0" w:color="auto"/>
        <w:left w:val="none" w:sz="0" w:space="0" w:color="auto"/>
        <w:bottom w:val="none" w:sz="0" w:space="0" w:color="auto"/>
        <w:right w:val="none" w:sz="0" w:space="0" w:color="auto"/>
      </w:divBdr>
    </w:div>
    <w:div w:id="693118762">
      <w:bodyDiv w:val="1"/>
      <w:marLeft w:val="0"/>
      <w:marRight w:val="0"/>
      <w:marTop w:val="0"/>
      <w:marBottom w:val="0"/>
      <w:divBdr>
        <w:top w:val="none" w:sz="0" w:space="0" w:color="auto"/>
        <w:left w:val="none" w:sz="0" w:space="0" w:color="auto"/>
        <w:bottom w:val="none" w:sz="0" w:space="0" w:color="auto"/>
        <w:right w:val="none" w:sz="0" w:space="0" w:color="auto"/>
      </w:divBdr>
    </w:div>
    <w:div w:id="1004867731">
      <w:bodyDiv w:val="1"/>
      <w:marLeft w:val="0"/>
      <w:marRight w:val="0"/>
      <w:marTop w:val="0"/>
      <w:marBottom w:val="0"/>
      <w:divBdr>
        <w:top w:val="none" w:sz="0" w:space="0" w:color="auto"/>
        <w:left w:val="none" w:sz="0" w:space="0" w:color="auto"/>
        <w:bottom w:val="none" w:sz="0" w:space="0" w:color="auto"/>
        <w:right w:val="none" w:sz="0" w:space="0" w:color="auto"/>
      </w:divBdr>
    </w:div>
    <w:div w:id="1121149810">
      <w:bodyDiv w:val="1"/>
      <w:marLeft w:val="0"/>
      <w:marRight w:val="0"/>
      <w:marTop w:val="0"/>
      <w:marBottom w:val="0"/>
      <w:divBdr>
        <w:top w:val="none" w:sz="0" w:space="0" w:color="auto"/>
        <w:left w:val="none" w:sz="0" w:space="0" w:color="auto"/>
        <w:bottom w:val="none" w:sz="0" w:space="0" w:color="auto"/>
        <w:right w:val="none" w:sz="0" w:space="0" w:color="auto"/>
      </w:divBdr>
    </w:div>
    <w:div w:id="1364592130">
      <w:bodyDiv w:val="1"/>
      <w:marLeft w:val="0"/>
      <w:marRight w:val="0"/>
      <w:marTop w:val="0"/>
      <w:marBottom w:val="0"/>
      <w:divBdr>
        <w:top w:val="none" w:sz="0" w:space="0" w:color="auto"/>
        <w:left w:val="none" w:sz="0" w:space="0" w:color="auto"/>
        <w:bottom w:val="none" w:sz="0" w:space="0" w:color="auto"/>
        <w:right w:val="none" w:sz="0" w:space="0" w:color="auto"/>
      </w:divBdr>
    </w:div>
    <w:div w:id="1721056160">
      <w:bodyDiv w:val="1"/>
      <w:marLeft w:val="0"/>
      <w:marRight w:val="0"/>
      <w:marTop w:val="0"/>
      <w:marBottom w:val="0"/>
      <w:divBdr>
        <w:top w:val="none" w:sz="0" w:space="0" w:color="auto"/>
        <w:left w:val="none" w:sz="0" w:space="0" w:color="auto"/>
        <w:bottom w:val="none" w:sz="0" w:space="0" w:color="auto"/>
        <w:right w:val="none" w:sz="0" w:space="0" w:color="auto"/>
      </w:divBdr>
    </w:div>
    <w:div w:id="1901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surusekazuki/workspace/research/docs/&#12501;&#12449;&#12452;&#12490;&#12523;&#12524;&#12507;&#12442;&#12540;&#12488;/mtk_PD_report_style_20201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D4016D7A504347948D4936EEBE992B"/>
        <w:category>
          <w:name w:val="全般"/>
          <w:gallery w:val="placeholder"/>
        </w:category>
        <w:types>
          <w:type w:val="bbPlcHdr"/>
        </w:types>
        <w:behaviors>
          <w:behavior w:val="content"/>
        </w:behaviors>
        <w:guid w:val="{EE85D24A-E922-FD41-9CE5-E5C8F1CC02CC}"/>
      </w:docPartPr>
      <w:docPartBody>
        <w:p w:rsidR="00B873F2" w:rsidRDefault="0039331C">
          <w:pPr>
            <w:pStyle w:val="B1D4016D7A504347948D4936EEBE992B"/>
          </w:pPr>
          <w:r>
            <w:rPr>
              <w:rFonts w:hint="eastAsia"/>
              <w:color w:val="808080"/>
            </w:rPr>
            <w:t>クリックして</w:t>
          </w:r>
          <w:r>
            <w:rPr>
              <w:rStyle w:val="a3"/>
              <w:rFonts w:hint="eastAsia"/>
            </w:rPr>
            <w:t>年度を入力</w:t>
          </w:r>
        </w:p>
      </w:docPartBody>
    </w:docPart>
    <w:docPart>
      <w:docPartPr>
        <w:name w:val="4404BB384663124CA988F743ED5965C4"/>
        <w:category>
          <w:name w:val="全般"/>
          <w:gallery w:val="placeholder"/>
        </w:category>
        <w:types>
          <w:type w:val="bbPlcHdr"/>
        </w:types>
        <w:behaviors>
          <w:behavior w:val="content"/>
        </w:behaviors>
        <w:guid w:val="{8CC149DA-C281-2F47-85CE-3A50A27B3487}"/>
      </w:docPartPr>
      <w:docPartBody>
        <w:p w:rsidR="00B873F2" w:rsidRDefault="0039331C">
          <w:pPr>
            <w:pStyle w:val="4404BB384663124CA988F743ED5965C4"/>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A1A6B4EC384FEE4ABD938E12C073748A"/>
        <w:category>
          <w:name w:val="全般"/>
          <w:gallery w:val="placeholder"/>
        </w:category>
        <w:types>
          <w:type w:val="bbPlcHdr"/>
        </w:types>
        <w:behaviors>
          <w:behavior w:val="content"/>
        </w:behaviors>
        <w:guid w:val="{84FA3802-5856-2145-BF26-F0DAF178A9A6}"/>
      </w:docPartPr>
      <w:docPartBody>
        <w:p w:rsidR="00B873F2" w:rsidRDefault="0039331C">
          <w:pPr>
            <w:pStyle w:val="A1A6B4EC384FEE4ABD938E12C073748A"/>
          </w:pPr>
          <w:r>
            <w:rPr>
              <w:rStyle w:val="a7"/>
              <w:rFonts w:hint="eastAsia"/>
              <w:color w:val="808080"/>
            </w:rPr>
            <w:t>必要ならクリックして</w:t>
          </w:r>
          <w:r w:rsidRPr="009D661D">
            <w:rPr>
              <w:rStyle w:val="a7"/>
              <w:color w:val="808080"/>
            </w:rPr>
            <w:t>副題</w:t>
          </w:r>
          <w:r>
            <w:rPr>
              <w:rStyle w:val="a7"/>
              <w:rFonts w:hint="eastAsia"/>
              <w:color w:val="808080"/>
            </w:rPr>
            <w:t>を</w:t>
          </w:r>
          <w:r w:rsidRPr="009D661D">
            <w:rPr>
              <w:rStyle w:val="a7"/>
              <w:color w:val="808080"/>
            </w:rPr>
            <w:t>入力</w:t>
          </w:r>
        </w:p>
      </w:docPartBody>
    </w:docPart>
    <w:docPart>
      <w:docPartPr>
        <w:name w:val="FC92DCEA2E289B40894441851A83E7B4"/>
        <w:category>
          <w:name w:val="全般"/>
          <w:gallery w:val="placeholder"/>
        </w:category>
        <w:types>
          <w:type w:val="bbPlcHdr"/>
        </w:types>
        <w:behaviors>
          <w:behavior w:val="content"/>
        </w:behaviors>
        <w:guid w:val="{0D0F7328-B404-BB47-AA71-50FDBC6E4CA7}"/>
      </w:docPartPr>
      <w:docPartBody>
        <w:p w:rsidR="00B873F2" w:rsidRDefault="0039331C">
          <w:pPr>
            <w:pStyle w:val="FC92DCEA2E289B40894441851A83E7B4"/>
          </w:pPr>
          <w:r w:rsidRPr="009500CD">
            <w:rPr>
              <w:rFonts w:hint="eastAsia"/>
              <w:color w:val="808080"/>
              <w:sz w:val="28"/>
            </w:rPr>
            <w:t>組を選択</w:t>
          </w:r>
        </w:p>
      </w:docPartBody>
    </w:docPart>
    <w:docPart>
      <w:docPartPr>
        <w:name w:val="3117B39260BFF340A456BF822F2D33DF"/>
        <w:category>
          <w:name w:val="全般"/>
          <w:gallery w:val="placeholder"/>
        </w:category>
        <w:types>
          <w:type w:val="bbPlcHdr"/>
        </w:types>
        <w:behaviors>
          <w:behavior w:val="content"/>
        </w:behaviors>
        <w:guid w:val="{71BD99CE-923E-164D-9444-D221DDD4D361}"/>
      </w:docPartPr>
      <w:docPartBody>
        <w:p w:rsidR="00B873F2" w:rsidRDefault="0039331C">
          <w:pPr>
            <w:pStyle w:val="3117B39260BFF340A456BF822F2D33DF"/>
          </w:pPr>
          <w:r w:rsidRPr="009500CD">
            <w:rPr>
              <w:rFonts w:hint="eastAsia"/>
              <w:color w:val="808080"/>
              <w:sz w:val="28"/>
            </w:rPr>
            <w:t>クリックして番号を入力</w:t>
          </w:r>
        </w:p>
      </w:docPartBody>
    </w:docPart>
    <w:docPart>
      <w:docPartPr>
        <w:name w:val="F3C2DC7D6756554197D7829CF876AA11"/>
        <w:category>
          <w:name w:val="全般"/>
          <w:gallery w:val="placeholder"/>
        </w:category>
        <w:types>
          <w:type w:val="bbPlcHdr"/>
        </w:types>
        <w:behaviors>
          <w:behavior w:val="content"/>
        </w:behaviors>
        <w:guid w:val="{B0ED4574-A920-7C47-AE38-5084481A71CC}"/>
      </w:docPartPr>
      <w:docPartBody>
        <w:p w:rsidR="00B873F2" w:rsidRDefault="0039331C">
          <w:pPr>
            <w:pStyle w:val="F3C2DC7D6756554197D7829CF876AA11"/>
          </w:pPr>
          <w:r w:rsidRPr="009500CD">
            <w:rPr>
              <w:rFonts w:hint="eastAsia"/>
              <w:color w:val="808080"/>
              <w:sz w:val="28"/>
            </w:rPr>
            <w:t>クリックして氏名を入力</w:t>
          </w:r>
        </w:p>
      </w:docPartBody>
    </w:docPart>
    <w:docPart>
      <w:docPartPr>
        <w:name w:val="173DB2A47D1B7B4D98B67E0A5C394E69"/>
        <w:category>
          <w:name w:val="全般"/>
          <w:gallery w:val="placeholder"/>
        </w:category>
        <w:types>
          <w:type w:val="bbPlcHdr"/>
        </w:types>
        <w:behaviors>
          <w:behavior w:val="content"/>
        </w:behaviors>
        <w:guid w:val="{BD331EBD-5E59-924A-8440-D61B07F69CBF}"/>
      </w:docPartPr>
      <w:docPartBody>
        <w:p w:rsidR="00B873F2" w:rsidRDefault="0039331C">
          <w:pPr>
            <w:pStyle w:val="173DB2A47D1B7B4D98B67E0A5C394E69"/>
          </w:pPr>
          <w:r>
            <w:rPr>
              <w:rStyle w:val="a3"/>
              <w:rFonts w:hint="eastAsia"/>
            </w:rPr>
            <w:t>指導教員</w:t>
          </w:r>
          <w:r w:rsidRPr="004B252C">
            <w:rPr>
              <w:rStyle w:val="a3"/>
            </w:rPr>
            <w:t>を選択</w:t>
          </w:r>
        </w:p>
      </w:docPartBody>
    </w:docPart>
    <w:docPart>
      <w:docPartPr>
        <w:name w:val="5FFC26116142854496AC7BEE68395556"/>
        <w:category>
          <w:name w:val="全般"/>
          <w:gallery w:val="placeholder"/>
        </w:category>
        <w:types>
          <w:type w:val="bbPlcHdr"/>
        </w:types>
        <w:behaviors>
          <w:behavior w:val="content"/>
        </w:behaviors>
        <w:guid w:val="{9D92AAF4-F41B-264A-AD0D-E1027544559B}"/>
      </w:docPartPr>
      <w:docPartBody>
        <w:p w:rsidR="00B873F2" w:rsidRDefault="0039331C">
          <w:pPr>
            <w:pStyle w:val="5FFC26116142854496AC7BEE6839555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1C"/>
    <w:rsid w:val="000225B0"/>
    <w:rsid w:val="0012467C"/>
    <w:rsid w:val="001938CD"/>
    <w:rsid w:val="00253464"/>
    <w:rsid w:val="00353A39"/>
    <w:rsid w:val="0039331C"/>
    <w:rsid w:val="00403B82"/>
    <w:rsid w:val="0058094F"/>
    <w:rsid w:val="006705F5"/>
    <w:rsid w:val="00702F37"/>
    <w:rsid w:val="008F6E04"/>
    <w:rsid w:val="00A714AF"/>
    <w:rsid w:val="00A87ACB"/>
    <w:rsid w:val="00AC0877"/>
    <w:rsid w:val="00AE471A"/>
    <w:rsid w:val="00B873F2"/>
    <w:rsid w:val="00C002A7"/>
    <w:rsid w:val="00C332BD"/>
    <w:rsid w:val="00C6727E"/>
    <w:rsid w:val="00D14BED"/>
    <w:rsid w:val="00E77AB9"/>
    <w:rsid w:val="00EA5784"/>
    <w:rsid w:val="00F93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784"/>
    <w:rPr>
      <w:color w:val="808080"/>
    </w:rPr>
  </w:style>
  <w:style w:type="paragraph" w:customStyle="1" w:styleId="B1D4016D7A504347948D4936EEBE992B">
    <w:name w:val="B1D4016D7A504347948D4936EEBE992B"/>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4404BB384663124CA988F743ED5965C4">
    <w:name w:val="4404BB384663124CA988F743ED5965C4"/>
    <w:pPr>
      <w:widowControl w:val="0"/>
      <w:jc w:val="both"/>
    </w:pPr>
  </w:style>
  <w:style w:type="paragraph" w:styleId="a6">
    <w:name w:val="Subtitle"/>
    <w:basedOn w:val="a"/>
    <w:next w:val="a"/>
    <w:link w:val="a7"/>
    <w:uiPriority w:val="18"/>
    <w:qFormat/>
    <w:pPr>
      <w:contextualSpacing/>
      <w:jc w:val="center"/>
      <w:outlineLvl w:val="1"/>
    </w:pPr>
    <w:rPr>
      <w:sz w:val="32"/>
    </w:rPr>
  </w:style>
  <w:style w:type="character" w:customStyle="1" w:styleId="a7">
    <w:name w:val="副題 (文字)"/>
    <w:basedOn w:val="a0"/>
    <w:link w:val="a6"/>
    <w:uiPriority w:val="18"/>
    <w:rPr>
      <w:sz w:val="32"/>
    </w:rPr>
  </w:style>
  <w:style w:type="paragraph" w:customStyle="1" w:styleId="A1A6B4EC384FEE4ABD938E12C073748A">
    <w:name w:val="A1A6B4EC384FEE4ABD938E12C073748A"/>
    <w:pPr>
      <w:widowControl w:val="0"/>
      <w:jc w:val="both"/>
    </w:pPr>
  </w:style>
  <w:style w:type="paragraph" w:customStyle="1" w:styleId="FC92DCEA2E289B40894441851A83E7B4">
    <w:name w:val="FC92DCEA2E289B40894441851A83E7B4"/>
    <w:pPr>
      <w:widowControl w:val="0"/>
      <w:jc w:val="both"/>
    </w:pPr>
  </w:style>
  <w:style w:type="paragraph" w:customStyle="1" w:styleId="3117B39260BFF340A456BF822F2D33DF">
    <w:name w:val="3117B39260BFF340A456BF822F2D33DF"/>
    <w:pPr>
      <w:widowControl w:val="0"/>
      <w:jc w:val="both"/>
    </w:pPr>
  </w:style>
  <w:style w:type="paragraph" w:customStyle="1" w:styleId="F3C2DC7D6756554197D7829CF876AA11">
    <w:name w:val="F3C2DC7D6756554197D7829CF876AA11"/>
    <w:pPr>
      <w:widowControl w:val="0"/>
      <w:jc w:val="both"/>
    </w:pPr>
  </w:style>
  <w:style w:type="paragraph" w:customStyle="1" w:styleId="173DB2A47D1B7B4D98B67E0A5C394E69">
    <w:name w:val="173DB2A47D1B7B4D98B67E0A5C394E69"/>
    <w:pPr>
      <w:widowControl w:val="0"/>
      <w:jc w:val="both"/>
    </w:pPr>
  </w:style>
  <w:style w:type="paragraph" w:customStyle="1" w:styleId="5FFC26116142854496AC7BEE68395556">
    <w:name w:val="5FFC26116142854496AC7BEE683955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AF23-F4DD-4519-98CC-9A998C4C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mtk_PD_report_style_20201013.dotx</Template>
  <TotalTime>962</TotalTime>
  <Pages>31</Pages>
  <Words>18561</Words>
  <Characters>22646</Characters>
  <Application>Microsoft Office Word</Application>
  <DocSecurity>0</DocSecurity>
  <Lines>943</Lines>
  <Paragraphs>654</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40553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119</cp:revision>
  <cp:lastPrinted>2016-12-21T06:17:00Z</cp:lastPrinted>
  <dcterms:created xsi:type="dcterms:W3CDTF">2020-11-14T00:34:00Z</dcterms:created>
  <dcterms:modified xsi:type="dcterms:W3CDTF">2020-11-28T08:18:00Z</dcterms:modified>
</cp:coreProperties>
</file>