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186"/>
        <w:gridCol w:w="478"/>
        <w:gridCol w:w="604"/>
        <w:gridCol w:w="4536"/>
        <w:gridCol w:w="993"/>
        <w:gridCol w:w="1842"/>
      </w:tblGrid>
      <w:tr w:rsidR="00084A13" w:rsidRPr="00D53D30" w14:paraId="38BB4571" w14:textId="77777777" w:rsidTr="00C458AC">
        <w:trPr>
          <w:cantSplit/>
          <w:trHeight w:val="286"/>
          <w:jc w:val="center"/>
        </w:trPr>
        <w:tc>
          <w:tcPr>
            <w:tcW w:w="1186" w:type="dxa"/>
            <w:tcBorders>
              <w:bottom w:val="single" w:sz="4" w:space="0" w:color="auto"/>
              <w:right w:val="dashSmallGap" w:sz="4" w:space="0" w:color="auto"/>
            </w:tcBorders>
            <w:shd w:val="clear" w:color="auto" w:fill="auto"/>
            <w:vAlign w:val="center"/>
          </w:tcPr>
          <w:p w14:paraId="4B0599DD" w14:textId="77777777" w:rsidR="00084A13" w:rsidRDefault="00084A13" w:rsidP="006C36CE">
            <w:pPr>
              <w:pStyle w:val="af2"/>
            </w:pPr>
            <w:r w:rsidRPr="00D53D30">
              <w:rPr>
                <w:rFonts w:hint="eastAsia"/>
              </w:rPr>
              <w:t>テーマ番号</w:t>
            </w:r>
          </w:p>
        </w:tc>
        <w:bookmarkStart w:id="0" w:name="日程番号"/>
        <w:tc>
          <w:tcPr>
            <w:tcW w:w="1082" w:type="dxa"/>
            <w:gridSpan w:val="2"/>
            <w:tcBorders>
              <w:left w:val="dashSmallGap" w:sz="4" w:space="0" w:color="auto"/>
              <w:bottom w:val="single" w:sz="4" w:space="0" w:color="auto"/>
              <w:right w:val="single" w:sz="4" w:space="0" w:color="auto"/>
            </w:tcBorders>
            <w:shd w:val="clear" w:color="auto" w:fill="auto"/>
            <w:vAlign w:val="center"/>
          </w:tcPr>
          <w:p w14:paraId="30EC966B" w14:textId="77777777" w:rsidR="00084A13" w:rsidRPr="00D53D30" w:rsidRDefault="005C47A4" w:rsidP="008E3FAB">
            <w:pPr>
              <w:pStyle w:val="af7"/>
              <w:rPr>
                <w:sz w:val="12"/>
              </w:rPr>
            </w:pPr>
            <w:sdt>
              <w:sdtPr>
                <w:rPr>
                  <w:rFonts w:hint="eastAsia"/>
                </w:rPr>
                <w:alias w:val="日程番号"/>
                <w:tag w:val="日程番号"/>
                <w:id w:val="277770459"/>
                <w:lock w:val="sdtLocked"/>
                <w:placeholder>
                  <w:docPart w:val="07BC50AA75F46C42A41D72FF73177CE7"/>
                </w:placeholder>
                <w:comboBox>
                  <w:listItem w:value="日程番号を選択"/>
                  <w:listItem w:displayText="1EP" w:value="1EP"/>
                  <w:listItem w:displayText="2EP" w:value="2EP"/>
                </w:comboBox>
              </w:sdtPr>
              <w:sdtEndPr/>
              <w:sdtContent>
                <w:r w:rsidR="008E3FAB">
                  <w:rPr>
                    <w:rFonts w:hint="eastAsia"/>
                  </w:rPr>
                  <w:t>1EP</w:t>
                </w:r>
              </w:sdtContent>
            </w:sdt>
            <w:bookmarkStart w:id="1" w:name="テーマ番号"/>
            <w:bookmarkEnd w:id="0"/>
            <w:sdt>
              <w:sdtPr>
                <w:rPr>
                  <w:rFonts w:hint="eastAsia"/>
                </w:rPr>
                <w:alias w:val="テーマ番号"/>
                <w:tag w:val="テーマ番号"/>
                <w:id w:val="-967129092"/>
                <w:lock w:val="sdtLocked"/>
                <w:placeholder>
                  <w:docPart w:val="47CFBA2D5EEF7B46B0AF4474592F65AA"/>
                </w:placeholder>
                <w:text/>
              </w:sdtPr>
              <w:sdtEndPr/>
              <w:sdtContent>
                <w:r w:rsidR="008E3FAB">
                  <w:t>15</w:t>
                </w:r>
              </w:sdtContent>
            </w:sdt>
            <w:bookmarkEnd w:id="1"/>
          </w:p>
        </w:tc>
        <w:tc>
          <w:tcPr>
            <w:tcW w:w="7371" w:type="dxa"/>
            <w:gridSpan w:val="3"/>
            <w:tcBorders>
              <w:top w:val="nil"/>
              <w:left w:val="single" w:sz="4" w:space="0" w:color="auto"/>
              <w:bottom w:val="single" w:sz="4" w:space="0" w:color="auto"/>
              <w:right w:val="nil"/>
            </w:tcBorders>
            <w:shd w:val="clear" w:color="auto" w:fill="auto"/>
            <w:vAlign w:val="center"/>
          </w:tcPr>
          <w:p w14:paraId="7F534642" w14:textId="77777777" w:rsidR="00084A13" w:rsidRPr="0058743D" w:rsidRDefault="00084A13" w:rsidP="003001E0">
            <w:pPr>
              <w:adjustRightInd w:val="0"/>
              <w:rPr>
                <w:color w:val="000000" w:themeColor="text1"/>
                <w:szCs w:val="20"/>
              </w:rPr>
            </w:pPr>
          </w:p>
        </w:tc>
      </w:tr>
      <w:tr w:rsidR="00813E01" w:rsidRPr="00D53D30" w14:paraId="4F6DD721" w14:textId="77777777" w:rsidTr="00C458AC">
        <w:trPr>
          <w:cantSplit/>
          <w:trHeight w:val="558"/>
          <w:jc w:val="center"/>
        </w:trPr>
        <w:tc>
          <w:tcPr>
            <w:tcW w:w="1186" w:type="dxa"/>
            <w:vMerge w:val="restart"/>
            <w:tcBorders>
              <w:bottom w:val="single" w:sz="4" w:space="0" w:color="auto"/>
              <w:right w:val="dashSmallGap" w:sz="4" w:space="0" w:color="auto"/>
            </w:tcBorders>
            <w:shd w:val="clear" w:color="auto" w:fill="auto"/>
            <w:vAlign w:val="center"/>
          </w:tcPr>
          <w:p w14:paraId="0363D672" w14:textId="77777777" w:rsidR="00813E01" w:rsidRPr="00D53D30" w:rsidRDefault="00813E01" w:rsidP="00D9023D">
            <w:pPr>
              <w:pStyle w:val="af3"/>
            </w:pPr>
            <w:r w:rsidRPr="00D53D30">
              <w:rPr>
                <w:rFonts w:hint="eastAsia"/>
              </w:rPr>
              <w:t>プロジェクト</w:t>
            </w:r>
            <w:r w:rsidR="00D9023D">
              <w:br/>
            </w:r>
            <w:r w:rsidRPr="00D53D30">
              <w:rPr>
                <w:rFonts w:hint="eastAsia"/>
              </w:rPr>
              <w:t>テーマ</w:t>
            </w:r>
          </w:p>
        </w:tc>
        <w:tc>
          <w:tcPr>
            <w:tcW w:w="478" w:type="dxa"/>
            <w:tcBorders>
              <w:left w:val="dashSmallGap" w:sz="4" w:space="0" w:color="auto"/>
              <w:bottom w:val="dashSmallGap" w:sz="4" w:space="0" w:color="auto"/>
            </w:tcBorders>
            <w:shd w:val="clear" w:color="auto" w:fill="auto"/>
            <w:vAlign w:val="center"/>
          </w:tcPr>
          <w:p w14:paraId="28269773" w14:textId="77777777" w:rsidR="00813E01" w:rsidRPr="00D53D30" w:rsidRDefault="00813E01" w:rsidP="00D9023D">
            <w:pPr>
              <w:pStyle w:val="af4"/>
            </w:pPr>
            <w:r w:rsidRPr="00D53D30">
              <w:rPr>
                <w:rFonts w:hint="eastAsia"/>
              </w:rPr>
              <w:t>和文</w:t>
            </w:r>
          </w:p>
        </w:tc>
        <w:sdt>
          <w:sdtPr>
            <w:alias w:val="和文テーマ名"/>
            <w:tag w:val="和文テーマ名"/>
            <w:id w:val="1304120571"/>
            <w:placeholder>
              <w:docPart w:val="8ED4FB28BFFD1A43B25C73BA65CE7535"/>
            </w:placeholder>
            <w:text/>
          </w:sdtPr>
          <w:sdtEndPr/>
          <w:sdtContent>
            <w:tc>
              <w:tcPr>
                <w:tcW w:w="5140" w:type="dxa"/>
                <w:gridSpan w:val="2"/>
                <w:tcBorders>
                  <w:left w:val="dashSmallGap" w:sz="4" w:space="0" w:color="auto"/>
                  <w:bottom w:val="dashSmallGap" w:sz="4" w:space="0" w:color="auto"/>
                </w:tcBorders>
                <w:shd w:val="clear" w:color="auto" w:fill="auto"/>
                <w:vAlign w:val="center"/>
              </w:tcPr>
              <w:p w14:paraId="6B8CEDEB" w14:textId="77777777" w:rsidR="00813E01" w:rsidRPr="00D53D30" w:rsidRDefault="00BF10BC" w:rsidP="00D83AF6">
                <w:r>
                  <w:t>YouTube</w:t>
                </w:r>
                <w:r>
                  <w:rPr>
                    <w:rFonts w:hint="eastAsia"/>
                  </w:rPr>
                  <w:t>動画の再生数予測モデルに効果的な指標の解析</w:t>
                </w:r>
              </w:p>
            </w:tc>
          </w:sdtContent>
        </w:sdt>
        <w:tc>
          <w:tcPr>
            <w:tcW w:w="993" w:type="dxa"/>
            <w:vMerge w:val="restart"/>
            <w:tcBorders>
              <w:right w:val="dashSmallGap" w:sz="4" w:space="0" w:color="auto"/>
            </w:tcBorders>
            <w:shd w:val="clear" w:color="auto" w:fill="auto"/>
            <w:vAlign w:val="center"/>
          </w:tcPr>
          <w:p w14:paraId="189033BB" w14:textId="77777777" w:rsidR="00813E01" w:rsidRPr="00D53D30" w:rsidRDefault="00813E01" w:rsidP="004A6C24">
            <w:pPr>
              <w:pStyle w:val="af3"/>
            </w:pPr>
            <w:r w:rsidRPr="00D53D30">
              <w:rPr>
                <w:rFonts w:hint="eastAsia"/>
              </w:rPr>
              <w:t>指導教員</w:t>
            </w:r>
          </w:p>
        </w:tc>
        <w:sdt>
          <w:sdtPr>
            <w:id w:val="525990497"/>
            <w:placeholder>
              <w:docPart w:val="47A439A2C6F5F14FB799AC5984F33BD2"/>
            </w:placeholder>
            <w:dropDownList>
              <w:listItem w:value="指導教員を選択"/>
              <w:listItem w:displayText="------" w:value=""/>
              <w:listItem w:displayText="五十嵐 寛 教授" w:value="五十嵐 寛 教授"/>
              <w:listItem w:displayText="蜷川 繁 教授" w:value="蜷川 繁 教授"/>
              <w:listItem w:displayText="中沢 実 教授" w:value="中沢 実 教授"/>
              <w:listItem w:displayText="長田 茂美 教授" w:value="長田 茂美 教授"/>
              <w:listItem w:displayText="中野 淳 教授" w:value="中野 淳 教授"/>
              <w:listItem w:displayText="郭 清蓮 教授" w:value="郭 清蓮 教授"/>
              <w:listItem w:displayText="山本 知仁 教授" w:value="山本 知仁 教授"/>
              <w:listItem w:displayText="松井 くにお 教授" w:value="松井 くにお 教授"/>
              <w:listItem w:displayText="向井 宏明 教授" w:value="向井 宏明 教授"/>
              <w:listItem w:displayText="黒瀨 浩 教授" w:value="黒瀨 浩 教授"/>
              <w:listItem w:displayText="金道 敏樹 教授" w:value="金道 敏樹 教授"/>
              <w:listItem w:displayText="阿部 倫之 准教授" w:value="阿部 倫之 准教授"/>
              <w:listItem w:displayText="元木 光雄 准教授" w:value="元木 光雄 准教授"/>
              <w:listItem w:displayText="河並 崇 准教授" w:value="河並 崇 准教授"/>
              <w:listItem w:displayText="林 亮子 准教授" w:value="林 亮子 准教授"/>
              <w:listItem w:displayText="鷹合 大輔 准教授" w:value="鷹合 大輔 准教授"/>
              <w:listItem w:displayText="石橋 孝一 准教授" w:value="石橋 孝一 准教授"/>
              <w:listItem w:displayText="佐野 渉二 講師" w:value="佐野 渉二 講師"/>
            </w:dropDownList>
          </w:sdtPr>
          <w:sdtEndPr/>
          <w:sdtContent>
            <w:tc>
              <w:tcPr>
                <w:tcW w:w="1842" w:type="dxa"/>
                <w:vMerge w:val="restart"/>
                <w:tcBorders>
                  <w:left w:val="dashSmallGap" w:sz="4" w:space="0" w:color="auto"/>
                </w:tcBorders>
                <w:shd w:val="clear" w:color="auto" w:fill="auto"/>
                <w:vAlign w:val="center"/>
              </w:tcPr>
              <w:p w14:paraId="6F1D3B03" w14:textId="77777777" w:rsidR="00813E01" w:rsidRPr="00D53D30" w:rsidRDefault="00BF10BC" w:rsidP="00D83AF6">
                <w:pPr>
                  <w:pStyle w:val="af7"/>
                </w:pPr>
                <w:r>
                  <w:t>元木</w:t>
                </w:r>
                <w:r>
                  <w:t xml:space="preserve"> </w:t>
                </w:r>
                <w:r>
                  <w:t>光雄</w:t>
                </w:r>
                <w:r>
                  <w:t xml:space="preserve"> </w:t>
                </w:r>
                <w:r>
                  <w:t>准教授</w:t>
                </w:r>
              </w:p>
            </w:tc>
          </w:sdtContent>
        </w:sdt>
      </w:tr>
      <w:tr w:rsidR="00813E01" w:rsidRPr="00D53D30" w14:paraId="66612A42" w14:textId="77777777" w:rsidTr="00C458AC">
        <w:trPr>
          <w:cantSplit/>
          <w:trHeight w:hRule="exact" w:val="574"/>
          <w:jc w:val="center"/>
        </w:trPr>
        <w:tc>
          <w:tcPr>
            <w:tcW w:w="1186" w:type="dxa"/>
            <w:vMerge/>
            <w:tcBorders>
              <w:right w:val="dashSmallGap" w:sz="4" w:space="0" w:color="auto"/>
            </w:tcBorders>
            <w:shd w:val="clear" w:color="auto" w:fill="auto"/>
            <w:vAlign w:val="center"/>
          </w:tcPr>
          <w:p w14:paraId="43E2DC56" w14:textId="77777777" w:rsidR="00813E01" w:rsidRPr="00D53D30" w:rsidRDefault="00813E01" w:rsidP="00E446CE">
            <w:pPr>
              <w:adjustRightInd w:val="0"/>
              <w:jc w:val="center"/>
              <w:rPr>
                <w:color w:val="000000" w:themeColor="text1"/>
                <w:sz w:val="16"/>
                <w:szCs w:val="16"/>
              </w:rPr>
            </w:pPr>
          </w:p>
        </w:tc>
        <w:tc>
          <w:tcPr>
            <w:tcW w:w="478" w:type="dxa"/>
            <w:tcBorders>
              <w:top w:val="dashSmallGap" w:sz="4" w:space="0" w:color="auto"/>
              <w:left w:val="dashSmallGap" w:sz="4" w:space="0" w:color="auto"/>
            </w:tcBorders>
            <w:shd w:val="clear" w:color="auto" w:fill="auto"/>
            <w:vAlign w:val="center"/>
          </w:tcPr>
          <w:p w14:paraId="712BB6CA" w14:textId="77777777" w:rsidR="00813E01" w:rsidRPr="00D53D30" w:rsidRDefault="00813E01" w:rsidP="00D9023D">
            <w:pPr>
              <w:pStyle w:val="af4"/>
            </w:pPr>
            <w:r w:rsidRPr="00D53D30">
              <w:rPr>
                <w:rFonts w:hint="eastAsia"/>
              </w:rPr>
              <w:t>英文</w:t>
            </w:r>
          </w:p>
        </w:tc>
        <w:sdt>
          <w:sdtPr>
            <w:alias w:val="英文テーマ名"/>
            <w:tag w:val="英文テーマ名"/>
            <w:id w:val="-488628026"/>
            <w:placeholder>
              <w:docPart w:val="004C004582D822429D82162CBD03BFF5"/>
            </w:placeholder>
            <w:text/>
          </w:sdtPr>
          <w:sdtEndPr/>
          <w:sdtContent>
            <w:tc>
              <w:tcPr>
                <w:tcW w:w="5140" w:type="dxa"/>
                <w:gridSpan w:val="2"/>
                <w:tcBorders>
                  <w:top w:val="dashSmallGap" w:sz="4" w:space="0" w:color="auto"/>
                  <w:left w:val="dashSmallGap" w:sz="4" w:space="0" w:color="auto"/>
                </w:tcBorders>
                <w:shd w:val="clear" w:color="auto" w:fill="auto"/>
                <w:vAlign w:val="center"/>
              </w:tcPr>
              <w:p w14:paraId="351064A3" w14:textId="77777777" w:rsidR="00813E01" w:rsidRPr="00D53D30" w:rsidRDefault="00BF10BC" w:rsidP="00D83AF6">
                <w:r w:rsidRPr="00BF10BC">
                  <w:t>Analysis of Effective Metrics for YouTube Video Views Prediction Model</w:t>
                </w:r>
              </w:p>
            </w:tc>
          </w:sdtContent>
        </w:sdt>
        <w:tc>
          <w:tcPr>
            <w:tcW w:w="993" w:type="dxa"/>
            <w:vMerge/>
            <w:tcBorders>
              <w:right w:val="dashSmallGap" w:sz="4" w:space="0" w:color="auto"/>
            </w:tcBorders>
            <w:shd w:val="clear" w:color="auto" w:fill="auto"/>
            <w:vAlign w:val="center"/>
          </w:tcPr>
          <w:p w14:paraId="50F1816D" w14:textId="77777777" w:rsidR="00813E01" w:rsidRPr="00D53D30" w:rsidRDefault="00813E01" w:rsidP="00E446CE">
            <w:pPr>
              <w:pStyle w:val="ac"/>
              <w:tabs>
                <w:tab w:val="clear" w:pos="4252"/>
                <w:tab w:val="clear" w:pos="8504"/>
              </w:tabs>
              <w:adjustRightInd w:val="0"/>
              <w:jc w:val="center"/>
              <w:rPr>
                <w:color w:val="000000" w:themeColor="text1"/>
                <w:szCs w:val="16"/>
              </w:rPr>
            </w:pPr>
          </w:p>
        </w:tc>
        <w:tc>
          <w:tcPr>
            <w:tcW w:w="1842" w:type="dxa"/>
            <w:vMerge/>
            <w:tcBorders>
              <w:left w:val="dashSmallGap" w:sz="4" w:space="0" w:color="auto"/>
            </w:tcBorders>
            <w:shd w:val="clear" w:color="auto" w:fill="auto"/>
            <w:vAlign w:val="center"/>
          </w:tcPr>
          <w:p w14:paraId="5BFF25FC" w14:textId="77777777" w:rsidR="00813E01" w:rsidRPr="00D53D30" w:rsidRDefault="00813E01" w:rsidP="00E446CE">
            <w:pPr>
              <w:adjustRightInd w:val="0"/>
              <w:jc w:val="center"/>
              <w:rPr>
                <w:color w:val="000000" w:themeColor="text1"/>
                <w:sz w:val="20"/>
                <w:szCs w:val="20"/>
              </w:rPr>
            </w:pPr>
          </w:p>
        </w:tc>
      </w:tr>
      <w:tr w:rsidR="00813E01" w:rsidRPr="00FF48B1" w14:paraId="73CD66F6" w14:textId="77777777" w:rsidTr="00C458AC">
        <w:trPr>
          <w:cantSplit/>
          <w:jc w:val="center"/>
        </w:trPr>
        <w:tc>
          <w:tcPr>
            <w:tcW w:w="1664" w:type="dxa"/>
            <w:gridSpan w:val="2"/>
            <w:shd w:val="clear" w:color="auto" w:fill="auto"/>
            <w:vAlign w:val="center"/>
          </w:tcPr>
          <w:p w14:paraId="389F0D87" w14:textId="77777777" w:rsidR="00813E01" w:rsidRPr="00D53D30" w:rsidRDefault="00813E01" w:rsidP="00D9023D">
            <w:pPr>
              <w:pStyle w:val="af3"/>
              <w:rPr>
                <w:szCs w:val="20"/>
              </w:rPr>
            </w:pPr>
            <w:r w:rsidRPr="00D53D30">
              <w:rPr>
                <w:rFonts w:hint="eastAsia"/>
              </w:rPr>
              <w:t>プロジェクト</w:t>
            </w:r>
            <w:r w:rsidR="00D9023D">
              <w:br/>
            </w:r>
            <w:r w:rsidRPr="00D53D30">
              <w:rPr>
                <w:rFonts w:hint="eastAsia"/>
              </w:rPr>
              <w:t>メンバー</w:t>
            </w:r>
          </w:p>
        </w:tc>
        <w:tc>
          <w:tcPr>
            <w:tcW w:w="7975" w:type="dxa"/>
            <w:gridSpan w:val="4"/>
            <w:tcBorders>
              <w:left w:val="dashSmallGap" w:sz="4" w:space="0" w:color="auto"/>
            </w:tcBorders>
            <w:shd w:val="clear" w:color="auto" w:fill="auto"/>
            <w:vAlign w:val="center"/>
          </w:tcPr>
          <w:p w14:paraId="48D6CEEE" w14:textId="77777777" w:rsidR="00813E01" w:rsidRPr="000953A2" w:rsidRDefault="005C47A4" w:rsidP="00D70552">
            <w:pPr>
              <w:pStyle w:val="af7"/>
            </w:pPr>
            <w:sdt>
              <w:sdtPr>
                <w:alias w:val="組"/>
                <w:tag w:val="組"/>
                <w:id w:val="-536428491"/>
                <w:placeholder>
                  <w:docPart w:val="187D859551FC864890D50245000FE509"/>
                </w:placeholder>
                <w:dropDownList>
                  <w:listItem w:value="アイテムを選択してください。"/>
                  <w:listItem w:displayText="4EP1" w:value="4EP1"/>
                  <w:listItem w:displayText="4EP2" w:value="4EP2"/>
                  <w:listItem w:displayText="4EP3" w:value="4EP3"/>
                  <w:listItem w:displayText="4EP4" w:value="4EP4"/>
                </w:dropDownList>
              </w:sdtPr>
              <w:sdtEndPr/>
              <w:sdtContent>
                <w:r w:rsidR="00BF10BC">
                  <w:t>4EP4</w:t>
                </w:r>
              </w:sdtContent>
            </w:sdt>
            <w:r w:rsidR="00D83AF6">
              <w:rPr>
                <w:rFonts w:hint="eastAsia"/>
              </w:rPr>
              <w:t>-</w:t>
            </w:r>
            <w:sdt>
              <w:sdtPr>
                <w:rPr>
                  <w:rFonts w:hint="eastAsia"/>
                </w:rPr>
                <w:alias w:val="名列番号"/>
                <w:tag w:val="名列番号"/>
                <w:id w:val="-1148820634"/>
                <w:placeholder>
                  <w:docPart w:val="CAA2BD43C2E6E4419E29F5CAE453B038"/>
                </w:placeholder>
                <w:text/>
              </w:sdtPr>
              <w:sdtEndPr/>
              <w:sdtContent>
                <w:r w:rsidR="00BF10BC">
                  <w:t>35</w:t>
                </w:r>
              </w:sdtContent>
            </w:sdt>
            <w:r w:rsidR="00D83AF6">
              <w:rPr>
                <w:rFonts w:hint="eastAsia"/>
              </w:rPr>
              <w:t xml:space="preserve">　</w:t>
            </w:r>
            <w:sdt>
              <w:sdtPr>
                <w:rPr>
                  <w:rFonts w:hint="eastAsia"/>
                </w:rPr>
                <w:alias w:val="氏名"/>
                <w:tag w:val="氏名"/>
                <w:id w:val="-727993917"/>
                <w:placeholder>
                  <w:docPart w:val="2201F312305E2A47B8A2BD86E7349C42"/>
                </w:placeholder>
                <w:text/>
              </w:sdtPr>
              <w:sdtEndPr/>
              <w:sdtContent>
                <w:r w:rsidR="00BF10BC">
                  <w:rPr>
                    <w:rFonts w:hint="eastAsia"/>
                  </w:rPr>
                  <w:t>鶴瀬</w:t>
                </w:r>
                <w:r w:rsidR="00BF10BC">
                  <w:t xml:space="preserve"> </w:t>
                </w:r>
                <w:r w:rsidR="00BF10BC">
                  <w:rPr>
                    <w:rFonts w:hint="eastAsia"/>
                  </w:rPr>
                  <w:t>和輝</w:t>
                </w:r>
              </w:sdtContent>
            </w:sdt>
            <w:r w:rsidR="00D83AF6">
              <w:rPr>
                <w:rFonts w:hint="eastAsia"/>
              </w:rPr>
              <w:t xml:space="preserve"> (</w:t>
            </w:r>
            <w:proofErr w:type="spellStart"/>
            <w:sdt>
              <w:sdtPr>
                <w:rPr>
                  <w:rFonts w:hint="eastAsia"/>
                </w:rPr>
                <w:alias w:val="英文氏名"/>
                <w:tag w:val="英文氏名"/>
                <w:id w:val="1695428224"/>
                <w:placeholder>
                  <w:docPart w:val="2B30F01D8DFA1C4581A635B4038BF6CB"/>
                </w:placeholder>
                <w:text/>
              </w:sdtPr>
              <w:sdtEndPr/>
              <w:sdtContent>
                <w:r w:rsidR="00BF10BC">
                  <w:t>Kazuki</w:t>
                </w:r>
                <w:proofErr w:type="spellEnd"/>
                <w:r w:rsidR="00BF10BC">
                  <w:t xml:space="preserve"> </w:t>
                </w:r>
                <w:proofErr w:type="spellStart"/>
                <w:r w:rsidR="00BF10BC">
                  <w:t>Tsuruse</w:t>
                </w:r>
                <w:proofErr w:type="spellEnd"/>
              </w:sdtContent>
            </w:sdt>
            <w:r w:rsidR="00D83AF6">
              <w:rPr>
                <w:rFonts w:hint="eastAsia"/>
              </w:rPr>
              <w:t>)</w:t>
            </w:r>
          </w:p>
        </w:tc>
      </w:tr>
    </w:tbl>
    <w:p w14:paraId="29F3D7CA" w14:textId="356E510D" w:rsidR="00F971A4" w:rsidRPr="00F971A4" w:rsidRDefault="00C0157A" w:rsidP="00F971A4">
      <w:pPr>
        <w:pStyle w:val="Abstract"/>
        <w:spacing w:before="240"/>
      </w:pPr>
      <w:r w:rsidRPr="00C0157A">
        <w:t>YouTube advertising revenue increases as the percentage of views and high ratings increases.</w:t>
      </w:r>
      <w:r>
        <w:t xml:space="preserve"> </w:t>
      </w:r>
      <w:r w:rsidR="00C0796E" w:rsidRPr="00C0796E">
        <w:t>Various ideas for improving the number of views and high ratings have been proposed in litera</w:t>
      </w:r>
      <w:r w:rsidR="00EB1DBC">
        <w:t>ture</w:t>
      </w:r>
      <w:r w:rsidR="00C0796E" w:rsidRPr="00C0796E">
        <w:t>, but there is little quantitative analysis of what is effective.</w:t>
      </w:r>
      <w:r w:rsidR="00C0796E">
        <w:t xml:space="preserve"> </w:t>
      </w:r>
      <w:r w:rsidR="00C0796E" w:rsidRPr="00C0796E">
        <w:t>Therefore, our goal is to "identify what metrics are effective in predicting the number of views for YouTube videos by analyzing them.</w:t>
      </w:r>
      <w:r w:rsidR="00C0796E">
        <w:t xml:space="preserve"> </w:t>
      </w:r>
      <w:r w:rsidR="00C0796E" w:rsidRPr="00C0796E">
        <w:t>The validation method is to build a model for predicting the number of views using the gradient boosting framework and calculate the importance of features.</w:t>
      </w:r>
      <w:r w:rsidR="00C0796E">
        <w:t xml:space="preserve"> </w:t>
      </w:r>
    </w:p>
    <w:sdt>
      <w:sdtPr>
        <w:id w:val="-1562554418"/>
        <w:placeholder>
          <w:docPart w:val="0CCDC1597D8B3B4BAAC9EF7CF03F3A04"/>
        </w:placeholder>
        <w:text/>
      </w:sdtPr>
      <w:sdtEndPr/>
      <w:sdtContent>
        <w:p w14:paraId="0AAA33EE" w14:textId="77777777" w:rsidR="00527943" w:rsidRPr="00527943" w:rsidRDefault="00F971A4" w:rsidP="00252E57">
          <w:pPr>
            <w:pStyle w:val="Keywords"/>
            <w:spacing w:before="240"/>
          </w:pPr>
          <w:r>
            <w:t xml:space="preserve">Prediction, YouTube, LightGBM, </w:t>
          </w:r>
          <w:r w:rsidR="00F14BD1">
            <w:t>Feature importance</w:t>
          </w:r>
          <w:r>
            <w:t xml:space="preserve">, </w:t>
          </w:r>
          <w:r w:rsidR="00020DEA">
            <w:t>Machin</w:t>
          </w:r>
          <w:r w:rsidR="00020DEA">
            <w:rPr>
              <w:rFonts w:hint="eastAsia"/>
            </w:rPr>
            <w:t>e</w:t>
          </w:r>
          <w:r w:rsidR="00020DEA">
            <w:t xml:space="preserve"> Learning</w:t>
          </w:r>
        </w:p>
      </w:sdtContent>
    </w:sdt>
    <w:p w14:paraId="3E96F93E" w14:textId="77777777" w:rsidR="00527943" w:rsidRPr="00252E57" w:rsidRDefault="00527943" w:rsidP="00E446CE">
      <w:pPr>
        <w:adjustRightInd w:val="0"/>
        <w:rPr>
          <w:color w:val="000000" w:themeColor="text1"/>
          <w:szCs w:val="20"/>
        </w:rPr>
      </w:pPr>
    </w:p>
    <w:p w14:paraId="40E499D0" w14:textId="77777777" w:rsidR="003C725D" w:rsidRPr="00252E57" w:rsidRDefault="003C725D" w:rsidP="00E446CE">
      <w:pPr>
        <w:adjustRightInd w:val="0"/>
        <w:rPr>
          <w:color w:val="000000" w:themeColor="text1"/>
          <w:sz w:val="20"/>
          <w:szCs w:val="20"/>
        </w:rPr>
        <w:sectPr w:rsidR="003C725D" w:rsidRPr="00252E57" w:rsidSect="00A80A22">
          <w:headerReference w:type="even" r:id="rId8"/>
          <w:headerReference w:type="default" r:id="rId9"/>
          <w:pgSz w:w="11906" w:h="16838" w:code="9"/>
          <w:pgMar w:top="1134" w:right="1134" w:bottom="1134" w:left="1134" w:header="397" w:footer="992" w:gutter="0"/>
          <w:cols w:space="425"/>
          <w:docGrid w:linePitch="291"/>
        </w:sectPr>
      </w:pPr>
    </w:p>
    <w:p w14:paraId="1CED95AF" w14:textId="77777777" w:rsidR="00CF34A0" w:rsidRDefault="00BF10BC" w:rsidP="00D2224A">
      <w:pPr>
        <w:pStyle w:val="1"/>
        <w:numPr>
          <w:ilvl w:val="0"/>
          <w:numId w:val="32"/>
        </w:numPr>
      </w:pPr>
      <w:r>
        <w:rPr>
          <w:rFonts w:hint="eastAsia"/>
        </w:rPr>
        <w:t>まえがき</w:t>
      </w:r>
    </w:p>
    <w:p w14:paraId="61941B3C" w14:textId="162501A6" w:rsidR="00024F48" w:rsidRDefault="00024F48" w:rsidP="00AE5D6D">
      <w:pPr>
        <w:pStyle w:val="a6"/>
        <w:ind w:firstLine="180"/>
      </w:pPr>
      <w:r w:rsidRPr="007D5826">
        <w:rPr>
          <w:rFonts w:hint="eastAsia"/>
        </w:rPr>
        <w:t>近年</w:t>
      </w:r>
      <w:r>
        <w:rPr>
          <w:rFonts w:hint="eastAsia"/>
        </w:rPr>
        <w:t>，</w:t>
      </w:r>
      <w:r w:rsidRPr="007D5826">
        <w:rPr>
          <w:rFonts w:hint="eastAsia"/>
        </w:rPr>
        <w:t>世界的なスマートフォンの普及と</w:t>
      </w:r>
      <w:r>
        <w:rPr>
          <w:rFonts w:hint="eastAsia"/>
        </w:rPr>
        <w:t>モバイル通信の高速化</w:t>
      </w:r>
      <w:r w:rsidRPr="007D5826">
        <w:rPr>
          <w:rFonts w:hint="eastAsia"/>
        </w:rPr>
        <w:t>に</w:t>
      </w:r>
      <w:r>
        <w:rPr>
          <w:rFonts w:hint="eastAsia"/>
        </w:rPr>
        <w:t>伴い，</w:t>
      </w:r>
      <w:r w:rsidRPr="007D5826">
        <w:rPr>
          <w:rFonts w:hint="eastAsia"/>
        </w:rPr>
        <w:t>様々な動画</w:t>
      </w:r>
      <w:r>
        <w:rPr>
          <w:rFonts w:hint="eastAsia"/>
        </w:rPr>
        <w:t>サービス</w:t>
      </w:r>
      <w:r w:rsidRPr="007D5826">
        <w:rPr>
          <w:rFonts w:hint="eastAsia"/>
        </w:rPr>
        <w:t>が世界に広まった</w:t>
      </w:r>
      <w:r>
        <w:rPr>
          <w:rFonts w:hint="eastAsia"/>
        </w:rPr>
        <w:t>．</w:t>
      </w:r>
      <w:r w:rsidRPr="007D5826">
        <w:rPr>
          <w:rFonts w:hint="eastAsia"/>
        </w:rPr>
        <w:t>代表的な動画</w:t>
      </w:r>
      <w:r>
        <w:rPr>
          <w:rFonts w:hint="eastAsia"/>
        </w:rPr>
        <w:t>サービス</w:t>
      </w:r>
      <w:r w:rsidRPr="007D5826">
        <w:rPr>
          <w:rFonts w:hint="eastAsia"/>
        </w:rPr>
        <w:t>の一つに</w:t>
      </w:r>
      <w:r w:rsidRPr="007D5826">
        <w:t>YouTube</w:t>
      </w:r>
      <w:r w:rsidRPr="007D5826">
        <w:t>がある</w:t>
      </w:r>
      <w:r>
        <w:rPr>
          <w:rFonts w:hint="eastAsia"/>
        </w:rPr>
        <w:t>．</w:t>
      </w:r>
    </w:p>
    <w:p w14:paraId="09E5C3A3" w14:textId="320E1A39" w:rsidR="00024F48" w:rsidRDefault="00024F48" w:rsidP="00AE5D6D">
      <w:pPr>
        <w:pStyle w:val="a6"/>
        <w:ind w:firstLine="180"/>
      </w:pPr>
      <w:r>
        <w:rPr>
          <w:rFonts w:hint="eastAsia"/>
        </w:rPr>
        <w:t>最近では，</w:t>
      </w:r>
      <w:r>
        <w:t>YouTube</w:t>
      </w:r>
      <w:r>
        <w:rPr>
          <w:rFonts w:hint="eastAsia"/>
        </w:rPr>
        <w:t>に動画を投稿し，動画の広告収益を得て生活を担う</w:t>
      </w:r>
      <w:r>
        <w:t>YouTuber</w:t>
      </w:r>
      <w:r>
        <w:rPr>
          <w:rFonts w:hint="eastAsia"/>
        </w:rPr>
        <w:t>と呼ばれる職業が存在する</w:t>
      </w:r>
      <w:r>
        <w:t>．</w:t>
      </w:r>
      <w:r>
        <w:rPr>
          <w:rFonts w:hint="eastAsia"/>
        </w:rPr>
        <w:t>この広告収益は</w:t>
      </w:r>
      <w:r>
        <w:t>，</w:t>
      </w:r>
      <w:r>
        <w:rPr>
          <w:rFonts w:hint="eastAsia"/>
        </w:rPr>
        <w:t>動画の再生数や評価の割合によって変化し，再生数や高評価の割合が多いほど，収入も増えていく．これらの影響から</w:t>
      </w:r>
      <w:r w:rsidR="004B55F7">
        <w:rPr>
          <w:rFonts w:hint="eastAsia"/>
        </w:rPr>
        <w:t>，</w:t>
      </w:r>
      <w:r>
        <w:rPr>
          <w:rFonts w:hint="eastAsia"/>
        </w:rPr>
        <w:t>動画の再生数を増やすためのアイデア</w:t>
      </w:r>
      <w:r w:rsidRPr="008B7643">
        <w:rPr>
          <w:rFonts w:hint="eastAsia"/>
        </w:rPr>
        <w:t>が</w:t>
      </w:r>
      <w:r>
        <w:rPr>
          <w:rFonts w:hint="eastAsia"/>
        </w:rPr>
        <w:t>，</w:t>
      </w:r>
      <w:r w:rsidRPr="008B7643">
        <w:rPr>
          <w:rFonts w:hint="eastAsia"/>
        </w:rPr>
        <w:t>日々多くのメディア</w:t>
      </w:r>
      <w:r w:rsidR="00C765A4">
        <w:rPr>
          <w:rFonts w:hint="eastAsia"/>
        </w:rPr>
        <w:t>（</w:t>
      </w:r>
      <w:r w:rsidRPr="008B7643">
        <w:t>動画広告</w:t>
      </w:r>
      <w:r>
        <w:t>，</w:t>
      </w:r>
      <w:r w:rsidRPr="008B7643">
        <w:t>セミナー</w:t>
      </w:r>
      <w:r>
        <w:t>，</w:t>
      </w:r>
      <w:r w:rsidRPr="008B7643">
        <w:t>記事</w:t>
      </w:r>
      <w:r w:rsidR="00C765A4">
        <w:rPr>
          <w:rFonts w:hint="eastAsia"/>
        </w:rPr>
        <w:t>）</w:t>
      </w:r>
      <w:r w:rsidRPr="008B7643">
        <w:t>で紹介されている</w:t>
      </w:r>
      <w:r>
        <w:t>．</w:t>
      </w:r>
    </w:p>
    <w:p w14:paraId="4E8EFAD6" w14:textId="597A16EC" w:rsidR="00086225" w:rsidRDefault="00DD7943" w:rsidP="002839CF">
      <w:pPr>
        <w:pStyle w:val="a6"/>
        <w:ind w:firstLine="180"/>
      </w:pPr>
      <w:r w:rsidRPr="008B7643">
        <w:t>しか</w:t>
      </w:r>
      <w:r w:rsidR="002D4B44">
        <w:rPr>
          <w:rFonts w:hint="eastAsia"/>
        </w:rPr>
        <w:t>し，</w:t>
      </w:r>
      <w:r w:rsidRPr="008B7643">
        <w:t>それらの取り組みによってどれだけ試聴回数を増やすことが</w:t>
      </w:r>
      <w:r>
        <w:t>できる</w:t>
      </w:r>
      <w:r w:rsidRPr="008B7643">
        <w:t>のか</w:t>
      </w:r>
      <w:r>
        <w:t>，</w:t>
      </w:r>
      <w:r w:rsidRPr="008B7643">
        <w:t>定量データに基づいたノウハウ紹介は少なく</w:t>
      </w:r>
      <w:r>
        <w:t>，</w:t>
      </w:r>
      <w:r w:rsidRPr="008B7643">
        <w:t>何が効果的なのかは分かっていない</w:t>
      </w:r>
      <w:r>
        <w:t>．</w:t>
      </w:r>
    </w:p>
    <w:p w14:paraId="5E39CD8A" w14:textId="5E8E4976" w:rsidR="0028683A" w:rsidRDefault="004B55F7" w:rsidP="004B55F7">
      <w:pPr>
        <w:pStyle w:val="a6"/>
        <w:ind w:firstLine="180"/>
      </w:pPr>
      <w:r>
        <w:rPr>
          <w:rFonts w:hint="eastAsia"/>
        </w:rPr>
        <w:t>そこで，</w:t>
      </w:r>
      <w:r w:rsidR="00086225" w:rsidRPr="00086225">
        <w:rPr>
          <w:rFonts w:hint="eastAsia"/>
        </w:rPr>
        <w:t>本研究では</w:t>
      </w:r>
      <w:r w:rsidR="00EB1DBC">
        <w:rPr>
          <w:rFonts w:hint="eastAsia"/>
        </w:rPr>
        <w:t>，</w:t>
      </w:r>
      <w:r w:rsidR="00086225" w:rsidRPr="00086225">
        <w:rPr>
          <w:rFonts w:hint="eastAsia"/>
        </w:rPr>
        <w:t>「</w:t>
      </w:r>
      <w:r w:rsidR="00086225" w:rsidRPr="00086225">
        <w:rPr>
          <w:rFonts w:hint="eastAsia"/>
        </w:rPr>
        <w:t>YouTube</w:t>
      </w:r>
      <w:r w:rsidR="00086225" w:rsidRPr="00086225">
        <w:rPr>
          <w:rFonts w:hint="eastAsia"/>
        </w:rPr>
        <w:t>動画の再生数予測に効果的な指標を解析することによって，再生数を増やすことが</w:t>
      </w:r>
      <w:r w:rsidR="0090063B">
        <w:rPr>
          <w:rFonts w:hint="eastAsia"/>
        </w:rPr>
        <w:t>できる指標を抽出できる」という仮説を立て</w:t>
      </w:r>
      <w:r w:rsidR="00EB1DBC">
        <w:rPr>
          <w:rFonts w:hint="eastAsia"/>
        </w:rPr>
        <w:t>，</w:t>
      </w:r>
      <w:r w:rsidR="0090063B">
        <w:rPr>
          <w:rFonts w:hint="eastAsia"/>
        </w:rPr>
        <w:t>その検証を行う．</w:t>
      </w:r>
    </w:p>
    <w:p w14:paraId="6A8F1341" w14:textId="77777777" w:rsidR="00DD7943" w:rsidRDefault="00DD7943" w:rsidP="00DD7943">
      <w:pPr>
        <w:pStyle w:val="a6"/>
        <w:ind w:firstLineChars="0" w:firstLine="0"/>
      </w:pPr>
    </w:p>
    <w:p w14:paraId="0DE28294" w14:textId="77777777" w:rsidR="00F93CFE" w:rsidRPr="00F93CFE" w:rsidRDefault="00526C7F" w:rsidP="00F93CFE">
      <w:pPr>
        <w:pStyle w:val="1"/>
        <w:numPr>
          <w:ilvl w:val="0"/>
          <w:numId w:val="32"/>
        </w:numPr>
      </w:pPr>
      <w:r>
        <w:rPr>
          <w:rFonts w:hint="eastAsia"/>
        </w:rPr>
        <w:t>使用するデータ</w:t>
      </w:r>
    </w:p>
    <w:p w14:paraId="45B812B3" w14:textId="7C2E3683" w:rsidR="00526C7F" w:rsidRDefault="005C5D1D" w:rsidP="002839CF">
      <w:pPr>
        <w:pStyle w:val="a6"/>
        <w:ind w:firstLine="180"/>
      </w:pPr>
      <w:r>
        <w:rPr>
          <w:rFonts w:hint="eastAsia"/>
        </w:rPr>
        <w:t>データ分析のプラットフォーム</w:t>
      </w:r>
      <w:r w:rsidR="00526C7F">
        <w:rPr>
          <w:rFonts w:hint="eastAsia"/>
        </w:rPr>
        <w:t>である</w:t>
      </w:r>
      <w:proofErr w:type="spellStart"/>
      <w:r w:rsidR="00526C7F">
        <w:rPr>
          <w:rFonts w:hint="eastAsia"/>
        </w:rPr>
        <w:t>P</w:t>
      </w:r>
      <w:r w:rsidR="00526C7F">
        <w:t>robSpace</w:t>
      </w:r>
      <w:proofErr w:type="spellEnd"/>
      <w:r>
        <w:rPr>
          <w:rFonts w:hint="eastAsia"/>
        </w:rPr>
        <w:t>に</w:t>
      </w:r>
      <w:r w:rsidR="00526C7F">
        <w:rPr>
          <w:rFonts w:hint="eastAsia"/>
        </w:rPr>
        <w:t>おいて</w:t>
      </w:r>
      <w:r>
        <w:rPr>
          <w:rFonts w:hint="eastAsia"/>
        </w:rPr>
        <w:t>「</w:t>
      </w:r>
      <w:r>
        <w:t>YouTube</w:t>
      </w:r>
      <w:r>
        <w:rPr>
          <w:rFonts w:hint="eastAsia"/>
        </w:rPr>
        <w:t>動画視聴回数コンペティション」が</w:t>
      </w:r>
      <w:r>
        <w:t>2020</w:t>
      </w:r>
      <w:r>
        <w:rPr>
          <w:rFonts w:hint="eastAsia"/>
        </w:rPr>
        <w:t>年</w:t>
      </w:r>
      <w:r>
        <w:t>4</w:t>
      </w:r>
      <w:r w:rsidR="006F6855">
        <w:rPr>
          <w:rFonts w:hint="eastAsia"/>
        </w:rPr>
        <w:t>月から</w:t>
      </w:r>
      <w:r>
        <w:t>2020</w:t>
      </w:r>
      <w:r>
        <w:rPr>
          <w:rFonts w:hint="eastAsia"/>
        </w:rPr>
        <w:t>年</w:t>
      </w:r>
      <w:r>
        <w:t>6</w:t>
      </w:r>
      <w:r w:rsidR="00F108F4">
        <w:rPr>
          <w:rFonts w:hint="eastAsia"/>
        </w:rPr>
        <w:t>月の期間に開催された．本コンペで</w:t>
      </w:r>
      <w:r>
        <w:rPr>
          <w:rFonts w:hint="eastAsia"/>
        </w:rPr>
        <w:t>は，</w:t>
      </w:r>
      <w:r>
        <w:t>YouTube API</w:t>
      </w:r>
      <w:r>
        <w:rPr>
          <w:rFonts w:hint="eastAsia"/>
        </w:rPr>
        <w:t>から取得できるメタデータを入力として，動画の視聴</w:t>
      </w:r>
      <w:r w:rsidR="00F108F4">
        <w:rPr>
          <w:rFonts w:hint="eastAsia"/>
        </w:rPr>
        <w:t>回数</w:t>
      </w:r>
      <w:r w:rsidR="00A06466">
        <w:rPr>
          <w:rFonts w:hint="eastAsia"/>
        </w:rPr>
        <w:t>（再生数）</w:t>
      </w:r>
      <w:r w:rsidR="00F108F4">
        <w:rPr>
          <w:rFonts w:hint="eastAsia"/>
        </w:rPr>
        <w:t>を予測するアルゴリズムを開発する</w:t>
      </w:r>
      <w:r>
        <w:rPr>
          <w:rFonts w:hint="eastAsia"/>
        </w:rPr>
        <w:t>．</w:t>
      </w:r>
      <w:r w:rsidR="00F108F4">
        <w:rPr>
          <w:rFonts w:hint="eastAsia"/>
        </w:rPr>
        <w:t>提供される</w:t>
      </w:r>
      <w:r>
        <w:rPr>
          <w:rFonts w:hint="eastAsia"/>
        </w:rPr>
        <w:t>データには，動画コンテンツの質的指標となる高評価数</w:t>
      </w:r>
      <w:r w:rsidR="00C55817">
        <w:rPr>
          <w:rFonts w:hint="eastAsia"/>
        </w:rPr>
        <w:t>，</w:t>
      </w:r>
      <w:r>
        <w:rPr>
          <w:rFonts w:hint="eastAsia"/>
        </w:rPr>
        <w:t>低評価数</w:t>
      </w:r>
      <w:r w:rsidR="00C55817">
        <w:rPr>
          <w:rFonts w:hint="eastAsia"/>
        </w:rPr>
        <w:t>，</w:t>
      </w:r>
      <w:r>
        <w:t>コメント数</w:t>
      </w:r>
      <w:r w:rsidR="00C55817">
        <w:rPr>
          <w:rFonts w:hint="eastAsia"/>
        </w:rPr>
        <w:t>，</w:t>
      </w:r>
      <w:r w:rsidR="0006013B">
        <w:rPr>
          <w:rFonts w:hint="eastAsia"/>
        </w:rPr>
        <w:t>視聴回数</w:t>
      </w:r>
      <w:r>
        <w:t>や，</w:t>
      </w:r>
      <w:r>
        <w:t>SEO</w:t>
      </w:r>
      <w:r>
        <w:t>として重要とされているタイトル名</w:t>
      </w:r>
      <w:r w:rsidR="00C55817">
        <w:rPr>
          <w:rFonts w:hint="eastAsia"/>
        </w:rPr>
        <w:t>，</w:t>
      </w:r>
      <w:r>
        <w:t>説明文</w:t>
      </w:r>
      <w:r w:rsidR="00C55817">
        <w:rPr>
          <w:rFonts w:hint="eastAsia"/>
        </w:rPr>
        <w:t>，</w:t>
      </w:r>
      <w:r>
        <w:t>タグ</w:t>
      </w:r>
      <w:r w:rsidR="00C55817">
        <w:rPr>
          <w:rFonts w:hint="eastAsia"/>
        </w:rPr>
        <w:t>，</w:t>
      </w:r>
      <w:r>
        <w:t>投稿時間といった情報が含まれて</w:t>
      </w:r>
      <w:r w:rsidR="0090063B">
        <w:rPr>
          <w:rFonts w:hint="eastAsia"/>
        </w:rPr>
        <w:t>いる．訓練デー</w:t>
      </w:r>
      <w:r w:rsidR="00F108F4">
        <w:rPr>
          <w:rFonts w:hint="eastAsia"/>
        </w:rPr>
        <w:t>タのデータ数</w:t>
      </w:r>
      <w:r>
        <w:rPr>
          <w:rFonts w:hint="eastAsia"/>
        </w:rPr>
        <w:t>は</w:t>
      </w:r>
      <w:r>
        <w:t>19</w:t>
      </w:r>
      <w:r w:rsidR="00F108F4">
        <w:rPr>
          <w:rFonts w:hint="eastAsia"/>
        </w:rPr>
        <w:t>,</w:t>
      </w:r>
      <w:r>
        <w:t>720</w:t>
      </w:r>
      <w:r w:rsidR="002F1CB3">
        <w:rPr>
          <w:rFonts w:hint="eastAsia"/>
        </w:rPr>
        <w:t>である．</w:t>
      </w:r>
      <w:r w:rsidR="00F108F4">
        <w:rPr>
          <w:rFonts w:hint="eastAsia"/>
        </w:rPr>
        <w:t>テストデータのデータ数</w:t>
      </w:r>
      <w:r>
        <w:rPr>
          <w:rFonts w:hint="eastAsia"/>
        </w:rPr>
        <w:t>は</w:t>
      </w:r>
      <w:r>
        <w:t>29</w:t>
      </w:r>
      <w:r w:rsidR="00F108F4">
        <w:t>,58</w:t>
      </w:r>
      <w:r w:rsidR="00F108F4">
        <w:rPr>
          <w:rFonts w:hint="eastAsia"/>
        </w:rPr>
        <w:t>2</w:t>
      </w:r>
      <w:r w:rsidR="00F108F4">
        <w:rPr>
          <w:rFonts w:hint="eastAsia"/>
        </w:rPr>
        <w:t>であり視聴回数を除いてある</w:t>
      </w:r>
      <w:r>
        <w:rPr>
          <w:rFonts w:hint="eastAsia"/>
        </w:rPr>
        <w:t>．本研究では</w:t>
      </w:r>
      <w:r w:rsidR="00526C7F">
        <w:rPr>
          <w:rFonts w:hint="eastAsia"/>
        </w:rPr>
        <w:t>，このコンペティションで提供されたデータを用いる．</w:t>
      </w:r>
    </w:p>
    <w:p w14:paraId="41B239F0" w14:textId="77777777" w:rsidR="005C5D1D" w:rsidRPr="00B25579" w:rsidRDefault="005C5D1D" w:rsidP="006F6855">
      <w:pPr>
        <w:pStyle w:val="a6"/>
        <w:ind w:firstLineChars="0" w:firstLine="0"/>
      </w:pPr>
    </w:p>
    <w:p w14:paraId="6D658F04" w14:textId="77777777" w:rsidR="0090063B" w:rsidRDefault="00F93CFE" w:rsidP="0090063B">
      <w:pPr>
        <w:pStyle w:val="1"/>
        <w:numPr>
          <w:ilvl w:val="0"/>
          <w:numId w:val="32"/>
        </w:numPr>
      </w:pPr>
      <w:r>
        <w:rPr>
          <w:rFonts w:hint="eastAsia"/>
        </w:rPr>
        <w:t>基本的な解析手法</w:t>
      </w:r>
    </w:p>
    <w:p w14:paraId="3EB53BD5" w14:textId="292BACA4" w:rsidR="002E1253" w:rsidRDefault="00EA5B08" w:rsidP="00182BD1">
      <w:pPr>
        <w:pStyle w:val="a6"/>
        <w:ind w:firstLine="180"/>
      </w:pPr>
      <w:r>
        <w:rPr>
          <w:rFonts w:hint="eastAsia"/>
        </w:rPr>
        <w:t>機械学習手法の一つである決定木の勾配ブースティングフレームワーク</w:t>
      </w:r>
      <w:r w:rsidR="00F108F4">
        <w:rPr>
          <w:rFonts w:hint="eastAsia"/>
        </w:rPr>
        <w:t>により，学習器を作成し</w:t>
      </w:r>
      <w:r w:rsidR="009A3E63">
        <w:rPr>
          <w:rFonts w:hint="eastAsia"/>
        </w:rPr>
        <w:t>たのち</w:t>
      </w:r>
      <w:r w:rsidR="00F108F4">
        <w:rPr>
          <w:rFonts w:hint="eastAsia"/>
        </w:rPr>
        <w:t>，</w:t>
      </w:r>
      <w:r w:rsidR="00182BD1">
        <w:rPr>
          <w:rFonts w:hint="eastAsia"/>
        </w:rPr>
        <w:t>算出される重要度が高い特徴量を</w:t>
      </w:r>
      <w:r w:rsidR="002E1253">
        <w:rPr>
          <w:rFonts w:hint="eastAsia"/>
        </w:rPr>
        <w:t>再生数予測モデル</w:t>
      </w:r>
      <w:r w:rsidR="0006013B">
        <w:rPr>
          <w:rFonts w:hint="eastAsia"/>
        </w:rPr>
        <w:t>に</w:t>
      </w:r>
      <w:r w:rsidR="00182BD1">
        <w:rPr>
          <w:rFonts w:hint="eastAsia"/>
        </w:rPr>
        <w:t>効果的な指標として</w:t>
      </w:r>
      <w:r w:rsidR="009A3E63">
        <w:rPr>
          <w:rFonts w:hint="eastAsia"/>
        </w:rPr>
        <w:t>考える．</w:t>
      </w:r>
    </w:p>
    <w:p w14:paraId="6C2C7CB1" w14:textId="385D3B17" w:rsidR="0090063B" w:rsidRDefault="00182BD1" w:rsidP="00182BD1">
      <w:pPr>
        <w:pStyle w:val="a6"/>
        <w:ind w:firstLine="180"/>
      </w:pPr>
      <w:r>
        <w:rPr>
          <w:rFonts w:hint="eastAsia"/>
        </w:rPr>
        <w:t>本節では，</w:t>
      </w:r>
      <w:r w:rsidR="0090063B">
        <w:rPr>
          <w:rFonts w:hint="eastAsia"/>
        </w:rPr>
        <w:t>欠損データの補完と特徴量の作成，</w:t>
      </w:r>
      <w:r w:rsidR="0090063B">
        <w:rPr>
          <w:rFonts w:hint="eastAsia"/>
        </w:rPr>
        <w:t>L</w:t>
      </w:r>
      <w:r w:rsidR="0090063B">
        <w:t>ightGBM</w:t>
      </w:r>
      <w:r w:rsidR="0090063B">
        <w:rPr>
          <w:rFonts w:hint="eastAsia"/>
        </w:rPr>
        <w:t>による予測モデル</w:t>
      </w:r>
      <w:r w:rsidR="00440B61">
        <w:rPr>
          <w:rFonts w:hint="eastAsia"/>
        </w:rPr>
        <w:t>の</w:t>
      </w:r>
      <w:r w:rsidR="0090063B">
        <w:rPr>
          <w:rFonts w:hint="eastAsia"/>
        </w:rPr>
        <w:t>構築，特徴量ごとの重要度</w:t>
      </w:r>
      <w:r w:rsidR="003D5B44">
        <w:rPr>
          <w:rFonts w:hint="eastAsia"/>
        </w:rPr>
        <w:t>を</w:t>
      </w:r>
      <w:r w:rsidR="002F1CB3">
        <w:rPr>
          <w:rFonts w:hint="eastAsia"/>
        </w:rPr>
        <w:t>抽出</w:t>
      </w:r>
      <w:r w:rsidR="0090063B">
        <w:rPr>
          <w:rFonts w:hint="eastAsia"/>
        </w:rPr>
        <w:t>する方法について述べる．</w:t>
      </w:r>
    </w:p>
    <w:p w14:paraId="5FFC0D47" w14:textId="77777777" w:rsidR="00AE5D6D" w:rsidRPr="0090063B" w:rsidRDefault="00AE5D6D" w:rsidP="0090063B">
      <w:pPr>
        <w:pStyle w:val="a6"/>
        <w:ind w:firstLineChars="0" w:firstLine="0"/>
      </w:pPr>
    </w:p>
    <w:p w14:paraId="01B89667" w14:textId="2D95C8E7" w:rsidR="0028683A" w:rsidRDefault="00AE5D6D" w:rsidP="0028683A">
      <w:pPr>
        <w:pStyle w:val="2"/>
        <w:numPr>
          <w:ilvl w:val="1"/>
          <w:numId w:val="32"/>
        </w:numPr>
      </w:pPr>
      <w:r>
        <w:rPr>
          <w:rFonts w:hint="eastAsia"/>
        </w:rPr>
        <w:t>欠損データの補完</w:t>
      </w:r>
    </w:p>
    <w:p w14:paraId="216EA9E3" w14:textId="6D7B6A95" w:rsidR="00A73E71" w:rsidRDefault="006F6855" w:rsidP="007F7601">
      <w:pPr>
        <w:pStyle w:val="a6"/>
        <w:ind w:firstLine="180"/>
      </w:pPr>
      <w:r>
        <w:rPr>
          <w:rFonts w:hint="eastAsia"/>
        </w:rPr>
        <w:t>入力</w:t>
      </w:r>
      <w:r w:rsidR="00F108F4">
        <w:rPr>
          <w:rFonts w:hint="eastAsia"/>
        </w:rPr>
        <w:t>データには</w:t>
      </w:r>
      <w:r w:rsidR="00B56166">
        <w:rPr>
          <w:rFonts w:hint="eastAsia"/>
        </w:rPr>
        <w:t>，</w:t>
      </w:r>
      <w:r w:rsidR="00A73E71">
        <w:rPr>
          <w:rFonts w:hint="eastAsia"/>
        </w:rPr>
        <w:t>高評価数</w:t>
      </w:r>
      <w:r w:rsidR="00C55817">
        <w:rPr>
          <w:rFonts w:hint="eastAsia"/>
        </w:rPr>
        <w:t>，</w:t>
      </w:r>
      <w:r w:rsidR="00A73E71">
        <w:rPr>
          <w:rFonts w:hint="eastAsia"/>
        </w:rPr>
        <w:t>低評価数</w:t>
      </w:r>
      <w:r w:rsidR="00C55817">
        <w:rPr>
          <w:rFonts w:hint="eastAsia"/>
        </w:rPr>
        <w:t>，</w:t>
      </w:r>
      <w:r w:rsidR="00A73E71">
        <w:rPr>
          <w:rFonts w:hint="eastAsia"/>
        </w:rPr>
        <w:t>コメント数の欠損値が全体の</w:t>
      </w:r>
      <w:r w:rsidR="00A73E71">
        <w:rPr>
          <w:rFonts w:eastAsiaTheme="minorHAnsi"/>
        </w:rPr>
        <w:t>13%</w:t>
      </w:r>
      <w:r w:rsidR="007F7601">
        <w:rPr>
          <w:rFonts w:hint="eastAsia"/>
        </w:rPr>
        <w:t>存在している．この部分が予測モデル</w:t>
      </w:r>
      <w:r w:rsidR="007F7601">
        <w:rPr>
          <w:rFonts w:hint="eastAsia"/>
        </w:rPr>
        <w:t>の精度に影響していると考えられる．よって，</w:t>
      </w:r>
      <w:r w:rsidR="00C04019">
        <w:rPr>
          <w:rFonts w:hint="eastAsia"/>
        </w:rPr>
        <w:t>欠損している箇所に</w:t>
      </w:r>
      <w:r w:rsidR="00A73E71">
        <w:rPr>
          <w:rFonts w:eastAsiaTheme="minorHAnsi"/>
        </w:rPr>
        <w:t>LightGBM</w:t>
      </w:r>
      <w:r w:rsidR="00A73E71">
        <w:rPr>
          <w:rFonts w:hint="eastAsia"/>
        </w:rPr>
        <w:t>を使用し，高評価数</w:t>
      </w:r>
      <w:r w:rsidR="00C765A4">
        <w:rPr>
          <w:rFonts w:hint="eastAsia"/>
        </w:rPr>
        <w:t>，</w:t>
      </w:r>
      <w:r w:rsidR="00A73E71">
        <w:rPr>
          <w:rFonts w:hint="eastAsia"/>
        </w:rPr>
        <w:t>低評価数</w:t>
      </w:r>
      <w:r w:rsidR="00C765A4">
        <w:rPr>
          <w:rFonts w:hint="eastAsia"/>
        </w:rPr>
        <w:t>，</w:t>
      </w:r>
      <w:r w:rsidR="00A73E71">
        <w:rPr>
          <w:rFonts w:hint="eastAsia"/>
        </w:rPr>
        <w:t>コメント数それぞれの予測モデルを構築し，高評価数</w:t>
      </w:r>
      <w:r w:rsidR="00C765A4">
        <w:rPr>
          <w:rFonts w:hint="eastAsia"/>
        </w:rPr>
        <w:t>，</w:t>
      </w:r>
      <w:r w:rsidR="00A73E71">
        <w:rPr>
          <w:rFonts w:hint="eastAsia"/>
        </w:rPr>
        <w:t>低評価数</w:t>
      </w:r>
      <w:r w:rsidR="00C765A4">
        <w:rPr>
          <w:rFonts w:hint="eastAsia"/>
        </w:rPr>
        <w:t>，</w:t>
      </w:r>
      <w:r w:rsidR="00A73E71">
        <w:rPr>
          <w:rFonts w:hint="eastAsia"/>
        </w:rPr>
        <w:t>コメント数の予測値で欠損部分の補完を行った．</w:t>
      </w:r>
    </w:p>
    <w:p w14:paraId="451E817E" w14:textId="77777777" w:rsidR="00AE5D6D" w:rsidRDefault="00AE5D6D" w:rsidP="00A73E71">
      <w:pPr>
        <w:pStyle w:val="a6"/>
        <w:ind w:firstLineChars="0" w:firstLine="0"/>
        <w:rPr>
          <w:rFonts w:eastAsiaTheme="minorHAnsi"/>
          <w:szCs w:val="24"/>
        </w:rPr>
      </w:pPr>
    </w:p>
    <w:p w14:paraId="4318F855" w14:textId="3D571868" w:rsidR="00AE5D6D" w:rsidRDefault="00A73E71" w:rsidP="00AE5D6D">
      <w:pPr>
        <w:pStyle w:val="2"/>
      </w:pPr>
      <w:r>
        <w:rPr>
          <w:rFonts w:hint="eastAsia"/>
        </w:rPr>
        <w:t>特徴量の作成</w:t>
      </w:r>
    </w:p>
    <w:p w14:paraId="2D783359" w14:textId="05F5C6A3" w:rsidR="00572B64" w:rsidRDefault="00AE5D6D" w:rsidP="00AE5D6D">
      <w:pPr>
        <w:pStyle w:val="a6"/>
        <w:ind w:firstLine="180"/>
      </w:pPr>
      <w:r>
        <w:rPr>
          <w:rFonts w:hint="eastAsia"/>
        </w:rPr>
        <w:t>まず</w:t>
      </w:r>
      <w:r w:rsidR="001C4BA0">
        <w:rPr>
          <w:rFonts w:hint="eastAsia"/>
        </w:rPr>
        <w:t>，</w:t>
      </w:r>
      <w:r>
        <w:rPr>
          <w:rFonts w:hint="eastAsia"/>
        </w:rPr>
        <w:t>数値で表現される指標に対する特徴量の作成について述べる．特徴量はいくつかの指標を集計することで作成する．具体的に用いる指標は</w:t>
      </w:r>
      <w:r w:rsidR="00A73E71">
        <w:rPr>
          <w:rFonts w:hint="eastAsia"/>
        </w:rPr>
        <w:t>，カテゴリ</w:t>
      </w:r>
      <w:r w:rsidR="00A73E71">
        <w:rPr>
          <w:rFonts w:eastAsiaTheme="minorHAnsi"/>
        </w:rPr>
        <w:t>ID</w:t>
      </w:r>
      <w:r>
        <w:rPr>
          <w:rFonts w:hint="eastAsia"/>
        </w:rPr>
        <w:t>や動画を公開した年ごとの高評価数，低評価数，コメント数であり</w:t>
      </w:r>
      <w:r w:rsidR="00CB0546">
        <w:rPr>
          <w:rFonts w:hint="eastAsia"/>
        </w:rPr>
        <w:t>，</w:t>
      </w:r>
      <w:r w:rsidR="00A73E71">
        <w:rPr>
          <w:rFonts w:hint="eastAsia"/>
        </w:rPr>
        <w:t>集計方法</w:t>
      </w:r>
      <w:r>
        <w:rPr>
          <w:rFonts w:hint="eastAsia"/>
        </w:rPr>
        <w:t>に</w:t>
      </w:r>
      <w:r w:rsidR="00A73E71">
        <w:rPr>
          <w:rFonts w:hint="eastAsia"/>
        </w:rPr>
        <w:t>は</w:t>
      </w:r>
      <w:r>
        <w:rPr>
          <w:rFonts w:hint="eastAsia"/>
        </w:rPr>
        <w:t>トリム平均値，最小値，最大値，中央値などを用いる</w:t>
      </w:r>
      <w:r w:rsidR="00A73E71">
        <w:rPr>
          <w:rFonts w:hint="eastAsia"/>
        </w:rPr>
        <w:t>．また，期間ごと</w:t>
      </w:r>
      <w:r w:rsidR="00526C7F">
        <w:rPr>
          <w:rFonts w:hint="eastAsia"/>
        </w:rPr>
        <w:t>（</w:t>
      </w:r>
      <w:r w:rsidR="0064424D">
        <w:rPr>
          <w:rFonts w:hint="eastAsia"/>
        </w:rPr>
        <w:t>１日あたり，１ヶ月あたり，</w:t>
      </w:r>
      <w:r w:rsidR="0064424D">
        <w:rPr>
          <w:rFonts w:hint="eastAsia"/>
        </w:rPr>
        <w:t>1</w:t>
      </w:r>
      <w:r w:rsidR="00A73E71">
        <w:rPr>
          <w:rFonts w:hint="eastAsia"/>
        </w:rPr>
        <w:t>年あたり</w:t>
      </w:r>
      <w:r w:rsidR="00526C7F">
        <w:rPr>
          <w:rFonts w:hint="eastAsia"/>
        </w:rPr>
        <w:t>）</w:t>
      </w:r>
      <w:r w:rsidR="0064424D">
        <w:rPr>
          <w:rFonts w:hint="eastAsia"/>
        </w:rPr>
        <w:t>の高評価数，低評価数，コメント数の特徴量，高評価数，低評価数，</w:t>
      </w:r>
      <w:r w:rsidR="00A73E71">
        <w:rPr>
          <w:rFonts w:hint="eastAsia"/>
        </w:rPr>
        <w:t>コメント数の実際値と予測値の差分などの特徴量を</w:t>
      </w:r>
      <w:r w:rsidR="0064424D">
        <w:rPr>
          <w:rFonts w:hint="eastAsia"/>
        </w:rPr>
        <w:t>作成した．</w:t>
      </w:r>
    </w:p>
    <w:p w14:paraId="7756AB8E" w14:textId="25CFADBA" w:rsidR="00A73E71" w:rsidRPr="007D5815" w:rsidRDefault="007D5815" w:rsidP="007D5815">
      <w:pPr>
        <w:pStyle w:val="a6"/>
        <w:ind w:firstLine="180"/>
      </w:pPr>
      <w:r>
        <w:rPr>
          <w:rFonts w:hint="eastAsia"/>
        </w:rPr>
        <w:t>次に，テキストで表現される指標に対する特徴量の作成について述べる．まず，</w:t>
      </w:r>
      <w:r w:rsidR="0064424D">
        <w:rPr>
          <w:rFonts w:hint="eastAsia"/>
        </w:rPr>
        <w:t>チャンネル名，動画タイトル，説明文などのテキスト特徴量をベクトル化するために，</w:t>
      </w:r>
      <w:proofErr w:type="spellStart"/>
      <w:r w:rsidR="002D4B44" w:rsidRPr="006F6855">
        <w:rPr>
          <w:rFonts w:cstheme="minorHAnsi"/>
        </w:rPr>
        <w:t>MeCab</w:t>
      </w:r>
      <w:proofErr w:type="spellEnd"/>
      <w:r w:rsidR="00A73E71">
        <w:rPr>
          <w:rFonts w:hint="eastAsia"/>
        </w:rPr>
        <w:t>による形態素解析を行った．次に</w:t>
      </w:r>
      <w:r w:rsidR="00A73E71" w:rsidRPr="00526C7F">
        <w:rPr>
          <w:rFonts w:cstheme="minorHAnsi"/>
        </w:rPr>
        <w:t>TF-IDF</w:t>
      </w:r>
      <w:r w:rsidR="0064424D">
        <w:rPr>
          <w:rFonts w:hint="eastAsia"/>
        </w:rPr>
        <w:t>手法により，</w:t>
      </w:r>
      <w:r w:rsidR="00A73E71">
        <w:rPr>
          <w:rFonts w:hint="eastAsia"/>
        </w:rPr>
        <w:t>一万次元を超える単語の重要度の特徴量を作成．最後に</w:t>
      </w:r>
      <w:r w:rsidR="00182BD1">
        <w:t>LSA</w:t>
      </w:r>
      <w:r w:rsidR="00182BD1">
        <w:rPr>
          <w:rFonts w:hint="eastAsia"/>
        </w:rPr>
        <w:t>（</w:t>
      </w:r>
      <w:r w:rsidR="00A73E71">
        <w:rPr>
          <w:rFonts w:hint="eastAsia"/>
        </w:rPr>
        <w:t>潜在的意味解析</w:t>
      </w:r>
      <w:r w:rsidR="00182BD1">
        <w:rPr>
          <w:rFonts w:hint="eastAsia"/>
        </w:rPr>
        <w:t>）</w:t>
      </w:r>
      <w:r w:rsidR="00A73E71">
        <w:rPr>
          <w:rFonts w:hint="eastAsia"/>
        </w:rPr>
        <w:t>を行い，</w:t>
      </w:r>
      <w:r w:rsidR="00CD48B9">
        <w:rPr>
          <w:rFonts w:hint="eastAsia"/>
        </w:rPr>
        <w:t>作成した単語の重要度の特徴量を次元圧縮した．</w:t>
      </w:r>
    </w:p>
    <w:p w14:paraId="530058B3" w14:textId="77777777" w:rsidR="00F14BD1" w:rsidRPr="00A73E71" w:rsidRDefault="00F14BD1" w:rsidP="0028683A">
      <w:pPr>
        <w:pStyle w:val="a6"/>
        <w:ind w:firstLineChars="0" w:firstLine="0"/>
      </w:pPr>
    </w:p>
    <w:p w14:paraId="59AA4AE3" w14:textId="50B8A891" w:rsidR="00A11C45" w:rsidRPr="00A11C45" w:rsidRDefault="0028683A" w:rsidP="00A11C45">
      <w:pPr>
        <w:pStyle w:val="2"/>
        <w:numPr>
          <w:ilvl w:val="1"/>
          <w:numId w:val="32"/>
        </w:numPr>
      </w:pPr>
      <w:r>
        <w:t>LightGBM</w:t>
      </w:r>
      <w:r>
        <w:rPr>
          <w:rFonts w:hint="eastAsia"/>
        </w:rPr>
        <w:t>による予測モデルの構築</w:t>
      </w:r>
    </w:p>
    <w:p w14:paraId="4EF3A892" w14:textId="34225C7B" w:rsidR="00A45523" w:rsidRPr="00A11C45" w:rsidRDefault="00A45523" w:rsidP="00A45523">
      <w:pPr>
        <w:pStyle w:val="a6"/>
        <w:ind w:firstLine="180"/>
      </w:pPr>
      <w:r w:rsidRPr="00A11C45">
        <w:rPr>
          <w:rFonts w:hint="eastAsia"/>
        </w:rPr>
        <w:t>3</w:t>
      </w:r>
      <w:r w:rsidRPr="00A11C45">
        <w:t>.2</w:t>
      </w:r>
      <w:r w:rsidRPr="00A11C45">
        <w:rPr>
          <w:rFonts w:hint="eastAsia"/>
        </w:rPr>
        <w:t>で作成した特徴量</w:t>
      </w:r>
      <w:r w:rsidR="002839CF" w:rsidRPr="00A11C45">
        <w:rPr>
          <w:rFonts w:hint="eastAsia"/>
        </w:rPr>
        <w:t>，訓練データを</w:t>
      </w:r>
      <w:r w:rsidR="002839CF" w:rsidRPr="00A11C45">
        <w:rPr>
          <w:rFonts w:hint="eastAsia"/>
        </w:rPr>
        <w:t>L</w:t>
      </w:r>
      <w:r w:rsidR="002839CF" w:rsidRPr="00A11C45">
        <w:t>ightGBM</w:t>
      </w:r>
      <w:r w:rsidR="002839CF" w:rsidRPr="00A11C45">
        <w:rPr>
          <w:rFonts w:hint="eastAsia"/>
        </w:rPr>
        <w:t>の入力データとして，再生数予測モデルを構築する．</w:t>
      </w:r>
      <w:r w:rsidR="009A3E63" w:rsidRPr="00A11C45">
        <w:rPr>
          <w:rFonts w:hint="eastAsia"/>
        </w:rPr>
        <w:t>具体的に</w:t>
      </w:r>
      <w:r w:rsidR="002839CF" w:rsidRPr="00A11C45">
        <w:rPr>
          <w:rFonts w:hint="eastAsia"/>
        </w:rPr>
        <w:t>入力データ数</w:t>
      </w:r>
      <w:r w:rsidR="009A3E63" w:rsidRPr="00A11C45">
        <w:rPr>
          <w:rFonts w:hint="eastAsia"/>
        </w:rPr>
        <w:t>は</w:t>
      </w:r>
      <w:r w:rsidR="002839CF" w:rsidRPr="00A11C45">
        <w:rPr>
          <w:rFonts w:hint="eastAsia"/>
        </w:rPr>
        <w:t>1</w:t>
      </w:r>
      <w:r w:rsidR="002839CF" w:rsidRPr="00A11C45">
        <w:t>9,720</w:t>
      </w:r>
      <w:r w:rsidR="002839CF" w:rsidRPr="00A11C45">
        <w:rPr>
          <w:rFonts w:hint="eastAsia"/>
        </w:rPr>
        <w:t>，</w:t>
      </w:r>
      <w:r w:rsidR="00EA5B08">
        <w:rPr>
          <w:rFonts w:hint="eastAsia"/>
        </w:rPr>
        <w:t>特徴量</w:t>
      </w:r>
      <w:r w:rsidR="009A3E63" w:rsidRPr="00A11C45">
        <w:rPr>
          <w:rFonts w:hint="eastAsia"/>
        </w:rPr>
        <w:t>が</w:t>
      </w:r>
      <w:r w:rsidR="00ED69B7">
        <w:t>616</w:t>
      </w:r>
      <w:r w:rsidR="00EA5B08">
        <w:rPr>
          <w:rFonts w:hint="eastAsia"/>
        </w:rPr>
        <w:t>種類</w:t>
      </w:r>
      <w:r w:rsidR="009A3E63" w:rsidRPr="00A11C45">
        <w:rPr>
          <w:rFonts w:hint="eastAsia"/>
        </w:rPr>
        <w:t>である．</w:t>
      </w:r>
    </w:p>
    <w:p w14:paraId="78369150" w14:textId="0F46359F" w:rsidR="0028683A" w:rsidRPr="00A11C45" w:rsidRDefault="009A3E63" w:rsidP="002839CF">
      <w:pPr>
        <w:pStyle w:val="a6"/>
        <w:ind w:firstLine="180"/>
      </w:pPr>
      <w:r w:rsidRPr="00A11C45">
        <w:rPr>
          <w:rFonts w:hint="eastAsia"/>
        </w:rPr>
        <w:t>しかし，入力データだけ</w:t>
      </w:r>
      <w:r w:rsidR="00301A97" w:rsidRPr="00A11C45">
        <w:rPr>
          <w:rFonts w:hint="eastAsia"/>
        </w:rPr>
        <w:t>では，モデルの訓練を行うのに不十分なの</w:t>
      </w:r>
      <w:r w:rsidR="003040FA" w:rsidRPr="00A11C45">
        <w:rPr>
          <w:rFonts w:hint="eastAsia"/>
        </w:rPr>
        <w:t>で，</w:t>
      </w:r>
      <w:r w:rsidR="00301A97" w:rsidRPr="00A11C45">
        <w:rPr>
          <w:rFonts w:eastAsiaTheme="minorHAnsi"/>
        </w:rPr>
        <w:t>LightGBM</w:t>
      </w:r>
      <w:r w:rsidR="00301A97" w:rsidRPr="00A11C45">
        <w:rPr>
          <w:rFonts w:hint="eastAsia"/>
        </w:rPr>
        <w:t>のハイパーパラメータを調整する．</w:t>
      </w:r>
      <w:r w:rsidR="00060357" w:rsidRPr="00A11C45">
        <w:rPr>
          <w:rFonts w:hint="eastAsia"/>
        </w:rPr>
        <w:t>具体的には，</w:t>
      </w:r>
      <w:r w:rsidR="00301A97" w:rsidRPr="00A11C45">
        <w:rPr>
          <w:rFonts w:hint="eastAsia"/>
        </w:rPr>
        <w:t>モデル</w:t>
      </w:r>
      <w:r w:rsidR="007F7601" w:rsidRPr="00A11C45">
        <w:rPr>
          <w:rFonts w:hint="eastAsia"/>
        </w:rPr>
        <w:t>の訓練</w:t>
      </w:r>
      <w:r w:rsidR="00301A97" w:rsidRPr="00A11C45">
        <w:rPr>
          <w:rFonts w:hint="eastAsia"/>
        </w:rPr>
        <w:t>実行前にハイパーパラメータを調整することで，モデルの性能向上や過学習の抑制，</w:t>
      </w:r>
      <w:r w:rsidR="003A0B49" w:rsidRPr="00A11C45">
        <w:rPr>
          <w:rFonts w:hint="eastAsia"/>
        </w:rPr>
        <w:t>効率の良い学習などが設定できる</w:t>
      </w:r>
      <w:r w:rsidRPr="00A11C45">
        <w:rPr>
          <w:rFonts w:hint="eastAsia"/>
        </w:rPr>
        <w:t>．</w:t>
      </w:r>
    </w:p>
    <w:p w14:paraId="78584941" w14:textId="74F53AC5" w:rsidR="00A51BFA" w:rsidRDefault="00A51BFA" w:rsidP="00A51BFA">
      <w:pPr>
        <w:pStyle w:val="a6"/>
        <w:ind w:firstLine="180"/>
        <w:rPr>
          <w:rFonts w:ascii="ＭＳ 明朝" w:eastAsia="ＭＳ 明朝" w:hAnsi="ＭＳ 明朝" w:cs="ＭＳ 明朝"/>
          <w:szCs w:val="24"/>
        </w:rPr>
      </w:pPr>
    </w:p>
    <w:p w14:paraId="7EDC9345" w14:textId="6EFE6841" w:rsidR="00A51BFA" w:rsidRPr="00A51BFA" w:rsidRDefault="00A51BFA" w:rsidP="00A51BFA">
      <w:pPr>
        <w:pStyle w:val="2"/>
      </w:pPr>
      <w:r>
        <w:rPr>
          <w:rFonts w:hint="eastAsia"/>
        </w:rPr>
        <w:t>特徴量</w:t>
      </w:r>
      <w:r w:rsidR="002F1CB3">
        <w:rPr>
          <w:rFonts w:hint="eastAsia"/>
        </w:rPr>
        <w:t>ごと</w:t>
      </w:r>
      <w:r>
        <w:rPr>
          <w:rFonts w:hint="eastAsia"/>
        </w:rPr>
        <w:t>の重要度の抽出</w:t>
      </w:r>
    </w:p>
    <w:p w14:paraId="1361A082" w14:textId="4E681C93" w:rsidR="006B40F9" w:rsidRDefault="00485926" w:rsidP="00DC468B">
      <w:pPr>
        <w:pStyle w:val="a6"/>
        <w:ind w:firstLine="180"/>
      </w:pPr>
      <w:r>
        <w:rPr>
          <w:rFonts w:eastAsiaTheme="minorHAnsi"/>
        </w:rPr>
        <w:t>3.3</w:t>
      </w:r>
      <w:r w:rsidR="0061618A">
        <w:rPr>
          <w:rFonts w:hint="eastAsia"/>
        </w:rPr>
        <w:t>で構築した予測モデルから再生数を予測するのに効果的な特徴量の重要度を抽出する．特徴量の重要度とは，その特徴量の分類がターゲットの分類にどれぐらい寄与しているかを測る指標であ</w:t>
      </w:r>
      <w:r w:rsidR="001D6182">
        <w:rPr>
          <w:rFonts w:hint="eastAsia"/>
        </w:rPr>
        <w:t>り，</w:t>
      </w:r>
      <w:r w:rsidR="0061618A">
        <w:rPr>
          <w:rFonts w:hint="eastAsia"/>
        </w:rPr>
        <w:t>ジニ不純度を</w:t>
      </w:r>
      <w:r w:rsidR="00D02D0F">
        <w:rPr>
          <w:rFonts w:hint="eastAsia"/>
        </w:rPr>
        <w:t>基にして</w:t>
      </w:r>
      <w:r w:rsidR="0061618A">
        <w:rPr>
          <w:rFonts w:hint="eastAsia"/>
        </w:rPr>
        <w:t>計算</w:t>
      </w:r>
      <w:r w:rsidR="003F60B4">
        <w:rPr>
          <w:rFonts w:hint="eastAsia"/>
        </w:rPr>
        <w:t>できる</w:t>
      </w:r>
      <w:r w:rsidR="001D6182">
        <w:rPr>
          <w:rFonts w:hint="eastAsia"/>
        </w:rPr>
        <w:t>．</w:t>
      </w:r>
      <w:r w:rsidR="00A45523" w:rsidRPr="00844BC9">
        <w:rPr>
          <w:rFonts w:hint="eastAsia"/>
        </w:rPr>
        <w:t>決定木の任意のノード</w:t>
      </w:r>
      <m:oMath>
        <m:r>
          <w:rPr>
            <w:rFonts w:ascii="Cambria Math" w:eastAsiaTheme="minorHAnsi" w:hAnsi="Cambria Math"/>
          </w:rPr>
          <m:t>t</m:t>
        </m:r>
      </m:oMath>
      <w:r w:rsidR="00A45523">
        <w:rPr>
          <w:rFonts w:hint="eastAsia"/>
        </w:rPr>
        <w:t>のジニ不純度</w:t>
      </w:r>
      <w:r w:rsidR="00A45523" w:rsidRPr="00A45523">
        <w:rPr>
          <w:rFonts w:eastAsiaTheme="minorHAnsi" w:hint="eastAsia"/>
          <w:i/>
        </w:rPr>
        <w:t>I</w:t>
      </w:r>
      <w:r w:rsidR="00A45523" w:rsidRPr="00A45523">
        <w:rPr>
          <w:rFonts w:eastAsiaTheme="minorHAnsi"/>
          <w:i/>
          <w:vertAlign w:val="subscript"/>
        </w:rPr>
        <w:t>G</w:t>
      </w:r>
      <w:r w:rsidR="00A45523">
        <w:rPr>
          <w:rFonts w:eastAsiaTheme="minorHAnsi"/>
        </w:rPr>
        <w:t>(</w:t>
      </w:r>
      <w:r w:rsidR="00A45523" w:rsidRPr="00A45523">
        <w:rPr>
          <w:rFonts w:eastAsiaTheme="minorHAnsi"/>
          <w:i/>
        </w:rPr>
        <w:t>t</w:t>
      </w:r>
      <w:r w:rsidR="00A45523">
        <w:rPr>
          <w:rFonts w:eastAsiaTheme="minorHAnsi"/>
        </w:rPr>
        <w:t>)</w:t>
      </w:r>
      <w:r w:rsidR="00A45523">
        <w:rPr>
          <w:rFonts w:hint="eastAsia"/>
        </w:rPr>
        <w:t>は</w:t>
      </w:r>
      <w:r w:rsidR="001D6182">
        <w:rPr>
          <w:rFonts w:hint="eastAsia"/>
        </w:rPr>
        <w:t>，</w:t>
      </w:r>
      <w:r w:rsidR="00A45523">
        <w:br/>
      </w:r>
      <m:oMathPara>
        <m:oMath>
          <m:sSub>
            <m:sSubPr>
              <m:ctrlPr>
                <w:rPr>
                  <w:rFonts w:ascii="Cambria Math" w:eastAsiaTheme="minorHAnsi" w:hAnsi="Cambria Math"/>
                  <w:i/>
                </w:rPr>
              </m:ctrlPr>
            </m:sSubPr>
            <m:e>
              <m:r>
                <w:rPr>
                  <w:rFonts w:ascii="Cambria Math" w:eastAsiaTheme="minorHAnsi" w:hAnsi="Cambria Math"/>
                </w:rPr>
                <m:t>I</m:t>
              </m:r>
            </m:e>
            <m:sub>
              <m:r>
                <w:rPr>
                  <w:rFonts w:ascii="Cambria Math" w:eastAsiaTheme="minorHAnsi" w:hAnsi="Cambria Math"/>
                </w:rPr>
                <m:t>G</m:t>
              </m:r>
            </m:sub>
          </m:sSub>
          <m:d>
            <m:dPr>
              <m:ctrlPr>
                <w:rPr>
                  <w:rFonts w:ascii="Cambria Math" w:eastAsiaTheme="minorHAnsi" w:hAnsi="Cambria Math"/>
                  <w:i/>
                </w:rPr>
              </m:ctrlPr>
            </m:dPr>
            <m:e>
              <m:r>
                <w:rPr>
                  <w:rFonts w:ascii="Cambria Math" w:eastAsiaTheme="minorHAnsi" w:hAnsi="Cambria Math"/>
                </w:rPr>
                <m:t>t</m:t>
              </m:r>
            </m:e>
          </m:d>
          <m:r>
            <w:rPr>
              <w:rFonts w:ascii="Cambria Math" w:eastAsiaTheme="minorHAnsi" w:hAnsi="Cambria Math"/>
            </w:rPr>
            <m:t>=1-</m:t>
          </m:r>
          <m:nary>
            <m:naryPr>
              <m:chr m:val="∑"/>
              <m:limLoc m:val="undOvr"/>
              <m:ctrlPr>
                <w:rPr>
                  <w:rFonts w:ascii="Cambria Math" w:eastAsiaTheme="minorHAnsi" w:hAnsi="Cambria Math"/>
                  <w:i/>
                </w:rPr>
              </m:ctrlPr>
            </m:naryPr>
            <m:sub>
              <m:r>
                <w:rPr>
                  <w:rFonts w:ascii="Cambria Math" w:eastAsiaTheme="minorHAnsi" w:hAnsi="Cambria Math"/>
                </w:rPr>
                <m:t>i=1</m:t>
              </m:r>
            </m:sub>
            <m:sup>
              <m:r>
                <w:rPr>
                  <w:rFonts w:ascii="Cambria Math" w:eastAsiaTheme="minorHAnsi" w:hAnsi="Cambria Math"/>
                </w:rPr>
                <m:t>c</m:t>
              </m:r>
            </m:sup>
            <m:e>
              <m:sSup>
                <m:sSupPr>
                  <m:ctrlPr>
                    <w:rPr>
                      <w:rFonts w:ascii="Cambria Math" w:eastAsiaTheme="minorHAnsi" w:hAnsi="Cambria Math"/>
                      <w:i/>
                    </w:rPr>
                  </m:ctrlPr>
                </m:sSupPr>
                <m:e>
                  <m:r>
                    <w:rPr>
                      <w:rFonts w:ascii="Cambria Math" w:eastAsiaTheme="minorHAnsi" w:hAnsi="Cambria Math"/>
                    </w:rPr>
                    <m:t>p(i|t)</m:t>
                  </m:r>
                </m:e>
                <m:sup>
                  <m:r>
                    <w:rPr>
                      <w:rFonts w:ascii="Cambria Math" w:eastAsiaTheme="minorHAnsi" w:hAnsi="Cambria Math"/>
                    </w:rPr>
                    <m:t>2</m:t>
                  </m:r>
                </m:sup>
              </m:sSup>
            </m:e>
          </m:nary>
          <m:r>
            <m:rPr>
              <m:sty m:val="p"/>
            </m:rPr>
            <w:br/>
          </m:r>
        </m:oMath>
      </m:oMathPara>
      <w:r w:rsidR="00A45523">
        <w:rPr>
          <w:rFonts w:hint="eastAsia"/>
        </w:rPr>
        <w:t>で</w:t>
      </w:r>
      <w:r w:rsidR="00A45523">
        <w:t>求められる．ただし</w:t>
      </w:r>
      <w:r w:rsidR="00A45523">
        <w:rPr>
          <w:rFonts w:hint="eastAsia"/>
        </w:rPr>
        <w:t>，</w:t>
      </w:r>
      <m:oMath>
        <m:r>
          <w:rPr>
            <w:rFonts w:ascii="Cambria Math" w:eastAsiaTheme="minorHAnsi" w:hAnsi="Cambria Math"/>
          </w:rPr>
          <m:t>c</m:t>
        </m:r>
      </m:oMath>
      <w:r w:rsidR="001D6182">
        <w:rPr>
          <w:rFonts w:hint="eastAsia"/>
        </w:rPr>
        <w:t>はカテゴリ数</w:t>
      </w:r>
      <w:r w:rsidR="00A45523">
        <w:rPr>
          <w:rFonts w:hint="eastAsia"/>
        </w:rPr>
        <w:t>を</w:t>
      </w:r>
      <w:r w:rsidR="00A45523">
        <w:t>表し</w:t>
      </w:r>
      <w:r w:rsidR="001D6182">
        <w:rPr>
          <w:rFonts w:hint="eastAsia"/>
        </w:rPr>
        <w:t>，</w:t>
      </w:r>
      <m:oMath>
        <m:r>
          <w:rPr>
            <w:rFonts w:ascii="Cambria Math" w:eastAsiaTheme="minorHAnsi" w:hAnsi="Cambria Math"/>
          </w:rPr>
          <m:t>p(i|t)</m:t>
        </m:r>
      </m:oMath>
      <w:r w:rsidR="001D6182" w:rsidRPr="00844BC9">
        <w:rPr>
          <w:rFonts w:hint="eastAsia"/>
        </w:rPr>
        <w:t xml:space="preserve"> </w:t>
      </w:r>
      <w:r w:rsidR="001D6182">
        <w:rPr>
          <w:rFonts w:hint="eastAsia"/>
        </w:rPr>
        <w:t>は</w:t>
      </w:r>
      <w:r w:rsidR="00DC468B">
        <w:rPr>
          <w:rFonts w:hint="eastAsia"/>
        </w:rPr>
        <w:t>決定木</w:t>
      </w:r>
      <m:oMath>
        <m:r>
          <w:rPr>
            <w:rFonts w:ascii="Cambria Math" w:hAnsi="Cambria Math"/>
          </w:rPr>
          <m:t>t</m:t>
        </m:r>
      </m:oMath>
      <w:r w:rsidR="00A45523">
        <w:rPr>
          <w:rFonts w:hint="eastAsia"/>
        </w:rPr>
        <w:t>のノード総数に対して</w:t>
      </w:r>
      <w:r w:rsidR="00CB0546">
        <w:t>，</w:t>
      </w:r>
      <w:r w:rsidR="001D6182" w:rsidRPr="00844BC9">
        <w:rPr>
          <w:rFonts w:hint="eastAsia"/>
        </w:rPr>
        <w:t>カテゴリ</w:t>
      </w:r>
      <m:oMath>
        <m:r>
          <w:rPr>
            <w:rFonts w:ascii="Cambria Math" w:hAnsi="Cambria Math"/>
          </w:rPr>
          <m:t>i</m:t>
        </m:r>
      </m:oMath>
      <w:r w:rsidR="001D6182" w:rsidRPr="00844BC9">
        <w:rPr>
          <w:rFonts w:hint="eastAsia"/>
        </w:rPr>
        <w:t>に属するデータの割合</w:t>
      </w:r>
      <w:r w:rsidR="003F60B4">
        <w:rPr>
          <w:rFonts w:hint="eastAsia"/>
        </w:rPr>
        <w:t>を表す</w:t>
      </w:r>
      <w:r w:rsidR="004B55F7">
        <w:fldChar w:fldCharType="begin"/>
      </w:r>
      <w:r w:rsidR="004B55F7">
        <w:instrText xml:space="preserve"> </w:instrText>
      </w:r>
      <w:r w:rsidR="004B55F7">
        <w:rPr>
          <w:rFonts w:hint="eastAsia"/>
        </w:rPr>
        <w:instrText>REF _Ref59265156 \r \h</w:instrText>
      </w:r>
      <w:r w:rsidR="004B55F7">
        <w:instrText xml:space="preserve"> </w:instrText>
      </w:r>
      <w:r w:rsidR="004B55F7">
        <w:fldChar w:fldCharType="separate"/>
      </w:r>
      <w:r w:rsidR="00361470">
        <w:t>[1]</w:t>
      </w:r>
      <w:r w:rsidR="004B55F7">
        <w:fldChar w:fldCharType="end"/>
      </w:r>
      <w:r w:rsidR="001D6182">
        <w:rPr>
          <w:rFonts w:hint="eastAsia"/>
        </w:rPr>
        <w:t>．</w:t>
      </w:r>
      <w:r w:rsidR="00A45523">
        <w:rPr>
          <w:rFonts w:hint="eastAsia"/>
        </w:rPr>
        <w:t>ジニ不純度は</w:t>
      </w:r>
      <w:r w:rsidR="0061618A">
        <w:rPr>
          <w:rFonts w:eastAsiaTheme="minorHAnsi" w:hint="eastAsia"/>
        </w:rPr>
        <w:t>0</w:t>
      </w:r>
      <w:r w:rsidR="00A45523">
        <w:rPr>
          <w:rFonts w:hint="eastAsia"/>
        </w:rPr>
        <w:t>から</w:t>
      </w:r>
      <w:r w:rsidR="00A45523">
        <w:rPr>
          <w:rFonts w:hint="eastAsia"/>
        </w:rPr>
        <w:t>1</w:t>
      </w:r>
      <w:r w:rsidR="00A45523">
        <w:rPr>
          <w:rFonts w:hint="eastAsia"/>
        </w:rPr>
        <w:t>を</w:t>
      </w:r>
      <w:r w:rsidR="00A45523">
        <w:t>とり</w:t>
      </w:r>
      <w:r w:rsidR="00A45523">
        <w:rPr>
          <w:rFonts w:hint="eastAsia"/>
        </w:rPr>
        <w:t>，小さい</w:t>
      </w:r>
      <w:r w:rsidR="00A45523">
        <w:t>ほど</w:t>
      </w:r>
      <w:r w:rsidR="00A45523">
        <w:rPr>
          <w:rFonts w:hint="eastAsia"/>
        </w:rPr>
        <w:t>対応する特徴量が重要となる</w:t>
      </w:r>
      <w:r w:rsidR="00395972">
        <w:rPr>
          <w:rFonts w:hint="eastAsia"/>
        </w:rPr>
        <w:t>．</w:t>
      </w:r>
      <w:r w:rsidR="0061618A">
        <w:rPr>
          <w:rFonts w:hint="eastAsia"/>
        </w:rPr>
        <w:t>このジニ不純度を利用</w:t>
      </w:r>
      <w:r w:rsidR="0061618A">
        <w:rPr>
          <w:rFonts w:hint="eastAsia"/>
        </w:rPr>
        <w:lastRenderedPageBreak/>
        <w:t>した特徴量の重要度</w:t>
      </w:r>
      <m:oMath>
        <m:r>
          <w:rPr>
            <w:rFonts w:ascii="Cambria Math" w:hAnsi="Cambria Math"/>
          </w:rPr>
          <m:t>F</m:t>
        </m:r>
        <m:sSubSup>
          <m:sSubSupPr>
            <m:ctrlPr>
              <w:rPr>
                <w:rFonts w:ascii="Cambria Math" w:hAnsi="Cambria Math"/>
                <w:i/>
              </w:rPr>
            </m:ctrlPr>
          </m:sSubSupPr>
          <m:e>
            <m:r>
              <w:rPr>
                <w:rFonts w:ascii="Cambria Math" w:hAnsi="Cambria Math"/>
              </w:rPr>
              <m:t>I</m:t>
            </m:r>
          </m:e>
          <m:sub>
            <m:r>
              <w:rPr>
                <w:rFonts w:ascii="Cambria Math" w:hAnsi="Cambria Math"/>
              </w:rPr>
              <m:t>j</m:t>
            </m:r>
          </m:sub>
          <m:sup>
            <m:r>
              <w:rPr>
                <w:rFonts w:ascii="Cambria Math" w:hAnsi="Cambria Math"/>
              </w:rPr>
              <m:t>(t)</m:t>
            </m:r>
          </m:sup>
        </m:sSubSup>
      </m:oMath>
      <w:r w:rsidR="002D6D64">
        <w:rPr>
          <w:rFonts w:hint="eastAsia"/>
        </w:rPr>
        <w:t>を算出するまでの計算式を以下に示す</w:t>
      </w:r>
      <w:r w:rsidR="004B55F7">
        <w:fldChar w:fldCharType="begin"/>
      </w:r>
      <w:r w:rsidR="004B55F7">
        <w:instrText xml:space="preserve"> </w:instrText>
      </w:r>
      <w:r w:rsidR="004B55F7">
        <w:rPr>
          <w:rFonts w:hint="eastAsia"/>
        </w:rPr>
        <w:instrText>REF _Ref59220618 \r \h</w:instrText>
      </w:r>
      <w:r w:rsidR="004B55F7">
        <w:instrText xml:space="preserve"> </w:instrText>
      </w:r>
      <w:r w:rsidR="004B55F7">
        <w:fldChar w:fldCharType="separate"/>
      </w:r>
      <w:r w:rsidR="00361470">
        <w:t>[2]</w:t>
      </w:r>
      <w:r w:rsidR="004B55F7">
        <w:fldChar w:fldCharType="end"/>
      </w:r>
      <w:r w:rsidR="002D6D64">
        <w:rPr>
          <w:rFonts w:hint="eastAsia"/>
        </w:rPr>
        <w:t>．</w:t>
      </w:r>
    </w:p>
    <w:p w14:paraId="2357493C" w14:textId="77777777" w:rsidR="002D6D64" w:rsidRDefault="005C47A4" w:rsidP="00BC7870">
      <w:pPr>
        <w:pStyle w:val="a6"/>
        <w:ind w:firstLineChars="0" w:firstLine="0"/>
        <w:jc w:val="left"/>
        <w:rPr>
          <w:rFonts w:ascii="ＭＳ 明朝" w:eastAsia="ＭＳ 明朝" w:hAnsi="ＭＳ 明朝" w:cs="ＭＳ 明朝"/>
          <w:szCs w:val="24"/>
        </w:rPr>
      </w:pPr>
      <m:oMathPara>
        <m:oMath>
          <m:sSubSup>
            <m:sSubSupPr>
              <m:ctrlPr>
                <w:rPr>
                  <w:rFonts w:ascii="Cambria Math" w:eastAsia="ＭＳ 明朝" w:hAnsi="Cambria Math" w:cs="ＭＳ 明朝"/>
                  <w:i/>
                  <w:szCs w:val="24"/>
                </w:rPr>
              </m:ctrlPr>
            </m:sSubSupPr>
            <m:e>
              <m:r>
                <w:rPr>
                  <w:rFonts w:ascii="Cambria Math" w:eastAsia="ＭＳ 明朝" w:hAnsi="Cambria Math" w:cs="ＭＳ 明朝"/>
                  <w:szCs w:val="24"/>
                </w:rPr>
                <m:t>RI</m:t>
              </m:r>
            </m:e>
            <m:sub>
              <m:r>
                <w:rPr>
                  <w:rFonts w:ascii="Cambria Math" w:eastAsia="ＭＳ 明朝" w:hAnsi="Cambria Math" w:cs="ＭＳ 明朝"/>
                  <w:szCs w:val="24"/>
                </w:rPr>
                <m:t>i</m:t>
              </m:r>
            </m:sub>
            <m:sup>
              <m:r>
                <w:rPr>
                  <w:rFonts w:ascii="Cambria Math" w:eastAsia="ＭＳ 明朝" w:hAnsi="Cambria Math" w:cs="ＭＳ 明朝"/>
                  <w:szCs w:val="24"/>
                </w:rPr>
                <m:t>(t)</m:t>
              </m:r>
            </m:sup>
          </m:sSubSup>
          <m:r>
            <w:rPr>
              <w:rFonts w:ascii="Cambria Math" w:eastAsia="ＭＳ 明朝" w:hAnsi="Cambria Math" w:cs="ＭＳ 明朝"/>
              <w:szCs w:val="24"/>
            </w:rPr>
            <m:t>=</m:t>
          </m:r>
          <m:sSubSup>
            <m:sSubSupPr>
              <m:ctrlPr>
                <w:rPr>
                  <w:rFonts w:ascii="Cambria Math" w:eastAsia="ＭＳ 明朝" w:hAnsi="Cambria Math" w:cs="ＭＳ 明朝"/>
                  <w:i/>
                  <w:szCs w:val="24"/>
                </w:rPr>
              </m:ctrlPr>
            </m:sSubSupPr>
            <m:e>
              <m:r>
                <w:rPr>
                  <w:rFonts w:ascii="Cambria Math" w:eastAsia="ＭＳ 明朝" w:hAnsi="Cambria Math" w:cs="ＭＳ 明朝"/>
                  <w:szCs w:val="24"/>
                </w:rPr>
                <m:t>w</m:t>
              </m:r>
            </m:e>
            <m:sub>
              <m:r>
                <w:rPr>
                  <w:rFonts w:ascii="Cambria Math" w:eastAsia="ＭＳ 明朝" w:hAnsi="Cambria Math" w:cs="ＭＳ 明朝"/>
                  <w:szCs w:val="24"/>
                </w:rPr>
                <m:t>i</m:t>
              </m:r>
            </m:sub>
            <m:sup>
              <m:r>
                <w:rPr>
                  <w:rFonts w:ascii="Cambria Math" w:eastAsia="ＭＳ 明朝" w:hAnsi="Cambria Math" w:cs="ＭＳ 明朝"/>
                  <w:szCs w:val="24"/>
                </w:rPr>
                <m:t>(t)</m:t>
              </m:r>
            </m:sup>
          </m:sSubSup>
          <m:r>
            <w:rPr>
              <w:rFonts w:ascii="Cambria Math" w:eastAsia="ＭＳ 明朝" w:hAnsi="Cambria Math" w:cs="ＭＳ 明朝"/>
              <w:szCs w:val="24"/>
            </w:rPr>
            <m:t>×</m:t>
          </m:r>
          <m:sSubSup>
            <m:sSubSupPr>
              <m:ctrlPr>
                <w:rPr>
                  <w:rFonts w:ascii="Cambria Math" w:eastAsia="ＭＳ 明朝" w:hAnsi="Cambria Math" w:cs="ＭＳ 明朝"/>
                  <w:i/>
                  <w:szCs w:val="24"/>
                </w:rPr>
              </m:ctrlPr>
            </m:sSubSupPr>
            <m:e>
              <m:r>
                <w:rPr>
                  <w:rFonts w:ascii="Cambria Math" w:eastAsia="ＭＳ 明朝" w:hAnsi="Cambria Math" w:cs="ＭＳ 明朝"/>
                  <w:szCs w:val="24"/>
                </w:rPr>
                <m:t>I</m:t>
              </m:r>
            </m:e>
            <m:sub>
              <m:r>
                <w:rPr>
                  <w:rFonts w:ascii="Cambria Math" w:eastAsia="ＭＳ 明朝" w:hAnsi="Cambria Math" w:cs="ＭＳ 明朝"/>
                  <w:szCs w:val="24"/>
                </w:rPr>
                <m:t>i</m:t>
              </m:r>
            </m:sub>
            <m:sup>
              <m:r>
                <w:rPr>
                  <w:rFonts w:ascii="Cambria Math" w:eastAsia="ＭＳ 明朝" w:hAnsi="Cambria Math" w:cs="ＭＳ 明朝"/>
                  <w:szCs w:val="24"/>
                </w:rPr>
                <m:t>(t)</m:t>
              </m:r>
            </m:sup>
          </m:sSubSup>
          <m:r>
            <w:rPr>
              <w:rFonts w:ascii="Cambria Math" w:eastAsia="ＭＳ 明朝" w:hAnsi="Cambria Math" w:cs="ＭＳ 明朝"/>
              <w:szCs w:val="24"/>
            </w:rPr>
            <m:t>-</m:t>
          </m:r>
          <m:sSubSup>
            <m:sSubSupPr>
              <m:ctrlPr>
                <w:rPr>
                  <w:rFonts w:ascii="Cambria Math" w:eastAsia="ＭＳ 明朝" w:hAnsi="Cambria Math" w:cs="ＭＳ 明朝"/>
                  <w:i/>
                  <w:szCs w:val="24"/>
                </w:rPr>
              </m:ctrlPr>
            </m:sSubSupPr>
            <m:e>
              <m:r>
                <w:rPr>
                  <w:rFonts w:ascii="Cambria Math" w:eastAsia="ＭＳ 明朝" w:hAnsi="Cambria Math" w:cs="ＭＳ 明朝"/>
                  <w:szCs w:val="24"/>
                </w:rPr>
                <m:t>w</m:t>
              </m:r>
            </m:e>
            <m:sub>
              <m:sSub>
                <m:sSubPr>
                  <m:ctrlPr>
                    <w:rPr>
                      <w:rFonts w:ascii="Cambria Math" w:eastAsia="ＭＳ 明朝" w:hAnsi="Cambria Math" w:cs="ＭＳ 明朝"/>
                      <w:i/>
                      <w:szCs w:val="24"/>
                    </w:rPr>
                  </m:ctrlPr>
                </m:sSubPr>
                <m:e>
                  <m:r>
                    <w:rPr>
                      <w:rFonts w:ascii="Cambria Math" w:eastAsia="ＭＳ 明朝" w:hAnsi="Cambria Math" w:cs="ＭＳ 明朝"/>
                      <w:szCs w:val="24"/>
                    </w:rPr>
                    <m:t>LEFT</m:t>
                  </m:r>
                </m:e>
                <m:sub>
                  <m:r>
                    <w:rPr>
                      <w:rFonts w:ascii="Cambria Math" w:eastAsia="ＭＳ 明朝" w:hAnsi="Cambria Math" w:cs="ＭＳ 明朝"/>
                      <w:szCs w:val="24"/>
                    </w:rPr>
                    <m:t>i</m:t>
                  </m:r>
                </m:sub>
              </m:sSub>
            </m:sub>
            <m:sup>
              <m:d>
                <m:dPr>
                  <m:ctrlPr>
                    <w:rPr>
                      <w:rFonts w:ascii="Cambria Math" w:eastAsia="ＭＳ 明朝" w:hAnsi="Cambria Math" w:cs="ＭＳ 明朝"/>
                      <w:i/>
                      <w:szCs w:val="24"/>
                    </w:rPr>
                  </m:ctrlPr>
                </m:dPr>
                <m:e>
                  <m:r>
                    <w:rPr>
                      <w:rFonts w:ascii="Cambria Math" w:eastAsia="ＭＳ 明朝" w:hAnsi="Cambria Math" w:cs="ＭＳ 明朝"/>
                      <w:szCs w:val="24"/>
                    </w:rPr>
                    <m:t>t</m:t>
                  </m:r>
                </m:e>
              </m:d>
            </m:sup>
          </m:sSubSup>
          <m:r>
            <w:rPr>
              <w:rFonts w:ascii="Cambria Math" w:eastAsia="ＭＳ 明朝" w:hAnsi="Cambria Math" w:cs="ＭＳ 明朝"/>
              <w:szCs w:val="24"/>
            </w:rPr>
            <m:t>×</m:t>
          </m:r>
          <m:sSubSup>
            <m:sSubSupPr>
              <m:ctrlPr>
                <w:rPr>
                  <w:rFonts w:ascii="Cambria Math" w:eastAsia="ＭＳ 明朝" w:hAnsi="Cambria Math" w:cs="ＭＳ 明朝"/>
                  <w:i/>
                  <w:szCs w:val="24"/>
                </w:rPr>
              </m:ctrlPr>
            </m:sSubSupPr>
            <m:e>
              <m:r>
                <w:rPr>
                  <w:rFonts w:ascii="Cambria Math" w:eastAsia="ＭＳ 明朝" w:hAnsi="Cambria Math" w:cs="ＭＳ 明朝"/>
                  <w:szCs w:val="24"/>
                </w:rPr>
                <m:t>I</m:t>
              </m:r>
            </m:e>
            <m:sub>
              <m:sSub>
                <m:sSubPr>
                  <m:ctrlPr>
                    <w:rPr>
                      <w:rFonts w:ascii="Cambria Math" w:eastAsia="ＭＳ 明朝" w:hAnsi="Cambria Math" w:cs="ＭＳ 明朝"/>
                      <w:i/>
                      <w:szCs w:val="24"/>
                    </w:rPr>
                  </m:ctrlPr>
                </m:sSubPr>
                <m:e>
                  <m:r>
                    <w:rPr>
                      <w:rFonts w:ascii="Cambria Math" w:eastAsia="ＭＳ 明朝" w:hAnsi="Cambria Math" w:cs="ＭＳ 明朝"/>
                      <w:szCs w:val="24"/>
                    </w:rPr>
                    <m:t>LEFT</m:t>
                  </m:r>
                </m:e>
                <m:sub>
                  <m:r>
                    <w:rPr>
                      <w:rFonts w:ascii="Cambria Math" w:eastAsia="ＭＳ 明朝" w:hAnsi="Cambria Math" w:cs="ＭＳ 明朝"/>
                      <w:szCs w:val="24"/>
                    </w:rPr>
                    <m:t>i</m:t>
                  </m:r>
                </m:sub>
              </m:sSub>
            </m:sub>
            <m:sup>
              <m:d>
                <m:dPr>
                  <m:ctrlPr>
                    <w:rPr>
                      <w:rFonts w:ascii="Cambria Math" w:eastAsia="ＭＳ 明朝" w:hAnsi="Cambria Math" w:cs="ＭＳ 明朝"/>
                      <w:i/>
                      <w:szCs w:val="24"/>
                    </w:rPr>
                  </m:ctrlPr>
                </m:dPr>
                <m:e>
                  <m:r>
                    <w:rPr>
                      <w:rFonts w:ascii="Cambria Math" w:eastAsia="ＭＳ 明朝" w:hAnsi="Cambria Math" w:cs="ＭＳ 明朝"/>
                      <w:szCs w:val="24"/>
                    </w:rPr>
                    <m:t>t</m:t>
                  </m:r>
                </m:e>
              </m:d>
            </m:sup>
          </m:sSubSup>
          <m:r>
            <w:rPr>
              <w:rFonts w:ascii="Cambria Math" w:eastAsia="ＭＳ 明朝" w:hAnsi="Cambria Math" w:cs="ＭＳ 明朝"/>
              <w:szCs w:val="24"/>
            </w:rPr>
            <m:t>-</m:t>
          </m:r>
          <m:sSubSup>
            <m:sSubSupPr>
              <m:ctrlPr>
                <w:rPr>
                  <w:rFonts w:ascii="Cambria Math" w:eastAsia="ＭＳ 明朝" w:hAnsi="Cambria Math" w:cs="ＭＳ 明朝"/>
                  <w:i/>
                  <w:szCs w:val="24"/>
                </w:rPr>
              </m:ctrlPr>
            </m:sSubSupPr>
            <m:e>
              <m:r>
                <w:rPr>
                  <w:rFonts w:ascii="Cambria Math" w:eastAsia="ＭＳ 明朝" w:hAnsi="Cambria Math" w:cs="ＭＳ 明朝"/>
                  <w:szCs w:val="24"/>
                </w:rPr>
                <m:t>w</m:t>
              </m:r>
            </m:e>
            <m:sub>
              <m:sSub>
                <m:sSubPr>
                  <m:ctrlPr>
                    <w:rPr>
                      <w:rFonts w:ascii="Cambria Math" w:eastAsia="ＭＳ 明朝" w:hAnsi="Cambria Math" w:cs="ＭＳ 明朝"/>
                      <w:i/>
                      <w:szCs w:val="24"/>
                    </w:rPr>
                  </m:ctrlPr>
                </m:sSubPr>
                <m:e>
                  <m:r>
                    <w:rPr>
                      <w:rFonts w:ascii="Cambria Math" w:eastAsia="ＭＳ 明朝" w:hAnsi="Cambria Math" w:cs="ＭＳ 明朝"/>
                      <w:szCs w:val="24"/>
                    </w:rPr>
                    <m:t>RIGHT</m:t>
                  </m:r>
                </m:e>
                <m:sub>
                  <m:r>
                    <w:rPr>
                      <w:rFonts w:ascii="Cambria Math" w:eastAsia="ＭＳ 明朝" w:hAnsi="Cambria Math" w:cs="ＭＳ 明朝"/>
                      <w:szCs w:val="24"/>
                    </w:rPr>
                    <m:t>i</m:t>
                  </m:r>
                </m:sub>
              </m:sSub>
            </m:sub>
            <m:sup>
              <m:d>
                <m:dPr>
                  <m:ctrlPr>
                    <w:rPr>
                      <w:rFonts w:ascii="Cambria Math" w:eastAsia="ＭＳ 明朝" w:hAnsi="Cambria Math" w:cs="ＭＳ 明朝"/>
                      <w:i/>
                      <w:szCs w:val="24"/>
                    </w:rPr>
                  </m:ctrlPr>
                </m:dPr>
                <m:e>
                  <m:r>
                    <w:rPr>
                      <w:rFonts w:ascii="Cambria Math" w:eastAsia="ＭＳ 明朝" w:hAnsi="Cambria Math" w:cs="ＭＳ 明朝"/>
                      <w:szCs w:val="24"/>
                    </w:rPr>
                    <m:t>t</m:t>
                  </m:r>
                </m:e>
              </m:d>
            </m:sup>
          </m:sSubSup>
          <m:r>
            <w:rPr>
              <w:rFonts w:ascii="Cambria Math" w:eastAsia="ＭＳ 明朝" w:hAnsi="Cambria Math" w:cs="ＭＳ 明朝"/>
              <w:szCs w:val="24"/>
            </w:rPr>
            <m:t>×</m:t>
          </m:r>
          <m:sSubSup>
            <m:sSubSupPr>
              <m:ctrlPr>
                <w:rPr>
                  <w:rFonts w:ascii="Cambria Math" w:eastAsia="ＭＳ 明朝" w:hAnsi="Cambria Math" w:cs="ＭＳ 明朝"/>
                  <w:i/>
                  <w:szCs w:val="24"/>
                </w:rPr>
              </m:ctrlPr>
            </m:sSubSupPr>
            <m:e>
              <m:r>
                <w:rPr>
                  <w:rFonts w:ascii="Cambria Math" w:eastAsia="ＭＳ 明朝" w:hAnsi="Cambria Math" w:cs="ＭＳ 明朝"/>
                  <w:szCs w:val="24"/>
                </w:rPr>
                <m:t>I</m:t>
              </m:r>
            </m:e>
            <m:sub>
              <m:sSub>
                <m:sSubPr>
                  <m:ctrlPr>
                    <w:rPr>
                      <w:rFonts w:ascii="Cambria Math" w:eastAsia="ＭＳ 明朝" w:hAnsi="Cambria Math" w:cs="ＭＳ 明朝"/>
                      <w:i/>
                      <w:szCs w:val="24"/>
                    </w:rPr>
                  </m:ctrlPr>
                </m:sSubPr>
                <m:e>
                  <m:r>
                    <w:rPr>
                      <w:rFonts w:ascii="Cambria Math" w:eastAsia="ＭＳ 明朝" w:hAnsi="Cambria Math" w:cs="ＭＳ 明朝"/>
                      <w:szCs w:val="24"/>
                    </w:rPr>
                    <m:t>RIGHT</m:t>
                  </m:r>
                </m:e>
                <m:sub>
                  <m:r>
                    <w:rPr>
                      <w:rFonts w:ascii="Cambria Math" w:eastAsia="ＭＳ 明朝" w:hAnsi="Cambria Math" w:cs="ＭＳ 明朝"/>
                      <w:szCs w:val="24"/>
                    </w:rPr>
                    <m:t>i</m:t>
                  </m:r>
                </m:sub>
              </m:sSub>
            </m:sub>
            <m:sup>
              <m:d>
                <m:dPr>
                  <m:ctrlPr>
                    <w:rPr>
                      <w:rFonts w:ascii="Cambria Math" w:eastAsia="ＭＳ 明朝" w:hAnsi="Cambria Math" w:cs="ＭＳ 明朝"/>
                      <w:i/>
                      <w:szCs w:val="24"/>
                    </w:rPr>
                  </m:ctrlPr>
                </m:dPr>
                <m:e>
                  <m:r>
                    <w:rPr>
                      <w:rFonts w:ascii="Cambria Math" w:eastAsia="ＭＳ 明朝" w:hAnsi="Cambria Math" w:cs="ＭＳ 明朝"/>
                      <w:szCs w:val="24"/>
                    </w:rPr>
                    <m:t>t</m:t>
                  </m:r>
                </m:e>
              </m:d>
            </m:sup>
          </m:sSubSup>
        </m:oMath>
      </m:oMathPara>
    </w:p>
    <w:p w14:paraId="66A14A80" w14:textId="77777777" w:rsidR="00BC7870" w:rsidRPr="00BC7870" w:rsidRDefault="00BC7870" w:rsidP="00BC7870">
      <w:pPr>
        <w:pStyle w:val="a6"/>
        <w:ind w:firstLineChars="0" w:firstLine="0"/>
        <w:jc w:val="left"/>
        <w:rPr>
          <w:rFonts w:ascii="ＭＳ 明朝" w:eastAsia="ＭＳ 明朝" w:hAnsi="ＭＳ 明朝" w:cs="ＭＳ 明朝"/>
          <w:szCs w:val="24"/>
        </w:rPr>
      </w:pPr>
      <m:oMathPara>
        <m:oMath>
          <m:r>
            <w:rPr>
              <w:rFonts w:ascii="Cambria Math" w:eastAsiaTheme="minorHAnsi" w:hAnsi="Cambria Math"/>
              <w:szCs w:val="24"/>
            </w:rPr>
            <m:t>F</m:t>
          </m:r>
          <m:sSubSup>
            <m:sSubSupPr>
              <m:ctrlPr>
                <w:rPr>
                  <w:rFonts w:ascii="Cambria Math" w:eastAsiaTheme="minorHAnsi" w:hAnsi="Cambria Math"/>
                  <w:i/>
                  <w:szCs w:val="24"/>
                </w:rPr>
              </m:ctrlPr>
            </m:sSubSupPr>
            <m:e>
              <m:r>
                <w:rPr>
                  <w:rFonts w:ascii="Cambria Math" w:eastAsiaTheme="minorHAnsi" w:hAnsi="Cambria Math"/>
                  <w:szCs w:val="24"/>
                </w:rPr>
                <m:t>I</m:t>
              </m:r>
            </m:e>
            <m:sub>
              <m:r>
                <w:rPr>
                  <w:rFonts w:ascii="Cambria Math" w:eastAsiaTheme="minorHAnsi" w:hAnsi="Cambria Math"/>
                  <w:szCs w:val="24"/>
                </w:rPr>
                <m:t>j</m:t>
              </m:r>
            </m:sub>
            <m:sup>
              <m:d>
                <m:dPr>
                  <m:ctrlPr>
                    <w:rPr>
                      <w:rFonts w:ascii="Cambria Math" w:eastAsiaTheme="minorHAnsi" w:hAnsi="Cambria Math"/>
                      <w:i/>
                      <w:szCs w:val="24"/>
                    </w:rPr>
                  </m:ctrlPr>
                </m:dPr>
                <m:e>
                  <m:r>
                    <w:rPr>
                      <w:rFonts w:ascii="Cambria Math" w:eastAsiaTheme="minorHAnsi" w:hAnsi="Cambria Math"/>
                      <w:szCs w:val="24"/>
                    </w:rPr>
                    <m:t>t</m:t>
                  </m:r>
                </m:e>
              </m:d>
            </m:sup>
          </m:sSubSup>
          <m:r>
            <w:rPr>
              <w:rFonts w:ascii="Cambria Math" w:eastAsiaTheme="minorHAnsi" w:hAnsi="Cambria Math"/>
              <w:szCs w:val="24"/>
            </w:rPr>
            <m:t>=</m:t>
          </m:r>
          <m:f>
            <m:fPr>
              <m:ctrlPr>
                <w:rPr>
                  <w:rFonts w:ascii="Cambria Math" w:eastAsiaTheme="minorHAnsi" w:hAnsi="Cambria Math"/>
                  <w:i/>
                  <w:szCs w:val="24"/>
                </w:rPr>
              </m:ctrlPr>
            </m:fPr>
            <m:num>
              <m:nary>
                <m:naryPr>
                  <m:chr m:val="∑"/>
                  <m:limLoc m:val="subSup"/>
                  <m:supHide m:val="1"/>
                  <m:ctrlPr>
                    <w:rPr>
                      <w:rFonts w:ascii="Cambria Math" w:eastAsiaTheme="minorHAnsi" w:hAnsi="Cambria Math"/>
                      <w:i/>
                      <w:szCs w:val="24"/>
                    </w:rPr>
                  </m:ctrlPr>
                </m:naryPr>
                <m:sub>
                  <m:r>
                    <w:rPr>
                      <w:rFonts w:ascii="Cambria Math" w:eastAsiaTheme="minorHAnsi" w:hAnsi="Cambria Math"/>
                      <w:szCs w:val="24"/>
                    </w:rPr>
                    <m:t>i:node i splits on features j</m:t>
                  </m:r>
                </m:sub>
                <m:sup/>
                <m:e>
                  <m:sSubSup>
                    <m:sSubSupPr>
                      <m:ctrlPr>
                        <w:rPr>
                          <w:rFonts w:ascii="Cambria Math" w:eastAsiaTheme="minorHAnsi" w:hAnsi="Cambria Math"/>
                          <w:i/>
                          <w:szCs w:val="24"/>
                        </w:rPr>
                      </m:ctrlPr>
                    </m:sSubSupPr>
                    <m:e>
                      <m:r>
                        <w:rPr>
                          <w:rFonts w:ascii="Cambria Math" w:eastAsiaTheme="minorHAnsi" w:hAnsi="Cambria Math"/>
                          <w:szCs w:val="24"/>
                        </w:rPr>
                        <m:t>RI</m:t>
                      </m:r>
                    </m:e>
                    <m:sub>
                      <m:r>
                        <w:rPr>
                          <w:rFonts w:ascii="Cambria Math" w:eastAsiaTheme="minorHAnsi" w:hAnsi="Cambria Math"/>
                          <w:szCs w:val="24"/>
                        </w:rPr>
                        <m:t>i</m:t>
                      </m:r>
                    </m:sub>
                    <m:sup>
                      <m:d>
                        <m:dPr>
                          <m:ctrlPr>
                            <w:rPr>
                              <w:rFonts w:ascii="Cambria Math" w:eastAsiaTheme="minorHAnsi" w:hAnsi="Cambria Math"/>
                              <w:i/>
                              <w:szCs w:val="24"/>
                            </w:rPr>
                          </m:ctrlPr>
                        </m:dPr>
                        <m:e>
                          <m:r>
                            <w:rPr>
                              <w:rFonts w:ascii="Cambria Math" w:eastAsiaTheme="minorHAnsi" w:hAnsi="Cambria Math"/>
                              <w:szCs w:val="24"/>
                            </w:rPr>
                            <m:t>t</m:t>
                          </m:r>
                        </m:e>
                      </m:d>
                    </m:sup>
                  </m:sSubSup>
                </m:e>
              </m:nary>
            </m:num>
            <m:den>
              <m:nary>
                <m:naryPr>
                  <m:chr m:val="∑"/>
                  <m:limLoc m:val="subSup"/>
                  <m:supHide m:val="1"/>
                  <m:ctrlPr>
                    <w:rPr>
                      <w:rFonts w:ascii="Cambria Math" w:eastAsiaTheme="minorHAnsi" w:hAnsi="Cambria Math"/>
                      <w:i/>
                      <w:szCs w:val="24"/>
                    </w:rPr>
                  </m:ctrlPr>
                </m:naryPr>
                <m:sub>
                  <m:r>
                    <w:rPr>
                      <w:rFonts w:ascii="Cambria Math" w:eastAsiaTheme="minorHAnsi" w:hAnsi="Cambria Math"/>
                      <w:szCs w:val="24"/>
                    </w:rPr>
                    <m:t>i∈all nodes</m:t>
                  </m:r>
                </m:sub>
                <m:sup/>
                <m:e>
                  <m:sSubSup>
                    <m:sSubSupPr>
                      <m:ctrlPr>
                        <w:rPr>
                          <w:rFonts w:ascii="Cambria Math" w:eastAsiaTheme="minorHAnsi" w:hAnsi="Cambria Math"/>
                          <w:i/>
                          <w:szCs w:val="24"/>
                        </w:rPr>
                      </m:ctrlPr>
                    </m:sSubSupPr>
                    <m:e>
                      <m:r>
                        <w:rPr>
                          <w:rFonts w:ascii="Cambria Math" w:eastAsiaTheme="minorHAnsi" w:hAnsi="Cambria Math"/>
                          <w:szCs w:val="24"/>
                        </w:rPr>
                        <m:t>RI</m:t>
                      </m:r>
                    </m:e>
                    <m:sub>
                      <m:r>
                        <w:rPr>
                          <w:rFonts w:ascii="Cambria Math" w:eastAsiaTheme="minorHAnsi" w:hAnsi="Cambria Math"/>
                          <w:szCs w:val="24"/>
                        </w:rPr>
                        <m:t>i</m:t>
                      </m:r>
                    </m:sub>
                    <m:sup>
                      <m:d>
                        <m:dPr>
                          <m:ctrlPr>
                            <w:rPr>
                              <w:rFonts w:ascii="Cambria Math" w:eastAsiaTheme="minorHAnsi" w:hAnsi="Cambria Math"/>
                              <w:i/>
                              <w:szCs w:val="24"/>
                            </w:rPr>
                          </m:ctrlPr>
                        </m:dPr>
                        <m:e>
                          <m:r>
                            <w:rPr>
                              <w:rFonts w:ascii="Cambria Math" w:eastAsiaTheme="minorHAnsi" w:hAnsi="Cambria Math"/>
                              <w:szCs w:val="24"/>
                            </w:rPr>
                            <m:t>t</m:t>
                          </m:r>
                        </m:e>
                      </m:d>
                    </m:sup>
                  </m:sSubSup>
                </m:e>
              </m:nary>
            </m:den>
          </m:f>
          <m:r>
            <w:rPr>
              <w:rFonts w:ascii="Cambria Math" w:eastAsiaTheme="minorHAnsi" w:hAnsi="Cambria Math"/>
              <w:szCs w:val="24"/>
            </w:rPr>
            <m:t xml:space="preserve"> </m:t>
          </m:r>
        </m:oMath>
      </m:oMathPara>
    </w:p>
    <w:p w14:paraId="54B40A2F" w14:textId="543B264D" w:rsidR="00763C87" w:rsidRPr="00763C87" w:rsidRDefault="005C47A4" w:rsidP="00F93E71">
      <w:pPr>
        <w:pStyle w:val="a6"/>
        <w:ind w:firstLine="180"/>
        <w:rPr>
          <w:rFonts w:ascii="ＭＳ 明朝" w:eastAsia="ＭＳ 明朝" w:hAnsi="ＭＳ 明朝" w:cs="ＭＳ 明朝"/>
        </w:rPr>
      </w:pPr>
      <m:oMath>
        <m:sSubSup>
          <m:sSubSupPr>
            <m:ctrlPr>
              <w:rPr>
                <w:rFonts w:ascii="Cambria Math" w:hAnsi="Cambria Math"/>
              </w:rPr>
            </m:ctrlPr>
          </m:sSubSupPr>
          <m:e>
            <m:r>
              <w:rPr>
                <w:rFonts w:ascii="Cambria Math" w:hAnsi="Cambria Math"/>
              </w:rPr>
              <m:t>RI</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oMath>
      <w:r w:rsidR="002D6DAC">
        <w:rPr>
          <w:rFonts w:hint="eastAsia"/>
        </w:rPr>
        <w:t>は</w:t>
      </w:r>
      <w:r w:rsidR="00EB1DBC">
        <w:rPr>
          <w:rFonts w:hint="eastAsia"/>
        </w:rPr>
        <w:t>，</w:t>
      </w:r>
      <w:r w:rsidR="002D6DAC">
        <w:rPr>
          <w:rFonts w:hint="eastAsia"/>
        </w:rPr>
        <w:t>各ノードにおける</w:t>
      </w:r>
      <w:r w:rsidR="00763C87">
        <w:rPr>
          <w:rFonts w:hint="eastAsia"/>
        </w:rPr>
        <w:t>ジニ</w:t>
      </w:r>
      <w:r w:rsidR="002D6DAC">
        <w:rPr>
          <w:rFonts w:hint="eastAsia"/>
        </w:rPr>
        <w:t>不純度の減少を計算しており，</w:t>
      </w:r>
      <m:oMath>
        <m:sSubSup>
          <m:sSubSupPr>
            <m:ctrlPr>
              <w:rPr>
                <w:rFonts w:ascii="Cambria Math" w:hAnsi="Cambria Math"/>
              </w:rPr>
            </m:ctrlPr>
          </m:sSubSupPr>
          <m:e>
            <m:r>
              <w:rPr>
                <w:rFonts w:ascii="Cambria Math" w:hAnsi="Cambria Math"/>
              </w:rPr>
              <m:t>w</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oMath>
      <w:r w:rsidR="00763C87">
        <w:rPr>
          <w:rFonts w:hint="eastAsia"/>
        </w:rPr>
        <w:t>は，</w:t>
      </w:r>
      <w:r w:rsidR="00763C87">
        <w:rPr>
          <w:rFonts w:ascii="ＭＳ 明朝" w:eastAsia="ＭＳ 明朝" w:hAnsi="ＭＳ 明朝" w:cs="ＭＳ 明朝" w:hint="eastAsia"/>
          <w:szCs w:val="24"/>
        </w:rPr>
        <w:t>あるノード</w:t>
      </w:r>
      <w:r w:rsidR="00763C87">
        <w:rPr>
          <w:rFonts w:eastAsiaTheme="minorHAnsi"/>
          <w:szCs w:val="24"/>
        </w:rPr>
        <w:t>i</w:t>
      </w:r>
      <w:r w:rsidR="00763C87">
        <w:rPr>
          <w:rFonts w:ascii="ＭＳ 明朝" w:eastAsia="ＭＳ 明朝" w:hAnsi="ＭＳ 明朝" w:cs="ＭＳ 明朝" w:hint="eastAsia"/>
          <w:szCs w:val="24"/>
        </w:rPr>
        <w:t>におけるサンプル数</w:t>
      </w:r>
      <w:r w:rsidR="002D6DAC">
        <w:rPr>
          <w:rFonts w:hint="eastAsia"/>
        </w:rPr>
        <w:t>，</w:t>
      </w:r>
      <m:oMath>
        <m:sSubSup>
          <m:sSubSupPr>
            <m:ctrlPr>
              <w:rPr>
                <w:rFonts w:ascii="Cambria Math" w:hAnsi="Cambria Math"/>
              </w:rPr>
            </m:ctrlPr>
          </m:sSubSupPr>
          <m:e>
            <m:r>
              <w:rPr>
                <w:rFonts w:ascii="Cambria Math" w:hAnsi="Cambria Math"/>
              </w:rPr>
              <m:t>w</m:t>
            </m:r>
          </m:e>
          <m:sub>
            <m:sSub>
              <m:sSubPr>
                <m:ctrlPr>
                  <w:rPr>
                    <w:rFonts w:ascii="Cambria Math" w:hAnsi="Cambria Math"/>
                  </w:rPr>
                </m:ctrlPr>
              </m:sSubPr>
              <m:e>
                <m:r>
                  <w:rPr>
                    <w:rFonts w:ascii="Cambria Math" w:hAnsi="Cambria Math"/>
                  </w:rPr>
                  <m:t>LEFT</m:t>
                </m:r>
              </m:e>
              <m:sub>
                <m:r>
                  <w:rPr>
                    <w:rFonts w:ascii="Cambria Math" w:hAnsi="Cambria Math"/>
                  </w:rPr>
                  <m:t>i</m:t>
                </m:r>
              </m:sub>
            </m:sSub>
          </m:sub>
          <m:sup>
            <m:r>
              <m:rPr>
                <m:sty m:val="p"/>
              </m:rPr>
              <w:rPr>
                <w:rFonts w:ascii="Cambria Math" w:hAnsi="Cambria Math"/>
              </w:rPr>
              <m:t>(</m:t>
            </m:r>
            <m:r>
              <w:rPr>
                <w:rFonts w:ascii="Cambria Math" w:hAnsi="Cambria Math"/>
              </w:rPr>
              <m:t>t</m:t>
            </m:r>
            <m:r>
              <m:rPr>
                <m:sty m:val="p"/>
              </m:rPr>
              <w:rPr>
                <w:rFonts w:ascii="Cambria Math" w:hAnsi="Cambria Math"/>
              </w:rPr>
              <m:t>)</m:t>
            </m:r>
          </m:sup>
        </m:sSubSup>
      </m:oMath>
      <w:r w:rsidR="002D6DAC">
        <w:rPr>
          <w:rFonts w:hint="eastAsia"/>
        </w:rPr>
        <w:t>，</w:t>
      </w:r>
      <m:oMath>
        <m:sSubSup>
          <m:sSubSupPr>
            <m:ctrlPr>
              <w:rPr>
                <w:rFonts w:ascii="Cambria Math" w:hAnsi="Cambria Math"/>
              </w:rPr>
            </m:ctrlPr>
          </m:sSubSupPr>
          <m:e>
            <m:r>
              <w:rPr>
                <w:rFonts w:ascii="Cambria Math" w:hAnsi="Cambria Math"/>
              </w:rPr>
              <m:t>w</m:t>
            </m:r>
          </m:e>
          <m:sub>
            <m:sSub>
              <m:sSubPr>
                <m:ctrlPr>
                  <w:rPr>
                    <w:rFonts w:ascii="Cambria Math" w:hAnsi="Cambria Math"/>
                  </w:rPr>
                </m:ctrlPr>
              </m:sSubPr>
              <m:e>
                <m:r>
                  <w:rPr>
                    <w:rFonts w:ascii="Cambria Math" w:hAnsi="Cambria Math"/>
                  </w:rPr>
                  <m:t>RIGHT</m:t>
                </m:r>
              </m:e>
              <m:sub>
                <m:r>
                  <w:rPr>
                    <w:rFonts w:ascii="Cambria Math" w:hAnsi="Cambria Math"/>
                  </w:rPr>
                  <m:t>i</m:t>
                </m:r>
              </m:sub>
            </m:sSub>
          </m:sub>
          <m:sup>
            <m:r>
              <m:rPr>
                <m:sty m:val="p"/>
              </m:rPr>
              <w:rPr>
                <w:rFonts w:ascii="Cambria Math" w:hAnsi="Cambria Math"/>
              </w:rPr>
              <m:t>(</m:t>
            </m:r>
            <m:r>
              <w:rPr>
                <w:rFonts w:ascii="Cambria Math" w:hAnsi="Cambria Math"/>
              </w:rPr>
              <m:t>t</m:t>
            </m:r>
            <m:r>
              <m:rPr>
                <m:sty m:val="p"/>
              </m:rPr>
              <w:rPr>
                <w:rFonts w:ascii="Cambria Math" w:hAnsi="Cambria Math"/>
              </w:rPr>
              <m:t>)</m:t>
            </m:r>
          </m:sup>
        </m:sSubSup>
      </m:oMath>
      <w:r w:rsidR="002D6DAC">
        <w:rPr>
          <w:rFonts w:hint="eastAsia"/>
        </w:rPr>
        <w:t>は，</w:t>
      </w:r>
      <w:r w:rsidR="00763C87">
        <w:rPr>
          <w:rFonts w:hint="eastAsia"/>
        </w:rPr>
        <w:t>あるノード</w:t>
      </w:r>
      <m:oMath>
        <m:r>
          <w:rPr>
            <w:rFonts w:ascii="Cambria Math" w:hAnsi="Cambria Math"/>
          </w:rPr>
          <m:t>i</m:t>
        </m:r>
      </m:oMath>
      <w:r w:rsidR="00763C87">
        <w:rPr>
          <w:rFonts w:hint="eastAsia"/>
        </w:rPr>
        <w:t>の子ノードのうちの左右のノードにおけるサンプル数，</w:t>
      </w:r>
      <m:oMath>
        <m:sSubSup>
          <m:sSubSupPr>
            <m:ctrlPr>
              <w:rPr>
                <w:rFonts w:ascii="Cambria Math" w:hAnsi="Cambria Math"/>
              </w:rPr>
            </m:ctrlPr>
          </m:sSubSupPr>
          <m:e>
            <m:r>
              <w:rPr>
                <w:rFonts w:ascii="Cambria Math" w:hAnsi="Cambria Math"/>
              </w:rPr>
              <m:t>I</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oMath>
      <w:r w:rsidR="00763C87">
        <w:rPr>
          <w:rFonts w:hint="eastAsia"/>
        </w:rPr>
        <w:t>はあるノード</w:t>
      </w:r>
      <m:oMath>
        <m:r>
          <w:rPr>
            <w:rFonts w:ascii="Cambria Math" w:hAnsi="Cambria Math"/>
          </w:rPr>
          <m:t>i</m:t>
        </m:r>
      </m:oMath>
      <w:r w:rsidR="00763C87">
        <w:rPr>
          <w:rFonts w:hint="eastAsia"/>
        </w:rPr>
        <w:t>における</w:t>
      </w:r>
      <w:r w:rsidR="00AD3331">
        <w:rPr>
          <w:rFonts w:hint="eastAsia"/>
        </w:rPr>
        <w:t>ジニ</w:t>
      </w:r>
      <w:r w:rsidR="00763C87">
        <w:rPr>
          <w:rFonts w:hint="eastAsia"/>
        </w:rPr>
        <w:t>不純度，</w:t>
      </w:r>
      <m:oMath>
        <m:sSubSup>
          <m:sSubSupPr>
            <m:ctrlPr>
              <w:rPr>
                <w:rFonts w:ascii="Cambria Math" w:hAnsi="Cambria Math" w:hint="eastAsia"/>
              </w:rPr>
            </m:ctrlPr>
          </m:sSubSupPr>
          <m:e>
            <m:r>
              <w:rPr>
                <w:rFonts w:ascii="Cambria Math" w:hAnsi="Cambria Math"/>
              </w:rPr>
              <m:t>I</m:t>
            </m:r>
            <m:ctrlPr>
              <w:rPr>
                <w:rFonts w:ascii="Cambria Math" w:hAnsi="Cambria Math"/>
              </w:rPr>
            </m:ctrlPr>
          </m:e>
          <m:sub>
            <m:sSub>
              <m:sSubPr>
                <m:ctrlPr>
                  <w:rPr>
                    <w:rFonts w:ascii="Cambria Math" w:hAnsi="Cambria Math"/>
                  </w:rPr>
                </m:ctrlPr>
              </m:sSubPr>
              <m:e>
                <m:r>
                  <w:rPr>
                    <w:rFonts w:ascii="Cambria Math" w:hAnsi="Cambria Math"/>
                  </w:rPr>
                  <m:t>LEFT</m:t>
                </m:r>
              </m:e>
              <m:sub>
                <m:r>
                  <w:rPr>
                    <w:rFonts w:ascii="Cambria Math" w:hAnsi="Cambria Math"/>
                  </w:rPr>
                  <m:t>i</m:t>
                </m:r>
              </m:sub>
            </m:sSub>
            <m:ctrlPr>
              <w:rPr>
                <w:rFonts w:ascii="Cambria Math" w:hAnsi="Cambria Math"/>
              </w:rPr>
            </m:ctrlPr>
          </m:sub>
          <m:sup>
            <m:r>
              <m:rPr>
                <m:sty m:val="p"/>
              </m:rPr>
              <w:rPr>
                <w:rFonts w:ascii="Cambria Math" w:hAnsi="Cambria Math"/>
              </w:rPr>
              <m:t>(</m:t>
            </m:r>
            <m:r>
              <w:rPr>
                <w:rFonts w:ascii="Cambria Math" w:hAnsi="Cambria Math"/>
              </w:rPr>
              <m:t>t</m:t>
            </m:r>
            <m:r>
              <m:rPr>
                <m:sty m:val="p"/>
              </m:rPr>
              <w:rPr>
                <w:rFonts w:ascii="Cambria Math" w:hAnsi="Cambria Math"/>
              </w:rPr>
              <m:t>)</m:t>
            </m:r>
            <m:ctrlPr>
              <w:rPr>
                <w:rFonts w:ascii="Cambria Math" w:hAnsi="Cambria Math"/>
              </w:rPr>
            </m:ctrlPr>
          </m:sup>
        </m:sSubSup>
      </m:oMath>
      <w:r w:rsidR="00763C87">
        <w:rPr>
          <w:rFonts w:hint="eastAsia"/>
        </w:rPr>
        <w:t>，</w:t>
      </w:r>
      <m:oMath>
        <m:sSubSup>
          <m:sSubSupPr>
            <m:ctrlPr>
              <w:rPr>
                <w:rFonts w:ascii="Cambria Math" w:hAnsi="Cambria Math"/>
              </w:rPr>
            </m:ctrlPr>
          </m:sSubSupPr>
          <m:e>
            <m:r>
              <w:rPr>
                <w:rFonts w:ascii="Cambria Math" w:hAnsi="Cambria Math"/>
              </w:rPr>
              <m:t>I</m:t>
            </m:r>
          </m:e>
          <m:sub>
            <m:sSub>
              <m:sSubPr>
                <m:ctrlPr>
                  <w:rPr>
                    <w:rFonts w:ascii="Cambria Math" w:hAnsi="Cambria Math"/>
                  </w:rPr>
                </m:ctrlPr>
              </m:sSubPr>
              <m:e>
                <m:r>
                  <w:rPr>
                    <w:rFonts w:ascii="Cambria Math" w:hAnsi="Cambria Math"/>
                  </w:rPr>
                  <m:t>RIGHT</m:t>
                </m:r>
              </m:e>
              <m:sub>
                <m:r>
                  <w:rPr>
                    <w:rFonts w:ascii="Cambria Math" w:hAnsi="Cambria Math"/>
                  </w:rPr>
                  <m:t>i</m:t>
                </m:r>
              </m:sub>
            </m:sSub>
          </m:sub>
          <m:sup>
            <m:r>
              <m:rPr>
                <m:sty m:val="p"/>
              </m:rPr>
              <w:rPr>
                <w:rFonts w:ascii="Cambria Math" w:hAnsi="Cambria Math"/>
              </w:rPr>
              <m:t>(</m:t>
            </m:r>
            <m:r>
              <w:rPr>
                <w:rFonts w:ascii="Cambria Math" w:hAnsi="Cambria Math"/>
              </w:rPr>
              <m:t>t</m:t>
            </m:r>
            <m:r>
              <m:rPr>
                <m:sty m:val="p"/>
              </m:rPr>
              <w:rPr>
                <w:rFonts w:ascii="Cambria Math" w:hAnsi="Cambria Math"/>
              </w:rPr>
              <m:t>)</m:t>
            </m:r>
          </m:sup>
        </m:sSubSup>
      </m:oMath>
      <w:r w:rsidR="00763C87">
        <w:rPr>
          <w:rFonts w:hint="eastAsia"/>
        </w:rPr>
        <w:t>は，</w:t>
      </w:r>
      <w:r w:rsidR="00763C87">
        <w:rPr>
          <w:rFonts w:ascii="ＭＳ 明朝" w:eastAsia="ＭＳ 明朝" w:hAnsi="ＭＳ 明朝" w:cs="ＭＳ 明朝" w:hint="eastAsia"/>
          <w:szCs w:val="24"/>
        </w:rPr>
        <w:t>あるノード</w:t>
      </w:r>
      <m:oMath>
        <m:r>
          <m:rPr>
            <m:sty m:val="p"/>
          </m:rPr>
          <w:rPr>
            <w:rFonts w:ascii="Cambria Math" w:eastAsiaTheme="minorHAnsi" w:hAnsi="Cambria Math" w:hint="eastAsia"/>
            <w:szCs w:val="24"/>
          </w:rPr>
          <m:t>i</m:t>
        </m:r>
      </m:oMath>
      <w:r w:rsidR="00763C87">
        <w:rPr>
          <w:rFonts w:ascii="ＭＳ 明朝" w:eastAsia="ＭＳ 明朝" w:hAnsi="ＭＳ 明朝" w:cs="ＭＳ 明朝" w:hint="eastAsia"/>
          <w:szCs w:val="24"/>
        </w:rPr>
        <w:t>の子ノードのうち，左右のノードにおけるジニ不純度</w:t>
      </w:r>
      <w:r w:rsidR="003F60B4">
        <w:rPr>
          <w:rFonts w:ascii="ＭＳ 明朝" w:eastAsia="ＭＳ 明朝" w:hAnsi="ＭＳ 明朝" w:cs="ＭＳ 明朝" w:hint="eastAsia"/>
          <w:szCs w:val="24"/>
        </w:rPr>
        <w:t>を表す</w:t>
      </w:r>
      <w:r w:rsidR="00763C87">
        <w:rPr>
          <w:rFonts w:ascii="ＭＳ 明朝" w:eastAsia="ＭＳ 明朝" w:hAnsi="ＭＳ 明朝" w:cs="ＭＳ 明朝" w:hint="eastAsia"/>
          <w:szCs w:val="24"/>
        </w:rPr>
        <w:t>．</w:t>
      </w:r>
      <m:oMath>
        <m:r>
          <w:rPr>
            <w:rFonts w:ascii="Cambria Math" w:eastAsia="ＭＳ 明朝" w:hAnsi="Cambria Math" w:cs="ＭＳ 明朝"/>
            <w:szCs w:val="24"/>
          </w:rPr>
          <m:t>F</m:t>
        </m:r>
        <m:sSubSup>
          <m:sSubSupPr>
            <m:ctrlPr>
              <w:rPr>
                <w:rFonts w:ascii="Cambria Math" w:eastAsia="ＭＳ 明朝" w:hAnsi="Cambria Math" w:cs="ＭＳ 明朝"/>
                <w:szCs w:val="24"/>
              </w:rPr>
            </m:ctrlPr>
          </m:sSubSupPr>
          <m:e>
            <m:r>
              <w:rPr>
                <w:rFonts w:ascii="Cambria Math" w:eastAsia="ＭＳ 明朝" w:hAnsi="Cambria Math" w:cs="ＭＳ 明朝"/>
                <w:szCs w:val="24"/>
              </w:rPr>
              <m:t>I</m:t>
            </m:r>
          </m:e>
          <m:sub>
            <m:r>
              <w:rPr>
                <w:rFonts w:ascii="Cambria Math" w:eastAsia="ＭＳ 明朝" w:hAnsi="Cambria Math" w:cs="ＭＳ 明朝"/>
                <w:szCs w:val="24"/>
              </w:rPr>
              <m:t>j</m:t>
            </m:r>
          </m:sub>
          <m:sup>
            <m:r>
              <m:rPr>
                <m:sty m:val="p"/>
              </m:rPr>
              <w:rPr>
                <w:rFonts w:ascii="Cambria Math" w:eastAsia="ＭＳ 明朝" w:hAnsi="Cambria Math" w:cs="ＭＳ 明朝"/>
                <w:szCs w:val="24"/>
              </w:rPr>
              <m:t>(</m:t>
            </m:r>
            <m:r>
              <w:rPr>
                <w:rFonts w:ascii="Cambria Math" w:eastAsia="ＭＳ 明朝" w:hAnsi="Cambria Math" w:cs="ＭＳ 明朝"/>
                <w:szCs w:val="24"/>
              </w:rPr>
              <m:t>t</m:t>
            </m:r>
            <m:r>
              <m:rPr>
                <m:sty m:val="p"/>
              </m:rPr>
              <w:rPr>
                <w:rFonts w:ascii="Cambria Math" w:eastAsia="ＭＳ 明朝" w:hAnsi="Cambria Math" w:cs="ＭＳ 明朝"/>
                <w:szCs w:val="24"/>
              </w:rPr>
              <m:t>)</m:t>
            </m:r>
          </m:sup>
        </m:sSubSup>
      </m:oMath>
      <w:r w:rsidR="00763C87">
        <w:rPr>
          <w:rFonts w:ascii="ＭＳ 明朝" w:eastAsia="ＭＳ 明朝" w:hAnsi="ＭＳ 明朝" w:cs="ＭＳ 明朝" w:hint="eastAsia"/>
          <w:szCs w:val="24"/>
        </w:rPr>
        <w:t>は，</w:t>
      </w:r>
      <m:oMath>
        <m:sSubSup>
          <m:sSubSupPr>
            <m:ctrlPr>
              <w:rPr>
                <w:rFonts w:ascii="Cambria Math" w:hAnsi="Cambria Math"/>
              </w:rPr>
            </m:ctrlPr>
          </m:sSubSupPr>
          <m:e>
            <m:r>
              <w:rPr>
                <w:rFonts w:ascii="Cambria Math" w:hAnsi="Cambria Math"/>
              </w:rPr>
              <m:t>RI</m:t>
            </m:r>
          </m:e>
          <m:sub>
            <m:r>
              <w:rPr>
                <w:rFonts w:ascii="Cambria Math" w:hAnsi="Cambria Math"/>
              </w:rPr>
              <m:t>i</m:t>
            </m:r>
          </m:sub>
          <m:sup>
            <m:r>
              <m:rPr>
                <m:sty m:val="p"/>
              </m:rPr>
              <w:rPr>
                <w:rFonts w:ascii="Cambria Math" w:hAnsi="Cambria Math"/>
              </w:rPr>
              <m:t>(</m:t>
            </m:r>
            <m:r>
              <w:rPr>
                <w:rFonts w:ascii="Cambria Math" w:hAnsi="Cambria Math"/>
              </w:rPr>
              <m:t>t</m:t>
            </m:r>
            <m:r>
              <m:rPr>
                <m:sty m:val="p"/>
              </m:rPr>
              <w:rPr>
                <w:rFonts w:ascii="Cambria Math" w:hAnsi="Cambria Math"/>
              </w:rPr>
              <m:t>)</m:t>
            </m:r>
          </m:sup>
        </m:sSubSup>
      </m:oMath>
      <w:r w:rsidR="00763C87">
        <w:rPr>
          <w:rFonts w:ascii="ＭＳ 明朝" w:eastAsia="ＭＳ 明朝" w:hAnsi="ＭＳ 明朝" w:cs="ＭＳ 明朝" w:hint="eastAsia"/>
        </w:rPr>
        <w:t>を利用し，分母が全ノードにおける不純度の減少の総和であり，分子が対象の特徴量</w:t>
      </w:r>
      <m:oMath>
        <m:r>
          <w:rPr>
            <w:rFonts w:ascii="Cambria Math" w:eastAsia="ＭＳ 明朝" w:hAnsi="Cambria Math" w:cs="ＭＳ 明朝"/>
          </w:rPr>
          <m:t>j</m:t>
        </m:r>
      </m:oMath>
      <w:r w:rsidR="00763C87">
        <w:rPr>
          <w:rFonts w:ascii="ＭＳ 明朝" w:eastAsia="ＭＳ 明朝" w:hAnsi="ＭＳ 明朝" w:cs="ＭＳ 明朝" w:hint="eastAsia"/>
        </w:rPr>
        <w:t>による分岐ノードでのジニ不純度の減少の総和</w:t>
      </w:r>
      <w:r w:rsidR="00C47DEE">
        <w:rPr>
          <w:rFonts w:ascii="ＭＳ 明朝" w:eastAsia="ＭＳ 明朝" w:hAnsi="ＭＳ 明朝" w:cs="ＭＳ 明朝" w:hint="eastAsia"/>
        </w:rPr>
        <w:t>から求められる</w:t>
      </w:r>
      <w:r w:rsidR="00763C87">
        <w:rPr>
          <w:rFonts w:ascii="ＭＳ 明朝" w:eastAsia="ＭＳ 明朝" w:hAnsi="ＭＳ 明朝" w:cs="ＭＳ 明朝" w:hint="eastAsia"/>
        </w:rPr>
        <w:t>．</w:t>
      </w:r>
    </w:p>
    <w:p w14:paraId="19F78651" w14:textId="599DDFE1" w:rsidR="00DF5EBE" w:rsidRPr="00491E39" w:rsidRDefault="00DF5EBE" w:rsidP="00F93E71">
      <w:pPr>
        <w:pStyle w:val="a6"/>
        <w:ind w:firstLine="180"/>
      </w:pPr>
      <w:r>
        <w:rPr>
          <w:rFonts w:hint="eastAsia"/>
        </w:rPr>
        <w:t>算出される特徴量の重要度の数値が高ければ高いほど，重要度として適切である．本研究では，この特徴量の重要度の計算を</w:t>
      </w:r>
      <w:r>
        <w:t>LightGBM</w:t>
      </w:r>
      <w:r>
        <w:rPr>
          <w:rFonts w:hint="eastAsia"/>
        </w:rPr>
        <w:t>の</w:t>
      </w:r>
      <w:r>
        <w:rPr>
          <w:rFonts w:hint="eastAsia"/>
        </w:rPr>
        <w:t>f</w:t>
      </w:r>
      <w:r>
        <w:t>eature_importance</w:t>
      </w:r>
      <w:r>
        <w:rPr>
          <w:rFonts w:hint="eastAsia"/>
        </w:rPr>
        <w:t>メソッドによって行い，正規化した特徴量</w:t>
      </w:r>
      <w:r w:rsidR="00B54CD1">
        <w:rPr>
          <w:rFonts w:hint="eastAsia"/>
        </w:rPr>
        <w:t>ごと</w:t>
      </w:r>
      <w:r>
        <w:rPr>
          <w:rFonts w:hint="eastAsia"/>
        </w:rPr>
        <w:t>の重要度を抽出する．</w:t>
      </w:r>
    </w:p>
    <w:p w14:paraId="47E891B7" w14:textId="77777777" w:rsidR="0028683A" w:rsidRPr="00DF5EBE" w:rsidRDefault="0028683A" w:rsidP="0028683A">
      <w:pPr>
        <w:pStyle w:val="a6"/>
        <w:ind w:firstLineChars="0" w:firstLine="0"/>
      </w:pPr>
    </w:p>
    <w:p w14:paraId="402AED7A" w14:textId="46247BD3" w:rsidR="0028683A" w:rsidRDefault="00D37757" w:rsidP="0028683A">
      <w:pPr>
        <w:pStyle w:val="1"/>
        <w:numPr>
          <w:ilvl w:val="0"/>
          <w:numId w:val="32"/>
        </w:numPr>
      </w:pPr>
      <w:r>
        <w:rPr>
          <w:rFonts w:hint="eastAsia"/>
        </w:rPr>
        <w:t>実データへの適用</w:t>
      </w:r>
    </w:p>
    <w:p w14:paraId="0DE6D469" w14:textId="575313CE" w:rsidR="00914EBA" w:rsidRDefault="004B55F7" w:rsidP="00914EBA">
      <w:pPr>
        <w:pStyle w:val="a6"/>
        <w:ind w:firstLine="180"/>
      </w:pPr>
      <w:r>
        <w:rPr>
          <w:rFonts w:hint="eastAsia"/>
        </w:rPr>
        <w:t>本節では，</w:t>
      </w:r>
      <w:r w:rsidR="00914EBA">
        <w:rPr>
          <w:rFonts w:hint="eastAsia"/>
        </w:rPr>
        <w:t>実データを用いて，予測モデル</w:t>
      </w:r>
      <w:r w:rsidR="000544D5">
        <w:rPr>
          <w:rFonts w:hint="eastAsia"/>
        </w:rPr>
        <w:t>を評価する</w:t>
      </w:r>
      <w:r w:rsidR="00644A23">
        <w:rPr>
          <w:rFonts w:hint="eastAsia"/>
        </w:rPr>
        <w:t>方法</w:t>
      </w:r>
      <w:r w:rsidR="000544D5">
        <w:rPr>
          <w:rFonts w:hint="eastAsia"/>
        </w:rPr>
        <w:t>，</w:t>
      </w:r>
      <w:r w:rsidR="00396FEF">
        <w:rPr>
          <w:rFonts w:hint="eastAsia"/>
        </w:rPr>
        <w:t>評価結果，</w:t>
      </w:r>
      <w:r w:rsidR="000544D5">
        <w:rPr>
          <w:rFonts w:hint="eastAsia"/>
        </w:rPr>
        <w:t>特徴量の重要度</w:t>
      </w:r>
      <w:r w:rsidR="00644A23">
        <w:rPr>
          <w:rFonts w:hint="eastAsia"/>
        </w:rPr>
        <w:t>について述べる</w:t>
      </w:r>
      <w:r w:rsidR="00914EBA">
        <w:rPr>
          <w:rFonts w:hint="eastAsia"/>
        </w:rPr>
        <w:t>．</w:t>
      </w:r>
    </w:p>
    <w:p w14:paraId="7147C2C3" w14:textId="77777777" w:rsidR="004762CA" w:rsidRDefault="004762CA" w:rsidP="004762CA">
      <w:pPr>
        <w:pStyle w:val="a6"/>
        <w:ind w:firstLineChars="0" w:firstLine="0"/>
      </w:pPr>
    </w:p>
    <w:p w14:paraId="01E0FA31" w14:textId="7E03C77D" w:rsidR="00F93E71" w:rsidRDefault="00D37757" w:rsidP="00D37757">
      <w:pPr>
        <w:pStyle w:val="2"/>
      </w:pPr>
      <w:r>
        <w:rPr>
          <w:rFonts w:hint="eastAsia"/>
        </w:rPr>
        <w:t>予測モデルの評価</w:t>
      </w:r>
    </w:p>
    <w:p w14:paraId="3C249FFF" w14:textId="1B9FE199" w:rsidR="004B55F7" w:rsidRDefault="004B55F7" w:rsidP="004B55F7">
      <w:pPr>
        <w:pStyle w:val="a6"/>
        <w:ind w:firstLine="180"/>
      </w:pPr>
      <w:r>
        <w:rPr>
          <w:rFonts w:hint="eastAsia"/>
        </w:rPr>
        <w:t>機械学習を行う際，訓練データでの予測モデルの性能が良いにも関わらず，テストデータでの予測モデルの性能が悪くなってしまう過学習が起こることがある．そこで</w:t>
      </w:r>
      <w:r w:rsidR="00AB194F">
        <w:rPr>
          <w:rFonts w:hint="eastAsia"/>
        </w:rPr>
        <w:t>，</w:t>
      </w:r>
      <w:r>
        <w:rPr>
          <w:rFonts w:hint="eastAsia"/>
        </w:rPr>
        <w:t>予測モデルの汎化性能を実験的に評価する</w:t>
      </w:r>
    </w:p>
    <w:p w14:paraId="59288DAE" w14:textId="77777777" w:rsidR="00D37757" w:rsidRPr="004B55F7" w:rsidRDefault="00D37757" w:rsidP="00182BD1">
      <w:pPr>
        <w:pStyle w:val="a6"/>
        <w:ind w:firstLineChars="0" w:firstLine="0"/>
      </w:pPr>
    </w:p>
    <w:p w14:paraId="49E52C8C" w14:textId="394C682A" w:rsidR="0028683A" w:rsidRDefault="0028683A" w:rsidP="00D37757">
      <w:pPr>
        <w:pStyle w:val="3"/>
      </w:pPr>
      <w:r>
        <w:rPr>
          <w:rFonts w:hint="eastAsia"/>
        </w:rPr>
        <w:t>評価方法</w:t>
      </w:r>
    </w:p>
    <w:p w14:paraId="77EADEC8" w14:textId="4D93C4E5" w:rsidR="0061618A" w:rsidRDefault="0061618A" w:rsidP="00F93E71">
      <w:pPr>
        <w:pStyle w:val="a6"/>
        <w:ind w:firstLine="180"/>
      </w:pPr>
      <w:r>
        <w:rPr>
          <w:rFonts w:hint="eastAsia"/>
        </w:rPr>
        <w:t>予測モデルの汎化性能を評価するために交差検証法の</w:t>
      </w:r>
      <w:r>
        <w:t>K-</w:t>
      </w:r>
      <w:r>
        <w:rPr>
          <w:rFonts w:hint="eastAsia"/>
        </w:rPr>
        <w:t>分割交差検証を用いた．</w:t>
      </w:r>
      <w:r>
        <w:t>K-</w:t>
      </w:r>
      <w:r>
        <w:rPr>
          <w:rFonts w:hint="eastAsia"/>
        </w:rPr>
        <w:t>分割交差検証とは，データを</w:t>
      </w:r>
      <w:r>
        <w:rPr>
          <w:rFonts w:hint="eastAsia"/>
        </w:rPr>
        <w:t>K</w:t>
      </w:r>
      <w:r>
        <w:rPr>
          <w:rFonts w:hint="eastAsia"/>
        </w:rPr>
        <w:t>個に分割してそのうちの一つをテストデータにし，残りのデータを訓練データとして正解率の評価を行う．これを</w:t>
      </w:r>
      <w:r w:rsidRPr="0087406F">
        <w:t>K</w:t>
      </w:r>
      <w:r w:rsidRPr="0087406F">
        <w:t>個のデータすべてが</w:t>
      </w:r>
      <w:r w:rsidRPr="0087406F">
        <w:t>1</w:t>
      </w:r>
      <w:r w:rsidRPr="0087406F">
        <w:t>回ずつテストデータになるように</w:t>
      </w:r>
      <w:r w:rsidRPr="0087406F">
        <w:t>K</w:t>
      </w:r>
      <w:r w:rsidRPr="0087406F">
        <w:t>回学習を行</w:t>
      </w:r>
      <w:r>
        <w:rPr>
          <w:rFonts w:hint="eastAsia"/>
        </w:rPr>
        <w:t>い，予測モデルの</w:t>
      </w:r>
      <w:r w:rsidRPr="0087406F">
        <w:t>精度の平均をとる手法で</w:t>
      </w:r>
      <w:r>
        <w:rPr>
          <w:rFonts w:hint="eastAsia"/>
        </w:rPr>
        <w:t>ある．</w:t>
      </w:r>
    </w:p>
    <w:p w14:paraId="08719C64" w14:textId="145210AC" w:rsidR="0061618A" w:rsidRPr="00450FF5" w:rsidRDefault="0061618A" w:rsidP="004B55F7">
      <w:pPr>
        <w:pStyle w:val="a6"/>
        <w:ind w:firstLine="180"/>
        <w:rPr>
          <w:iCs/>
          <w:szCs w:val="24"/>
          <w:vertAlign w:val="subscript"/>
        </w:rPr>
      </w:pPr>
      <w:r>
        <w:rPr>
          <w:rFonts w:hint="eastAsia"/>
        </w:rPr>
        <w:t>また，予測モデルの評価指標は，回帰モデルの最も一般的な性能評価指標である</w:t>
      </w:r>
      <w:r w:rsidR="005E13DA">
        <w:t>RMSE</w:t>
      </w:r>
      <w:r w:rsidR="00B07F5B">
        <w:rPr>
          <w:rFonts w:hint="eastAsia"/>
        </w:rPr>
        <w:t>（</w:t>
      </w:r>
      <w:r w:rsidRPr="00932296">
        <w:rPr>
          <w:rFonts w:hint="eastAsia"/>
        </w:rPr>
        <w:t>二乗平均平方根誤差</w:t>
      </w:r>
      <w:r w:rsidR="00B07F5B">
        <w:rPr>
          <w:rFonts w:hint="eastAsia"/>
        </w:rPr>
        <w:t>）</w:t>
      </w:r>
      <w:r>
        <w:rPr>
          <w:rFonts w:hint="eastAsia"/>
        </w:rPr>
        <w:t>とする．</w:t>
      </w:r>
      <w:r>
        <w:t>RMSE</w:t>
      </w:r>
      <w:r>
        <w:rPr>
          <w:rFonts w:hint="eastAsia"/>
        </w:rPr>
        <w:t>とは，実際値と予測値の誤差の二乗の総和の平均値のルートをとった</w:t>
      </w:r>
      <w:r w:rsidR="005136A9">
        <w:rPr>
          <w:rFonts w:hint="eastAsia"/>
        </w:rPr>
        <w:t>値</w:t>
      </w:r>
      <w:r>
        <w:rPr>
          <w:rFonts w:hint="eastAsia"/>
        </w:rPr>
        <w:t>である．よって</w:t>
      </w:r>
      <w:r>
        <w:rPr>
          <w:rFonts w:hint="eastAsia"/>
        </w:rPr>
        <w:t>R</w:t>
      </w:r>
      <w:r>
        <w:t>MSE</w:t>
      </w:r>
      <w:r>
        <w:rPr>
          <w:rFonts w:hint="eastAsia"/>
        </w:rPr>
        <w:t>の値が</w:t>
      </w:r>
      <w:r>
        <w:rPr>
          <w:rFonts w:hint="eastAsia"/>
        </w:rPr>
        <w:t>0</w:t>
      </w:r>
      <w:r>
        <w:rPr>
          <w:rFonts w:hint="eastAsia"/>
        </w:rPr>
        <w:t>に近いほどモデルとしての性能が良いということになる．</w:t>
      </w:r>
      <m:oMath>
        <m:r>
          <w:rPr>
            <w:rFonts w:ascii="Cambria Math" w:eastAsiaTheme="minorHAnsi" w:hAnsi="Cambria Math"/>
            <w:szCs w:val="24"/>
          </w:rPr>
          <m:t>n</m:t>
        </m:r>
      </m:oMath>
      <w:r w:rsidR="00450FF5">
        <w:rPr>
          <w:rFonts w:ascii="ＭＳ 明朝" w:eastAsia="ＭＳ 明朝" w:hAnsi="ＭＳ 明朝" w:cs="ＭＳ 明朝" w:hint="eastAsia"/>
          <w:szCs w:val="24"/>
        </w:rPr>
        <w:t>はデータの個数，</w:t>
      </w:r>
      <m:oMath>
        <m:sSub>
          <m:sSubPr>
            <m:ctrlPr>
              <w:rPr>
                <w:rFonts w:ascii="Cambria Math" w:eastAsiaTheme="minorHAnsi" w:hAnsi="Cambria Math"/>
                <w:i/>
                <w:szCs w:val="24"/>
              </w:rPr>
            </m:ctrlPr>
          </m:sSubPr>
          <m:e>
            <m:r>
              <w:rPr>
                <w:rFonts w:ascii="Cambria Math" w:eastAsiaTheme="minorHAnsi" w:hAnsi="Cambria Math"/>
                <w:szCs w:val="24"/>
              </w:rPr>
              <m:t>y</m:t>
            </m:r>
          </m:e>
          <m:sub>
            <m:r>
              <w:rPr>
                <w:rFonts w:ascii="Cambria Math" w:eastAsiaTheme="minorHAnsi" w:hAnsi="Cambria Math"/>
                <w:szCs w:val="24"/>
                <w:vertAlign w:val="subscript"/>
              </w:rPr>
              <m:t>i</m:t>
            </m:r>
          </m:sub>
        </m:sSub>
      </m:oMath>
      <w:r w:rsidR="00450FF5">
        <w:rPr>
          <w:rFonts w:ascii="ＭＳ 明朝" w:eastAsia="ＭＳ 明朝" w:hAnsi="ＭＳ 明朝" w:cs="ＭＳ 明朝" w:hint="eastAsia"/>
          <w:szCs w:val="24"/>
        </w:rPr>
        <w:t>は実際値，</w:t>
      </w:r>
      <w:r w:rsidR="00450FF5">
        <w:rPr>
          <w:rFonts w:eastAsiaTheme="minorHAnsi" w:hint="eastAsia"/>
          <w:szCs w:val="24"/>
        </w:rPr>
        <w:t> </w:t>
      </w:r>
      <m:oMath>
        <m:sSub>
          <m:sSubPr>
            <m:ctrlPr>
              <w:rPr>
                <w:rFonts w:ascii="Cambria Math" w:hAnsi="Cambria Math"/>
                <w:i/>
                <w:szCs w:val="24"/>
              </w:rPr>
            </m:ctrlPr>
          </m:sSubPr>
          <m:e>
            <m:acc>
              <m:accPr>
                <m:ctrlPr>
                  <w:rPr>
                    <w:rFonts w:ascii="Cambria Math" w:eastAsiaTheme="minorHAnsi" w:hAnsi="Cambria Math"/>
                    <w:i/>
                    <w:szCs w:val="24"/>
                  </w:rPr>
                </m:ctrlPr>
              </m:accPr>
              <m:e>
                <m:r>
                  <w:rPr>
                    <w:rFonts w:ascii="Cambria Math" w:eastAsiaTheme="minorHAnsi" w:hAnsi="Cambria Math"/>
                    <w:szCs w:val="24"/>
                  </w:rPr>
                  <m:t>y</m:t>
                </m:r>
              </m:e>
            </m:acc>
          </m:e>
          <m:sub>
            <m:r>
              <w:rPr>
                <w:rFonts w:ascii="Cambria Math" w:hAnsi="Cambria Math"/>
                <w:szCs w:val="24"/>
              </w:rPr>
              <m:t>i</m:t>
            </m:r>
          </m:sub>
        </m:sSub>
      </m:oMath>
      <w:r w:rsidR="00450FF5">
        <w:rPr>
          <w:rFonts w:ascii="ＭＳ 明朝" w:eastAsia="ＭＳ 明朝" w:hAnsi="ＭＳ 明朝" w:cs="ＭＳ 明朝" w:hint="eastAsia"/>
          <w:szCs w:val="24"/>
        </w:rPr>
        <w:t>は予測値</w:t>
      </w:r>
      <w:r w:rsidR="003F60B4">
        <w:rPr>
          <w:rFonts w:ascii="ＭＳ 明朝" w:eastAsia="ＭＳ 明朝" w:hAnsi="ＭＳ 明朝" w:cs="ＭＳ 明朝" w:hint="eastAsia"/>
          <w:szCs w:val="24"/>
        </w:rPr>
        <w:t>を表す</w:t>
      </w:r>
      <w:r>
        <w:rPr>
          <w:rFonts w:hint="eastAsia"/>
        </w:rPr>
        <w:t>R</w:t>
      </w:r>
      <w:r>
        <w:t>MSE</w:t>
      </w:r>
      <w:r>
        <w:rPr>
          <w:rFonts w:hint="eastAsia"/>
        </w:rPr>
        <w:t>の計算式を</w:t>
      </w:r>
      <w:r w:rsidR="0035035B">
        <w:rPr>
          <w:rFonts w:hint="eastAsia"/>
        </w:rPr>
        <w:t>以下の式</w:t>
      </w:r>
      <w:r>
        <w:rPr>
          <w:rFonts w:hint="eastAsia"/>
        </w:rPr>
        <w:t>に示す</w:t>
      </w:r>
      <w:r w:rsidR="004B55F7">
        <w:fldChar w:fldCharType="begin"/>
      </w:r>
      <w:r w:rsidR="004B55F7">
        <w:instrText xml:space="preserve"> </w:instrText>
      </w:r>
      <w:r w:rsidR="004B55F7">
        <w:rPr>
          <w:rFonts w:hint="eastAsia"/>
        </w:rPr>
        <w:instrText>REF _Ref59457955 \r \h</w:instrText>
      </w:r>
      <w:r w:rsidR="004B55F7">
        <w:instrText xml:space="preserve"> </w:instrText>
      </w:r>
      <w:r w:rsidR="004B55F7">
        <w:fldChar w:fldCharType="separate"/>
      </w:r>
      <w:r w:rsidR="00361470">
        <w:t>[3]</w:t>
      </w:r>
      <w:r w:rsidR="004B55F7">
        <w:fldChar w:fldCharType="end"/>
      </w:r>
      <w:r>
        <w:rPr>
          <w:rFonts w:hint="eastAsia"/>
        </w:rPr>
        <w:t>．</w:t>
      </w:r>
    </w:p>
    <w:p w14:paraId="09895404" w14:textId="77777777" w:rsidR="0028683A" w:rsidRPr="0061618A" w:rsidRDefault="0035035B" w:rsidP="0028683A">
      <w:pPr>
        <w:pStyle w:val="a6"/>
        <w:ind w:firstLineChars="0" w:firstLine="0"/>
      </w:pPr>
      <m:oMathPara>
        <m:oMath>
          <m:r>
            <m:rPr>
              <m:nor/>
            </m:rPr>
            <w:rPr>
              <w:rFonts w:ascii="Cambria Math" w:hAnsi="Cambria Math"/>
            </w:rPr>
            <m:t>RMSE</m:t>
          </m:r>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szCs w:val="24"/>
                            </w:rPr>
                          </m:ctrlPr>
                        </m:sSubPr>
                        <m:e>
                          <m:acc>
                            <m:accPr>
                              <m:ctrlPr>
                                <w:rPr>
                                  <w:rFonts w:ascii="Cambria Math" w:eastAsiaTheme="minorHAnsi" w:hAnsi="Cambria Math"/>
                                  <w:i/>
                                  <w:szCs w:val="24"/>
                                </w:rPr>
                              </m:ctrlPr>
                            </m:accPr>
                            <m:e>
                              <m:r>
                                <w:rPr>
                                  <w:rFonts w:ascii="Cambria Math" w:eastAsiaTheme="minorHAnsi" w:hAnsi="Cambria Math"/>
                                  <w:szCs w:val="24"/>
                                </w:rPr>
                                <m:t>y</m:t>
                              </m:r>
                            </m:e>
                          </m:acc>
                        </m:e>
                        <m:sub>
                          <m:r>
                            <w:rPr>
                              <w:rFonts w:ascii="Cambria Math" w:hAnsi="Cambria Math"/>
                              <w:szCs w:val="24"/>
                            </w:rPr>
                            <m:t>i</m:t>
                          </m:r>
                        </m:sub>
                      </m:sSub>
                      <m:r>
                        <w:rPr>
                          <w:rFonts w:ascii="Cambria Math" w:hAnsi="Cambria Math"/>
                        </w:rPr>
                        <m:t>)</m:t>
                      </m:r>
                    </m:e>
                    <m:sup>
                      <m:r>
                        <w:rPr>
                          <w:rFonts w:ascii="Cambria Math" w:hAnsi="Cambria Math"/>
                        </w:rPr>
                        <m:t>2</m:t>
                      </m:r>
                    </m:sup>
                  </m:sSup>
                </m:e>
              </m:nary>
            </m:e>
          </m:rad>
        </m:oMath>
      </m:oMathPara>
    </w:p>
    <w:p w14:paraId="7468CCF4" w14:textId="77777777" w:rsidR="0061618A" w:rsidRPr="0035035B" w:rsidRDefault="0061618A" w:rsidP="0028683A">
      <w:pPr>
        <w:pStyle w:val="a6"/>
        <w:ind w:firstLineChars="0" w:firstLine="0"/>
      </w:pPr>
    </w:p>
    <w:p w14:paraId="738BB2FC" w14:textId="77777777" w:rsidR="0028683A" w:rsidRDefault="0028683A" w:rsidP="00D37757">
      <w:pPr>
        <w:pStyle w:val="3"/>
      </w:pPr>
      <w:r>
        <w:rPr>
          <w:rFonts w:hint="eastAsia"/>
        </w:rPr>
        <w:t>評価結果</w:t>
      </w:r>
    </w:p>
    <w:p w14:paraId="515E619C" w14:textId="21D0754F" w:rsidR="0061618A" w:rsidRDefault="0061618A" w:rsidP="003C0ED9">
      <w:pPr>
        <w:pStyle w:val="a6"/>
        <w:ind w:firstLine="180"/>
      </w:pPr>
      <w:r>
        <w:rPr>
          <w:rFonts w:hint="eastAsia"/>
        </w:rPr>
        <w:t>本研究では，</w:t>
      </w:r>
      <w:r>
        <w:t>4.1</w:t>
      </w:r>
      <w:r w:rsidR="003C0ED9">
        <w:rPr>
          <w:rFonts w:hint="eastAsia"/>
        </w:rPr>
        <w:t>.</w:t>
      </w:r>
      <w:r w:rsidR="003C0ED9">
        <w:t>1</w:t>
      </w:r>
      <w:r>
        <w:rPr>
          <w:rFonts w:hint="eastAsia"/>
        </w:rPr>
        <w:t>で述べた</w:t>
      </w:r>
      <w:r>
        <w:t>K-</w:t>
      </w:r>
      <w:r>
        <w:rPr>
          <w:rFonts w:hint="eastAsia"/>
        </w:rPr>
        <w:t>分割交差検証の</w:t>
      </w:r>
      <w:r>
        <w:t>K</w:t>
      </w:r>
      <w:r>
        <w:rPr>
          <w:rFonts w:hint="eastAsia"/>
        </w:rPr>
        <w:t>の値を</w:t>
      </w:r>
      <w:r>
        <w:t>8</w:t>
      </w:r>
      <w:r>
        <w:rPr>
          <w:rFonts w:hint="eastAsia"/>
        </w:rPr>
        <w:t>とし，</w:t>
      </w:r>
      <w:r>
        <w:t>LightGBM</w:t>
      </w:r>
      <w:r>
        <w:rPr>
          <w:rFonts w:hint="eastAsia"/>
        </w:rPr>
        <w:t>によるモデル訓練を</w:t>
      </w:r>
      <w:r>
        <w:t>8</w:t>
      </w:r>
      <w:r>
        <w:rPr>
          <w:rFonts w:hint="eastAsia"/>
        </w:rPr>
        <w:t>回実施した．それぞれの予測モデルの</w:t>
      </w:r>
      <w:r>
        <w:t>RMSE</w:t>
      </w:r>
      <w:r>
        <w:rPr>
          <w:rFonts w:hint="eastAsia"/>
        </w:rPr>
        <w:t>を</w:t>
      </w:r>
      <w:r w:rsidR="00C75CFE">
        <w:fldChar w:fldCharType="begin"/>
      </w:r>
      <w:r w:rsidR="00C75CFE">
        <w:instrText xml:space="preserve"> </w:instrText>
      </w:r>
      <w:r w:rsidR="00C75CFE">
        <w:rPr>
          <w:rFonts w:hint="eastAsia"/>
        </w:rPr>
        <w:instrText>REF _Ref59223662 \r \h</w:instrText>
      </w:r>
      <w:r w:rsidR="00C75CFE">
        <w:instrText xml:space="preserve"> </w:instrText>
      </w:r>
      <w:r w:rsidR="00C75CFE">
        <w:fldChar w:fldCharType="separate"/>
      </w:r>
      <w:r w:rsidR="00361470">
        <w:rPr>
          <w:rFonts w:hint="eastAsia"/>
        </w:rPr>
        <w:t>図</w:t>
      </w:r>
      <w:r w:rsidR="00361470">
        <w:rPr>
          <w:rFonts w:hint="eastAsia"/>
        </w:rPr>
        <w:t>1</w:t>
      </w:r>
      <w:r w:rsidR="00C75CFE">
        <w:fldChar w:fldCharType="end"/>
      </w:r>
      <w:r>
        <w:rPr>
          <w:rFonts w:hint="eastAsia"/>
        </w:rPr>
        <w:t>に示す．また，モデル訓練を</w:t>
      </w:r>
      <w:r>
        <w:t>8</w:t>
      </w:r>
      <w:r>
        <w:rPr>
          <w:rFonts w:hint="eastAsia"/>
        </w:rPr>
        <w:t>回実施した中で精度が一番良い時</w:t>
      </w:r>
      <w:r w:rsidR="00C75CFE">
        <w:rPr>
          <w:rFonts w:hint="eastAsia"/>
        </w:rPr>
        <w:t>（</w:t>
      </w:r>
      <w:r w:rsidR="00C75CFE">
        <w:t>K=2</w:t>
      </w:r>
      <w:r w:rsidR="00C75CFE">
        <w:rPr>
          <w:rFonts w:hint="eastAsia"/>
        </w:rPr>
        <w:t>）</w:t>
      </w:r>
      <w:r>
        <w:rPr>
          <w:rFonts w:hint="eastAsia"/>
        </w:rPr>
        <w:t>の上位</w:t>
      </w:r>
      <w:r>
        <w:t>10</w:t>
      </w:r>
      <w:r>
        <w:rPr>
          <w:rFonts w:hint="eastAsia"/>
        </w:rPr>
        <w:t>個の特徴量の重要度を</w:t>
      </w:r>
      <w:r w:rsidR="005B50CD">
        <w:fldChar w:fldCharType="begin"/>
      </w:r>
      <w:r w:rsidR="005B50CD">
        <w:instrText xml:space="preserve"> </w:instrText>
      </w:r>
      <w:r w:rsidR="005B50CD">
        <w:rPr>
          <w:rFonts w:hint="eastAsia"/>
        </w:rPr>
        <w:instrText>REF _Ref59223682 \r \h</w:instrText>
      </w:r>
      <w:r w:rsidR="005B50CD">
        <w:instrText xml:space="preserve"> </w:instrText>
      </w:r>
      <w:r w:rsidR="005B50CD">
        <w:fldChar w:fldCharType="separate"/>
      </w:r>
      <w:r w:rsidR="005B50CD">
        <w:rPr>
          <w:rFonts w:hint="eastAsia"/>
        </w:rPr>
        <w:t>表</w:t>
      </w:r>
      <w:r w:rsidR="005B50CD">
        <w:rPr>
          <w:rFonts w:hint="eastAsia"/>
        </w:rPr>
        <w:t>1</w:t>
      </w:r>
      <w:r w:rsidR="005B50CD">
        <w:fldChar w:fldCharType="end"/>
      </w:r>
      <w:r>
        <w:rPr>
          <w:rFonts w:hint="eastAsia"/>
        </w:rPr>
        <w:t>に示す．</w:t>
      </w:r>
    </w:p>
    <w:p w14:paraId="49B35635" w14:textId="77777777" w:rsidR="009A407D" w:rsidRDefault="009A407D" w:rsidP="00AF6A4B">
      <w:pPr>
        <w:pStyle w:val="a6"/>
        <w:ind w:firstLineChars="0" w:firstLine="0"/>
      </w:pPr>
    </w:p>
    <w:p w14:paraId="7FFF0964" w14:textId="77777777" w:rsidR="00AF6A4B" w:rsidRDefault="00AF6A4B" w:rsidP="00AF6A4B">
      <w:pPr>
        <w:pStyle w:val="a6"/>
        <w:ind w:firstLineChars="0" w:firstLine="0"/>
      </w:pPr>
      <w:r>
        <w:rPr>
          <w:rFonts w:hint="eastAsia"/>
          <w:noProof/>
        </w:rPr>
        <w:drawing>
          <wp:inline distT="0" distB="0" distL="0" distR="0" wp14:anchorId="5766A367" wp14:editId="5F07B90D">
            <wp:extent cx="2915285" cy="1434164"/>
            <wp:effectExtent l="0" t="0" r="0" b="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6182EDF" w14:textId="77777777" w:rsidR="0086523F" w:rsidRDefault="0086523F" w:rsidP="0086523F">
      <w:pPr>
        <w:pStyle w:val="a"/>
      </w:pPr>
      <w:bookmarkStart w:id="2" w:name="_Ref59223662"/>
      <w:r>
        <w:rPr>
          <w:rFonts w:hint="eastAsia"/>
        </w:rPr>
        <w:t>予測モデルの</w:t>
      </w:r>
      <w:r>
        <w:t>RMSE</w:t>
      </w:r>
      <w:bookmarkEnd w:id="2"/>
    </w:p>
    <w:p w14:paraId="18CB106F" w14:textId="77777777" w:rsidR="00D02D0F" w:rsidRPr="0086523F" w:rsidRDefault="00C505A4" w:rsidP="00C505A4">
      <w:pPr>
        <w:pStyle w:val="FigCaption"/>
        <w:spacing w:after="122"/>
      </w:pPr>
      <w:r w:rsidRPr="00C505A4">
        <w:t>RMSE of predictive model</w:t>
      </w:r>
    </w:p>
    <w:p w14:paraId="414229B2" w14:textId="77777777" w:rsidR="006069AB" w:rsidRDefault="007948FC" w:rsidP="006069AB">
      <w:pPr>
        <w:pStyle w:val="a4"/>
        <w:spacing w:before="122"/>
      </w:pPr>
      <w:bookmarkStart w:id="3" w:name="_Ref59223682"/>
      <w:r>
        <w:rPr>
          <w:rFonts w:hint="eastAsia"/>
        </w:rPr>
        <w:t>K</w:t>
      </w:r>
      <w:r>
        <w:t>=2</w:t>
      </w:r>
      <w:r w:rsidR="00C505A4">
        <w:rPr>
          <w:rFonts w:hint="eastAsia"/>
        </w:rPr>
        <w:t>における</w:t>
      </w:r>
      <w:r>
        <w:rPr>
          <w:rFonts w:hint="eastAsia"/>
        </w:rPr>
        <w:t>上位</w:t>
      </w:r>
      <w:r>
        <w:t>10</w:t>
      </w:r>
      <w:r>
        <w:rPr>
          <w:rFonts w:hint="eastAsia"/>
        </w:rPr>
        <w:t>個の特徴量の重要度</w:t>
      </w:r>
      <w:bookmarkEnd w:id="3"/>
    </w:p>
    <w:p w14:paraId="2246746C" w14:textId="74F73C4D" w:rsidR="006069AB" w:rsidRDefault="00F93E71" w:rsidP="006069AB">
      <w:pPr>
        <w:pStyle w:val="TableCaption"/>
      </w:pPr>
      <w:r>
        <w:t>The importance of the</w:t>
      </w:r>
      <w:r w:rsidR="007948FC" w:rsidRPr="007948FC">
        <w:t xml:space="preserve"> top 10 features </w:t>
      </w:r>
      <w:r w:rsidR="00C505A4">
        <w:t>at</w:t>
      </w:r>
      <w:r w:rsidR="007948FC" w:rsidRPr="007948FC">
        <w:t xml:space="preserve"> K=2</w:t>
      </w:r>
    </w:p>
    <w:tbl>
      <w:tblPr>
        <w:tblStyle w:val="aa"/>
        <w:tblpPr w:leftFromText="142" w:rightFromText="142" w:vertAnchor="text" w:tblpXSpec="center" w:tblpY="1"/>
        <w:tblOverlap w:val="never"/>
        <w:tblW w:w="4103" w:type="dxa"/>
        <w:jc w:val="center"/>
        <w:tblLook w:val="04A0" w:firstRow="1" w:lastRow="0" w:firstColumn="1" w:lastColumn="0" w:noHBand="0" w:noVBand="1"/>
      </w:tblPr>
      <w:tblGrid>
        <w:gridCol w:w="2607"/>
        <w:gridCol w:w="1496"/>
      </w:tblGrid>
      <w:tr w:rsidR="006069AB" w:rsidRPr="00F93E71" w14:paraId="35566540" w14:textId="77777777" w:rsidTr="00F93E71">
        <w:trPr>
          <w:jc w:val="center"/>
        </w:trPr>
        <w:tc>
          <w:tcPr>
            <w:tcW w:w="2607" w:type="dxa"/>
          </w:tcPr>
          <w:p w14:paraId="03ED1626" w14:textId="77777777" w:rsidR="006069AB" w:rsidRPr="00F93E71" w:rsidRDefault="007948FC" w:rsidP="00F93E71">
            <w:pPr>
              <w:pStyle w:val="a6"/>
              <w:ind w:firstLineChars="0" w:firstLine="0"/>
              <w:jc w:val="center"/>
              <w:rPr>
                <w:sz w:val="16"/>
              </w:rPr>
            </w:pPr>
            <w:r w:rsidRPr="00F93E71">
              <w:rPr>
                <w:rFonts w:hint="eastAsia"/>
                <w:sz w:val="16"/>
              </w:rPr>
              <w:t>特徴量名</w:t>
            </w:r>
          </w:p>
        </w:tc>
        <w:tc>
          <w:tcPr>
            <w:tcW w:w="1496" w:type="dxa"/>
          </w:tcPr>
          <w:p w14:paraId="39776B26" w14:textId="77777777" w:rsidR="006069AB" w:rsidRPr="00F93E71" w:rsidRDefault="007948FC" w:rsidP="00F93E71">
            <w:pPr>
              <w:pStyle w:val="a6"/>
              <w:ind w:firstLineChars="0" w:firstLine="0"/>
              <w:jc w:val="center"/>
              <w:rPr>
                <w:sz w:val="16"/>
              </w:rPr>
            </w:pPr>
            <w:r w:rsidRPr="00F93E71">
              <w:rPr>
                <w:rFonts w:hint="eastAsia"/>
                <w:sz w:val="16"/>
              </w:rPr>
              <w:t>特徴量の重要度</w:t>
            </w:r>
          </w:p>
        </w:tc>
      </w:tr>
      <w:tr w:rsidR="006069AB" w:rsidRPr="00F93E71" w14:paraId="18B6AA3A" w14:textId="77777777" w:rsidTr="00F93E71">
        <w:trPr>
          <w:jc w:val="center"/>
        </w:trPr>
        <w:tc>
          <w:tcPr>
            <w:tcW w:w="2607" w:type="dxa"/>
          </w:tcPr>
          <w:p w14:paraId="4E7716ED" w14:textId="77777777" w:rsidR="006069AB" w:rsidRPr="00F93E71" w:rsidRDefault="007948FC" w:rsidP="00F93E71">
            <w:pPr>
              <w:pStyle w:val="a6"/>
              <w:ind w:firstLineChars="0" w:firstLine="0"/>
              <w:jc w:val="left"/>
              <w:rPr>
                <w:sz w:val="16"/>
              </w:rPr>
            </w:pPr>
            <w:r w:rsidRPr="00F93E71">
              <w:rPr>
                <w:rFonts w:eastAsiaTheme="minorHAnsi"/>
                <w:sz w:val="16"/>
                <w:szCs w:val="24"/>
              </w:rPr>
              <w:t>year_min_diff_dislikes</w:t>
            </w:r>
          </w:p>
        </w:tc>
        <w:tc>
          <w:tcPr>
            <w:tcW w:w="1496" w:type="dxa"/>
          </w:tcPr>
          <w:p w14:paraId="49B7514C" w14:textId="77777777" w:rsidR="006069AB" w:rsidRPr="00F93E71" w:rsidRDefault="007948FC" w:rsidP="00F93E71">
            <w:pPr>
              <w:pStyle w:val="a6"/>
              <w:ind w:firstLineChars="0" w:firstLine="0"/>
              <w:jc w:val="right"/>
              <w:rPr>
                <w:sz w:val="16"/>
              </w:rPr>
            </w:pPr>
            <w:r w:rsidRPr="00F93E71">
              <w:rPr>
                <w:rFonts w:hint="eastAsia"/>
                <w:sz w:val="16"/>
              </w:rPr>
              <w:t>0</w:t>
            </w:r>
            <w:r w:rsidRPr="00F93E71">
              <w:rPr>
                <w:sz w:val="16"/>
              </w:rPr>
              <w:t>.2293</w:t>
            </w:r>
          </w:p>
        </w:tc>
      </w:tr>
      <w:tr w:rsidR="006069AB" w:rsidRPr="00F93E71" w14:paraId="5DCC773D" w14:textId="77777777" w:rsidTr="00F93E71">
        <w:trPr>
          <w:jc w:val="center"/>
        </w:trPr>
        <w:tc>
          <w:tcPr>
            <w:tcW w:w="2607" w:type="dxa"/>
          </w:tcPr>
          <w:p w14:paraId="32AD2FD7" w14:textId="77777777" w:rsidR="006069AB" w:rsidRPr="00F93E71" w:rsidRDefault="009E5FCA" w:rsidP="00F93E71">
            <w:pPr>
              <w:pStyle w:val="a6"/>
              <w:ind w:firstLineChars="0" w:firstLine="0"/>
              <w:jc w:val="left"/>
              <w:rPr>
                <w:sz w:val="16"/>
              </w:rPr>
            </w:pPr>
            <w:r w:rsidRPr="00F93E71">
              <w:rPr>
                <w:rFonts w:eastAsiaTheme="minorHAnsi"/>
                <w:sz w:val="16"/>
                <w:szCs w:val="24"/>
              </w:rPr>
              <w:t>D</w:t>
            </w:r>
            <w:r w:rsidR="007948FC" w:rsidRPr="00F93E71">
              <w:rPr>
                <w:rFonts w:eastAsiaTheme="minorHAnsi"/>
                <w:sz w:val="16"/>
                <w:szCs w:val="24"/>
              </w:rPr>
              <w:t>islikes</w:t>
            </w:r>
          </w:p>
        </w:tc>
        <w:tc>
          <w:tcPr>
            <w:tcW w:w="1496" w:type="dxa"/>
          </w:tcPr>
          <w:p w14:paraId="39110A7F" w14:textId="77777777" w:rsidR="006069AB" w:rsidRPr="00F93E71" w:rsidRDefault="007948FC" w:rsidP="00F93E71">
            <w:pPr>
              <w:pStyle w:val="a6"/>
              <w:ind w:firstLineChars="0" w:firstLine="0"/>
              <w:jc w:val="right"/>
              <w:rPr>
                <w:sz w:val="16"/>
              </w:rPr>
            </w:pPr>
            <w:r w:rsidRPr="00F93E71">
              <w:rPr>
                <w:rFonts w:hint="eastAsia"/>
                <w:sz w:val="16"/>
              </w:rPr>
              <w:t>0</w:t>
            </w:r>
            <w:r w:rsidRPr="00F93E71">
              <w:rPr>
                <w:sz w:val="16"/>
              </w:rPr>
              <w:t>.1337</w:t>
            </w:r>
          </w:p>
        </w:tc>
      </w:tr>
      <w:tr w:rsidR="006069AB" w:rsidRPr="00F93E71" w14:paraId="40A7DD03" w14:textId="77777777" w:rsidTr="00F93E71">
        <w:trPr>
          <w:jc w:val="center"/>
        </w:trPr>
        <w:tc>
          <w:tcPr>
            <w:tcW w:w="2607" w:type="dxa"/>
          </w:tcPr>
          <w:p w14:paraId="0807357B" w14:textId="77777777" w:rsidR="006069AB" w:rsidRPr="00F93E71" w:rsidRDefault="007948FC" w:rsidP="00F93E71">
            <w:pPr>
              <w:pStyle w:val="a6"/>
              <w:ind w:firstLineChars="0" w:firstLine="0"/>
              <w:jc w:val="left"/>
              <w:rPr>
                <w:sz w:val="16"/>
              </w:rPr>
            </w:pPr>
            <w:r w:rsidRPr="00F93E71">
              <w:rPr>
                <w:rFonts w:eastAsiaTheme="minorHAnsi"/>
                <w:sz w:val="16"/>
                <w:szCs w:val="24"/>
              </w:rPr>
              <w:t>categoryId_min_diff_dislikes</w:t>
            </w:r>
          </w:p>
        </w:tc>
        <w:tc>
          <w:tcPr>
            <w:tcW w:w="1496" w:type="dxa"/>
          </w:tcPr>
          <w:p w14:paraId="179B6CC1" w14:textId="77777777" w:rsidR="006069AB" w:rsidRPr="00F93E71" w:rsidRDefault="007948FC" w:rsidP="00F93E71">
            <w:pPr>
              <w:pStyle w:val="a6"/>
              <w:ind w:firstLineChars="0" w:firstLine="0"/>
              <w:jc w:val="right"/>
              <w:rPr>
                <w:sz w:val="16"/>
              </w:rPr>
            </w:pPr>
            <w:r w:rsidRPr="00F93E71">
              <w:rPr>
                <w:rFonts w:hint="eastAsia"/>
                <w:sz w:val="16"/>
              </w:rPr>
              <w:t>0</w:t>
            </w:r>
            <w:r w:rsidRPr="00F93E71">
              <w:rPr>
                <w:sz w:val="16"/>
              </w:rPr>
              <w:t>.0979</w:t>
            </w:r>
          </w:p>
        </w:tc>
      </w:tr>
      <w:tr w:rsidR="006069AB" w:rsidRPr="00F93E71" w14:paraId="0D217168" w14:textId="77777777" w:rsidTr="00F93E71">
        <w:trPr>
          <w:jc w:val="center"/>
        </w:trPr>
        <w:tc>
          <w:tcPr>
            <w:tcW w:w="2607" w:type="dxa"/>
          </w:tcPr>
          <w:p w14:paraId="02D69F13" w14:textId="77777777" w:rsidR="006069AB" w:rsidRPr="00F93E71" w:rsidRDefault="007948FC" w:rsidP="00F93E71">
            <w:pPr>
              <w:pStyle w:val="a6"/>
              <w:ind w:firstLineChars="0" w:firstLine="0"/>
              <w:jc w:val="left"/>
              <w:rPr>
                <w:sz w:val="16"/>
              </w:rPr>
            </w:pPr>
            <w:r w:rsidRPr="00F93E71">
              <w:rPr>
                <w:rFonts w:eastAsiaTheme="minorHAnsi"/>
                <w:sz w:val="16"/>
                <w:szCs w:val="24"/>
              </w:rPr>
              <w:t>likes_by_year</w:t>
            </w:r>
          </w:p>
        </w:tc>
        <w:tc>
          <w:tcPr>
            <w:tcW w:w="1496" w:type="dxa"/>
          </w:tcPr>
          <w:p w14:paraId="7EA14D5A" w14:textId="77777777" w:rsidR="006069AB" w:rsidRPr="00F93E71" w:rsidRDefault="007948FC" w:rsidP="00F93E71">
            <w:pPr>
              <w:pStyle w:val="a6"/>
              <w:ind w:firstLineChars="0" w:firstLine="0"/>
              <w:jc w:val="right"/>
              <w:rPr>
                <w:sz w:val="16"/>
              </w:rPr>
            </w:pPr>
            <w:r w:rsidRPr="00F93E71">
              <w:rPr>
                <w:rFonts w:hint="eastAsia"/>
                <w:sz w:val="16"/>
              </w:rPr>
              <w:t>0</w:t>
            </w:r>
            <w:r w:rsidRPr="00F93E71">
              <w:rPr>
                <w:sz w:val="16"/>
              </w:rPr>
              <w:t>.0547</w:t>
            </w:r>
          </w:p>
        </w:tc>
      </w:tr>
      <w:tr w:rsidR="006069AB" w:rsidRPr="00F93E71" w14:paraId="2910695D" w14:textId="77777777" w:rsidTr="00F93E71">
        <w:trPr>
          <w:jc w:val="center"/>
        </w:trPr>
        <w:tc>
          <w:tcPr>
            <w:tcW w:w="2607" w:type="dxa"/>
          </w:tcPr>
          <w:p w14:paraId="570868FD" w14:textId="77777777" w:rsidR="006069AB" w:rsidRPr="00F93E71" w:rsidRDefault="007948FC" w:rsidP="00F93E71">
            <w:pPr>
              <w:pStyle w:val="a6"/>
              <w:ind w:firstLineChars="0" w:firstLine="0"/>
              <w:jc w:val="left"/>
              <w:rPr>
                <w:sz w:val="16"/>
              </w:rPr>
            </w:pPr>
            <w:r w:rsidRPr="00F93E71">
              <w:rPr>
                <w:rFonts w:eastAsiaTheme="minorHAnsi"/>
                <w:sz w:val="16"/>
                <w:szCs w:val="24"/>
              </w:rPr>
              <w:t>year_trim_mean_diff_dislikes</w:t>
            </w:r>
          </w:p>
        </w:tc>
        <w:tc>
          <w:tcPr>
            <w:tcW w:w="1496" w:type="dxa"/>
          </w:tcPr>
          <w:p w14:paraId="78B09350" w14:textId="77777777" w:rsidR="006069AB" w:rsidRPr="00F93E71" w:rsidRDefault="007948FC" w:rsidP="00F93E71">
            <w:pPr>
              <w:pStyle w:val="a6"/>
              <w:ind w:firstLineChars="0" w:firstLine="0"/>
              <w:jc w:val="right"/>
              <w:rPr>
                <w:sz w:val="16"/>
              </w:rPr>
            </w:pPr>
            <w:r w:rsidRPr="00F93E71">
              <w:rPr>
                <w:rFonts w:hint="eastAsia"/>
                <w:sz w:val="16"/>
              </w:rPr>
              <w:t>0</w:t>
            </w:r>
            <w:r w:rsidRPr="00F93E71">
              <w:rPr>
                <w:sz w:val="16"/>
              </w:rPr>
              <w:t>.0522</w:t>
            </w:r>
          </w:p>
        </w:tc>
      </w:tr>
      <w:tr w:rsidR="006069AB" w:rsidRPr="00F93E71" w14:paraId="146C08C3" w14:textId="77777777" w:rsidTr="00F93E71">
        <w:trPr>
          <w:jc w:val="center"/>
        </w:trPr>
        <w:tc>
          <w:tcPr>
            <w:tcW w:w="2607" w:type="dxa"/>
          </w:tcPr>
          <w:p w14:paraId="75A6CDA7" w14:textId="77777777" w:rsidR="006069AB" w:rsidRPr="00F93E71" w:rsidRDefault="007948FC" w:rsidP="00F93E71">
            <w:pPr>
              <w:pStyle w:val="a6"/>
              <w:ind w:firstLineChars="0" w:firstLine="0"/>
              <w:jc w:val="left"/>
              <w:rPr>
                <w:sz w:val="16"/>
              </w:rPr>
            </w:pPr>
            <w:r w:rsidRPr="00F93E71">
              <w:rPr>
                <w:rFonts w:eastAsiaTheme="minorHAnsi"/>
                <w:sz w:val="16"/>
                <w:szCs w:val="24"/>
              </w:rPr>
              <w:t>year_min_diff_dislikes</w:t>
            </w:r>
          </w:p>
        </w:tc>
        <w:tc>
          <w:tcPr>
            <w:tcW w:w="1496" w:type="dxa"/>
          </w:tcPr>
          <w:p w14:paraId="1B2C7AB4" w14:textId="77777777" w:rsidR="006069AB" w:rsidRPr="00F93E71" w:rsidRDefault="007948FC" w:rsidP="00F93E71">
            <w:pPr>
              <w:pStyle w:val="a6"/>
              <w:ind w:firstLineChars="0" w:firstLine="0"/>
              <w:jc w:val="right"/>
              <w:rPr>
                <w:sz w:val="16"/>
              </w:rPr>
            </w:pPr>
            <w:r w:rsidRPr="00F93E71">
              <w:rPr>
                <w:rFonts w:hint="eastAsia"/>
                <w:sz w:val="16"/>
              </w:rPr>
              <w:t>0</w:t>
            </w:r>
            <w:r w:rsidRPr="00F93E71">
              <w:rPr>
                <w:sz w:val="16"/>
              </w:rPr>
              <w:t>.0407</w:t>
            </w:r>
          </w:p>
        </w:tc>
      </w:tr>
      <w:tr w:rsidR="006069AB" w:rsidRPr="00F93E71" w14:paraId="47BA00B3" w14:textId="77777777" w:rsidTr="00F93E71">
        <w:trPr>
          <w:jc w:val="center"/>
        </w:trPr>
        <w:tc>
          <w:tcPr>
            <w:tcW w:w="2607" w:type="dxa"/>
          </w:tcPr>
          <w:p w14:paraId="0F98CB41" w14:textId="77777777" w:rsidR="006069AB" w:rsidRPr="00F93E71" w:rsidRDefault="007948FC" w:rsidP="00F93E71">
            <w:pPr>
              <w:pStyle w:val="a6"/>
              <w:ind w:firstLineChars="0" w:firstLine="0"/>
              <w:jc w:val="left"/>
              <w:rPr>
                <w:sz w:val="16"/>
              </w:rPr>
            </w:pPr>
            <w:r w:rsidRPr="00F93E71">
              <w:rPr>
                <w:rFonts w:eastAsiaTheme="minorHAnsi"/>
                <w:sz w:val="16"/>
                <w:szCs w:val="24"/>
              </w:rPr>
              <w:t>likes_by_month</w:t>
            </w:r>
          </w:p>
        </w:tc>
        <w:tc>
          <w:tcPr>
            <w:tcW w:w="1496" w:type="dxa"/>
          </w:tcPr>
          <w:p w14:paraId="73BA28BE" w14:textId="77777777" w:rsidR="006069AB" w:rsidRPr="00F93E71" w:rsidRDefault="007948FC" w:rsidP="00F93E71">
            <w:pPr>
              <w:pStyle w:val="a6"/>
              <w:ind w:firstLineChars="0" w:firstLine="0"/>
              <w:jc w:val="right"/>
              <w:rPr>
                <w:sz w:val="16"/>
              </w:rPr>
            </w:pPr>
            <w:r w:rsidRPr="00F93E71">
              <w:rPr>
                <w:rFonts w:hint="eastAsia"/>
                <w:sz w:val="16"/>
              </w:rPr>
              <w:t>0</w:t>
            </w:r>
            <w:r w:rsidRPr="00F93E71">
              <w:rPr>
                <w:sz w:val="16"/>
              </w:rPr>
              <w:t>.0229</w:t>
            </w:r>
          </w:p>
        </w:tc>
      </w:tr>
      <w:tr w:rsidR="006069AB" w:rsidRPr="00F93E71" w14:paraId="317C6051" w14:textId="77777777" w:rsidTr="00F93E71">
        <w:trPr>
          <w:jc w:val="center"/>
        </w:trPr>
        <w:tc>
          <w:tcPr>
            <w:tcW w:w="2607" w:type="dxa"/>
          </w:tcPr>
          <w:p w14:paraId="45B9C0A6" w14:textId="77777777" w:rsidR="006069AB" w:rsidRPr="00F93E71" w:rsidRDefault="007948FC" w:rsidP="00F93E71">
            <w:pPr>
              <w:pStyle w:val="a6"/>
              <w:ind w:firstLineChars="0" w:firstLine="0"/>
              <w:jc w:val="left"/>
              <w:rPr>
                <w:sz w:val="16"/>
              </w:rPr>
            </w:pPr>
            <w:r w:rsidRPr="00F93E71">
              <w:rPr>
                <w:rFonts w:eastAsiaTheme="minorHAnsi"/>
                <w:sz w:val="16"/>
                <w:szCs w:val="24"/>
              </w:rPr>
              <w:t>likes_by_day</w:t>
            </w:r>
          </w:p>
        </w:tc>
        <w:tc>
          <w:tcPr>
            <w:tcW w:w="1496" w:type="dxa"/>
          </w:tcPr>
          <w:p w14:paraId="0220702F" w14:textId="77777777" w:rsidR="006069AB" w:rsidRPr="00F93E71" w:rsidRDefault="007948FC" w:rsidP="00F93E71">
            <w:pPr>
              <w:pStyle w:val="a6"/>
              <w:ind w:firstLineChars="0" w:firstLine="0"/>
              <w:jc w:val="right"/>
              <w:rPr>
                <w:sz w:val="16"/>
              </w:rPr>
            </w:pPr>
            <w:r w:rsidRPr="00F93E71">
              <w:rPr>
                <w:rFonts w:hint="eastAsia"/>
                <w:sz w:val="16"/>
              </w:rPr>
              <w:t>0</w:t>
            </w:r>
            <w:r w:rsidRPr="00F93E71">
              <w:rPr>
                <w:sz w:val="16"/>
              </w:rPr>
              <w:t>.0145</w:t>
            </w:r>
          </w:p>
        </w:tc>
      </w:tr>
      <w:tr w:rsidR="006069AB" w:rsidRPr="00F93E71" w14:paraId="4EFF7E20" w14:textId="77777777" w:rsidTr="00F93E71">
        <w:trPr>
          <w:jc w:val="center"/>
        </w:trPr>
        <w:tc>
          <w:tcPr>
            <w:tcW w:w="2607" w:type="dxa"/>
          </w:tcPr>
          <w:p w14:paraId="0B87C179" w14:textId="77777777" w:rsidR="006069AB" w:rsidRPr="00F93E71" w:rsidRDefault="007948FC" w:rsidP="00F93E71">
            <w:pPr>
              <w:pStyle w:val="a6"/>
              <w:ind w:firstLineChars="0" w:firstLine="0"/>
              <w:jc w:val="left"/>
              <w:rPr>
                <w:sz w:val="16"/>
              </w:rPr>
            </w:pPr>
            <w:r w:rsidRPr="00F93E71">
              <w:rPr>
                <w:rFonts w:eastAsiaTheme="minorHAnsi"/>
                <w:sz w:val="16"/>
                <w:szCs w:val="24"/>
              </w:rPr>
              <w:t>year_trim_mean_diff_likes</w:t>
            </w:r>
          </w:p>
        </w:tc>
        <w:tc>
          <w:tcPr>
            <w:tcW w:w="1496" w:type="dxa"/>
          </w:tcPr>
          <w:p w14:paraId="7215F25B" w14:textId="77777777" w:rsidR="006069AB" w:rsidRPr="00F93E71" w:rsidRDefault="007948FC" w:rsidP="00F93E71">
            <w:pPr>
              <w:pStyle w:val="a6"/>
              <w:ind w:firstLineChars="0" w:firstLine="0"/>
              <w:jc w:val="right"/>
              <w:rPr>
                <w:sz w:val="16"/>
              </w:rPr>
            </w:pPr>
            <w:r w:rsidRPr="00F93E71">
              <w:rPr>
                <w:rFonts w:hint="eastAsia"/>
                <w:sz w:val="16"/>
              </w:rPr>
              <w:t>0</w:t>
            </w:r>
            <w:r w:rsidRPr="00F93E71">
              <w:rPr>
                <w:sz w:val="16"/>
              </w:rPr>
              <w:t>.0141</w:t>
            </w:r>
          </w:p>
        </w:tc>
      </w:tr>
      <w:tr w:rsidR="006069AB" w:rsidRPr="00F93E71" w14:paraId="6DCF76D7" w14:textId="77777777" w:rsidTr="00F93E71">
        <w:trPr>
          <w:jc w:val="center"/>
        </w:trPr>
        <w:tc>
          <w:tcPr>
            <w:tcW w:w="2607" w:type="dxa"/>
          </w:tcPr>
          <w:p w14:paraId="3A966F36" w14:textId="77777777" w:rsidR="006069AB" w:rsidRPr="00F93E71" w:rsidRDefault="007948FC" w:rsidP="00F93E71">
            <w:pPr>
              <w:pStyle w:val="a6"/>
              <w:ind w:firstLineChars="0" w:firstLine="0"/>
              <w:jc w:val="left"/>
              <w:rPr>
                <w:sz w:val="16"/>
              </w:rPr>
            </w:pPr>
            <w:r w:rsidRPr="00F93E71">
              <w:rPr>
                <w:rFonts w:eastAsiaTheme="minorHAnsi"/>
                <w:sz w:val="16"/>
                <w:szCs w:val="24"/>
              </w:rPr>
              <w:t>ratings_disabled_mean_ratio_likes</w:t>
            </w:r>
          </w:p>
        </w:tc>
        <w:tc>
          <w:tcPr>
            <w:tcW w:w="1496" w:type="dxa"/>
          </w:tcPr>
          <w:p w14:paraId="38353F70" w14:textId="77777777" w:rsidR="006069AB" w:rsidRPr="00F93E71" w:rsidRDefault="007948FC" w:rsidP="00F93E71">
            <w:pPr>
              <w:pStyle w:val="a6"/>
              <w:ind w:firstLineChars="0" w:firstLine="0"/>
              <w:jc w:val="right"/>
              <w:rPr>
                <w:sz w:val="16"/>
              </w:rPr>
            </w:pPr>
            <w:r w:rsidRPr="00F93E71">
              <w:rPr>
                <w:rFonts w:hint="eastAsia"/>
                <w:sz w:val="16"/>
              </w:rPr>
              <w:t>0</w:t>
            </w:r>
            <w:r w:rsidRPr="00F93E71">
              <w:rPr>
                <w:sz w:val="16"/>
              </w:rPr>
              <w:t>.0127</w:t>
            </w:r>
          </w:p>
        </w:tc>
      </w:tr>
    </w:tbl>
    <w:p w14:paraId="4B0EF710" w14:textId="77777777" w:rsidR="006069AB" w:rsidRDefault="006069AB" w:rsidP="006069AB">
      <w:pPr>
        <w:pStyle w:val="a6"/>
        <w:ind w:firstLineChars="0" w:firstLine="0"/>
        <w:jc w:val="left"/>
      </w:pPr>
    </w:p>
    <w:p w14:paraId="1828FC74" w14:textId="6450CA51" w:rsidR="006069AB" w:rsidRDefault="003040FA" w:rsidP="006069AB">
      <w:pPr>
        <w:pStyle w:val="a6"/>
        <w:ind w:firstLine="180"/>
        <w:jc w:val="left"/>
        <w:rPr>
          <w:rFonts w:ascii="ＭＳ 明朝" w:eastAsia="ＭＳ 明朝" w:hAnsi="ＭＳ 明朝" w:cs="ＭＳ 明朝"/>
          <w:szCs w:val="24"/>
        </w:rPr>
      </w:pPr>
      <w:r>
        <w:rPr>
          <w:rFonts w:ascii="ＭＳ 明朝" w:eastAsia="ＭＳ 明朝" w:hAnsi="ＭＳ 明朝" w:cs="ＭＳ 明朝"/>
          <w:szCs w:val="24"/>
        </w:rPr>
        <w:fldChar w:fldCharType="begin"/>
      </w:r>
      <w:r>
        <w:rPr>
          <w:rFonts w:ascii="ＭＳ 明朝" w:eastAsia="ＭＳ 明朝" w:hAnsi="ＭＳ 明朝" w:cs="ＭＳ 明朝"/>
          <w:szCs w:val="24"/>
        </w:rPr>
        <w:instrText xml:space="preserve"> </w:instrText>
      </w:r>
      <w:r>
        <w:rPr>
          <w:rFonts w:ascii="ＭＳ 明朝" w:eastAsia="ＭＳ 明朝" w:hAnsi="ＭＳ 明朝" w:cs="ＭＳ 明朝" w:hint="eastAsia"/>
          <w:szCs w:val="24"/>
        </w:rPr>
        <w:instrText>REF _Ref59223662 \r \h</w:instrText>
      </w:r>
      <w:r>
        <w:rPr>
          <w:rFonts w:ascii="ＭＳ 明朝" w:eastAsia="ＭＳ 明朝" w:hAnsi="ＭＳ 明朝" w:cs="ＭＳ 明朝"/>
          <w:szCs w:val="24"/>
        </w:rPr>
        <w:instrText xml:space="preserve"> </w:instrText>
      </w:r>
      <w:r>
        <w:rPr>
          <w:rFonts w:ascii="ＭＳ 明朝" w:eastAsia="ＭＳ 明朝" w:hAnsi="ＭＳ 明朝" w:cs="ＭＳ 明朝"/>
          <w:szCs w:val="24"/>
        </w:rPr>
      </w:r>
      <w:r>
        <w:rPr>
          <w:rFonts w:ascii="ＭＳ 明朝" w:eastAsia="ＭＳ 明朝" w:hAnsi="ＭＳ 明朝" w:cs="ＭＳ 明朝"/>
          <w:szCs w:val="24"/>
        </w:rPr>
        <w:fldChar w:fldCharType="separate"/>
      </w:r>
      <w:r w:rsidR="00361470">
        <w:rPr>
          <w:rFonts w:ascii="ＭＳ 明朝" w:eastAsia="ＭＳ 明朝" w:hAnsi="ＭＳ 明朝" w:cs="ＭＳ 明朝" w:hint="eastAsia"/>
          <w:szCs w:val="24"/>
        </w:rPr>
        <w:t>図</w:t>
      </w:r>
      <w:r w:rsidR="00361470">
        <w:rPr>
          <w:rFonts w:ascii="ＭＳ 明朝" w:eastAsia="ＭＳ 明朝" w:hAnsi="ＭＳ 明朝" w:cs="ＭＳ 明朝"/>
          <w:szCs w:val="24"/>
        </w:rPr>
        <w:t>1</w:t>
      </w:r>
      <w:r>
        <w:rPr>
          <w:rFonts w:ascii="ＭＳ 明朝" w:eastAsia="ＭＳ 明朝" w:hAnsi="ＭＳ 明朝" w:cs="ＭＳ 明朝"/>
          <w:szCs w:val="24"/>
        </w:rPr>
        <w:fldChar w:fldCharType="end"/>
      </w:r>
      <w:r w:rsidR="006069AB">
        <w:rPr>
          <w:rFonts w:ascii="ＭＳ 明朝" w:eastAsia="ＭＳ 明朝" w:hAnsi="ＭＳ 明朝" w:cs="ＭＳ 明朝" w:hint="eastAsia"/>
          <w:szCs w:val="24"/>
        </w:rPr>
        <w:t>より，構築した全ての予測モデルの</w:t>
      </w:r>
      <w:r w:rsidR="006069AB">
        <w:rPr>
          <w:rFonts w:eastAsiaTheme="minorHAnsi"/>
          <w:szCs w:val="24"/>
        </w:rPr>
        <w:t>RMSE</w:t>
      </w:r>
      <w:r w:rsidR="006069AB">
        <w:rPr>
          <w:rFonts w:ascii="ＭＳ 明朝" w:eastAsia="ＭＳ 明朝" w:hAnsi="ＭＳ 明朝" w:cs="ＭＳ 明朝" w:hint="eastAsia"/>
          <w:szCs w:val="24"/>
        </w:rPr>
        <w:t>が</w:t>
      </w:r>
      <w:r w:rsidR="006069AB">
        <w:rPr>
          <w:rFonts w:eastAsiaTheme="minorHAnsi"/>
          <w:szCs w:val="24"/>
        </w:rPr>
        <w:t>0.7</w:t>
      </w:r>
      <w:r w:rsidR="006069AB">
        <w:rPr>
          <w:rFonts w:ascii="ＭＳ 明朝" w:eastAsia="ＭＳ 明朝" w:hAnsi="ＭＳ 明朝" w:cs="ＭＳ 明朝" w:hint="eastAsia"/>
          <w:szCs w:val="24"/>
        </w:rPr>
        <w:t>前後となっており，今回の研究で構築した予測モデルはモデルとしての性能があまり高くないという結果となった．</w:t>
      </w:r>
    </w:p>
    <w:p w14:paraId="0A6E7765" w14:textId="77777777" w:rsidR="00997456" w:rsidRPr="00997456" w:rsidRDefault="00997456" w:rsidP="00997456">
      <w:pPr>
        <w:pStyle w:val="a6"/>
        <w:ind w:firstLineChars="0" w:firstLine="0"/>
        <w:jc w:val="left"/>
        <w:rPr>
          <w:rFonts w:ascii="ＭＳ 明朝" w:eastAsia="ＭＳ 明朝" w:hAnsi="ＭＳ 明朝" w:cs="ＭＳ 明朝"/>
          <w:szCs w:val="24"/>
        </w:rPr>
      </w:pPr>
    </w:p>
    <w:p w14:paraId="09D02BC4" w14:textId="17D9FCD1" w:rsidR="00D37757" w:rsidRDefault="00D37757" w:rsidP="00D37757">
      <w:pPr>
        <w:pStyle w:val="2"/>
      </w:pPr>
      <w:r>
        <w:rPr>
          <w:rFonts w:hint="eastAsia"/>
        </w:rPr>
        <w:t>特徴量の重要度</w:t>
      </w:r>
    </w:p>
    <w:p w14:paraId="7769A73C" w14:textId="0DCC1F8F" w:rsidR="006069AB" w:rsidRPr="003C4773" w:rsidRDefault="003040FA" w:rsidP="006069AB">
      <w:pPr>
        <w:pStyle w:val="a6"/>
        <w:ind w:firstLine="180"/>
        <w:jc w:val="left"/>
        <w:rPr>
          <w:rFonts w:eastAsiaTheme="minorHAnsi"/>
          <w:szCs w:val="24"/>
        </w:rPr>
      </w:pPr>
      <w:r>
        <w:rPr>
          <w:rFonts w:ascii="ＭＳ 明朝" w:eastAsia="ＭＳ 明朝" w:hAnsi="ＭＳ 明朝" w:cs="ＭＳ 明朝"/>
          <w:szCs w:val="24"/>
        </w:rPr>
        <w:fldChar w:fldCharType="begin"/>
      </w:r>
      <w:r>
        <w:rPr>
          <w:rFonts w:ascii="ＭＳ 明朝" w:eastAsia="ＭＳ 明朝" w:hAnsi="ＭＳ 明朝" w:cs="ＭＳ 明朝"/>
          <w:szCs w:val="24"/>
        </w:rPr>
        <w:instrText xml:space="preserve"> </w:instrText>
      </w:r>
      <w:r>
        <w:rPr>
          <w:rFonts w:ascii="ＭＳ 明朝" w:eastAsia="ＭＳ 明朝" w:hAnsi="ＭＳ 明朝" w:cs="ＭＳ 明朝" w:hint="eastAsia"/>
          <w:szCs w:val="24"/>
        </w:rPr>
        <w:instrText>REF _Ref59223682 \r \h</w:instrText>
      </w:r>
      <w:r>
        <w:rPr>
          <w:rFonts w:ascii="ＭＳ 明朝" w:eastAsia="ＭＳ 明朝" w:hAnsi="ＭＳ 明朝" w:cs="ＭＳ 明朝"/>
          <w:szCs w:val="24"/>
        </w:rPr>
        <w:instrText xml:space="preserve"> </w:instrText>
      </w:r>
      <w:r>
        <w:rPr>
          <w:rFonts w:ascii="ＭＳ 明朝" w:eastAsia="ＭＳ 明朝" w:hAnsi="ＭＳ 明朝" w:cs="ＭＳ 明朝"/>
          <w:szCs w:val="24"/>
        </w:rPr>
      </w:r>
      <w:r>
        <w:rPr>
          <w:rFonts w:ascii="ＭＳ 明朝" w:eastAsia="ＭＳ 明朝" w:hAnsi="ＭＳ 明朝" w:cs="ＭＳ 明朝"/>
          <w:szCs w:val="24"/>
        </w:rPr>
        <w:fldChar w:fldCharType="separate"/>
      </w:r>
      <w:r w:rsidR="00361470">
        <w:rPr>
          <w:rFonts w:ascii="ＭＳ 明朝" w:eastAsia="ＭＳ 明朝" w:hAnsi="ＭＳ 明朝" w:cs="ＭＳ 明朝" w:hint="eastAsia"/>
          <w:szCs w:val="24"/>
        </w:rPr>
        <w:t>表</w:t>
      </w:r>
      <w:r w:rsidR="00361470">
        <w:rPr>
          <w:rFonts w:ascii="ＭＳ 明朝" w:eastAsia="ＭＳ 明朝" w:hAnsi="ＭＳ 明朝" w:cs="ＭＳ 明朝"/>
          <w:szCs w:val="24"/>
        </w:rPr>
        <w:t>1</w:t>
      </w:r>
      <w:r>
        <w:rPr>
          <w:rFonts w:ascii="ＭＳ 明朝" w:eastAsia="ＭＳ 明朝" w:hAnsi="ＭＳ 明朝" w:cs="ＭＳ 明朝"/>
          <w:szCs w:val="24"/>
        </w:rPr>
        <w:fldChar w:fldCharType="end"/>
      </w:r>
      <w:r w:rsidR="006069AB">
        <w:rPr>
          <w:rFonts w:ascii="ＭＳ 明朝" w:eastAsia="ＭＳ 明朝" w:hAnsi="ＭＳ 明朝" w:cs="ＭＳ 明朝" w:hint="eastAsia"/>
          <w:szCs w:val="24"/>
        </w:rPr>
        <w:t>からは</w:t>
      </w:r>
      <w:r w:rsidR="004721C2">
        <w:rPr>
          <w:rFonts w:ascii="ＭＳ 明朝" w:eastAsia="ＭＳ 明朝" w:hAnsi="ＭＳ 明朝" w:cs="ＭＳ 明朝" w:hint="eastAsia"/>
          <w:szCs w:val="24"/>
        </w:rPr>
        <w:t>，</w:t>
      </w:r>
      <w:r w:rsidR="006069AB">
        <w:rPr>
          <w:rFonts w:eastAsiaTheme="minorHAnsi"/>
          <w:szCs w:val="24"/>
        </w:rPr>
        <w:t>likes_by_year</w:t>
      </w:r>
      <w:r w:rsidR="009533E8">
        <w:rPr>
          <w:rFonts w:ascii="ＭＳ 明朝" w:eastAsia="ＭＳ 明朝" w:hAnsi="ＭＳ 明朝" w:cs="ＭＳ 明朝" w:hint="eastAsia"/>
          <w:szCs w:val="24"/>
        </w:rPr>
        <w:t>，</w:t>
      </w:r>
      <w:r w:rsidR="006069AB">
        <w:rPr>
          <w:rFonts w:eastAsiaTheme="minorHAnsi"/>
          <w:szCs w:val="24"/>
        </w:rPr>
        <w:t>likes_by_month</w:t>
      </w:r>
      <w:r w:rsidR="006069AB">
        <w:rPr>
          <w:rFonts w:ascii="ＭＳ 明朝" w:eastAsia="ＭＳ 明朝" w:hAnsi="ＭＳ 明朝" w:cs="ＭＳ 明朝" w:hint="eastAsia"/>
          <w:szCs w:val="24"/>
        </w:rPr>
        <w:t>などの期間ごとの評価数や</w:t>
      </w:r>
      <w:r w:rsidR="006069AB">
        <w:rPr>
          <w:rFonts w:eastAsiaTheme="minorHAnsi"/>
          <w:szCs w:val="24"/>
        </w:rPr>
        <w:t>year_trim_mean_diff_dislikes</w:t>
      </w:r>
      <w:r w:rsidR="006069AB">
        <w:rPr>
          <w:rFonts w:ascii="ＭＳ 明朝" w:eastAsia="ＭＳ 明朝" w:hAnsi="ＭＳ 明朝" w:cs="ＭＳ 明朝" w:hint="eastAsia"/>
          <w:szCs w:val="24"/>
        </w:rPr>
        <w:t>などのトリム平均値を使った集計特徴量が高く，その中でも低評価に関する特徴量が重要度として効果があることが分かった．</w:t>
      </w:r>
    </w:p>
    <w:p w14:paraId="2B41925F" w14:textId="77777777" w:rsidR="0028683A" w:rsidRPr="009533E8" w:rsidRDefault="0028683A" w:rsidP="0028683A">
      <w:pPr>
        <w:pStyle w:val="a6"/>
        <w:ind w:firstLineChars="0" w:firstLine="0"/>
      </w:pPr>
    </w:p>
    <w:p w14:paraId="0D991DCE" w14:textId="77777777" w:rsidR="0028683A" w:rsidRDefault="0028683A" w:rsidP="0028683A">
      <w:pPr>
        <w:pStyle w:val="1"/>
      </w:pPr>
      <w:r>
        <w:rPr>
          <w:rFonts w:hint="eastAsia"/>
        </w:rPr>
        <w:t>むすび</w:t>
      </w:r>
    </w:p>
    <w:p w14:paraId="461932C4" w14:textId="2E5C7AAB" w:rsidR="003C6B32" w:rsidRDefault="00D27D6E" w:rsidP="003C0ED9">
      <w:pPr>
        <w:pStyle w:val="a6"/>
        <w:ind w:firstLine="180"/>
      </w:pPr>
      <w:r>
        <w:rPr>
          <w:rFonts w:hint="eastAsia"/>
        </w:rPr>
        <w:t>本研究では，</w:t>
      </w:r>
      <w:r>
        <w:rPr>
          <w:rFonts w:eastAsiaTheme="minorHAnsi"/>
        </w:rPr>
        <w:t>YouTube API</w:t>
      </w:r>
      <w:r>
        <w:rPr>
          <w:rFonts w:hint="eastAsia"/>
        </w:rPr>
        <w:t>のメタデータから</w:t>
      </w:r>
      <w:r>
        <w:rPr>
          <w:rFonts w:eastAsiaTheme="minorHAnsi"/>
        </w:rPr>
        <w:t>LightGBM</w:t>
      </w:r>
      <w:r>
        <w:rPr>
          <w:rFonts w:hint="eastAsia"/>
        </w:rPr>
        <w:t>による再生数を予測するモデルを構築することで，予測モデルから特徴量の重要度を抽出し，再生数を予測するのに効果的な指標を見つけることができた．今後の課題として，</w:t>
      </w:r>
      <w:r>
        <w:rPr>
          <w:rFonts w:eastAsiaTheme="minorHAnsi"/>
        </w:rPr>
        <w:t>LightGBM</w:t>
      </w:r>
      <w:r>
        <w:rPr>
          <w:rFonts w:hint="eastAsia"/>
        </w:rPr>
        <w:t>のモデルに入力する特徴量を高評価数，低評価数，コメント数などのエンゲージメントに関わる特徴量に厳選する</w:t>
      </w:r>
      <w:r w:rsidR="00AD1915">
        <w:rPr>
          <w:rFonts w:hint="eastAsia"/>
        </w:rPr>
        <w:t>．</w:t>
      </w:r>
      <w:r w:rsidR="008C0919">
        <w:rPr>
          <w:rFonts w:hint="eastAsia"/>
        </w:rPr>
        <w:t>そして，</w:t>
      </w:r>
      <w:r>
        <w:rPr>
          <w:rFonts w:hint="eastAsia"/>
        </w:rPr>
        <w:t>画像データ</w:t>
      </w:r>
      <w:r w:rsidR="008C0919">
        <w:rPr>
          <w:rFonts w:hint="eastAsia"/>
        </w:rPr>
        <w:t>などの</w:t>
      </w:r>
      <w:r>
        <w:rPr>
          <w:rFonts w:hint="eastAsia"/>
        </w:rPr>
        <w:t>利用</w:t>
      </w:r>
      <w:r w:rsidR="008C0919">
        <w:rPr>
          <w:rFonts w:hint="eastAsia"/>
        </w:rPr>
        <w:t>がある</w:t>
      </w:r>
      <w:r>
        <w:rPr>
          <w:rFonts w:hint="eastAsia"/>
        </w:rPr>
        <w:t>．</w:t>
      </w:r>
    </w:p>
    <w:p w14:paraId="4FBD5541" w14:textId="77777777" w:rsidR="003C6B32" w:rsidRPr="003C6B32" w:rsidRDefault="003C6B32" w:rsidP="003C6B32">
      <w:pPr>
        <w:pStyle w:val="a6"/>
        <w:ind w:firstLineChars="0" w:firstLine="0"/>
      </w:pPr>
    </w:p>
    <w:p w14:paraId="2D7C8677" w14:textId="77777777" w:rsidR="00CB00E5" w:rsidRDefault="00CB00E5" w:rsidP="00F93928">
      <w:pPr>
        <w:pStyle w:val="a1"/>
      </w:pPr>
    </w:p>
    <w:p w14:paraId="21781D82" w14:textId="00B5C398" w:rsidR="003F53CB" w:rsidRDefault="009F0951" w:rsidP="003F53CB">
      <w:pPr>
        <w:pStyle w:val="a0"/>
      </w:pPr>
      <w:bookmarkStart w:id="4" w:name="_Ref59265156"/>
      <w:r>
        <w:rPr>
          <w:rFonts w:hint="eastAsia"/>
        </w:rPr>
        <w:t>近藤悠介，教育データ分析入門</w:t>
      </w:r>
      <w:r>
        <w:t xml:space="preserve">2 </w:t>
      </w:r>
      <w:r w:rsidR="00CB0546">
        <w:rPr>
          <w:rFonts w:hint="eastAsia"/>
        </w:rPr>
        <w:t>（</w:t>
      </w:r>
      <w:r>
        <w:rPr>
          <w:rFonts w:hint="eastAsia"/>
        </w:rPr>
        <w:t>第</w:t>
      </w:r>
      <w:r>
        <w:t>4</w:t>
      </w:r>
      <w:r>
        <w:rPr>
          <w:rFonts w:hint="eastAsia"/>
        </w:rPr>
        <w:t>回</w:t>
      </w:r>
      <w:r w:rsidR="00CB0546">
        <w:rPr>
          <w:rFonts w:hint="eastAsia"/>
        </w:rPr>
        <w:t>）</w:t>
      </w:r>
      <w:r>
        <w:rPr>
          <w:rFonts w:hint="eastAsia"/>
        </w:rPr>
        <w:t>，</w:t>
      </w:r>
      <w:r w:rsidR="00544BC0" w:rsidRPr="00A02A8B">
        <w:t>https://www.f.waseda.jp/yusukekondo/IEDA19/IEDA2_05.html</w:t>
      </w:r>
      <w:r w:rsidR="00544BC0" w:rsidRPr="00A02A8B">
        <w:rPr>
          <w:rFonts w:hint="eastAsia"/>
        </w:rPr>
        <w:t>，</w:t>
      </w:r>
      <w:r w:rsidR="00544BC0" w:rsidRPr="00A02A8B">
        <w:t>2020</w:t>
      </w:r>
      <w:r w:rsidR="00544BC0" w:rsidRPr="00A02A8B">
        <w:rPr>
          <w:rFonts w:hint="eastAsia"/>
        </w:rPr>
        <w:t>年</w:t>
      </w:r>
      <w:r w:rsidR="00544BC0" w:rsidRPr="00A02A8B">
        <w:t>12</w:t>
      </w:r>
      <w:r w:rsidR="00544BC0" w:rsidRPr="00A02A8B">
        <w:rPr>
          <w:rFonts w:hint="eastAsia"/>
        </w:rPr>
        <w:t>月</w:t>
      </w:r>
      <w:r w:rsidR="00544BC0" w:rsidRPr="00A02A8B">
        <w:t>10</w:t>
      </w:r>
      <w:r w:rsidR="00544BC0">
        <w:rPr>
          <w:rFonts w:hint="eastAsia"/>
        </w:rPr>
        <w:t>日参照．</w:t>
      </w:r>
      <w:bookmarkEnd w:id="4"/>
    </w:p>
    <w:p w14:paraId="1810CBC9" w14:textId="00CFF5D9" w:rsidR="003F53CB" w:rsidRDefault="003F53CB" w:rsidP="00E92F8D">
      <w:pPr>
        <w:pStyle w:val="a0"/>
      </w:pPr>
      <w:bookmarkStart w:id="5" w:name="_Ref59220618"/>
      <w:r>
        <w:t>mlcourse.ai</w:t>
      </w:r>
      <w:r>
        <w:rPr>
          <w:rFonts w:hint="eastAsia"/>
        </w:rPr>
        <w:t>，</w:t>
      </w:r>
      <w:r>
        <w:t>Topic5</w:t>
      </w:r>
      <w:r>
        <w:rPr>
          <w:rFonts w:hint="eastAsia"/>
        </w:rPr>
        <w:t>．</w:t>
      </w:r>
      <w:r>
        <w:t>Ensembles and random forest Part3</w:t>
      </w:r>
      <w:r>
        <w:rPr>
          <w:rFonts w:hint="eastAsia"/>
        </w:rPr>
        <w:t>．</w:t>
      </w:r>
      <w:r>
        <w:t>Feature Importance</w:t>
      </w:r>
      <w:r>
        <w:rPr>
          <w:rFonts w:hint="eastAsia"/>
        </w:rPr>
        <w:t>，</w:t>
      </w:r>
      <w:r>
        <w:br/>
      </w:r>
      <w:r w:rsidRPr="003F53CB">
        <w:t>https://mlcourse.ai/articles/topic5-part3-feature-importance/</w:t>
      </w:r>
      <w:r w:rsidRPr="003F53CB">
        <w:rPr>
          <w:rFonts w:hint="eastAsia"/>
        </w:rPr>
        <w:t>，</w:t>
      </w:r>
      <w:r w:rsidRPr="003F53CB">
        <w:t>2020</w:t>
      </w:r>
      <w:r w:rsidRPr="003F53CB">
        <w:rPr>
          <w:rFonts w:hint="eastAsia"/>
        </w:rPr>
        <w:t>年</w:t>
      </w:r>
      <w:r w:rsidRPr="003F53CB">
        <w:rPr>
          <w:rFonts w:hint="eastAsia"/>
        </w:rPr>
        <w:t>1</w:t>
      </w:r>
      <w:r w:rsidRPr="003F53CB">
        <w:t>2</w:t>
      </w:r>
      <w:r w:rsidRPr="003F53CB">
        <w:rPr>
          <w:rFonts w:hint="eastAsia"/>
        </w:rPr>
        <w:t>月</w:t>
      </w:r>
      <w:r w:rsidRPr="003F53CB">
        <w:rPr>
          <w:rFonts w:hint="eastAsia"/>
        </w:rPr>
        <w:t>1</w:t>
      </w:r>
      <w:r w:rsidRPr="003F53CB">
        <w:t>8</w:t>
      </w:r>
      <w:r>
        <w:rPr>
          <w:rFonts w:hint="eastAsia"/>
        </w:rPr>
        <w:t>日参照．</w:t>
      </w:r>
      <w:bookmarkEnd w:id="5"/>
    </w:p>
    <w:p w14:paraId="45174107" w14:textId="7EA01CFF" w:rsidR="001D6182" w:rsidRPr="0033133F" w:rsidRDefault="00BF0F75" w:rsidP="00C35279">
      <w:pPr>
        <w:pStyle w:val="a0"/>
        <w:wordWrap w:val="0"/>
        <w:ind w:left="301" w:hanging="301"/>
      </w:pPr>
      <w:bookmarkStart w:id="6" w:name="_Ref59457955"/>
      <w:r>
        <w:t>biostatistics</w:t>
      </w:r>
      <w:r>
        <w:rPr>
          <w:rFonts w:hint="eastAsia"/>
        </w:rPr>
        <w:t>，</w:t>
      </w:r>
      <w:r w:rsidR="001D6182">
        <w:rPr>
          <w:rFonts w:hint="eastAsia"/>
        </w:rPr>
        <w:t>回帰分析の評価指標，</w:t>
      </w:r>
      <w:r w:rsidR="001D6182" w:rsidRPr="001D6182">
        <w:t>https://stats.biopapyrus.jp/glm/lm-evaluation.html</w:t>
      </w:r>
      <w:r w:rsidR="001D6182" w:rsidRPr="001D6182">
        <w:rPr>
          <w:rFonts w:hint="eastAsia"/>
        </w:rPr>
        <w:t>，</w:t>
      </w:r>
      <w:r w:rsidR="001D6182" w:rsidRPr="001D6182">
        <w:t>2020</w:t>
      </w:r>
      <w:r w:rsidR="001D6182" w:rsidRPr="001D6182">
        <w:rPr>
          <w:rFonts w:hint="eastAsia"/>
        </w:rPr>
        <w:t>年</w:t>
      </w:r>
      <w:r w:rsidR="001D6182" w:rsidRPr="001D6182">
        <w:t>12</w:t>
      </w:r>
      <w:r w:rsidR="001D6182" w:rsidRPr="001D6182">
        <w:rPr>
          <w:rFonts w:hint="eastAsia"/>
        </w:rPr>
        <w:t>月</w:t>
      </w:r>
      <w:r w:rsidR="001D6182" w:rsidRPr="001D6182">
        <w:t>20</w:t>
      </w:r>
      <w:r w:rsidR="001D6182">
        <w:rPr>
          <w:rFonts w:hint="eastAsia"/>
        </w:rPr>
        <w:t>日参照．</w:t>
      </w:r>
      <w:bookmarkEnd w:id="6"/>
    </w:p>
    <w:sectPr w:rsidR="001D6182" w:rsidRPr="0033133F" w:rsidSect="0086523F">
      <w:headerReference w:type="default" r:id="rId11"/>
      <w:type w:val="continuous"/>
      <w:pgSz w:w="11906" w:h="16838" w:code="9"/>
      <w:pgMar w:top="1134" w:right="1134" w:bottom="1134" w:left="1134" w:header="567" w:footer="1134" w:gutter="0"/>
      <w:cols w:num="2" w:space="455"/>
      <w:titlePg/>
      <w:docGrid w:type="linesAndChars"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44E318" w14:textId="77777777" w:rsidR="005C47A4" w:rsidRDefault="005C47A4" w:rsidP="00D209A5">
      <w:r>
        <w:separator/>
      </w:r>
    </w:p>
  </w:endnote>
  <w:endnote w:type="continuationSeparator" w:id="0">
    <w:p w14:paraId="20F72D29" w14:textId="77777777" w:rsidR="005C47A4" w:rsidRDefault="005C47A4" w:rsidP="00D20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EBA1B4" w14:textId="77777777" w:rsidR="005C47A4" w:rsidRDefault="005C47A4" w:rsidP="00D209A5">
      <w:r>
        <w:separator/>
      </w:r>
    </w:p>
  </w:footnote>
  <w:footnote w:type="continuationSeparator" w:id="0">
    <w:p w14:paraId="14E08E94" w14:textId="77777777" w:rsidR="005C47A4" w:rsidRDefault="005C47A4" w:rsidP="00D209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266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55"/>
      <w:gridCol w:w="1209"/>
    </w:tblGrid>
    <w:tr w:rsidR="00C458AC" w:rsidRPr="009613BD" w14:paraId="290D0941" w14:textId="77777777" w:rsidTr="008E12B2">
      <w:trPr>
        <w:cantSplit/>
        <w:trHeight w:hRule="exact" w:val="284"/>
        <w:jc w:val="right"/>
      </w:trPr>
      <w:tc>
        <w:tcPr>
          <w:tcW w:w="1455" w:type="dxa"/>
          <w:tcBorders>
            <w:right w:val="dashSmallGap" w:sz="4" w:space="0" w:color="auto"/>
          </w:tcBorders>
          <w:shd w:val="clear" w:color="auto" w:fill="auto"/>
          <w:vAlign w:val="center"/>
        </w:tcPr>
        <w:p w14:paraId="57289D65" w14:textId="77777777" w:rsidR="00C458AC" w:rsidRPr="009613BD" w:rsidRDefault="00C458AC" w:rsidP="008E12B2">
          <w:pPr>
            <w:pStyle w:val="af3"/>
          </w:pPr>
          <w:r>
            <w:rPr>
              <w:rFonts w:hint="eastAsia"/>
            </w:rPr>
            <w:t>テ</w:t>
          </w:r>
          <w:r w:rsidRPr="009613BD">
            <w:rPr>
              <w:rFonts w:hint="eastAsia"/>
            </w:rPr>
            <w:t>ーマ番号</w:t>
          </w:r>
        </w:p>
      </w:tc>
      <w:tc>
        <w:tcPr>
          <w:tcW w:w="1209" w:type="dxa"/>
          <w:tcBorders>
            <w:left w:val="dashSmallGap" w:sz="4" w:space="0" w:color="auto"/>
          </w:tcBorders>
          <w:shd w:val="clear" w:color="auto" w:fill="auto"/>
          <w:vAlign w:val="center"/>
        </w:tcPr>
        <w:p w14:paraId="4C2B0288" w14:textId="2D107A83" w:rsidR="00C458AC" w:rsidRPr="00C91042" w:rsidRDefault="00AC4337" w:rsidP="008E12B2">
          <w:pPr>
            <w:pStyle w:val="af7"/>
          </w:pPr>
          <w:r>
            <w:fldChar w:fldCharType="begin"/>
          </w:r>
          <w:r>
            <w:instrText xml:space="preserve"> REF </w:instrText>
          </w:r>
          <w:r>
            <w:instrText>日程番号</w:instrText>
          </w:r>
          <w:r>
            <w:instrText xml:space="preserve"> \h </w:instrText>
          </w:r>
          <w:r>
            <w:fldChar w:fldCharType="separate"/>
          </w:r>
          <w:sdt>
            <w:sdtPr>
              <w:rPr>
                <w:rFonts w:hint="eastAsia"/>
              </w:rPr>
              <w:alias w:val="日程番号"/>
              <w:tag w:val="日程番号"/>
              <w:id w:val="1814135508"/>
              <w:lock w:val="sdtLocked"/>
              <w:placeholder>
                <w:docPart w:val="64F5028C2848E94BA116F5A5DEA36582"/>
              </w:placeholder>
              <w:comboBox>
                <w:listItem w:value="日程番号を選択"/>
                <w:listItem w:displayText="1EP" w:value="1EP"/>
                <w:listItem w:displayText="2EP" w:value="2EP"/>
              </w:comboBox>
            </w:sdtPr>
            <w:sdtEndPr/>
            <w:sdtContent>
              <w:r w:rsidR="00361470">
                <w:rPr>
                  <w:rFonts w:hint="eastAsia"/>
                </w:rPr>
                <w:t>1EP</w:t>
              </w:r>
            </w:sdtContent>
          </w:sdt>
          <w:r>
            <w:fldChar w:fldCharType="end"/>
          </w:r>
          <w:r>
            <w:fldChar w:fldCharType="begin"/>
          </w:r>
          <w:r>
            <w:instrText xml:space="preserve"> REF </w:instrText>
          </w:r>
          <w:r>
            <w:instrText>テーマ番号</w:instrText>
          </w:r>
          <w:r>
            <w:instrText xml:space="preserve"> \h </w:instrText>
          </w:r>
          <w:r>
            <w:fldChar w:fldCharType="separate"/>
          </w:r>
          <w:sdt>
            <w:sdtPr>
              <w:rPr>
                <w:rFonts w:hint="eastAsia"/>
              </w:rPr>
              <w:alias w:val="テーマ番号"/>
              <w:tag w:val="テーマ番号"/>
              <w:id w:val="1268741191"/>
              <w:lock w:val="sdtLocked"/>
              <w:placeholder>
                <w:docPart w:val="FED9EABE290FAA4F848782EB0C6E118A"/>
              </w:placeholder>
              <w:text/>
            </w:sdtPr>
            <w:sdtEndPr/>
            <w:sdtContent>
              <w:r w:rsidR="00361470">
                <w:t>15</w:t>
              </w:r>
            </w:sdtContent>
          </w:sdt>
          <w:r>
            <w:fldChar w:fldCharType="end"/>
          </w:r>
        </w:p>
      </w:tc>
    </w:tr>
  </w:tbl>
  <w:p w14:paraId="7428C107" w14:textId="77777777" w:rsidR="00C458AC" w:rsidRPr="00C458AC" w:rsidRDefault="00C458AC">
    <w:pPr>
      <w:pStyle w:val="ac"/>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8BE3F8" w14:textId="77777777" w:rsidR="005F2835" w:rsidRPr="008C5A25" w:rsidRDefault="005F2835" w:rsidP="008C5A25">
    <w:pPr>
      <w:pStyle w:val="ac"/>
      <w:ind w:right="-1"/>
      <w:jc w:val="right"/>
      <w:rPr>
        <w:rFonts w:asciiTheme="minorEastAsia" w:hAnsiTheme="minorEastAsia"/>
        <w:lang w:eastAsia="ja-JP"/>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26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55"/>
      <w:gridCol w:w="1209"/>
    </w:tblGrid>
    <w:tr w:rsidR="00D53D30" w:rsidRPr="009613BD" w14:paraId="378AF6EA" w14:textId="77777777" w:rsidTr="00C458AC">
      <w:trPr>
        <w:cantSplit/>
        <w:trHeight w:hRule="exact" w:val="284"/>
      </w:trPr>
      <w:tc>
        <w:tcPr>
          <w:tcW w:w="1455" w:type="dxa"/>
          <w:tcBorders>
            <w:right w:val="dashSmallGap" w:sz="4" w:space="0" w:color="auto"/>
          </w:tcBorders>
          <w:shd w:val="clear" w:color="auto" w:fill="auto"/>
          <w:vAlign w:val="center"/>
        </w:tcPr>
        <w:p w14:paraId="14EF0C5A" w14:textId="77777777" w:rsidR="00D53D30" w:rsidRPr="009613BD" w:rsidRDefault="00D53D30" w:rsidP="00252E57">
          <w:pPr>
            <w:pStyle w:val="af3"/>
          </w:pPr>
          <w:r w:rsidRPr="009613BD">
            <w:rPr>
              <w:rFonts w:hint="eastAsia"/>
            </w:rPr>
            <w:t>テーマ番号</w:t>
          </w:r>
        </w:p>
      </w:tc>
      <w:tc>
        <w:tcPr>
          <w:tcW w:w="1209" w:type="dxa"/>
          <w:tcBorders>
            <w:left w:val="dashSmallGap" w:sz="4" w:space="0" w:color="auto"/>
          </w:tcBorders>
          <w:shd w:val="clear" w:color="auto" w:fill="auto"/>
          <w:vAlign w:val="center"/>
        </w:tcPr>
        <w:p w14:paraId="31B994B7" w14:textId="004B3BF9" w:rsidR="00D53D30" w:rsidRPr="00C91042" w:rsidRDefault="0033133F" w:rsidP="00CF34A0">
          <w:pPr>
            <w:pStyle w:val="af7"/>
          </w:pPr>
          <w:r>
            <w:fldChar w:fldCharType="begin"/>
          </w:r>
          <w:r>
            <w:instrText xml:space="preserve"> REF </w:instrText>
          </w:r>
          <w:r>
            <w:instrText>日程番号</w:instrText>
          </w:r>
          <w:r>
            <w:instrText xml:space="preserve"> \h </w:instrText>
          </w:r>
          <w:r>
            <w:fldChar w:fldCharType="separate"/>
          </w:r>
          <w:sdt>
            <w:sdtPr>
              <w:rPr>
                <w:rFonts w:hint="eastAsia"/>
              </w:rPr>
              <w:alias w:val="日程番号"/>
              <w:tag w:val="日程番号"/>
              <w:id w:val="-1088917228"/>
              <w:lock w:val="sdtLocked"/>
              <w:placeholder>
                <w:docPart w:val="55995563C817D24E8071E7BC312B5758"/>
              </w:placeholder>
              <w:comboBox>
                <w:listItem w:value="日程番号を選択"/>
                <w:listItem w:displayText="1EP" w:value="1EP"/>
                <w:listItem w:displayText="2EP" w:value="2EP"/>
              </w:comboBox>
            </w:sdtPr>
            <w:sdtEndPr/>
            <w:sdtContent>
              <w:r w:rsidR="00361470">
                <w:rPr>
                  <w:rFonts w:hint="eastAsia"/>
                </w:rPr>
                <w:t>1EP</w:t>
              </w:r>
            </w:sdtContent>
          </w:sdt>
          <w:r>
            <w:fldChar w:fldCharType="end"/>
          </w:r>
          <w:r>
            <w:fldChar w:fldCharType="begin"/>
          </w:r>
          <w:r>
            <w:instrText xml:space="preserve"> REF </w:instrText>
          </w:r>
          <w:r>
            <w:instrText>テーマ番号</w:instrText>
          </w:r>
          <w:r>
            <w:instrText xml:space="preserve"> \h </w:instrText>
          </w:r>
          <w:r>
            <w:fldChar w:fldCharType="separate"/>
          </w:r>
          <w:sdt>
            <w:sdtPr>
              <w:rPr>
                <w:rFonts w:hint="eastAsia"/>
              </w:rPr>
              <w:alias w:val="テーマ番号"/>
              <w:tag w:val="テーマ番号"/>
              <w:id w:val="904494795"/>
              <w:lock w:val="sdtLocked"/>
              <w:placeholder>
                <w:docPart w:val="4D86BCD681FD824490651869DEC45AF0"/>
              </w:placeholder>
              <w:text/>
            </w:sdtPr>
            <w:sdtEndPr/>
            <w:sdtContent>
              <w:r w:rsidR="00361470">
                <w:t>15</w:t>
              </w:r>
            </w:sdtContent>
          </w:sdt>
          <w:r>
            <w:fldChar w:fldCharType="end"/>
          </w:r>
        </w:p>
      </w:tc>
    </w:tr>
  </w:tbl>
  <w:p w14:paraId="692F3EF4" w14:textId="77777777" w:rsidR="00DC720D" w:rsidRPr="00DC720D" w:rsidRDefault="00DC720D" w:rsidP="00DC720D">
    <w:pPr>
      <w:pStyle w:val="ac"/>
      <w:ind w:right="840"/>
      <w:rPr>
        <w:rFonts w:asciiTheme="majorEastAsia" w:eastAsiaTheme="majorEastAsia" w:hAnsiTheme="majorEastAsia"/>
        <w:lang w:eastAsia="ja-J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1CCAC07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1" w15:restartNumberingAfterBreak="0">
    <w:nsid w:val="FFFFFF89"/>
    <w:multiLevelType w:val="singleLevel"/>
    <w:tmpl w:val="23AA79CC"/>
    <w:lvl w:ilvl="0">
      <w:start w:val="1"/>
      <w:numFmt w:val="bullet"/>
      <w:lvlText w:val=""/>
      <w:lvlJc w:val="left"/>
      <w:pPr>
        <w:tabs>
          <w:tab w:val="num" w:pos="360"/>
        </w:tabs>
        <w:ind w:left="360" w:hangingChars="200" w:hanging="360"/>
      </w:pPr>
      <w:rPr>
        <w:rFonts w:ascii="Wingdings" w:hAnsi="Wingdings" w:hint="default"/>
      </w:rPr>
    </w:lvl>
  </w:abstractNum>
  <w:abstractNum w:abstractNumId="2" w15:restartNumberingAfterBreak="0">
    <w:nsid w:val="03766F09"/>
    <w:multiLevelType w:val="hybridMultilevel"/>
    <w:tmpl w:val="1070FA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03B4407B"/>
    <w:multiLevelType w:val="hybridMultilevel"/>
    <w:tmpl w:val="BFC0CC34"/>
    <w:lvl w:ilvl="0" w:tplc="849E0964">
      <w:start w:val="1"/>
      <w:numFmt w:val="decimal"/>
      <w:lvlText w:val="図%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6C90E10"/>
    <w:multiLevelType w:val="hybridMultilevel"/>
    <w:tmpl w:val="88049634"/>
    <w:lvl w:ilvl="0" w:tplc="D3CA887C">
      <w:start w:val="1"/>
      <w:numFmt w:val="decimal"/>
      <w:pStyle w:val="FigCaption"/>
      <w:suff w:val="space"/>
      <w:lvlText w:val="Fig. %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70C15E2"/>
    <w:multiLevelType w:val="hybridMultilevel"/>
    <w:tmpl w:val="D7FEB838"/>
    <w:lvl w:ilvl="0" w:tplc="D354BBF2">
      <w:start w:val="1"/>
      <w:numFmt w:val="decimal"/>
      <w:lvlText w:val="図%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AB14D43"/>
    <w:multiLevelType w:val="hybridMultilevel"/>
    <w:tmpl w:val="A012446A"/>
    <w:lvl w:ilvl="0" w:tplc="7BF6F94C">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0B6E1FA9"/>
    <w:multiLevelType w:val="hybridMultilevel"/>
    <w:tmpl w:val="AE0CAC76"/>
    <w:lvl w:ilvl="0" w:tplc="085C0874">
      <w:start w:val="1"/>
      <w:numFmt w:val="bullet"/>
      <w:lvlText w:val="※"/>
      <w:lvlJc w:val="left"/>
      <w:pPr>
        <w:ind w:left="5040" w:hanging="360"/>
      </w:pPr>
      <w:rPr>
        <w:rFonts w:ascii="ＭＳ 明朝" w:eastAsia="ＭＳ 明朝" w:hAnsi="ＭＳ 明朝" w:cstheme="minorBidi" w:hint="eastAsia"/>
      </w:rPr>
    </w:lvl>
    <w:lvl w:ilvl="1" w:tplc="0409000B" w:tentative="1">
      <w:start w:val="1"/>
      <w:numFmt w:val="bullet"/>
      <w:lvlText w:val=""/>
      <w:lvlJc w:val="left"/>
      <w:pPr>
        <w:ind w:left="7680" w:hanging="420"/>
      </w:pPr>
      <w:rPr>
        <w:rFonts w:ascii="Wingdings" w:hAnsi="Wingdings" w:hint="default"/>
      </w:rPr>
    </w:lvl>
    <w:lvl w:ilvl="2" w:tplc="0409000D" w:tentative="1">
      <w:start w:val="1"/>
      <w:numFmt w:val="bullet"/>
      <w:lvlText w:val=""/>
      <w:lvlJc w:val="left"/>
      <w:pPr>
        <w:ind w:left="8100" w:hanging="420"/>
      </w:pPr>
      <w:rPr>
        <w:rFonts w:ascii="Wingdings" w:hAnsi="Wingdings" w:hint="default"/>
      </w:rPr>
    </w:lvl>
    <w:lvl w:ilvl="3" w:tplc="04090001" w:tentative="1">
      <w:start w:val="1"/>
      <w:numFmt w:val="bullet"/>
      <w:lvlText w:val=""/>
      <w:lvlJc w:val="left"/>
      <w:pPr>
        <w:ind w:left="8520" w:hanging="420"/>
      </w:pPr>
      <w:rPr>
        <w:rFonts w:ascii="Wingdings" w:hAnsi="Wingdings" w:hint="default"/>
      </w:rPr>
    </w:lvl>
    <w:lvl w:ilvl="4" w:tplc="0409000B" w:tentative="1">
      <w:start w:val="1"/>
      <w:numFmt w:val="bullet"/>
      <w:lvlText w:val=""/>
      <w:lvlJc w:val="left"/>
      <w:pPr>
        <w:ind w:left="8940" w:hanging="420"/>
      </w:pPr>
      <w:rPr>
        <w:rFonts w:ascii="Wingdings" w:hAnsi="Wingdings" w:hint="default"/>
      </w:rPr>
    </w:lvl>
    <w:lvl w:ilvl="5" w:tplc="0409000D" w:tentative="1">
      <w:start w:val="1"/>
      <w:numFmt w:val="bullet"/>
      <w:lvlText w:val=""/>
      <w:lvlJc w:val="left"/>
      <w:pPr>
        <w:ind w:left="9360" w:hanging="420"/>
      </w:pPr>
      <w:rPr>
        <w:rFonts w:ascii="Wingdings" w:hAnsi="Wingdings" w:hint="default"/>
      </w:rPr>
    </w:lvl>
    <w:lvl w:ilvl="6" w:tplc="04090001" w:tentative="1">
      <w:start w:val="1"/>
      <w:numFmt w:val="bullet"/>
      <w:lvlText w:val=""/>
      <w:lvlJc w:val="left"/>
      <w:pPr>
        <w:ind w:left="9780" w:hanging="420"/>
      </w:pPr>
      <w:rPr>
        <w:rFonts w:ascii="Wingdings" w:hAnsi="Wingdings" w:hint="default"/>
      </w:rPr>
    </w:lvl>
    <w:lvl w:ilvl="7" w:tplc="0409000B" w:tentative="1">
      <w:start w:val="1"/>
      <w:numFmt w:val="bullet"/>
      <w:lvlText w:val=""/>
      <w:lvlJc w:val="left"/>
      <w:pPr>
        <w:ind w:left="10200" w:hanging="420"/>
      </w:pPr>
      <w:rPr>
        <w:rFonts w:ascii="Wingdings" w:hAnsi="Wingdings" w:hint="default"/>
      </w:rPr>
    </w:lvl>
    <w:lvl w:ilvl="8" w:tplc="0409000D" w:tentative="1">
      <w:start w:val="1"/>
      <w:numFmt w:val="bullet"/>
      <w:lvlText w:val=""/>
      <w:lvlJc w:val="left"/>
      <w:pPr>
        <w:ind w:left="10620" w:hanging="420"/>
      </w:pPr>
      <w:rPr>
        <w:rFonts w:ascii="Wingdings" w:hAnsi="Wingdings" w:hint="default"/>
      </w:rPr>
    </w:lvl>
  </w:abstractNum>
  <w:abstractNum w:abstractNumId="8" w15:restartNumberingAfterBreak="0">
    <w:nsid w:val="106766B3"/>
    <w:multiLevelType w:val="multilevel"/>
    <w:tmpl w:val="9D6226E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none"/>
      <w:lvlText w:val=""/>
      <w:lvlJc w:val="left"/>
      <w:pPr>
        <w:ind w:left="851" w:hanging="851"/>
      </w:pPr>
      <w:rPr>
        <w:rFonts w:hint="eastAsia"/>
      </w:rPr>
    </w:lvl>
    <w:lvl w:ilvl="4">
      <w:start w:val="1"/>
      <w:numFmt w:val="none"/>
      <w:lvlText w:val=""/>
      <w:lvlJc w:val="left"/>
      <w:pPr>
        <w:ind w:left="992" w:hanging="992"/>
      </w:pPr>
      <w:rPr>
        <w:rFonts w:hint="eastAsia"/>
      </w:rPr>
    </w:lvl>
    <w:lvl w:ilvl="5">
      <w:start w:val="1"/>
      <w:numFmt w:val="none"/>
      <w:lvlText w:val="Abstract"/>
      <w:lvlJc w:val="left"/>
      <w:pPr>
        <w:ind w:left="1134" w:hanging="1134"/>
      </w:pPr>
      <w:rPr>
        <w:rFonts w:asciiTheme="minorHAnsi" w:eastAsiaTheme="minorEastAsia" w:hAnsiTheme="minorHAnsi" w:hint="default"/>
        <w:b/>
        <w:i w:val="0"/>
        <w:sz w:val="20"/>
      </w:rPr>
    </w:lvl>
    <w:lvl w:ilvl="6">
      <w:start w:val="1"/>
      <w:numFmt w:val="none"/>
      <w:lvlText w:val="Keywords"/>
      <w:lvlJc w:val="left"/>
      <w:pPr>
        <w:ind w:left="1276" w:hanging="1276"/>
      </w:pPr>
      <w:rPr>
        <w:rFonts w:asciiTheme="minorHAnsi" w:eastAsiaTheme="minorEastAsia" w:hAnsiTheme="minorHAnsi" w:hint="default"/>
        <w:b/>
        <w:i w:val="0"/>
        <w:sz w:val="20"/>
      </w:rPr>
    </w:lvl>
    <w:lvl w:ilvl="7">
      <w:start w:val="1"/>
      <w:numFmt w:val="none"/>
      <w:lvlText w:val=""/>
      <w:lvlJc w:val="left"/>
      <w:pPr>
        <w:ind w:left="1418" w:hanging="1418"/>
      </w:pPr>
      <w:rPr>
        <w:rFonts w:hint="eastAsia"/>
      </w:rPr>
    </w:lvl>
    <w:lvl w:ilvl="8">
      <w:start w:val="1"/>
      <w:numFmt w:val="none"/>
      <w:lvlText w:val=""/>
      <w:lvlJc w:val="left"/>
      <w:pPr>
        <w:ind w:left="1559" w:hanging="1559"/>
      </w:pPr>
      <w:rPr>
        <w:rFonts w:hint="eastAsia"/>
      </w:rPr>
    </w:lvl>
  </w:abstractNum>
  <w:abstractNum w:abstractNumId="9" w15:restartNumberingAfterBreak="0">
    <w:nsid w:val="14150FFD"/>
    <w:multiLevelType w:val="hybridMultilevel"/>
    <w:tmpl w:val="F59AABEC"/>
    <w:lvl w:ilvl="0" w:tplc="A4A00C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89247DD"/>
    <w:multiLevelType w:val="hybridMultilevel"/>
    <w:tmpl w:val="CFFED68A"/>
    <w:lvl w:ilvl="0" w:tplc="F02420CE">
      <w:start w:val="1"/>
      <w:numFmt w:val="decimal"/>
      <w:lvlText w:val="Fig. %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1BAF448A"/>
    <w:multiLevelType w:val="hybridMultilevel"/>
    <w:tmpl w:val="CF101C94"/>
    <w:lvl w:ilvl="0" w:tplc="E3525FB0">
      <w:start w:val="1"/>
      <w:numFmt w:val="decimal"/>
      <w:pStyle w:val="a"/>
      <w:suff w:val="space"/>
      <w:lvlText w:val="図%1"/>
      <w:lvlJc w:val="left"/>
      <w:pPr>
        <w:ind w:left="30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BB055BC"/>
    <w:multiLevelType w:val="hybridMultilevel"/>
    <w:tmpl w:val="FCA28E58"/>
    <w:lvl w:ilvl="0" w:tplc="53C87938">
      <w:start w:val="1"/>
      <w:numFmt w:val="decimal"/>
      <w:pStyle w:val="a0"/>
      <w:lvlText w:val="[%1]"/>
      <w:lvlJc w:val="left"/>
      <w:pPr>
        <w:ind w:left="30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7B516E6"/>
    <w:multiLevelType w:val="hybridMultilevel"/>
    <w:tmpl w:val="3B2696A4"/>
    <w:lvl w:ilvl="0" w:tplc="1F7C626C">
      <w:start w:val="1"/>
      <w:numFmt w:val="decimal"/>
      <w:pStyle w:val="TableCaption"/>
      <w:suff w:val="space"/>
      <w:lvlText w:val="Table %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CED4C95"/>
    <w:multiLevelType w:val="hybridMultilevel"/>
    <w:tmpl w:val="76422CF4"/>
    <w:lvl w:ilvl="0" w:tplc="97C25216">
      <w:start w:val="1"/>
      <w:numFmt w:val="decimal"/>
      <w:lvlText w:val="表%1 "/>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E676E69"/>
    <w:multiLevelType w:val="hybridMultilevel"/>
    <w:tmpl w:val="1F4C21F0"/>
    <w:lvl w:ilvl="0" w:tplc="FBC411C6">
      <w:start w:val="1"/>
      <w:numFmt w:val="decimal"/>
      <w:suff w:val="space"/>
      <w:lvlText w:val="Fig. %1"/>
      <w:lvlJc w:val="left"/>
      <w:pPr>
        <w:ind w:left="500" w:hanging="5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0101FDC"/>
    <w:multiLevelType w:val="multilevel"/>
    <w:tmpl w:val="8F289EDC"/>
    <w:lvl w:ilvl="0">
      <w:start w:val="1"/>
      <w:numFmt w:val="decimal"/>
      <w:pStyle w:val="1"/>
      <w:suff w:val="space"/>
      <w:lvlText w:val="%1. "/>
      <w:lvlJc w:val="left"/>
      <w:pPr>
        <w:ind w:left="0" w:firstLine="0"/>
      </w:pPr>
      <w:rPr>
        <w:rFonts w:hint="eastAsia"/>
      </w:rPr>
    </w:lvl>
    <w:lvl w:ilvl="1">
      <w:start w:val="1"/>
      <w:numFmt w:val="decimal"/>
      <w:pStyle w:val="2"/>
      <w:suff w:val="space"/>
      <w:lvlText w:val="%1.%2 "/>
      <w:lvlJc w:val="left"/>
      <w:pPr>
        <w:ind w:left="0" w:firstLine="0"/>
      </w:pPr>
      <w:rPr>
        <w:rFonts w:hint="eastAsia"/>
      </w:rPr>
    </w:lvl>
    <w:lvl w:ilvl="2">
      <w:start w:val="1"/>
      <w:numFmt w:val="decimal"/>
      <w:pStyle w:val="3"/>
      <w:suff w:val="space"/>
      <w:lvlText w:val="%1.%2.%3 "/>
      <w:lvlJc w:val="left"/>
      <w:pPr>
        <w:ind w:left="0" w:firstLine="0"/>
      </w:pPr>
      <w:rPr>
        <w:rFonts w:hint="eastAsia"/>
      </w:rPr>
    </w:lvl>
    <w:lvl w:ilvl="3">
      <w:start w:val="1"/>
      <w:numFmt w:val="none"/>
      <w:lvlText w:val=""/>
      <w:lvlJc w:val="left"/>
      <w:pPr>
        <w:ind w:left="0" w:firstLine="0"/>
      </w:pPr>
      <w:rPr>
        <w:rFonts w:hint="eastAsia"/>
      </w:rPr>
    </w:lvl>
    <w:lvl w:ilvl="4">
      <w:start w:val="1"/>
      <w:numFmt w:val="none"/>
      <w:lvlText w:val=""/>
      <w:lvlJc w:val="left"/>
      <w:pPr>
        <w:ind w:left="0" w:firstLine="0"/>
      </w:pPr>
      <w:rPr>
        <w:rFonts w:hint="eastAsia"/>
      </w:rPr>
    </w:lvl>
    <w:lvl w:ilvl="5">
      <w:start w:val="1"/>
      <w:numFmt w:val="none"/>
      <w:lvlRestart w:val="0"/>
      <w:pStyle w:val="Abstract"/>
      <w:suff w:val="space"/>
      <w:lvlText w:val="Abstract  "/>
      <w:lvlJc w:val="left"/>
      <w:pPr>
        <w:ind w:left="0" w:firstLine="0"/>
      </w:pPr>
      <w:rPr>
        <w:rFonts w:asciiTheme="minorHAnsi" w:eastAsia="ＭＳ 明朝" w:hAnsiTheme="minorHAnsi" w:hint="default"/>
        <w:b/>
        <w:i w:val="0"/>
        <w:sz w:val="20"/>
      </w:rPr>
    </w:lvl>
    <w:lvl w:ilvl="6">
      <w:start w:val="1"/>
      <w:numFmt w:val="none"/>
      <w:lvlRestart w:val="0"/>
      <w:pStyle w:val="Keywords"/>
      <w:suff w:val="space"/>
      <w:lvlText w:val="Keywords  "/>
      <w:lvlJc w:val="left"/>
      <w:pPr>
        <w:ind w:left="0" w:firstLine="0"/>
      </w:pPr>
      <w:rPr>
        <w:rFonts w:asciiTheme="minorHAnsi" w:eastAsia="ＭＳ 明朝" w:hAnsiTheme="minorHAnsi" w:hint="default"/>
        <w:b/>
        <w:i w:val="0"/>
        <w:sz w:val="20"/>
      </w:rPr>
    </w:lvl>
    <w:lvl w:ilvl="7">
      <w:start w:val="1"/>
      <w:numFmt w:val="none"/>
      <w:pStyle w:val="a1"/>
      <w:suff w:val="nothing"/>
      <w:lvlText w:val="参考文献"/>
      <w:lvlJc w:val="left"/>
      <w:pPr>
        <w:ind w:left="0" w:firstLine="0"/>
      </w:pPr>
      <w:rPr>
        <w:rFonts w:asciiTheme="majorHAnsi" w:eastAsia="ＭＳ 明朝" w:hAnsiTheme="majorHAnsi" w:hint="default"/>
        <w:b/>
        <w:i w:val="0"/>
        <w:sz w:val="20"/>
      </w:rPr>
    </w:lvl>
    <w:lvl w:ilvl="8">
      <w:start w:val="1"/>
      <w:numFmt w:val="none"/>
      <w:pStyle w:val="a2"/>
      <w:suff w:val="nothing"/>
      <w:lvlText w:val="本プロジェクトに関する業績"/>
      <w:lvlJc w:val="left"/>
      <w:pPr>
        <w:ind w:left="0" w:firstLine="0"/>
      </w:pPr>
      <w:rPr>
        <w:rFonts w:asciiTheme="minorHAnsi" w:eastAsia="ＭＳ 明朝" w:hAnsiTheme="minorHAnsi" w:hint="default"/>
        <w:b/>
        <w:i w:val="0"/>
        <w:sz w:val="20"/>
      </w:rPr>
    </w:lvl>
  </w:abstractNum>
  <w:abstractNum w:abstractNumId="17" w15:restartNumberingAfterBreak="0">
    <w:nsid w:val="380E429E"/>
    <w:multiLevelType w:val="hybridMultilevel"/>
    <w:tmpl w:val="AB5EAD8C"/>
    <w:lvl w:ilvl="0" w:tplc="4BB49466">
      <w:start w:val="1"/>
      <w:numFmt w:val="decimal"/>
      <w:pStyle w:val="a3"/>
      <w:lvlText w:val="%1)"/>
      <w:lvlJc w:val="left"/>
      <w:pPr>
        <w:ind w:left="300" w:hanging="30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4AC949C1"/>
    <w:multiLevelType w:val="hybridMultilevel"/>
    <w:tmpl w:val="260E611A"/>
    <w:lvl w:ilvl="0" w:tplc="ACB62D66">
      <w:start w:val="1"/>
      <w:numFmt w:val="decimal"/>
      <w:lvlText w:val="表%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B4B37DD"/>
    <w:multiLevelType w:val="hybridMultilevel"/>
    <w:tmpl w:val="24264346"/>
    <w:lvl w:ilvl="0" w:tplc="032283F6">
      <w:start w:val="1"/>
      <w:numFmt w:val="decimal"/>
      <w:lvlText w:val="Table %1"/>
      <w:lvlJc w:val="center"/>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BDF70B4"/>
    <w:multiLevelType w:val="hybridMultilevel"/>
    <w:tmpl w:val="EC6A423E"/>
    <w:lvl w:ilvl="0" w:tplc="29BEB5FA">
      <w:start w:val="1"/>
      <w:numFmt w:val="decimal"/>
      <w:lvlText w:val="図%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582D05EC"/>
    <w:multiLevelType w:val="hybridMultilevel"/>
    <w:tmpl w:val="CD2CA3D4"/>
    <w:lvl w:ilvl="0" w:tplc="9D38E458">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587D79C5"/>
    <w:multiLevelType w:val="hybridMultilevel"/>
    <w:tmpl w:val="007A7FD0"/>
    <w:lvl w:ilvl="0" w:tplc="EF98360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60446963"/>
    <w:multiLevelType w:val="hybridMultilevel"/>
    <w:tmpl w:val="B956C7BC"/>
    <w:lvl w:ilvl="0" w:tplc="7BF6F9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0C86585"/>
    <w:multiLevelType w:val="hybridMultilevel"/>
    <w:tmpl w:val="E468F440"/>
    <w:lvl w:ilvl="0" w:tplc="7BF6F94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3A00C39"/>
    <w:multiLevelType w:val="hybridMultilevel"/>
    <w:tmpl w:val="64187B3E"/>
    <w:lvl w:ilvl="0" w:tplc="5C20BE06">
      <w:start w:val="1"/>
      <w:numFmt w:val="decimal"/>
      <w:pStyle w:val="a4"/>
      <w:suff w:val="space"/>
      <w:lvlText w:val="表%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56C10E7"/>
    <w:multiLevelType w:val="hybridMultilevel"/>
    <w:tmpl w:val="312A5E3A"/>
    <w:lvl w:ilvl="0" w:tplc="52C4AFEA">
      <w:start w:val="1"/>
      <w:numFmt w:val="decimal"/>
      <w:lvlText w:val="図%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3"/>
  </w:num>
  <w:num w:numId="2">
    <w:abstractNumId w:val="24"/>
  </w:num>
  <w:num w:numId="3">
    <w:abstractNumId w:val="6"/>
  </w:num>
  <w:num w:numId="4">
    <w:abstractNumId w:val="9"/>
  </w:num>
  <w:num w:numId="5">
    <w:abstractNumId w:val="2"/>
  </w:num>
  <w:num w:numId="6">
    <w:abstractNumId w:val="7"/>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0"/>
  </w:num>
  <w:num w:numId="15">
    <w:abstractNumId w:val="14"/>
  </w:num>
  <w:num w:numId="16">
    <w:abstractNumId w:val="18"/>
  </w:num>
  <w:num w:numId="17">
    <w:abstractNumId w:val="19"/>
  </w:num>
  <w:num w:numId="18">
    <w:abstractNumId w:val="21"/>
  </w:num>
  <w:num w:numId="19">
    <w:abstractNumId w:val="3"/>
  </w:num>
  <w:num w:numId="20">
    <w:abstractNumId w:val="26"/>
  </w:num>
  <w:num w:numId="21">
    <w:abstractNumId w:val="20"/>
  </w:num>
  <w:num w:numId="22">
    <w:abstractNumId w:val="1"/>
  </w:num>
  <w:num w:numId="23">
    <w:abstractNumId w:val="0"/>
  </w:num>
  <w:num w:numId="24">
    <w:abstractNumId w:val="11"/>
  </w:num>
  <w:num w:numId="25">
    <w:abstractNumId w:val="15"/>
  </w:num>
  <w:num w:numId="26">
    <w:abstractNumId w:val="4"/>
  </w:num>
  <w:num w:numId="27">
    <w:abstractNumId w:val="25"/>
  </w:num>
  <w:num w:numId="28">
    <w:abstractNumId w:val="13"/>
  </w:num>
  <w:num w:numId="29">
    <w:abstractNumId w:val="12"/>
  </w:num>
  <w:num w:numId="30">
    <w:abstractNumId w:val="17"/>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bordersDoNotSurroundHeader/>
  <w:bordersDoNotSurroundFooter/>
  <w:proofState w:spelling="clean"/>
  <w:documentProtection w:edit="readOnly" w:enforcement="0"/>
  <w:defaultTabStop w:val="840"/>
  <w:evenAndOddHeaders/>
  <w:drawingGridHorizontalSpacing w:val="90"/>
  <w:drawingGridVerticalSpacing w:val="24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4FA"/>
    <w:rsid w:val="00017B7F"/>
    <w:rsid w:val="00020DEA"/>
    <w:rsid w:val="00024F48"/>
    <w:rsid w:val="000303E1"/>
    <w:rsid w:val="000308EF"/>
    <w:rsid w:val="00036A87"/>
    <w:rsid w:val="00046F47"/>
    <w:rsid w:val="0005005A"/>
    <w:rsid w:val="000506EE"/>
    <w:rsid w:val="000544D5"/>
    <w:rsid w:val="0006013B"/>
    <w:rsid w:val="00060357"/>
    <w:rsid w:val="0006751F"/>
    <w:rsid w:val="00067CAA"/>
    <w:rsid w:val="0008104F"/>
    <w:rsid w:val="00083463"/>
    <w:rsid w:val="00084A13"/>
    <w:rsid w:val="00086225"/>
    <w:rsid w:val="00094B97"/>
    <w:rsid w:val="000953A2"/>
    <w:rsid w:val="000A4AA7"/>
    <w:rsid w:val="000A7A33"/>
    <w:rsid w:val="000D05C5"/>
    <w:rsid w:val="000E2171"/>
    <w:rsid w:val="000F0D82"/>
    <w:rsid w:val="000F21A4"/>
    <w:rsid w:val="000F269A"/>
    <w:rsid w:val="000F75A0"/>
    <w:rsid w:val="00100DB2"/>
    <w:rsid w:val="00106CE3"/>
    <w:rsid w:val="0013203F"/>
    <w:rsid w:val="00133337"/>
    <w:rsid w:val="0014746C"/>
    <w:rsid w:val="00156A6F"/>
    <w:rsid w:val="001576A5"/>
    <w:rsid w:val="0015796F"/>
    <w:rsid w:val="00165794"/>
    <w:rsid w:val="001740B2"/>
    <w:rsid w:val="00182BD1"/>
    <w:rsid w:val="00191A76"/>
    <w:rsid w:val="00193CDD"/>
    <w:rsid w:val="001A3C8C"/>
    <w:rsid w:val="001B11B9"/>
    <w:rsid w:val="001B5ACE"/>
    <w:rsid w:val="001C11EC"/>
    <w:rsid w:val="001C4BA0"/>
    <w:rsid w:val="001C4CCB"/>
    <w:rsid w:val="001C5D16"/>
    <w:rsid w:val="001D6182"/>
    <w:rsid w:val="001F2624"/>
    <w:rsid w:val="00202B7A"/>
    <w:rsid w:val="002053F4"/>
    <w:rsid w:val="0020744E"/>
    <w:rsid w:val="00210A16"/>
    <w:rsid w:val="00214838"/>
    <w:rsid w:val="002350E3"/>
    <w:rsid w:val="00252E57"/>
    <w:rsid w:val="002618D0"/>
    <w:rsid w:val="002747F5"/>
    <w:rsid w:val="00277532"/>
    <w:rsid w:val="002839CF"/>
    <w:rsid w:val="0028683A"/>
    <w:rsid w:val="0029001A"/>
    <w:rsid w:val="002A78CA"/>
    <w:rsid w:val="002C2C77"/>
    <w:rsid w:val="002D127D"/>
    <w:rsid w:val="002D1EC5"/>
    <w:rsid w:val="002D2484"/>
    <w:rsid w:val="002D2A04"/>
    <w:rsid w:val="002D4B44"/>
    <w:rsid w:val="002D6D64"/>
    <w:rsid w:val="002D6DAC"/>
    <w:rsid w:val="002E1253"/>
    <w:rsid w:val="002E3564"/>
    <w:rsid w:val="002F1CB3"/>
    <w:rsid w:val="003001E0"/>
    <w:rsid w:val="00301A97"/>
    <w:rsid w:val="003040FA"/>
    <w:rsid w:val="00305F5A"/>
    <w:rsid w:val="00310F64"/>
    <w:rsid w:val="00321D79"/>
    <w:rsid w:val="003244B3"/>
    <w:rsid w:val="0033133F"/>
    <w:rsid w:val="00335521"/>
    <w:rsid w:val="00335BED"/>
    <w:rsid w:val="00344405"/>
    <w:rsid w:val="00345B1A"/>
    <w:rsid w:val="0035035B"/>
    <w:rsid w:val="00360FAC"/>
    <w:rsid w:val="00361470"/>
    <w:rsid w:val="00364F0D"/>
    <w:rsid w:val="00377978"/>
    <w:rsid w:val="0038052F"/>
    <w:rsid w:val="003853DE"/>
    <w:rsid w:val="00394A36"/>
    <w:rsid w:val="00395972"/>
    <w:rsid w:val="00396FEF"/>
    <w:rsid w:val="003A0B49"/>
    <w:rsid w:val="003A1CEE"/>
    <w:rsid w:val="003A2C6C"/>
    <w:rsid w:val="003A4D61"/>
    <w:rsid w:val="003B19E7"/>
    <w:rsid w:val="003B549E"/>
    <w:rsid w:val="003B54A5"/>
    <w:rsid w:val="003C0ED9"/>
    <w:rsid w:val="003C6936"/>
    <w:rsid w:val="003C6B32"/>
    <w:rsid w:val="003C725D"/>
    <w:rsid w:val="003C7BBF"/>
    <w:rsid w:val="003D5B44"/>
    <w:rsid w:val="003E01A1"/>
    <w:rsid w:val="003F0C2E"/>
    <w:rsid w:val="003F1015"/>
    <w:rsid w:val="003F3FED"/>
    <w:rsid w:val="003F53CB"/>
    <w:rsid w:val="003F557A"/>
    <w:rsid w:val="003F60B4"/>
    <w:rsid w:val="004026A1"/>
    <w:rsid w:val="00422312"/>
    <w:rsid w:val="00440B61"/>
    <w:rsid w:val="00450FF5"/>
    <w:rsid w:val="00454B27"/>
    <w:rsid w:val="0046022A"/>
    <w:rsid w:val="00465878"/>
    <w:rsid w:val="004677CB"/>
    <w:rsid w:val="00470FFD"/>
    <w:rsid w:val="004721C2"/>
    <w:rsid w:val="00473C05"/>
    <w:rsid w:val="00474296"/>
    <w:rsid w:val="004762CA"/>
    <w:rsid w:val="004778AC"/>
    <w:rsid w:val="00480FDE"/>
    <w:rsid w:val="00485926"/>
    <w:rsid w:val="004A58BF"/>
    <w:rsid w:val="004A6C24"/>
    <w:rsid w:val="004B22B7"/>
    <w:rsid w:val="004B55F7"/>
    <w:rsid w:val="004C6636"/>
    <w:rsid w:val="004E5E5C"/>
    <w:rsid w:val="00500D46"/>
    <w:rsid w:val="00501535"/>
    <w:rsid w:val="00507E56"/>
    <w:rsid w:val="00510F9E"/>
    <w:rsid w:val="005126D0"/>
    <w:rsid w:val="005136A9"/>
    <w:rsid w:val="0051518B"/>
    <w:rsid w:val="00516D47"/>
    <w:rsid w:val="005233DD"/>
    <w:rsid w:val="00526C7F"/>
    <w:rsid w:val="00527943"/>
    <w:rsid w:val="00540E59"/>
    <w:rsid w:val="00544168"/>
    <w:rsid w:val="00544BC0"/>
    <w:rsid w:val="00552B82"/>
    <w:rsid w:val="005633CD"/>
    <w:rsid w:val="00567C14"/>
    <w:rsid w:val="005725BA"/>
    <w:rsid w:val="00572B64"/>
    <w:rsid w:val="00581F16"/>
    <w:rsid w:val="00586766"/>
    <w:rsid w:val="0058743D"/>
    <w:rsid w:val="00593158"/>
    <w:rsid w:val="00596E24"/>
    <w:rsid w:val="005A03B9"/>
    <w:rsid w:val="005A43BC"/>
    <w:rsid w:val="005B3689"/>
    <w:rsid w:val="005B50CD"/>
    <w:rsid w:val="005C37FF"/>
    <w:rsid w:val="005C47A4"/>
    <w:rsid w:val="005C5D1D"/>
    <w:rsid w:val="005C6CF3"/>
    <w:rsid w:val="005D3FB7"/>
    <w:rsid w:val="005D6ED7"/>
    <w:rsid w:val="005E13DA"/>
    <w:rsid w:val="005E3ADF"/>
    <w:rsid w:val="005E6D97"/>
    <w:rsid w:val="005F2835"/>
    <w:rsid w:val="00604985"/>
    <w:rsid w:val="00604CF2"/>
    <w:rsid w:val="006069AB"/>
    <w:rsid w:val="0061618A"/>
    <w:rsid w:val="00622E6C"/>
    <w:rsid w:val="006301E3"/>
    <w:rsid w:val="0064424D"/>
    <w:rsid w:val="00644A23"/>
    <w:rsid w:val="00664EB2"/>
    <w:rsid w:val="00677E22"/>
    <w:rsid w:val="00685B41"/>
    <w:rsid w:val="00694D86"/>
    <w:rsid w:val="0069631D"/>
    <w:rsid w:val="00696908"/>
    <w:rsid w:val="00696C19"/>
    <w:rsid w:val="006A4BA9"/>
    <w:rsid w:val="006B2A09"/>
    <w:rsid w:val="006B40F9"/>
    <w:rsid w:val="006C36CE"/>
    <w:rsid w:val="006D0CBF"/>
    <w:rsid w:val="006F508C"/>
    <w:rsid w:val="006F6855"/>
    <w:rsid w:val="00703AF6"/>
    <w:rsid w:val="00706748"/>
    <w:rsid w:val="007108A3"/>
    <w:rsid w:val="00724CE2"/>
    <w:rsid w:val="00732120"/>
    <w:rsid w:val="0073793E"/>
    <w:rsid w:val="00741530"/>
    <w:rsid w:val="007415E6"/>
    <w:rsid w:val="00761E3D"/>
    <w:rsid w:val="007630CF"/>
    <w:rsid w:val="00763C87"/>
    <w:rsid w:val="00783464"/>
    <w:rsid w:val="007934B7"/>
    <w:rsid w:val="007948FC"/>
    <w:rsid w:val="00796BA5"/>
    <w:rsid w:val="007A4055"/>
    <w:rsid w:val="007A6B7B"/>
    <w:rsid w:val="007B7C91"/>
    <w:rsid w:val="007D5815"/>
    <w:rsid w:val="007D6051"/>
    <w:rsid w:val="007D7D74"/>
    <w:rsid w:val="007E2010"/>
    <w:rsid w:val="007F7601"/>
    <w:rsid w:val="00801083"/>
    <w:rsid w:val="00807B76"/>
    <w:rsid w:val="008100FE"/>
    <w:rsid w:val="008126D7"/>
    <w:rsid w:val="008137F8"/>
    <w:rsid w:val="00813E01"/>
    <w:rsid w:val="008153C2"/>
    <w:rsid w:val="008273FC"/>
    <w:rsid w:val="008334DF"/>
    <w:rsid w:val="00836E7F"/>
    <w:rsid w:val="0083721F"/>
    <w:rsid w:val="0084458F"/>
    <w:rsid w:val="008530FE"/>
    <w:rsid w:val="00856613"/>
    <w:rsid w:val="0086523F"/>
    <w:rsid w:val="00871A85"/>
    <w:rsid w:val="00874321"/>
    <w:rsid w:val="00877BAD"/>
    <w:rsid w:val="0089280C"/>
    <w:rsid w:val="00892E8F"/>
    <w:rsid w:val="008973A6"/>
    <w:rsid w:val="008C0919"/>
    <w:rsid w:val="008C4CB6"/>
    <w:rsid w:val="008C5A25"/>
    <w:rsid w:val="008E2B38"/>
    <w:rsid w:val="008E397A"/>
    <w:rsid w:val="008E3FAB"/>
    <w:rsid w:val="008E51E6"/>
    <w:rsid w:val="008E6D9D"/>
    <w:rsid w:val="0090063B"/>
    <w:rsid w:val="00913BE4"/>
    <w:rsid w:val="00914EBA"/>
    <w:rsid w:val="00920BC6"/>
    <w:rsid w:val="00923EB1"/>
    <w:rsid w:val="00945CF0"/>
    <w:rsid w:val="00951BA5"/>
    <w:rsid w:val="009533E8"/>
    <w:rsid w:val="009564FA"/>
    <w:rsid w:val="009613BD"/>
    <w:rsid w:val="009623C6"/>
    <w:rsid w:val="00967C2C"/>
    <w:rsid w:val="009745F9"/>
    <w:rsid w:val="0098306A"/>
    <w:rsid w:val="009910D6"/>
    <w:rsid w:val="00992077"/>
    <w:rsid w:val="009932C8"/>
    <w:rsid w:val="00997456"/>
    <w:rsid w:val="009A3683"/>
    <w:rsid w:val="009A3E63"/>
    <w:rsid w:val="009A407D"/>
    <w:rsid w:val="009A7FE8"/>
    <w:rsid w:val="009B1B94"/>
    <w:rsid w:val="009B4DA1"/>
    <w:rsid w:val="009C3E1B"/>
    <w:rsid w:val="009D1E2F"/>
    <w:rsid w:val="009E0309"/>
    <w:rsid w:val="009E5FCA"/>
    <w:rsid w:val="009F0951"/>
    <w:rsid w:val="009F1369"/>
    <w:rsid w:val="009F169D"/>
    <w:rsid w:val="009F2942"/>
    <w:rsid w:val="00A02A8B"/>
    <w:rsid w:val="00A06466"/>
    <w:rsid w:val="00A11C45"/>
    <w:rsid w:val="00A2393D"/>
    <w:rsid w:val="00A327A0"/>
    <w:rsid w:val="00A45523"/>
    <w:rsid w:val="00A45B9D"/>
    <w:rsid w:val="00A5187E"/>
    <w:rsid w:val="00A51BFA"/>
    <w:rsid w:val="00A52DAF"/>
    <w:rsid w:val="00A66960"/>
    <w:rsid w:val="00A73E71"/>
    <w:rsid w:val="00A80A22"/>
    <w:rsid w:val="00AA0043"/>
    <w:rsid w:val="00AA3527"/>
    <w:rsid w:val="00AB194F"/>
    <w:rsid w:val="00AC19F0"/>
    <w:rsid w:val="00AC4337"/>
    <w:rsid w:val="00AC7028"/>
    <w:rsid w:val="00AD1915"/>
    <w:rsid w:val="00AD3331"/>
    <w:rsid w:val="00AD7138"/>
    <w:rsid w:val="00AD7B16"/>
    <w:rsid w:val="00AE5D6D"/>
    <w:rsid w:val="00AE5EEE"/>
    <w:rsid w:val="00AF0839"/>
    <w:rsid w:val="00AF6A4B"/>
    <w:rsid w:val="00B06B6D"/>
    <w:rsid w:val="00B07F5B"/>
    <w:rsid w:val="00B245F7"/>
    <w:rsid w:val="00B25579"/>
    <w:rsid w:val="00B362F1"/>
    <w:rsid w:val="00B44EA8"/>
    <w:rsid w:val="00B546EF"/>
    <w:rsid w:val="00B54CD1"/>
    <w:rsid w:val="00B56166"/>
    <w:rsid w:val="00B63E92"/>
    <w:rsid w:val="00B67545"/>
    <w:rsid w:val="00B74B48"/>
    <w:rsid w:val="00B806E2"/>
    <w:rsid w:val="00B81767"/>
    <w:rsid w:val="00B82E52"/>
    <w:rsid w:val="00B9479D"/>
    <w:rsid w:val="00BA6B16"/>
    <w:rsid w:val="00BB013F"/>
    <w:rsid w:val="00BB2163"/>
    <w:rsid w:val="00BB5124"/>
    <w:rsid w:val="00BB5707"/>
    <w:rsid w:val="00BC2860"/>
    <w:rsid w:val="00BC3A1E"/>
    <w:rsid w:val="00BC7870"/>
    <w:rsid w:val="00BD24F9"/>
    <w:rsid w:val="00BD34A8"/>
    <w:rsid w:val="00BE17E9"/>
    <w:rsid w:val="00BE24F9"/>
    <w:rsid w:val="00BF0F75"/>
    <w:rsid w:val="00BF0F81"/>
    <w:rsid w:val="00BF10BC"/>
    <w:rsid w:val="00BF2256"/>
    <w:rsid w:val="00BF7258"/>
    <w:rsid w:val="00C0157A"/>
    <w:rsid w:val="00C04019"/>
    <w:rsid w:val="00C045C1"/>
    <w:rsid w:val="00C0796E"/>
    <w:rsid w:val="00C10970"/>
    <w:rsid w:val="00C1202C"/>
    <w:rsid w:val="00C15C49"/>
    <w:rsid w:val="00C2712C"/>
    <w:rsid w:val="00C34B3D"/>
    <w:rsid w:val="00C35279"/>
    <w:rsid w:val="00C458AC"/>
    <w:rsid w:val="00C46EF4"/>
    <w:rsid w:val="00C47DEE"/>
    <w:rsid w:val="00C505A4"/>
    <w:rsid w:val="00C54FBC"/>
    <w:rsid w:val="00C55817"/>
    <w:rsid w:val="00C5629C"/>
    <w:rsid w:val="00C66B66"/>
    <w:rsid w:val="00C75CFE"/>
    <w:rsid w:val="00C765A4"/>
    <w:rsid w:val="00C76B8C"/>
    <w:rsid w:val="00C91042"/>
    <w:rsid w:val="00C910F2"/>
    <w:rsid w:val="00C913CD"/>
    <w:rsid w:val="00C976DC"/>
    <w:rsid w:val="00C97740"/>
    <w:rsid w:val="00CA2836"/>
    <w:rsid w:val="00CA7DA5"/>
    <w:rsid w:val="00CB00E5"/>
    <w:rsid w:val="00CB0546"/>
    <w:rsid w:val="00CC1F38"/>
    <w:rsid w:val="00CD0173"/>
    <w:rsid w:val="00CD48B9"/>
    <w:rsid w:val="00CF2B48"/>
    <w:rsid w:val="00CF2B57"/>
    <w:rsid w:val="00CF34A0"/>
    <w:rsid w:val="00D02D0F"/>
    <w:rsid w:val="00D15165"/>
    <w:rsid w:val="00D202F2"/>
    <w:rsid w:val="00D209A5"/>
    <w:rsid w:val="00D2224A"/>
    <w:rsid w:val="00D27D6E"/>
    <w:rsid w:val="00D3303C"/>
    <w:rsid w:val="00D37757"/>
    <w:rsid w:val="00D4033F"/>
    <w:rsid w:val="00D41366"/>
    <w:rsid w:val="00D53D30"/>
    <w:rsid w:val="00D577F8"/>
    <w:rsid w:val="00D62E1F"/>
    <w:rsid w:val="00D70552"/>
    <w:rsid w:val="00D74723"/>
    <w:rsid w:val="00D83AF6"/>
    <w:rsid w:val="00D9023D"/>
    <w:rsid w:val="00D92ED5"/>
    <w:rsid w:val="00D945C9"/>
    <w:rsid w:val="00D94FC8"/>
    <w:rsid w:val="00DA12FE"/>
    <w:rsid w:val="00DC468B"/>
    <w:rsid w:val="00DC720D"/>
    <w:rsid w:val="00DD1875"/>
    <w:rsid w:val="00DD493E"/>
    <w:rsid w:val="00DD7943"/>
    <w:rsid w:val="00DE01CC"/>
    <w:rsid w:val="00DE04DA"/>
    <w:rsid w:val="00DE780E"/>
    <w:rsid w:val="00DF5370"/>
    <w:rsid w:val="00DF5EBE"/>
    <w:rsid w:val="00DF628F"/>
    <w:rsid w:val="00DF79E1"/>
    <w:rsid w:val="00E0005B"/>
    <w:rsid w:val="00E137A1"/>
    <w:rsid w:val="00E13AA9"/>
    <w:rsid w:val="00E15ED7"/>
    <w:rsid w:val="00E166CE"/>
    <w:rsid w:val="00E423C9"/>
    <w:rsid w:val="00E446CE"/>
    <w:rsid w:val="00E6100B"/>
    <w:rsid w:val="00E71FB6"/>
    <w:rsid w:val="00E86C13"/>
    <w:rsid w:val="00E92F8D"/>
    <w:rsid w:val="00E947E9"/>
    <w:rsid w:val="00EA5B08"/>
    <w:rsid w:val="00EA5D27"/>
    <w:rsid w:val="00EA6005"/>
    <w:rsid w:val="00EA6A68"/>
    <w:rsid w:val="00EB1DBC"/>
    <w:rsid w:val="00ED1A7D"/>
    <w:rsid w:val="00ED69B7"/>
    <w:rsid w:val="00ED6DB5"/>
    <w:rsid w:val="00ED6FBC"/>
    <w:rsid w:val="00EE27F5"/>
    <w:rsid w:val="00EE7455"/>
    <w:rsid w:val="00EF6FE0"/>
    <w:rsid w:val="00F04FF3"/>
    <w:rsid w:val="00F108F4"/>
    <w:rsid w:val="00F14BD1"/>
    <w:rsid w:val="00F15B75"/>
    <w:rsid w:val="00F2692E"/>
    <w:rsid w:val="00F455B0"/>
    <w:rsid w:val="00F52C35"/>
    <w:rsid w:val="00F559B7"/>
    <w:rsid w:val="00F5730F"/>
    <w:rsid w:val="00F66533"/>
    <w:rsid w:val="00F71287"/>
    <w:rsid w:val="00F74BA0"/>
    <w:rsid w:val="00F8030B"/>
    <w:rsid w:val="00F93928"/>
    <w:rsid w:val="00F93CFE"/>
    <w:rsid w:val="00F93E71"/>
    <w:rsid w:val="00F971A4"/>
    <w:rsid w:val="00FA4C39"/>
    <w:rsid w:val="00FA69F1"/>
    <w:rsid w:val="00FA6B68"/>
    <w:rsid w:val="00FB7978"/>
    <w:rsid w:val="00FC43F4"/>
    <w:rsid w:val="00FC55F7"/>
    <w:rsid w:val="00FD6916"/>
    <w:rsid w:val="00FF3523"/>
    <w:rsid w:val="00FF48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156035D"/>
  <w15:docId w15:val="{9F6EB8ED-E46F-6047-9E96-2397D6514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5">
    <w:name w:val="Normal"/>
    <w:qFormat/>
    <w:rsid w:val="00F66533"/>
    <w:pPr>
      <w:widowControl w:val="0"/>
      <w:snapToGrid w:val="0"/>
      <w:jc w:val="both"/>
    </w:pPr>
    <w:rPr>
      <w:sz w:val="18"/>
    </w:rPr>
  </w:style>
  <w:style w:type="paragraph" w:styleId="1">
    <w:name w:val="heading 1"/>
    <w:basedOn w:val="a5"/>
    <w:next w:val="a6"/>
    <w:link w:val="10"/>
    <w:uiPriority w:val="9"/>
    <w:qFormat/>
    <w:rsid w:val="00527943"/>
    <w:pPr>
      <w:keepNext/>
      <w:numPr>
        <w:numId w:val="9"/>
      </w:numPr>
      <w:outlineLvl w:val="0"/>
    </w:pPr>
    <w:rPr>
      <w:rFonts w:asciiTheme="majorHAnsi" w:eastAsiaTheme="majorEastAsia" w:hAnsiTheme="majorHAnsi" w:cstheme="majorBidi"/>
      <w:b/>
      <w:sz w:val="20"/>
      <w:szCs w:val="24"/>
    </w:rPr>
  </w:style>
  <w:style w:type="paragraph" w:styleId="2">
    <w:name w:val="heading 2"/>
    <w:basedOn w:val="a5"/>
    <w:next w:val="a6"/>
    <w:link w:val="20"/>
    <w:uiPriority w:val="9"/>
    <w:unhideWhenUsed/>
    <w:qFormat/>
    <w:rsid w:val="00527943"/>
    <w:pPr>
      <w:keepNext/>
      <w:numPr>
        <w:ilvl w:val="1"/>
        <w:numId w:val="9"/>
      </w:numPr>
      <w:outlineLvl w:val="1"/>
    </w:pPr>
    <w:rPr>
      <w:rFonts w:asciiTheme="majorHAnsi" w:eastAsiaTheme="majorEastAsia" w:hAnsiTheme="majorHAnsi" w:cstheme="majorBidi"/>
      <w:b/>
      <w:sz w:val="20"/>
    </w:rPr>
  </w:style>
  <w:style w:type="paragraph" w:styleId="3">
    <w:name w:val="heading 3"/>
    <w:basedOn w:val="a5"/>
    <w:next w:val="a6"/>
    <w:link w:val="30"/>
    <w:uiPriority w:val="9"/>
    <w:unhideWhenUsed/>
    <w:qFormat/>
    <w:rsid w:val="00527943"/>
    <w:pPr>
      <w:keepNext/>
      <w:numPr>
        <w:ilvl w:val="2"/>
        <w:numId w:val="9"/>
      </w:numPr>
      <w:outlineLvl w:val="2"/>
    </w:pPr>
    <w:rPr>
      <w:rFonts w:asciiTheme="majorHAnsi" w:eastAsiaTheme="majorEastAsia" w:hAnsiTheme="majorHAnsi" w:cstheme="majorBidi"/>
      <w:b/>
      <w:sz w:val="20"/>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table" w:styleId="aa">
    <w:name w:val="Table Grid"/>
    <w:basedOn w:val="a8"/>
    <w:uiPriority w:val="59"/>
    <w:rsid w:val="00856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5"/>
    <w:uiPriority w:val="34"/>
    <w:unhideWhenUsed/>
    <w:qFormat/>
    <w:rsid w:val="00106CE3"/>
    <w:pPr>
      <w:ind w:leftChars="400" w:left="840"/>
    </w:pPr>
  </w:style>
  <w:style w:type="paragraph" w:styleId="ac">
    <w:name w:val="header"/>
    <w:basedOn w:val="a5"/>
    <w:link w:val="ad"/>
    <w:uiPriority w:val="99"/>
    <w:semiHidden/>
    <w:rsid w:val="009623C6"/>
    <w:pPr>
      <w:tabs>
        <w:tab w:val="center" w:pos="4252"/>
        <w:tab w:val="right" w:pos="8504"/>
      </w:tabs>
    </w:pPr>
    <w:rPr>
      <w:rFonts w:cs="Times New Roman"/>
      <w:szCs w:val="24"/>
      <w:lang w:val="x-none" w:eastAsia="x-none"/>
    </w:rPr>
  </w:style>
  <w:style w:type="character" w:customStyle="1" w:styleId="ad">
    <w:name w:val="ヘッダー (文字)"/>
    <w:basedOn w:val="a7"/>
    <w:link w:val="ac"/>
    <w:uiPriority w:val="99"/>
    <w:semiHidden/>
    <w:rsid w:val="0073793E"/>
    <w:rPr>
      <w:rFonts w:cs="Times New Roman"/>
      <w:sz w:val="18"/>
      <w:szCs w:val="24"/>
      <w:lang w:val="x-none" w:eastAsia="x-none"/>
    </w:rPr>
  </w:style>
  <w:style w:type="paragraph" w:styleId="ae">
    <w:name w:val="footer"/>
    <w:basedOn w:val="a5"/>
    <w:link w:val="af"/>
    <w:uiPriority w:val="99"/>
    <w:semiHidden/>
    <w:rsid w:val="00D209A5"/>
    <w:pPr>
      <w:tabs>
        <w:tab w:val="center" w:pos="4252"/>
        <w:tab w:val="right" w:pos="8504"/>
      </w:tabs>
    </w:pPr>
  </w:style>
  <w:style w:type="character" w:customStyle="1" w:styleId="af">
    <w:name w:val="フッター (文字)"/>
    <w:basedOn w:val="a7"/>
    <w:link w:val="ae"/>
    <w:uiPriority w:val="99"/>
    <w:semiHidden/>
    <w:rsid w:val="0073793E"/>
    <w:rPr>
      <w:sz w:val="18"/>
    </w:rPr>
  </w:style>
  <w:style w:type="paragraph" w:styleId="af0">
    <w:name w:val="Balloon Text"/>
    <w:basedOn w:val="a5"/>
    <w:link w:val="af1"/>
    <w:uiPriority w:val="99"/>
    <w:semiHidden/>
    <w:unhideWhenUsed/>
    <w:rsid w:val="00696C19"/>
    <w:rPr>
      <w:rFonts w:asciiTheme="majorHAnsi" w:eastAsiaTheme="majorEastAsia" w:hAnsiTheme="majorHAnsi" w:cstheme="majorBidi"/>
      <w:szCs w:val="18"/>
    </w:rPr>
  </w:style>
  <w:style w:type="character" w:customStyle="1" w:styleId="af1">
    <w:name w:val="吹き出し (文字)"/>
    <w:basedOn w:val="a7"/>
    <w:link w:val="af0"/>
    <w:uiPriority w:val="99"/>
    <w:semiHidden/>
    <w:rsid w:val="00696C19"/>
    <w:rPr>
      <w:rFonts w:asciiTheme="majorHAnsi" w:eastAsiaTheme="majorEastAsia" w:hAnsiTheme="majorHAnsi" w:cstheme="majorBidi"/>
      <w:sz w:val="18"/>
      <w:szCs w:val="18"/>
    </w:rPr>
  </w:style>
  <w:style w:type="paragraph" w:customStyle="1" w:styleId="af2">
    <w:name w:val="タイトル枠_項目名_テーマ番号"/>
    <w:basedOn w:val="a5"/>
    <w:next w:val="a5"/>
    <w:uiPriority w:val="18"/>
    <w:semiHidden/>
    <w:qFormat/>
    <w:rsid w:val="004A6C24"/>
    <w:pPr>
      <w:adjustRightInd w:val="0"/>
      <w:jc w:val="center"/>
    </w:pPr>
    <w:rPr>
      <w:color w:val="000000" w:themeColor="text1"/>
      <w:w w:val="90"/>
      <w:sz w:val="16"/>
      <w:szCs w:val="16"/>
    </w:rPr>
  </w:style>
  <w:style w:type="paragraph" w:customStyle="1" w:styleId="af3">
    <w:name w:val="タイトル枠_項目名"/>
    <w:basedOn w:val="a5"/>
    <w:next w:val="a5"/>
    <w:uiPriority w:val="18"/>
    <w:semiHidden/>
    <w:qFormat/>
    <w:rsid w:val="004A6C24"/>
    <w:pPr>
      <w:adjustRightInd w:val="0"/>
      <w:jc w:val="center"/>
    </w:pPr>
    <w:rPr>
      <w:color w:val="000000" w:themeColor="text1"/>
      <w:sz w:val="16"/>
      <w:szCs w:val="16"/>
    </w:rPr>
  </w:style>
  <w:style w:type="paragraph" w:customStyle="1" w:styleId="af4">
    <w:name w:val="タイトル枠_項目名_和英"/>
    <w:basedOn w:val="a5"/>
    <w:next w:val="a5"/>
    <w:uiPriority w:val="18"/>
    <w:semiHidden/>
    <w:qFormat/>
    <w:rsid w:val="00D9023D"/>
    <w:pPr>
      <w:adjustRightInd w:val="0"/>
      <w:jc w:val="center"/>
    </w:pPr>
    <w:rPr>
      <w:color w:val="000000" w:themeColor="text1"/>
      <w:sz w:val="12"/>
      <w:szCs w:val="20"/>
    </w:rPr>
  </w:style>
  <w:style w:type="character" w:customStyle="1" w:styleId="10">
    <w:name w:val="見出し 1 (文字)"/>
    <w:basedOn w:val="a7"/>
    <w:link w:val="1"/>
    <w:uiPriority w:val="9"/>
    <w:rsid w:val="00527943"/>
    <w:rPr>
      <w:rFonts w:asciiTheme="majorHAnsi" w:eastAsiaTheme="majorEastAsia" w:hAnsiTheme="majorHAnsi" w:cstheme="majorBidi"/>
      <w:b/>
      <w:sz w:val="20"/>
      <w:szCs w:val="24"/>
    </w:rPr>
  </w:style>
  <w:style w:type="character" w:customStyle="1" w:styleId="20">
    <w:name w:val="見出し 2 (文字)"/>
    <w:basedOn w:val="a7"/>
    <w:link w:val="2"/>
    <w:uiPriority w:val="9"/>
    <w:rsid w:val="00527943"/>
    <w:rPr>
      <w:rFonts w:asciiTheme="majorHAnsi" w:eastAsiaTheme="majorEastAsia" w:hAnsiTheme="majorHAnsi" w:cstheme="majorBidi"/>
      <w:b/>
      <w:sz w:val="20"/>
    </w:rPr>
  </w:style>
  <w:style w:type="character" w:customStyle="1" w:styleId="30">
    <w:name w:val="見出し 3 (文字)"/>
    <w:basedOn w:val="a7"/>
    <w:link w:val="3"/>
    <w:uiPriority w:val="9"/>
    <w:rsid w:val="00527943"/>
    <w:rPr>
      <w:rFonts w:asciiTheme="majorHAnsi" w:eastAsiaTheme="majorEastAsia" w:hAnsiTheme="majorHAnsi" w:cstheme="majorBidi"/>
      <w:b/>
      <w:sz w:val="20"/>
    </w:rPr>
  </w:style>
  <w:style w:type="paragraph" w:customStyle="1" w:styleId="Abstract">
    <w:name w:val="Abstract"/>
    <w:basedOn w:val="a5"/>
    <w:next w:val="Keywords"/>
    <w:uiPriority w:val="18"/>
    <w:qFormat/>
    <w:rsid w:val="00544168"/>
    <w:pPr>
      <w:numPr>
        <w:ilvl w:val="5"/>
        <w:numId w:val="9"/>
      </w:numPr>
      <w:spacing w:beforeLines="100" w:before="100"/>
      <w:outlineLvl w:val="5"/>
    </w:pPr>
  </w:style>
  <w:style w:type="paragraph" w:customStyle="1" w:styleId="Keywords">
    <w:name w:val="Keywords"/>
    <w:basedOn w:val="a5"/>
    <w:next w:val="a5"/>
    <w:uiPriority w:val="18"/>
    <w:qFormat/>
    <w:rsid w:val="00544168"/>
    <w:pPr>
      <w:numPr>
        <w:ilvl w:val="6"/>
        <w:numId w:val="9"/>
      </w:numPr>
      <w:adjustRightInd w:val="0"/>
      <w:spacing w:beforeLines="100" w:before="100"/>
    </w:pPr>
    <w:rPr>
      <w:color w:val="000000" w:themeColor="text1"/>
      <w:szCs w:val="20"/>
    </w:rPr>
  </w:style>
  <w:style w:type="paragraph" w:customStyle="1" w:styleId="a1">
    <w:name w:val="参考文献見出し"/>
    <w:basedOn w:val="a5"/>
    <w:next w:val="a0"/>
    <w:uiPriority w:val="10"/>
    <w:qFormat/>
    <w:rsid w:val="00F93928"/>
    <w:pPr>
      <w:numPr>
        <w:ilvl w:val="7"/>
        <w:numId w:val="9"/>
      </w:numPr>
      <w:adjustRightInd w:val="0"/>
      <w:jc w:val="left"/>
      <w:outlineLvl w:val="7"/>
    </w:pPr>
    <w:rPr>
      <w:b/>
      <w:color w:val="000000" w:themeColor="text1"/>
      <w:sz w:val="20"/>
      <w:szCs w:val="20"/>
    </w:rPr>
  </w:style>
  <w:style w:type="paragraph" w:customStyle="1" w:styleId="a2">
    <w:name w:val="業績見出し"/>
    <w:basedOn w:val="a5"/>
    <w:next w:val="a3"/>
    <w:uiPriority w:val="12"/>
    <w:qFormat/>
    <w:rsid w:val="00F93928"/>
    <w:pPr>
      <w:numPr>
        <w:ilvl w:val="8"/>
        <w:numId w:val="9"/>
      </w:numPr>
      <w:adjustRightInd w:val="0"/>
      <w:jc w:val="left"/>
      <w:outlineLvl w:val="8"/>
    </w:pPr>
    <w:rPr>
      <w:b/>
      <w:color w:val="000000" w:themeColor="text1"/>
      <w:sz w:val="20"/>
      <w:szCs w:val="20"/>
    </w:rPr>
  </w:style>
  <w:style w:type="paragraph" w:styleId="af5">
    <w:name w:val="caption"/>
    <w:basedOn w:val="a5"/>
    <w:next w:val="a5"/>
    <w:uiPriority w:val="35"/>
    <w:semiHidden/>
    <w:unhideWhenUsed/>
    <w:qFormat/>
    <w:rsid w:val="009B4DA1"/>
    <w:rPr>
      <w:bCs/>
    </w:rPr>
  </w:style>
  <w:style w:type="paragraph" w:customStyle="1" w:styleId="a">
    <w:name w:val="図キャプション"/>
    <w:basedOn w:val="a5"/>
    <w:next w:val="FigCaption"/>
    <w:uiPriority w:val="14"/>
    <w:qFormat/>
    <w:rsid w:val="00F559B7"/>
    <w:pPr>
      <w:keepNext/>
      <w:numPr>
        <w:numId w:val="24"/>
      </w:numPr>
      <w:ind w:left="301" w:hanging="301"/>
      <w:jc w:val="center"/>
    </w:pPr>
  </w:style>
  <w:style w:type="paragraph" w:customStyle="1" w:styleId="a0">
    <w:name w:val="参考文献リスト"/>
    <w:basedOn w:val="a5"/>
    <w:uiPriority w:val="11"/>
    <w:qFormat/>
    <w:rsid w:val="00FA6B68"/>
    <w:pPr>
      <w:numPr>
        <w:numId w:val="29"/>
      </w:numPr>
    </w:pPr>
  </w:style>
  <w:style w:type="paragraph" w:customStyle="1" w:styleId="FigCaption">
    <w:name w:val="Fig Caption"/>
    <w:basedOn w:val="a"/>
    <w:next w:val="a5"/>
    <w:uiPriority w:val="15"/>
    <w:qFormat/>
    <w:rsid w:val="00F559B7"/>
    <w:pPr>
      <w:keepNext w:val="0"/>
      <w:numPr>
        <w:numId w:val="26"/>
      </w:numPr>
      <w:spacing w:afterLines="50" w:after="50"/>
    </w:pPr>
  </w:style>
  <w:style w:type="paragraph" w:customStyle="1" w:styleId="a4">
    <w:name w:val="表キャプション"/>
    <w:basedOn w:val="a"/>
    <w:next w:val="TableCaption"/>
    <w:uiPriority w:val="15"/>
    <w:qFormat/>
    <w:rsid w:val="0084458F"/>
    <w:pPr>
      <w:numPr>
        <w:numId w:val="27"/>
      </w:numPr>
      <w:spacing w:beforeLines="50" w:before="50"/>
    </w:pPr>
  </w:style>
  <w:style w:type="paragraph" w:customStyle="1" w:styleId="TableCaption">
    <w:name w:val="Table Caption"/>
    <w:basedOn w:val="a4"/>
    <w:next w:val="a5"/>
    <w:uiPriority w:val="17"/>
    <w:qFormat/>
    <w:rsid w:val="00B44EA8"/>
    <w:pPr>
      <w:numPr>
        <w:numId w:val="28"/>
      </w:numPr>
      <w:spacing w:beforeLines="0" w:before="0"/>
    </w:pPr>
  </w:style>
  <w:style w:type="paragraph" w:customStyle="1" w:styleId="af6">
    <w:name w:val="見出しその他"/>
    <w:basedOn w:val="a5"/>
    <w:next w:val="a6"/>
    <w:uiPriority w:val="10"/>
    <w:qFormat/>
    <w:rsid w:val="00F93928"/>
    <w:pPr>
      <w:outlineLvl w:val="0"/>
    </w:pPr>
    <w:rPr>
      <w:b/>
      <w:sz w:val="20"/>
    </w:rPr>
  </w:style>
  <w:style w:type="paragraph" w:customStyle="1" w:styleId="a3">
    <w:name w:val="業績リスト"/>
    <w:basedOn w:val="a5"/>
    <w:uiPriority w:val="13"/>
    <w:qFormat/>
    <w:rsid w:val="00FA6B68"/>
    <w:pPr>
      <w:numPr>
        <w:numId w:val="30"/>
      </w:numPr>
    </w:pPr>
  </w:style>
  <w:style w:type="paragraph" w:customStyle="1" w:styleId="af7">
    <w:name w:val="タイトル枠センタリング欄"/>
    <w:basedOn w:val="a5"/>
    <w:uiPriority w:val="18"/>
    <w:semiHidden/>
    <w:qFormat/>
    <w:rsid w:val="00BB013F"/>
    <w:pPr>
      <w:adjustRightInd w:val="0"/>
      <w:jc w:val="center"/>
    </w:pPr>
    <w:rPr>
      <w:color w:val="000000" w:themeColor="text1"/>
      <w:szCs w:val="20"/>
    </w:rPr>
  </w:style>
  <w:style w:type="character" w:styleId="af8">
    <w:name w:val="Placeholder Text"/>
    <w:basedOn w:val="a7"/>
    <w:uiPriority w:val="99"/>
    <w:semiHidden/>
    <w:rsid w:val="00FD6916"/>
    <w:rPr>
      <w:color w:val="808080"/>
    </w:rPr>
  </w:style>
  <w:style w:type="character" w:styleId="af9">
    <w:name w:val="Hyperlink"/>
    <w:basedOn w:val="a7"/>
    <w:uiPriority w:val="99"/>
    <w:unhideWhenUsed/>
    <w:rsid w:val="0073793E"/>
    <w:rPr>
      <w:color w:val="auto"/>
      <w:u w:val="none"/>
    </w:rPr>
  </w:style>
  <w:style w:type="paragraph" w:customStyle="1" w:styleId="afa">
    <w:name w:val="プログラムコード"/>
    <w:basedOn w:val="a5"/>
    <w:link w:val="afb"/>
    <w:uiPriority w:val="17"/>
    <w:qFormat/>
    <w:rsid w:val="009E0309"/>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s>
      <w:jc w:val="left"/>
    </w:pPr>
    <w:rPr>
      <w:rFonts w:ascii="ＭＳ ゴシック" w:eastAsia="ＭＳ ゴシック" w:hAnsi="Consolas"/>
      <w:sz w:val="16"/>
    </w:rPr>
  </w:style>
  <w:style w:type="character" w:customStyle="1" w:styleId="afb">
    <w:name w:val="プログラムコード (文字)"/>
    <w:basedOn w:val="a7"/>
    <w:link w:val="afa"/>
    <w:uiPriority w:val="17"/>
    <w:rsid w:val="009E0309"/>
    <w:rPr>
      <w:rFonts w:ascii="ＭＳ ゴシック" w:eastAsia="ＭＳ ゴシック" w:hAnsi="Consolas"/>
      <w:sz w:val="16"/>
    </w:rPr>
  </w:style>
  <w:style w:type="paragraph" w:customStyle="1" w:styleId="a6">
    <w:name w:val="本文段落"/>
    <w:basedOn w:val="a5"/>
    <w:qFormat/>
    <w:rsid w:val="0073793E"/>
    <w:pPr>
      <w:ind w:firstLineChars="100" w:firstLine="100"/>
    </w:pPr>
  </w:style>
  <w:style w:type="paragraph" w:customStyle="1" w:styleId="afc">
    <w:name w:val="アルゴリズム"/>
    <w:basedOn w:val="a5"/>
    <w:link w:val="afd"/>
    <w:uiPriority w:val="17"/>
    <w:qFormat/>
    <w:rsid w:val="009E0309"/>
    <w:pPr>
      <w:tabs>
        <w:tab w:val="left" w:pos="180"/>
        <w:tab w:val="left" w:pos="360"/>
        <w:tab w:val="left" w:pos="540"/>
        <w:tab w:val="left" w:pos="720"/>
        <w:tab w:val="left" w:pos="900"/>
        <w:tab w:val="left" w:pos="1080"/>
        <w:tab w:val="left" w:pos="1260"/>
        <w:tab w:val="left" w:pos="1440"/>
        <w:tab w:val="left" w:pos="1620"/>
        <w:tab w:val="left" w:pos="1800"/>
      </w:tabs>
      <w:jc w:val="left"/>
    </w:pPr>
    <w:rPr>
      <w:sz w:val="16"/>
    </w:rPr>
  </w:style>
  <w:style w:type="character" w:customStyle="1" w:styleId="afd">
    <w:name w:val="アルゴリズム (文字)"/>
    <w:basedOn w:val="a7"/>
    <w:link w:val="afc"/>
    <w:uiPriority w:val="17"/>
    <w:rsid w:val="009E0309"/>
    <w:rPr>
      <w:sz w:val="16"/>
    </w:rPr>
  </w:style>
  <w:style w:type="character" w:customStyle="1" w:styleId="11">
    <w:name w:val="未解決のメンション1"/>
    <w:basedOn w:val="a7"/>
    <w:uiPriority w:val="99"/>
    <w:semiHidden/>
    <w:unhideWhenUsed/>
    <w:rsid w:val="009F0951"/>
    <w:rPr>
      <w:color w:val="605E5C"/>
      <w:shd w:val="clear" w:color="auto" w:fill="E1DFDD"/>
    </w:rPr>
  </w:style>
  <w:style w:type="character" w:styleId="afe">
    <w:name w:val="FollowedHyperlink"/>
    <w:basedOn w:val="a7"/>
    <w:uiPriority w:val="99"/>
    <w:semiHidden/>
    <w:unhideWhenUsed/>
    <w:rsid w:val="00A02A8B"/>
    <w:rPr>
      <w:color w:val="800080" w:themeColor="followedHyperlink"/>
      <w:u w:val="single"/>
    </w:rPr>
  </w:style>
  <w:style w:type="character" w:customStyle="1" w:styleId="21">
    <w:name w:val="未解決のメンション2"/>
    <w:basedOn w:val="a7"/>
    <w:uiPriority w:val="99"/>
    <w:semiHidden/>
    <w:unhideWhenUsed/>
    <w:rsid w:val="003F5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4744198">
      <w:bodyDiv w:val="1"/>
      <w:marLeft w:val="0"/>
      <w:marRight w:val="0"/>
      <w:marTop w:val="0"/>
      <w:marBottom w:val="0"/>
      <w:divBdr>
        <w:top w:val="none" w:sz="0" w:space="0" w:color="auto"/>
        <w:left w:val="none" w:sz="0" w:space="0" w:color="auto"/>
        <w:bottom w:val="none" w:sz="0" w:space="0" w:color="auto"/>
        <w:right w:val="none" w:sz="0" w:space="0" w:color="auto"/>
      </w:divBdr>
    </w:div>
    <w:div w:id="992611022">
      <w:bodyDiv w:val="1"/>
      <w:marLeft w:val="0"/>
      <w:marRight w:val="0"/>
      <w:marTop w:val="0"/>
      <w:marBottom w:val="0"/>
      <w:divBdr>
        <w:top w:val="none" w:sz="0" w:space="0" w:color="auto"/>
        <w:left w:val="none" w:sz="0" w:space="0" w:color="auto"/>
        <w:bottom w:val="none" w:sz="0" w:space="0" w:color="auto"/>
        <w:right w:val="none" w:sz="0" w:space="0" w:color="auto"/>
      </w:divBdr>
    </w:div>
    <w:div w:id="1096248704">
      <w:bodyDiv w:val="1"/>
      <w:marLeft w:val="0"/>
      <w:marRight w:val="0"/>
      <w:marTop w:val="0"/>
      <w:marBottom w:val="0"/>
      <w:divBdr>
        <w:top w:val="none" w:sz="0" w:space="0" w:color="auto"/>
        <w:left w:val="none" w:sz="0" w:space="0" w:color="auto"/>
        <w:bottom w:val="none" w:sz="0" w:space="0" w:color="auto"/>
        <w:right w:val="none" w:sz="0" w:space="0" w:color="auto"/>
      </w:divBdr>
    </w:div>
    <w:div w:id="1532379036">
      <w:bodyDiv w:val="1"/>
      <w:marLeft w:val="0"/>
      <w:marRight w:val="0"/>
      <w:marTop w:val="0"/>
      <w:marBottom w:val="0"/>
      <w:divBdr>
        <w:top w:val="none" w:sz="0" w:space="0" w:color="auto"/>
        <w:left w:val="none" w:sz="0" w:space="0" w:color="auto"/>
        <w:bottom w:val="none" w:sz="0" w:space="0" w:color="auto"/>
        <w:right w:val="none" w:sz="0" w:space="0" w:color="auto"/>
      </w:divBdr>
    </w:div>
    <w:div w:id="1667826660">
      <w:bodyDiv w:val="1"/>
      <w:marLeft w:val="0"/>
      <w:marRight w:val="0"/>
      <w:marTop w:val="0"/>
      <w:marBottom w:val="0"/>
      <w:divBdr>
        <w:top w:val="none" w:sz="0" w:space="0" w:color="auto"/>
        <w:left w:val="none" w:sz="0" w:space="0" w:color="auto"/>
        <w:bottom w:val="none" w:sz="0" w:space="0" w:color="auto"/>
        <w:right w:val="none" w:sz="0" w:space="0" w:color="auto"/>
      </w:divBdr>
    </w:div>
    <w:div w:id="1685933455">
      <w:bodyDiv w:val="1"/>
      <w:marLeft w:val="0"/>
      <w:marRight w:val="0"/>
      <w:marTop w:val="0"/>
      <w:marBottom w:val="0"/>
      <w:divBdr>
        <w:top w:val="none" w:sz="0" w:space="0" w:color="auto"/>
        <w:left w:val="none" w:sz="0" w:space="0" w:color="auto"/>
        <w:bottom w:val="none" w:sz="0" w:space="0" w:color="auto"/>
        <w:right w:val="none" w:sz="0" w:space="0" w:color="auto"/>
      </w:divBdr>
    </w:div>
    <w:div w:id="20326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903556599097518"/>
          <c:y val="6.7214339058999248E-2"/>
          <c:w val="0.7756191933207216"/>
          <c:h val="0.63769060234162289"/>
        </c:manualLayout>
      </c:layout>
      <c:scatterChart>
        <c:scatterStyle val="lineMarker"/>
        <c:varyColors val="0"/>
        <c:ser>
          <c:idx val="0"/>
          <c:order val="0"/>
          <c:tx>
            <c:strRef>
              <c:f>Sheet1!$B$1</c:f>
              <c:strCache>
                <c:ptCount val="1"/>
                <c:pt idx="0">
                  <c:v>RMSE</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Sheet1!$A$2:$A$9</c:f>
              <c:numCache>
                <c:formatCode>General</c:formatCode>
                <c:ptCount val="8"/>
                <c:pt idx="0">
                  <c:v>1</c:v>
                </c:pt>
                <c:pt idx="1">
                  <c:v>2</c:v>
                </c:pt>
                <c:pt idx="2">
                  <c:v>3</c:v>
                </c:pt>
                <c:pt idx="3">
                  <c:v>4</c:v>
                </c:pt>
                <c:pt idx="4">
                  <c:v>5</c:v>
                </c:pt>
                <c:pt idx="5">
                  <c:v>6</c:v>
                </c:pt>
                <c:pt idx="6">
                  <c:v>7</c:v>
                </c:pt>
                <c:pt idx="7">
                  <c:v>8</c:v>
                </c:pt>
              </c:numCache>
            </c:numRef>
          </c:xVal>
          <c:yVal>
            <c:numRef>
              <c:f>Sheet1!$B$2:$B$9</c:f>
              <c:numCache>
                <c:formatCode>General</c:formatCode>
                <c:ptCount val="8"/>
                <c:pt idx="0">
                  <c:v>0.75549999999999995</c:v>
                </c:pt>
                <c:pt idx="1">
                  <c:v>0.67700000000000005</c:v>
                </c:pt>
                <c:pt idx="2">
                  <c:v>0.74260000000000004</c:v>
                </c:pt>
                <c:pt idx="3">
                  <c:v>0.71779999999999999</c:v>
                </c:pt>
                <c:pt idx="4">
                  <c:v>0.75839999999999996</c:v>
                </c:pt>
                <c:pt idx="5">
                  <c:v>0.73780000000000001</c:v>
                </c:pt>
                <c:pt idx="6">
                  <c:v>0.69010000000000005</c:v>
                </c:pt>
                <c:pt idx="7">
                  <c:v>0.74129999999999996</c:v>
                </c:pt>
              </c:numCache>
            </c:numRef>
          </c:yVal>
          <c:smooth val="0"/>
          <c:extLst>
            <c:ext xmlns:c16="http://schemas.microsoft.com/office/drawing/2014/chart" uri="{C3380CC4-5D6E-409C-BE32-E72D297353CC}">
              <c16:uniqueId val="{00000000-B9B1-F745-95E7-CD32FA034213}"/>
            </c:ext>
          </c:extLst>
        </c:ser>
        <c:ser>
          <c:idx val="1"/>
          <c:order val="1"/>
          <c:tx>
            <c:strRef>
              <c:f>Sheet1!$C$1</c:f>
              <c:strCache>
                <c:ptCount val="1"/>
                <c:pt idx="0">
                  <c:v>列2</c:v>
                </c:pt>
              </c:strCache>
            </c:strRef>
          </c:tx>
          <c:spPr>
            <a:ln w="25400" cap="rnd">
              <a:noFill/>
              <a:round/>
            </a:ln>
            <a:effectLst/>
          </c:spPr>
          <c:marker>
            <c:symbol val="circle"/>
            <c:size val="5"/>
            <c:spPr>
              <a:solidFill>
                <a:schemeClr val="accent2"/>
              </a:solidFill>
              <a:ln w="9525">
                <a:solidFill>
                  <a:schemeClr val="accent2"/>
                </a:solidFill>
              </a:ln>
              <a:effectLst/>
            </c:spPr>
          </c:marker>
          <c:xVal>
            <c:numRef>
              <c:f>Sheet1!$A$2:$A$9</c:f>
              <c:numCache>
                <c:formatCode>General</c:formatCode>
                <c:ptCount val="8"/>
                <c:pt idx="0">
                  <c:v>1</c:v>
                </c:pt>
                <c:pt idx="1">
                  <c:v>2</c:v>
                </c:pt>
                <c:pt idx="2">
                  <c:v>3</c:v>
                </c:pt>
                <c:pt idx="3">
                  <c:v>4</c:v>
                </c:pt>
                <c:pt idx="4">
                  <c:v>5</c:v>
                </c:pt>
                <c:pt idx="5">
                  <c:v>6</c:v>
                </c:pt>
                <c:pt idx="6">
                  <c:v>7</c:v>
                </c:pt>
                <c:pt idx="7">
                  <c:v>8</c:v>
                </c:pt>
              </c:numCache>
            </c:numRef>
          </c:xVal>
          <c:yVal>
            <c:numRef>
              <c:f>Sheet1!$C$2:$C$9</c:f>
              <c:numCache>
                <c:formatCode>General</c:formatCode>
                <c:ptCount val="8"/>
              </c:numCache>
            </c:numRef>
          </c:yVal>
          <c:smooth val="0"/>
          <c:extLst>
            <c:ext xmlns:c16="http://schemas.microsoft.com/office/drawing/2014/chart" uri="{C3380CC4-5D6E-409C-BE32-E72D297353CC}">
              <c16:uniqueId val="{00000001-B9B1-F745-95E7-CD32FA034213}"/>
            </c:ext>
          </c:extLst>
        </c:ser>
        <c:ser>
          <c:idx val="2"/>
          <c:order val="2"/>
          <c:tx>
            <c:strRef>
              <c:f>Sheet1!$D$1</c:f>
              <c:strCache>
                <c:ptCount val="1"/>
                <c:pt idx="0">
                  <c:v>列3</c:v>
                </c:pt>
              </c:strCache>
            </c:strRef>
          </c:tx>
          <c:spPr>
            <a:ln w="25400" cap="rnd">
              <a:noFill/>
              <a:round/>
            </a:ln>
            <a:effectLst/>
          </c:spPr>
          <c:marker>
            <c:symbol val="circle"/>
            <c:size val="5"/>
            <c:spPr>
              <a:solidFill>
                <a:schemeClr val="accent3"/>
              </a:solidFill>
              <a:ln w="9525">
                <a:solidFill>
                  <a:schemeClr val="accent3"/>
                </a:solidFill>
              </a:ln>
              <a:effectLst/>
            </c:spPr>
          </c:marker>
          <c:xVal>
            <c:numRef>
              <c:f>Sheet1!$A$2:$A$9</c:f>
              <c:numCache>
                <c:formatCode>General</c:formatCode>
                <c:ptCount val="8"/>
                <c:pt idx="0">
                  <c:v>1</c:v>
                </c:pt>
                <c:pt idx="1">
                  <c:v>2</c:v>
                </c:pt>
                <c:pt idx="2">
                  <c:v>3</c:v>
                </c:pt>
                <c:pt idx="3">
                  <c:v>4</c:v>
                </c:pt>
                <c:pt idx="4">
                  <c:v>5</c:v>
                </c:pt>
                <c:pt idx="5">
                  <c:v>6</c:v>
                </c:pt>
                <c:pt idx="6">
                  <c:v>7</c:v>
                </c:pt>
                <c:pt idx="7">
                  <c:v>8</c:v>
                </c:pt>
              </c:numCache>
            </c:numRef>
          </c:xVal>
          <c:yVal>
            <c:numRef>
              <c:f>Sheet1!$D$2:$D$9</c:f>
              <c:numCache>
                <c:formatCode>General</c:formatCode>
                <c:ptCount val="8"/>
              </c:numCache>
            </c:numRef>
          </c:yVal>
          <c:smooth val="0"/>
          <c:extLst>
            <c:ext xmlns:c16="http://schemas.microsoft.com/office/drawing/2014/chart" uri="{C3380CC4-5D6E-409C-BE32-E72D297353CC}">
              <c16:uniqueId val="{00000002-B9B1-F745-95E7-CD32FA034213}"/>
            </c:ext>
          </c:extLst>
        </c:ser>
        <c:dLbls>
          <c:showLegendKey val="0"/>
          <c:showVal val="0"/>
          <c:showCatName val="0"/>
          <c:showSerName val="0"/>
          <c:showPercent val="0"/>
          <c:showBubbleSize val="0"/>
        </c:dLbls>
        <c:axId val="1928647248"/>
        <c:axId val="1928643568"/>
      </c:scatterChart>
      <c:valAx>
        <c:axId val="1928647248"/>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ja-JP" altLang="en-US" sz="800"/>
                  <a:t>回数</a:t>
                </a:r>
                <a:r>
                  <a:rPr lang="en-US" altLang="ja-JP" sz="800"/>
                  <a:t>K</a:t>
                </a:r>
                <a:endParaRPr lang="ja-JP" altLang="en-US" sz="800"/>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in"/>
        <c:minorTickMark val="in"/>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1928643568"/>
        <c:crosses val="autoZero"/>
        <c:crossBetween val="midCat"/>
        <c:majorUnit val="5"/>
      </c:valAx>
      <c:valAx>
        <c:axId val="1928643568"/>
        <c:scaling>
          <c:orientation val="minMax"/>
          <c:max val="0.8"/>
          <c:min val="0.65000000000000013"/>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ltLang="ja-JP" sz="800"/>
                  <a:t>RMSE</a:t>
                </a:r>
                <a:endParaRPr lang="ja-JP" altLang="en-US" sz="800"/>
              </a:p>
            </c:rich>
          </c:tx>
          <c:overlay val="0"/>
          <c:spPr>
            <a:noFill/>
            <a:ln>
              <a:noFill/>
            </a:ln>
            <a:effectLst/>
          </c:spPr>
          <c:txPr>
            <a:bodyPr rot="0" spcFirstLastPara="1" vertOverflow="ellipsis" vert="eaVert"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title>
        <c:numFmt formatCode="#,##0.00_);[Red]\(#,##0.00\)" sourceLinked="0"/>
        <c:majorTickMark val="none"/>
        <c:minorTickMark val="in"/>
        <c:tickLblPos val="nextTo"/>
        <c:spPr>
          <a:noFill/>
          <a:ln>
            <a:solidFill>
              <a:schemeClr val="bg1">
                <a:lumMod val="85000"/>
              </a:schemeClr>
            </a:solid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1928647248"/>
        <c:crosses val="autoZero"/>
        <c:crossBetween val="midCat"/>
        <c:majorUnit val="5.000000000000001E-2"/>
      </c:valAx>
      <c:spPr>
        <a:noFill/>
        <a:ln>
          <a:solidFill>
            <a:schemeClr val="bg1">
              <a:lumMod val="85000"/>
            </a:schemeClr>
          </a:solid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7BC50AA75F46C42A41D72FF73177CE7"/>
        <w:category>
          <w:name w:val="全般"/>
          <w:gallery w:val="placeholder"/>
        </w:category>
        <w:types>
          <w:type w:val="bbPlcHdr"/>
        </w:types>
        <w:behaviors>
          <w:behavior w:val="content"/>
        </w:behaviors>
        <w:guid w:val="{D4BF33DD-E4D7-2F46-9B30-366B34F80643}"/>
      </w:docPartPr>
      <w:docPartBody>
        <w:p w:rsidR="00F35914" w:rsidRDefault="00C85BAA">
          <w:pPr>
            <w:pStyle w:val="07BC50AA75F46C42A41D72FF73177CE7"/>
          </w:pPr>
          <w:r w:rsidRPr="003A2C6C">
            <w:rPr>
              <w:rStyle w:val="a3"/>
              <w:rFonts w:hint="eastAsia"/>
              <w:sz w:val="14"/>
            </w:rPr>
            <w:t>日程番号を選択</w:t>
          </w:r>
        </w:p>
      </w:docPartBody>
    </w:docPart>
    <w:docPart>
      <w:docPartPr>
        <w:name w:val="47CFBA2D5EEF7B46B0AF4474592F65AA"/>
        <w:category>
          <w:name w:val="全般"/>
          <w:gallery w:val="placeholder"/>
        </w:category>
        <w:types>
          <w:type w:val="bbPlcHdr"/>
        </w:types>
        <w:behaviors>
          <w:behavior w:val="content"/>
        </w:behaviors>
        <w:guid w:val="{2E3B96DD-BEDE-5648-B8D8-1CE227229E4C}"/>
      </w:docPartPr>
      <w:docPartBody>
        <w:p w:rsidR="00F35914" w:rsidRDefault="00C85BAA">
          <w:pPr>
            <w:pStyle w:val="47CFBA2D5EEF7B46B0AF4474592F65AA"/>
          </w:pPr>
          <w:r w:rsidRPr="003A2C6C">
            <w:rPr>
              <w:rFonts w:hint="eastAsia"/>
              <w:color w:val="808080"/>
              <w:sz w:val="14"/>
            </w:rPr>
            <w:t>テーマ</w:t>
          </w:r>
          <w:r w:rsidRPr="003A2C6C">
            <w:rPr>
              <w:rStyle w:val="a3"/>
              <w:rFonts w:hint="eastAsia"/>
              <w:sz w:val="14"/>
            </w:rPr>
            <w:t>番号を入力</w:t>
          </w:r>
        </w:p>
      </w:docPartBody>
    </w:docPart>
    <w:docPart>
      <w:docPartPr>
        <w:name w:val="8ED4FB28BFFD1A43B25C73BA65CE7535"/>
        <w:category>
          <w:name w:val="全般"/>
          <w:gallery w:val="placeholder"/>
        </w:category>
        <w:types>
          <w:type w:val="bbPlcHdr"/>
        </w:types>
        <w:behaviors>
          <w:behavior w:val="content"/>
        </w:behaviors>
        <w:guid w:val="{2547EE5B-3B9F-3C45-9F94-83A5303AA737}"/>
      </w:docPartPr>
      <w:docPartBody>
        <w:p w:rsidR="00F35914" w:rsidRDefault="00C85BAA">
          <w:pPr>
            <w:pStyle w:val="8ED4FB28BFFD1A43B25C73BA65CE7535"/>
          </w:pPr>
          <w:r w:rsidRPr="007D1EAA">
            <w:rPr>
              <w:rStyle w:val="a3"/>
              <w:rFonts w:hint="eastAsia"/>
            </w:rPr>
            <w:t>クリックして</w:t>
          </w:r>
          <w:r>
            <w:rPr>
              <w:rStyle w:val="a3"/>
              <w:rFonts w:hint="eastAsia"/>
            </w:rPr>
            <w:t>和文テーマ名</w:t>
          </w:r>
          <w:r w:rsidRPr="007D1EAA">
            <w:rPr>
              <w:rStyle w:val="a3"/>
              <w:rFonts w:hint="eastAsia"/>
            </w:rPr>
            <w:t>を入力</w:t>
          </w:r>
        </w:p>
      </w:docPartBody>
    </w:docPart>
    <w:docPart>
      <w:docPartPr>
        <w:name w:val="47A439A2C6F5F14FB799AC5984F33BD2"/>
        <w:category>
          <w:name w:val="全般"/>
          <w:gallery w:val="placeholder"/>
        </w:category>
        <w:types>
          <w:type w:val="bbPlcHdr"/>
        </w:types>
        <w:behaviors>
          <w:behavior w:val="content"/>
        </w:behaviors>
        <w:guid w:val="{8B3CD72F-A429-AD49-B2F5-F0150DF587FE}"/>
      </w:docPartPr>
      <w:docPartBody>
        <w:p w:rsidR="00F35914" w:rsidRDefault="00C85BAA">
          <w:pPr>
            <w:pStyle w:val="47A439A2C6F5F14FB799AC5984F33BD2"/>
          </w:pPr>
          <w:r>
            <w:rPr>
              <w:rStyle w:val="a3"/>
              <w:rFonts w:hint="eastAsia"/>
            </w:rPr>
            <w:t>指導教員</w:t>
          </w:r>
          <w:r w:rsidRPr="007D1EAA">
            <w:rPr>
              <w:rStyle w:val="a3"/>
              <w:rFonts w:hint="eastAsia"/>
            </w:rPr>
            <w:t>を選択</w:t>
          </w:r>
        </w:p>
      </w:docPartBody>
    </w:docPart>
    <w:docPart>
      <w:docPartPr>
        <w:name w:val="004C004582D822429D82162CBD03BFF5"/>
        <w:category>
          <w:name w:val="全般"/>
          <w:gallery w:val="placeholder"/>
        </w:category>
        <w:types>
          <w:type w:val="bbPlcHdr"/>
        </w:types>
        <w:behaviors>
          <w:behavior w:val="content"/>
        </w:behaviors>
        <w:guid w:val="{EB783963-0AA7-8F46-81A6-7F43AE60FA55}"/>
      </w:docPartPr>
      <w:docPartBody>
        <w:p w:rsidR="00F35914" w:rsidRDefault="00C85BAA">
          <w:pPr>
            <w:pStyle w:val="004C004582D822429D82162CBD03BFF5"/>
          </w:pPr>
          <w:r w:rsidRPr="007D1EAA">
            <w:rPr>
              <w:rStyle w:val="a3"/>
              <w:rFonts w:hint="eastAsia"/>
            </w:rPr>
            <w:t>クリックして</w:t>
          </w:r>
          <w:r>
            <w:rPr>
              <w:rStyle w:val="a3"/>
              <w:rFonts w:hint="eastAsia"/>
            </w:rPr>
            <w:t>英文テーマ名</w:t>
          </w:r>
          <w:r w:rsidRPr="007D1EAA">
            <w:rPr>
              <w:rStyle w:val="a3"/>
              <w:rFonts w:hint="eastAsia"/>
            </w:rPr>
            <w:t>を入力</w:t>
          </w:r>
        </w:p>
      </w:docPartBody>
    </w:docPart>
    <w:docPart>
      <w:docPartPr>
        <w:name w:val="187D859551FC864890D50245000FE509"/>
        <w:category>
          <w:name w:val="全般"/>
          <w:gallery w:val="placeholder"/>
        </w:category>
        <w:types>
          <w:type w:val="bbPlcHdr"/>
        </w:types>
        <w:behaviors>
          <w:behavior w:val="content"/>
        </w:behaviors>
        <w:guid w:val="{68928EA2-01A0-E944-8C1D-9200BFEB31CB}"/>
      </w:docPartPr>
      <w:docPartBody>
        <w:p w:rsidR="00F35914" w:rsidRDefault="00C85BAA">
          <w:pPr>
            <w:pStyle w:val="187D859551FC864890D50245000FE509"/>
          </w:pPr>
          <w:r>
            <w:rPr>
              <w:rStyle w:val="a3"/>
              <w:rFonts w:hint="eastAsia"/>
              <w:sz w:val="16"/>
            </w:rPr>
            <w:t>組</w:t>
          </w:r>
          <w:r w:rsidRPr="00D83AF6">
            <w:rPr>
              <w:rStyle w:val="a3"/>
              <w:rFonts w:hint="eastAsia"/>
              <w:sz w:val="16"/>
            </w:rPr>
            <w:t>を選択</w:t>
          </w:r>
        </w:p>
      </w:docPartBody>
    </w:docPart>
    <w:docPart>
      <w:docPartPr>
        <w:name w:val="CAA2BD43C2E6E4419E29F5CAE453B038"/>
        <w:category>
          <w:name w:val="全般"/>
          <w:gallery w:val="placeholder"/>
        </w:category>
        <w:types>
          <w:type w:val="bbPlcHdr"/>
        </w:types>
        <w:behaviors>
          <w:behavior w:val="content"/>
        </w:behaviors>
        <w:guid w:val="{3F985C72-9114-8947-ACA2-C14DD4CDB3E1}"/>
      </w:docPartPr>
      <w:docPartBody>
        <w:p w:rsidR="00F35914" w:rsidRDefault="00C85BAA">
          <w:pPr>
            <w:pStyle w:val="CAA2BD43C2E6E4419E29F5CAE453B038"/>
          </w:pPr>
          <w:r>
            <w:rPr>
              <w:rStyle w:val="a3"/>
              <w:rFonts w:hint="eastAsia"/>
              <w:sz w:val="16"/>
            </w:rPr>
            <w:t>名列番号</w:t>
          </w:r>
          <w:r w:rsidRPr="00D83AF6">
            <w:rPr>
              <w:rStyle w:val="a3"/>
              <w:rFonts w:hint="eastAsia"/>
              <w:sz w:val="16"/>
            </w:rPr>
            <w:t>を入力</w:t>
          </w:r>
        </w:p>
      </w:docPartBody>
    </w:docPart>
    <w:docPart>
      <w:docPartPr>
        <w:name w:val="2201F312305E2A47B8A2BD86E7349C42"/>
        <w:category>
          <w:name w:val="全般"/>
          <w:gallery w:val="placeholder"/>
        </w:category>
        <w:types>
          <w:type w:val="bbPlcHdr"/>
        </w:types>
        <w:behaviors>
          <w:behavior w:val="content"/>
        </w:behaviors>
        <w:guid w:val="{BFD427B3-A7EB-4544-991C-C951C154DAB9}"/>
      </w:docPartPr>
      <w:docPartBody>
        <w:p w:rsidR="00F35914" w:rsidRDefault="00C85BAA">
          <w:pPr>
            <w:pStyle w:val="2201F312305E2A47B8A2BD86E7349C42"/>
          </w:pPr>
          <w:r w:rsidRPr="00D83AF6">
            <w:rPr>
              <w:rStyle w:val="a3"/>
              <w:rFonts w:hint="eastAsia"/>
              <w:sz w:val="16"/>
            </w:rPr>
            <w:t>氏名を入力</w:t>
          </w:r>
        </w:p>
      </w:docPartBody>
    </w:docPart>
    <w:docPart>
      <w:docPartPr>
        <w:name w:val="2B30F01D8DFA1C4581A635B4038BF6CB"/>
        <w:category>
          <w:name w:val="全般"/>
          <w:gallery w:val="placeholder"/>
        </w:category>
        <w:types>
          <w:type w:val="bbPlcHdr"/>
        </w:types>
        <w:behaviors>
          <w:behavior w:val="content"/>
        </w:behaviors>
        <w:guid w:val="{D61B14C8-EBD2-F044-9038-20DB5212BF26}"/>
      </w:docPartPr>
      <w:docPartBody>
        <w:p w:rsidR="00F35914" w:rsidRDefault="00C85BAA">
          <w:pPr>
            <w:pStyle w:val="2B30F01D8DFA1C4581A635B4038BF6CB"/>
          </w:pPr>
          <w:r>
            <w:rPr>
              <w:rStyle w:val="a3"/>
              <w:rFonts w:hint="eastAsia"/>
              <w:sz w:val="16"/>
            </w:rPr>
            <w:t>英文</w:t>
          </w:r>
          <w:r w:rsidRPr="00D83AF6">
            <w:rPr>
              <w:rStyle w:val="a3"/>
              <w:rFonts w:hint="eastAsia"/>
              <w:sz w:val="16"/>
            </w:rPr>
            <w:t>氏名を入力</w:t>
          </w:r>
        </w:p>
      </w:docPartBody>
    </w:docPart>
    <w:docPart>
      <w:docPartPr>
        <w:name w:val="0CCDC1597D8B3B4BAAC9EF7CF03F3A04"/>
        <w:category>
          <w:name w:val="全般"/>
          <w:gallery w:val="placeholder"/>
        </w:category>
        <w:types>
          <w:type w:val="bbPlcHdr"/>
        </w:types>
        <w:behaviors>
          <w:behavior w:val="content"/>
        </w:behaviors>
        <w:guid w:val="{24D641A0-B2AB-1245-BCBC-88FE3E27455A}"/>
      </w:docPartPr>
      <w:docPartBody>
        <w:p w:rsidR="00F35914" w:rsidRDefault="00C85BAA">
          <w:pPr>
            <w:pStyle w:val="0CCDC1597D8B3B4BAAC9EF7CF03F3A04"/>
          </w:pPr>
          <w:r w:rsidRPr="007D1EAA">
            <w:rPr>
              <w:rStyle w:val="a3"/>
              <w:rFonts w:hint="eastAsia"/>
            </w:rPr>
            <w:t>クリックして</w:t>
          </w:r>
          <w:r>
            <w:rPr>
              <w:rStyle w:val="a3"/>
              <w:rFonts w:hint="eastAsia"/>
            </w:rPr>
            <w:t>Keywords</w:t>
          </w:r>
          <w:r w:rsidRPr="007D1EAA">
            <w:rPr>
              <w:rStyle w:val="a3"/>
              <w:rFonts w:hint="eastAsia"/>
            </w:rPr>
            <w:t>を入力</w:t>
          </w:r>
          <w:r>
            <w:rPr>
              <w:rStyle w:val="a3"/>
              <w:rFonts w:hint="eastAsia"/>
            </w:rPr>
            <w:t>．英文で5個程度まで</w:t>
          </w:r>
        </w:p>
      </w:docPartBody>
    </w:docPart>
    <w:docPart>
      <w:docPartPr>
        <w:name w:val="64F5028C2848E94BA116F5A5DEA36582"/>
        <w:category>
          <w:name w:val="全般"/>
          <w:gallery w:val="placeholder"/>
        </w:category>
        <w:types>
          <w:type w:val="bbPlcHdr"/>
        </w:types>
        <w:behaviors>
          <w:behavior w:val="content"/>
        </w:behaviors>
        <w:guid w:val="{E49FAC84-EAB5-234C-97E0-0C04BB9C0140}"/>
      </w:docPartPr>
      <w:docPartBody>
        <w:p w:rsidR="00791062" w:rsidRDefault="00F91239" w:rsidP="00F91239">
          <w:pPr>
            <w:pStyle w:val="64F5028C2848E94BA116F5A5DEA36582"/>
          </w:pPr>
          <w:r w:rsidRPr="003A2C6C">
            <w:rPr>
              <w:rStyle w:val="a3"/>
              <w:rFonts w:hint="eastAsia"/>
              <w:sz w:val="14"/>
            </w:rPr>
            <w:t>日程番号を選択</w:t>
          </w:r>
        </w:p>
      </w:docPartBody>
    </w:docPart>
    <w:docPart>
      <w:docPartPr>
        <w:name w:val="FED9EABE290FAA4F848782EB0C6E118A"/>
        <w:category>
          <w:name w:val="全般"/>
          <w:gallery w:val="placeholder"/>
        </w:category>
        <w:types>
          <w:type w:val="bbPlcHdr"/>
        </w:types>
        <w:behaviors>
          <w:behavior w:val="content"/>
        </w:behaviors>
        <w:guid w:val="{4031A599-25B1-E74B-9D30-6E81EADB6F00}"/>
      </w:docPartPr>
      <w:docPartBody>
        <w:p w:rsidR="00791062" w:rsidRDefault="00F91239" w:rsidP="00F91239">
          <w:pPr>
            <w:pStyle w:val="FED9EABE290FAA4F848782EB0C6E118A"/>
          </w:pPr>
          <w:r w:rsidRPr="003A2C6C">
            <w:rPr>
              <w:rFonts w:hint="eastAsia"/>
              <w:color w:val="808080"/>
              <w:sz w:val="14"/>
            </w:rPr>
            <w:t>テーマ</w:t>
          </w:r>
          <w:r w:rsidRPr="003A2C6C">
            <w:rPr>
              <w:rStyle w:val="a3"/>
              <w:rFonts w:hint="eastAsia"/>
              <w:sz w:val="14"/>
            </w:rPr>
            <w:t>番号を入力</w:t>
          </w:r>
        </w:p>
      </w:docPartBody>
    </w:docPart>
    <w:docPart>
      <w:docPartPr>
        <w:name w:val="55995563C817D24E8071E7BC312B5758"/>
        <w:category>
          <w:name w:val="全般"/>
          <w:gallery w:val="placeholder"/>
        </w:category>
        <w:types>
          <w:type w:val="bbPlcHdr"/>
        </w:types>
        <w:behaviors>
          <w:behavior w:val="content"/>
        </w:behaviors>
        <w:guid w:val="{290030F4-08BA-8B46-9634-39541E5F23E5}"/>
      </w:docPartPr>
      <w:docPartBody>
        <w:p w:rsidR="00791062" w:rsidRDefault="00F91239" w:rsidP="00F91239">
          <w:pPr>
            <w:pStyle w:val="55995563C817D24E8071E7BC312B5758"/>
          </w:pPr>
          <w:r w:rsidRPr="003A2C6C">
            <w:rPr>
              <w:rStyle w:val="a3"/>
              <w:rFonts w:hint="eastAsia"/>
              <w:sz w:val="14"/>
            </w:rPr>
            <w:t>日程番号を選択</w:t>
          </w:r>
        </w:p>
      </w:docPartBody>
    </w:docPart>
    <w:docPart>
      <w:docPartPr>
        <w:name w:val="4D86BCD681FD824490651869DEC45AF0"/>
        <w:category>
          <w:name w:val="全般"/>
          <w:gallery w:val="placeholder"/>
        </w:category>
        <w:types>
          <w:type w:val="bbPlcHdr"/>
        </w:types>
        <w:behaviors>
          <w:behavior w:val="content"/>
        </w:behaviors>
        <w:guid w:val="{CB9E50DB-782C-8041-A67D-B0CB2F4D5724}"/>
      </w:docPartPr>
      <w:docPartBody>
        <w:p w:rsidR="00791062" w:rsidRDefault="00F91239" w:rsidP="00F91239">
          <w:pPr>
            <w:pStyle w:val="4D86BCD681FD824490651869DEC45AF0"/>
          </w:pPr>
          <w:r w:rsidRPr="003A2C6C">
            <w:rPr>
              <w:rFonts w:hint="eastAsia"/>
              <w:color w:val="808080"/>
              <w:sz w:val="14"/>
            </w:rPr>
            <w:t>テーマ</w:t>
          </w:r>
          <w:r w:rsidRPr="003A2C6C">
            <w:rPr>
              <w:rStyle w:val="a3"/>
              <w:rFonts w:hint="eastAsia"/>
              <w:sz w:val="14"/>
            </w:rPr>
            <w:t>番号を入力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405"/>
    <w:rsid w:val="00026F3E"/>
    <w:rsid w:val="00035267"/>
    <w:rsid w:val="000E3DA2"/>
    <w:rsid w:val="001B3D59"/>
    <w:rsid w:val="001D3322"/>
    <w:rsid w:val="001D7824"/>
    <w:rsid w:val="00240BBE"/>
    <w:rsid w:val="00280CBD"/>
    <w:rsid w:val="003012B1"/>
    <w:rsid w:val="00313EDB"/>
    <w:rsid w:val="003C4E29"/>
    <w:rsid w:val="005839CC"/>
    <w:rsid w:val="005E2DBF"/>
    <w:rsid w:val="005E4040"/>
    <w:rsid w:val="00663BBA"/>
    <w:rsid w:val="006F1084"/>
    <w:rsid w:val="00791062"/>
    <w:rsid w:val="008B2EC1"/>
    <w:rsid w:val="008C50A1"/>
    <w:rsid w:val="00902169"/>
    <w:rsid w:val="00921BEE"/>
    <w:rsid w:val="00925441"/>
    <w:rsid w:val="0096675F"/>
    <w:rsid w:val="009D01CF"/>
    <w:rsid w:val="009D3D21"/>
    <w:rsid w:val="009E2405"/>
    <w:rsid w:val="00AC0BDD"/>
    <w:rsid w:val="00B17A61"/>
    <w:rsid w:val="00B412B6"/>
    <w:rsid w:val="00B608B8"/>
    <w:rsid w:val="00B944EB"/>
    <w:rsid w:val="00BA115C"/>
    <w:rsid w:val="00C85BAA"/>
    <w:rsid w:val="00D05150"/>
    <w:rsid w:val="00DD67CB"/>
    <w:rsid w:val="00EE065F"/>
    <w:rsid w:val="00F35914"/>
    <w:rsid w:val="00F91239"/>
    <w:rsid w:val="00FB008A"/>
    <w:rsid w:val="00FF5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91239"/>
    <w:rPr>
      <w:color w:val="808080"/>
    </w:rPr>
  </w:style>
  <w:style w:type="paragraph" w:customStyle="1" w:styleId="07BC50AA75F46C42A41D72FF73177CE7">
    <w:name w:val="07BC50AA75F46C42A41D72FF73177CE7"/>
    <w:pPr>
      <w:widowControl w:val="0"/>
      <w:jc w:val="both"/>
    </w:pPr>
  </w:style>
  <w:style w:type="paragraph" w:customStyle="1" w:styleId="47CFBA2D5EEF7B46B0AF4474592F65AA">
    <w:name w:val="47CFBA2D5EEF7B46B0AF4474592F65AA"/>
    <w:pPr>
      <w:widowControl w:val="0"/>
      <w:jc w:val="both"/>
    </w:pPr>
  </w:style>
  <w:style w:type="paragraph" w:customStyle="1" w:styleId="8ED4FB28BFFD1A43B25C73BA65CE7535">
    <w:name w:val="8ED4FB28BFFD1A43B25C73BA65CE7535"/>
    <w:pPr>
      <w:widowControl w:val="0"/>
      <w:jc w:val="both"/>
    </w:pPr>
  </w:style>
  <w:style w:type="paragraph" w:customStyle="1" w:styleId="47A439A2C6F5F14FB799AC5984F33BD2">
    <w:name w:val="47A439A2C6F5F14FB799AC5984F33BD2"/>
    <w:pPr>
      <w:widowControl w:val="0"/>
      <w:jc w:val="both"/>
    </w:pPr>
  </w:style>
  <w:style w:type="paragraph" w:customStyle="1" w:styleId="004C004582D822429D82162CBD03BFF5">
    <w:name w:val="004C004582D822429D82162CBD03BFF5"/>
    <w:pPr>
      <w:widowControl w:val="0"/>
      <w:jc w:val="both"/>
    </w:pPr>
  </w:style>
  <w:style w:type="paragraph" w:customStyle="1" w:styleId="187D859551FC864890D50245000FE509">
    <w:name w:val="187D859551FC864890D50245000FE509"/>
    <w:pPr>
      <w:widowControl w:val="0"/>
      <w:jc w:val="both"/>
    </w:pPr>
  </w:style>
  <w:style w:type="paragraph" w:customStyle="1" w:styleId="CAA2BD43C2E6E4419E29F5CAE453B038">
    <w:name w:val="CAA2BD43C2E6E4419E29F5CAE453B038"/>
    <w:pPr>
      <w:widowControl w:val="0"/>
      <w:jc w:val="both"/>
    </w:pPr>
  </w:style>
  <w:style w:type="paragraph" w:customStyle="1" w:styleId="2201F312305E2A47B8A2BD86E7349C42">
    <w:name w:val="2201F312305E2A47B8A2BD86E7349C42"/>
    <w:pPr>
      <w:widowControl w:val="0"/>
      <w:jc w:val="both"/>
    </w:pPr>
  </w:style>
  <w:style w:type="paragraph" w:customStyle="1" w:styleId="2B30F01D8DFA1C4581A635B4038BF6CB">
    <w:name w:val="2B30F01D8DFA1C4581A635B4038BF6CB"/>
    <w:pPr>
      <w:widowControl w:val="0"/>
      <w:jc w:val="both"/>
    </w:pPr>
  </w:style>
  <w:style w:type="paragraph" w:customStyle="1" w:styleId="0CCDC1597D8B3B4BAAC9EF7CF03F3A04">
    <w:name w:val="0CCDC1597D8B3B4BAAC9EF7CF03F3A04"/>
    <w:pPr>
      <w:widowControl w:val="0"/>
      <w:jc w:val="both"/>
    </w:pPr>
  </w:style>
  <w:style w:type="paragraph" w:customStyle="1" w:styleId="64F5028C2848E94BA116F5A5DEA36582">
    <w:name w:val="64F5028C2848E94BA116F5A5DEA36582"/>
    <w:rsid w:val="00F91239"/>
    <w:pPr>
      <w:widowControl w:val="0"/>
      <w:jc w:val="both"/>
    </w:pPr>
  </w:style>
  <w:style w:type="paragraph" w:customStyle="1" w:styleId="FED9EABE290FAA4F848782EB0C6E118A">
    <w:name w:val="FED9EABE290FAA4F848782EB0C6E118A"/>
    <w:rsid w:val="00F91239"/>
    <w:pPr>
      <w:widowControl w:val="0"/>
      <w:jc w:val="both"/>
    </w:pPr>
  </w:style>
  <w:style w:type="paragraph" w:customStyle="1" w:styleId="55995563C817D24E8071E7BC312B5758">
    <w:name w:val="55995563C817D24E8071E7BC312B5758"/>
    <w:rsid w:val="00F91239"/>
    <w:pPr>
      <w:widowControl w:val="0"/>
      <w:jc w:val="both"/>
    </w:pPr>
  </w:style>
  <w:style w:type="paragraph" w:customStyle="1" w:styleId="4D86BCD681FD824490651869DEC45AF0">
    <w:name w:val="4D86BCD681FD824490651869DEC45AF0"/>
    <w:rsid w:val="00F9123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DⅢ予稿集2017">
      <a:majorFont>
        <a:latin typeface="Times New Roman"/>
        <a:ea typeface="ＭＳ 明朝"/>
        <a:cs typeface=""/>
      </a:majorFont>
      <a:minorFont>
        <a:latin typeface="Times New Roman"/>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6793A-F072-4949-B0AF-A0603B564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850</Words>
  <Characters>4848</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和輝 鶴瀬</dc:creator>
  <cp:lastModifiedBy>和輝 鶴瀬</cp:lastModifiedBy>
  <cp:revision>2</cp:revision>
  <cp:lastPrinted>2020-12-24T08:55:00Z</cp:lastPrinted>
  <dcterms:created xsi:type="dcterms:W3CDTF">2020-12-25T04:27:00Z</dcterms:created>
  <dcterms:modified xsi:type="dcterms:W3CDTF">2020-12-25T04:27:00Z</dcterms:modified>
</cp:coreProperties>
</file>