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57C4EB8B" w14:textId="77777777" w:rsidTr="001B420B">
        <w:trPr>
          <w:trHeight w:val="281"/>
        </w:trPr>
        <w:tc>
          <w:tcPr>
            <w:tcW w:w="1413" w:type="dxa"/>
          </w:tcPr>
          <w:p w14:paraId="0575795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06BB9429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652F8ECE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6C867197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7CC09840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039DCCC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64A778A7" w14:textId="77777777" w:rsidTr="001B420B">
        <w:tc>
          <w:tcPr>
            <w:tcW w:w="1413" w:type="dxa"/>
          </w:tcPr>
          <w:p w14:paraId="388D0EC2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167C0B76" w14:textId="570BEDAB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</w:t>
            </w:r>
            <w:r w:rsidR="0059531B">
              <w:rPr>
                <w:rFonts w:ascii="Meiryo UI" w:eastAsia="Meiryo UI" w:hAnsi="Meiryo UI"/>
              </w:rPr>
              <w:t>2</w:t>
            </w:r>
          </w:p>
        </w:tc>
        <w:tc>
          <w:tcPr>
            <w:tcW w:w="1302" w:type="dxa"/>
          </w:tcPr>
          <w:p w14:paraId="2FD05F52" w14:textId="77777777" w:rsidR="001B420B" w:rsidRPr="00F40E66" w:rsidRDefault="00DB482F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</w:p>
        </w:tc>
        <w:tc>
          <w:tcPr>
            <w:tcW w:w="817" w:type="dxa"/>
          </w:tcPr>
          <w:p w14:paraId="67E5A221" w14:textId="2AD609D4" w:rsidR="001B420B" w:rsidRPr="00F40E66" w:rsidRDefault="00F42F3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6F89C7EB" w14:textId="7195DC33" w:rsidR="001B420B" w:rsidRPr="00F40E66" w:rsidRDefault="00F42F3B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0121059</w:t>
            </w:r>
          </w:p>
        </w:tc>
        <w:tc>
          <w:tcPr>
            <w:tcW w:w="3657" w:type="dxa"/>
          </w:tcPr>
          <w:p w14:paraId="13C76CD9" w14:textId="6B6367F0" w:rsidR="001B420B" w:rsidRPr="00F40E66" w:rsidRDefault="00F42F3B" w:rsidP="00F40E66">
            <w:pPr>
              <w:pStyle w:val="a4"/>
              <w:rPr>
                <w:rFonts w:ascii="Meiryo UI" w:eastAsia="Meiryo UI" w:hAnsi="Meiryo UI" w:hint="eastAsia"/>
              </w:rPr>
            </w:pPr>
            <w:r>
              <w:rPr>
                <w:rFonts w:ascii="Meiryo UI" w:eastAsia="Meiryo UI" w:hAnsi="Meiryo UI" w:hint="eastAsia"/>
              </w:rPr>
              <w:t>原　剛史</w:t>
            </w:r>
          </w:p>
        </w:tc>
      </w:tr>
    </w:tbl>
    <w:p w14:paraId="07CC84E0" w14:textId="77777777" w:rsidR="00F40E66" w:rsidRPr="009B58D6" w:rsidRDefault="00F40E6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レポートは最大</w:t>
      </w:r>
      <w:r w:rsidR="00834568">
        <w:rPr>
          <w:rFonts w:ascii="Meiryo UI" w:eastAsia="Meiryo UI" w:hAnsi="Meiryo UI" w:hint="eastAsia"/>
        </w:rPr>
        <w:t>5</w:t>
      </w:r>
      <w:r w:rsidRPr="009B58D6">
        <w:rPr>
          <w:rFonts w:ascii="Meiryo UI" w:eastAsia="Meiryo UI" w:hAnsi="Meiryo UI" w:hint="eastAsia"/>
        </w:rPr>
        <w:t>ページ以内とします。</w:t>
      </w:r>
      <w:r w:rsidR="003C1CB1" w:rsidRPr="009B58D6">
        <w:rPr>
          <w:rFonts w:ascii="Meiryo UI" w:eastAsia="Meiryo UI" w:hAnsi="Meiryo UI" w:hint="eastAsia"/>
        </w:rPr>
        <w:t>ページ数や文字数よりも、わかりやすく書けているかどうかが、点数アップの分かれ目です。</w:t>
      </w:r>
    </w:p>
    <w:p w14:paraId="4C122F8F" w14:textId="77777777" w:rsidR="003C1CB1" w:rsidRDefault="009B58D6">
      <w:pPr>
        <w:rPr>
          <w:rFonts w:ascii="Meiryo UI" w:eastAsia="Meiryo UI" w:hAnsi="Meiryo UI"/>
        </w:rPr>
      </w:pPr>
      <w:r w:rsidRPr="009B58D6">
        <w:rPr>
          <w:rFonts w:ascii="Meiryo UI" w:eastAsia="Meiryo UI" w:hAnsi="Meiryo UI" w:hint="eastAsia"/>
        </w:rPr>
        <w:t>GoogleスプレッドシートをもとにA</w:t>
      </w:r>
      <w:r w:rsidRPr="009B58D6">
        <w:rPr>
          <w:rFonts w:ascii="Meiryo UI" w:eastAsia="Meiryo UI" w:hAnsi="Meiryo UI"/>
        </w:rPr>
        <w:t>PI</w:t>
      </w:r>
      <w:r w:rsidRPr="009B58D6">
        <w:rPr>
          <w:rFonts w:ascii="Meiryo UI" w:eastAsia="Meiryo UI" w:hAnsi="Meiryo UI" w:hint="eastAsia"/>
        </w:rPr>
        <w:t>を作成</w:t>
      </w:r>
      <w:r w:rsidR="00EC05FE">
        <w:rPr>
          <w:rFonts w:ascii="Meiryo UI" w:eastAsia="Meiryo UI" w:hAnsi="Meiryo UI" w:hint="eastAsia"/>
        </w:rPr>
        <w:t>し、下記を行ってください。</w:t>
      </w:r>
    </w:p>
    <w:p w14:paraId="70B764E7" w14:textId="77777777" w:rsidR="00EC05FE" w:rsidRPr="00EC05FE" w:rsidRDefault="00EC05FE">
      <w:pPr>
        <w:rPr>
          <w:rFonts w:ascii="Meiryo UI" w:eastAsia="Meiryo UI" w:hAnsi="Meiryo UI"/>
        </w:rPr>
      </w:pPr>
    </w:p>
    <w:p w14:paraId="46A6D798" w14:textId="77777777" w:rsidR="00DB482F" w:rsidRPr="009B58D6" w:rsidRDefault="00DB482F" w:rsidP="00DB482F">
      <w:pPr>
        <w:pStyle w:val="a4"/>
        <w:numPr>
          <w:ilvl w:val="0"/>
          <w:numId w:val="8"/>
        </w:numPr>
        <w:rPr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Google スプレッドシートをもとに作成したAPI について、以下を報告すること</w:t>
      </w:r>
      <w:r w:rsidR="00734A6C" w:rsidRPr="009B58D6">
        <w:rPr>
          <w:rStyle w:val="eop"/>
          <w:rFonts w:ascii="Meiryo UI" w:eastAsia="Meiryo UI" w:hAnsi="Meiryo UI" w:hint="eastAsia"/>
          <w:szCs w:val="21"/>
        </w:rPr>
        <w:t>。</w:t>
      </w:r>
    </w:p>
    <w:p w14:paraId="09A9CECB" w14:textId="0AAF5145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作成した独自データの概要(2行くらいで説明せよ)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02CD7AD8" w14:textId="080C1142" w:rsidR="00EF3F25" w:rsidRPr="009B58D6" w:rsidRDefault="00942A55" w:rsidP="00EF3F25">
      <w:pPr>
        <w:pStyle w:val="a4"/>
        <w:ind w:left="420"/>
        <w:rPr>
          <w:rFonts w:ascii="Meiryo UI" w:eastAsia="Meiryo UI" w:hAnsi="Meiryo UI" w:hint="eastAsia"/>
          <w:szCs w:val="21"/>
        </w:rPr>
      </w:pPr>
      <w:r>
        <w:rPr>
          <w:rStyle w:val="eop"/>
          <w:rFonts w:ascii="Meiryo UI" w:eastAsia="Meiryo UI" w:hAnsi="Meiryo UI" w:hint="eastAsia"/>
          <w:szCs w:val="21"/>
        </w:rPr>
        <w:t>魚に興味があったため、</w:t>
      </w:r>
      <w:r w:rsidR="005502AD">
        <w:rPr>
          <w:rStyle w:val="eop"/>
          <w:rFonts w:ascii="Meiryo UI" w:eastAsia="Meiryo UI" w:hAnsi="Meiryo UI" w:hint="eastAsia"/>
          <w:szCs w:val="21"/>
        </w:rPr>
        <w:t>魚のデータを作りました。これを見ればどう言った魚がいる</w:t>
      </w:r>
      <w:r w:rsidR="00961C51">
        <w:rPr>
          <w:rStyle w:val="eop"/>
          <w:rFonts w:ascii="Meiryo UI" w:eastAsia="Meiryo UI" w:hAnsi="Meiryo UI" w:hint="eastAsia"/>
          <w:szCs w:val="21"/>
        </w:rPr>
        <w:t>のかとどう食べるのかを見ることが出来るため、データを作りました。</w:t>
      </w:r>
    </w:p>
    <w:p w14:paraId="526EFCCA" w14:textId="50BA4130" w:rsidR="00DB482F" w:rsidRDefault="00DB482F" w:rsidP="00DB482F">
      <w:pPr>
        <w:pStyle w:val="a4"/>
        <w:numPr>
          <w:ilvl w:val="1"/>
          <w:numId w:val="8"/>
        </w:numPr>
        <w:rPr>
          <w:rStyle w:val="eop"/>
          <w:rFonts w:ascii="Meiryo UI" w:eastAsia="Meiryo UI" w:hAnsi="Meiryo UI"/>
          <w:szCs w:val="21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作成したGoogle スプレッドシートのURL</w:t>
      </w:r>
      <w:r w:rsidRPr="009B58D6">
        <w:rPr>
          <w:rStyle w:val="eop"/>
          <w:rFonts w:ascii="Meiryo UI" w:eastAsia="Meiryo UI" w:hAnsi="Meiryo UI" w:hint="eastAsia"/>
          <w:szCs w:val="21"/>
        </w:rPr>
        <w:t> </w:t>
      </w:r>
    </w:p>
    <w:p w14:paraId="1463BEE8" w14:textId="7BF71E98" w:rsidR="00AE5AD8" w:rsidRPr="009B58D6" w:rsidRDefault="00AE5AD8" w:rsidP="00AE5AD8">
      <w:pPr>
        <w:pStyle w:val="a4"/>
        <w:ind w:left="420"/>
        <w:rPr>
          <w:rFonts w:ascii="Meiryo UI" w:eastAsia="Meiryo UI" w:hAnsi="Meiryo UI" w:hint="eastAsia"/>
          <w:szCs w:val="21"/>
        </w:rPr>
      </w:pPr>
      <w:hyperlink r:id="rId8" w:history="1">
        <w:r w:rsidRPr="00756B08">
          <w:rPr>
            <w:rStyle w:val="aa"/>
            <w:rFonts w:ascii="Meiryo UI" w:eastAsia="Meiryo UI" w:hAnsi="Meiryo UI"/>
            <w:szCs w:val="21"/>
          </w:rPr>
          <w:t>https://api.sssapi.app/DTbCa3goQ7Dcelu6vfk9J</w:t>
        </w:r>
      </w:hyperlink>
      <w:r>
        <w:rPr>
          <w:rFonts w:ascii="Meiryo UI" w:eastAsia="Meiryo UI" w:hAnsi="Meiryo UI" w:hint="eastAsia"/>
          <w:szCs w:val="21"/>
        </w:rPr>
        <w:t xml:space="preserve">　</w:t>
      </w:r>
    </w:p>
    <w:p w14:paraId="102FBF16" w14:textId="653D2474" w:rsidR="006C2D99" w:rsidRPr="000C107A" w:rsidRDefault="00DB482F" w:rsidP="00DB482F">
      <w:pPr>
        <w:pStyle w:val="a4"/>
        <w:numPr>
          <w:ilvl w:val="1"/>
          <w:numId w:val="8"/>
        </w:numPr>
        <w:rPr>
          <w:rStyle w:val="bcx8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APIエンドポイントのURL</w:t>
      </w:r>
      <w:r w:rsidRPr="009B58D6">
        <w:rPr>
          <w:rStyle w:val="bcx8"/>
          <w:rFonts w:ascii="Meiryo UI" w:eastAsia="Meiryo UI" w:hAnsi="Meiryo UI" w:hint="eastAsia"/>
          <w:szCs w:val="21"/>
        </w:rPr>
        <w:t> </w:t>
      </w:r>
    </w:p>
    <w:p w14:paraId="0E4CF297" w14:textId="6176A267" w:rsidR="003C1CB1" w:rsidRPr="009B58D6" w:rsidRDefault="000C107A" w:rsidP="003C1CB1">
      <w:pPr>
        <w:pStyle w:val="a4"/>
        <w:rPr>
          <w:rFonts w:ascii="Meiryo UI" w:eastAsia="Meiryo UI" w:hAnsi="Meiryo UI" w:hint="eastAsia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hyperlink r:id="rId9" w:history="1">
        <w:r w:rsidRPr="00756B08">
          <w:rPr>
            <w:rStyle w:val="aa"/>
            <w:rFonts w:ascii="Meiryo UI" w:eastAsia="Meiryo UI" w:hAnsi="Meiryo UI"/>
          </w:rPr>
          <w:t>https://sheetdb.io/api/v1/ijgehrys4diln</w:t>
        </w:r>
      </w:hyperlink>
      <w:r>
        <w:rPr>
          <w:rFonts w:ascii="Meiryo UI" w:eastAsia="Meiryo UI" w:hAnsi="Meiryo UI"/>
        </w:rPr>
        <w:t xml:space="preserve"> </w:t>
      </w:r>
    </w:p>
    <w:p w14:paraId="39033232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4AA96980" w14:textId="77777777" w:rsidR="003C1CB1" w:rsidRPr="009B58D6" w:rsidRDefault="003C1CB1" w:rsidP="003C1CB1">
      <w:pPr>
        <w:pStyle w:val="a4"/>
        <w:rPr>
          <w:rFonts w:ascii="Meiryo UI" w:eastAsia="Meiryo UI" w:hAnsi="Meiryo UI"/>
        </w:rPr>
      </w:pPr>
    </w:p>
    <w:p w14:paraId="60413C53" w14:textId="77777777" w:rsidR="00DB482F" w:rsidRPr="009B58D6" w:rsidRDefault="00DB482F" w:rsidP="00DB482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作成したAPIについて、POSTMANなどによる</w:t>
      </w:r>
      <w:r w:rsidR="00E47BDE" w:rsidRPr="009B58D6">
        <w:rPr>
          <w:rStyle w:val="normaltextrun"/>
          <w:rFonts w:ascii="Meiryo UI" w:eastAsia="Meiryo UI" w:hAnsi="Meiryo UI" w:hint="eastAsia"/>
          <w:sz w:val="21"/>
          <w:szCs w:val="21"/>
        </w:rPr>
        <w:t>GETにおける</w:t>
      </w:r>
      <w:r w:rsidRPr="009B58D6">
        <w:rPr>
          <w:rStyle w:val="normaltextrun"/>
          <w:rFonts w:ascii="Meiryo UI" w:eastAsia="Meiryo UI" w:hAnsi="Meiryo UI" w:hint="eastAsia"/>
          <w:sz w:val="21"/>
          <w:szCs w:val="21"/>
        </w:rPr>
        <w:t>パラメータおよび検索の確認。</w:t>
      </w:r>
      <w:r w:rsidRPr="009B58D6">
        <w:rPr>
          <w:rStyle w:val="eop"/>
          <w:rFonts w:ascii="Meiryo UI" w:eastAsia="Meiryo UI" w:hAnsi="Meiryo UI" w:hint="eastAsia"/>
          <w:sz w:val="21"/>
          <w:szCs w:val="21"/>
        </w:rPr>
        <w:t> </w:t>
      </w:r>
    </w:p>
    <w:p w14:paraId="41B41A6A" w14:textId="77777777" w:rsidR="009C318E" w:rsidRDefault="00DB482F" w:rsidP="009C31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パラメータの使用</w:t>
      </w:r>
      <w:r w:rsidRPr="009B58D6">
        <w:rPr>
          <w:rStyle w:val="normaltextrun"/>
          <w:rFonts w:ascii="Cambria Math" w:eastAsia="Meiryo UI" w:hAnsi="Cambria Math" w:cs="Cambria Math"/>
          <w:color w:val="000000"/>
          <w:sz w:val="21"/>
          <w:szCs w:val="21"/>
          <w:shd w:val="clear" w:color="auto" w:fill="FFFFFF"/>
        </w:rPr>
        <w:t> </w:t>
      </w:r>
      <w:r w:rsidRPr="009B58D6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 </w:t>
      </w:r>
      <w:r w:rsidRPr="009B58D6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35661B51" w14:textId="214B50DD" w:rsidR="009C318E" w:rsidRPr="00E5373F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sort_order(並び替え, 降順)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6169E701" w14:textId="69736324" w:rsidR="00E5373F" w:rsidRPr="009C318E" w:rsidRDefault="00EF3F25" w:rsidP="00E5373F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hyperlink r:id="rId10" w:history="1">
        <w:r w:rsidRPr="00756B08">
          <w:rPr>
            <w:rStyle w:val="aa"/>
            <w:rFonts w:ascii="Meiryo UI" w:eastAsia="Meiryo UI" w:hAnsi="Meiryo UI"/>
            <w:sz w:val="21"/>
            <w:szCs w:val="21"/>
          </w:rPr>
          <w:t>https://api.sssapi.app/j1cs2EFOJlphwc7j6-tQD?order_by=-id</w:t>
        </w:r>
      </w:hyperlink>
      <w:r>
        <w:rPr>
          <w:rStyle w:val="eop"/>
          <w:rFonts w:ascii="Meiryo UI" w:eastAsia="Meiryo UI" w:hAnsi="Meiryo UI" w:hint="eastAsia"/>
          <w:sz w:val="21"/>
          <w:szCs w:val="21"/>
        </w:rPr>
        <w:t xml:space="preserve">　</w:t>
      </w:r>
    </w:p>
    <w:p w14:paraId="2932BEDB" w14:textId="1E1A5D22" w:rsidR="009C318E" w:rsidRPr="00D33F82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limit/offset (ページネーション)  </w:t>
      </w:r>
      <w:r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7473AE86" w14:textId="4B66BD73" w:rsidR="00D33F82" w:rsidRPr="00961C51" w:rsidRDefault="000C107A" w:rsidP="000C107A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r>
        <w:rPr>
          <w:rStyle w:val="eop"/>
          <w:rFonts w:ascii="Meiryo UI" w:eastAsia="Meiryo UI" w:hAnsi="Meiryo UI"/>
          <w:sz w:val="21"/>
          <w:szCs w:val="21"/>
        </w:rPr>
        <w:fldChar w:fldCharType="begin"/>
      </w:r>
      <w:r>
        <w:rPr>
          <w:rStyle w:val="eop"/>
          <w:rFonts w:ascii="Meiryo UI" w:eastAsia="Meiryo UI" w:hAnsi="Meiryo UI"/>
          <w:sz w:val="21"/>
          <w:szCs w:val="21"/>
        </w:rPr>
        <w:instrText xml:space="preserve"> HYPERLINK "</w:instrText>
      </w:r>
      <w:r w:rsidRPr="000C107A">
        <w:rPr>
          <w:rStyle w:val="eop"/>
          <w:rFonts w:ascii="Meiryo UI" w:eastAsia="Meiryo UI" w:hAnsi="Meiryo UI"/>
          <w:sz w:val="21"/>
          <w:szCs w:val="21"/>
        </w:rPr>
        <w:instrText>https://sheetdb.io/api/v1/ijgehrys4diln?limit=5&amp;offset=6</w:instrText>
      </w:r>
      <w:r>
        <w:rPr>
          <w:rStyle w:val="eop"/>
          <w:rFonts w:ascii="Meiryo UI" w:eastAsia="Meiryo UI" w:hAnsi="Meiryo UI"/>
          <w:sz w:val="21"/>
          <w:szCs w:val="21"/>
        </w:rPr>
        <w:instrText xml:space="preserve">" </w:instrText>
      </w:r>
      <w:r>
        <w:rPr>
          <w:rStyle w:val="eop"/>
          <w:rFonts w:ascii="Meiryo UI" w:eastAsia="Meiryo UI" w:hAnsi="Meiryo UI"/>
          <w:sz w:val="21"/>
          <w:szCs w:val="21"/>
        </w:rPr>
        <w:fldChar w:fldCharType="separate"/>
      </w:r>
      <w:r w:rsidRPr="00756B08">
        <w:rPr>
          <w:rStyle w:val="aa"/>
          <w:rFonts w:ascii="Meiryo UI" w:eastAsia="Meiryo UI" w:hAnsi="Meiryo UI"/>
          <w:sz w:val="21"/>
          <w:szCs w:val="21"/>
        </w:rPr>
        <w:t>https://sheetdb.io/api/v1/ijgehrys4diln?limit=5&amp;offset=6</w:t>
      </w:r>
      <w:r>
        <w:rPr>
          <w:rStyle w:val="eop"/>
          <w:rFonts w:ascii="Meiryo UI" w:eastAsia="Meiryo UI" w:hAnsi="Meiryo UI"/>
          <w:sz w:val="21"/>
          <w:szCs w:val="21"/>
        </w:rPr>
        <w:fldChar w:fldCharType="end"/>
      </w:r>
      <w:r w:rsidR="00D33F82">
        <w:rPr>
          <w:rStyle w:val="eop"/>
          <w:rFonts w:ascii="Meiryo UI" w:eastAsia="Meiryo UI" w:hAnsi="Meiryo UI"/>
          <w:sz w:val="21"/>
          <w:szCs w:val="21"/>
        </w:rPr>
        <w:t xml:space="preserve"> </w:t>
      </w:r>
    </w:p>
    <w:p w14:paraId="1AD09587" w14:textId="3ADB936C" w:rsidR="00DB482F" w:rsidRPr="003D49B0" w:rsidRDefault="009C318E" w:rsidP="009C318E">
      <w:pPr>
        <w:pStyle w:val="paragraph"/>
        <w:numPr>
          <w:ilvl w:val="2"/>
          <w:numId w:val="8"/>
        </w:numPr>
        <w:spacing w:before="0" w:beforeAutospacing="0" w:after="0" w:afterAutospacing="0"/>
        <w:textAlignment w:val="baseline"/>
        <w:rPr>
          <w:rStyle w:val="eop"/>
          <w:rFonts w:ascii="Meiryo UI" w:eastAsia="Meiryo UI" w:hAnsi="Meiryo UI"/>
          <w:sz w:val="21"/>
          <w:szCs w:val="21"/>
        </w:rPr>
      </w:pP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search (</w:t>
      </w:r>
      <w:r w:rsidRPr="009C318E">
        <w:rPr>
          <w:rStyle w:val="spellingerror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検索</w:t>
      </w:r>
      <w:r w:rsidRPr="009C318E">
        <w:rPr>
          <w:rStyle w:val="normaltextrun"/>
          <w:rFonts w:ascii="Meiryo UI" w:eastAsia="Meiryo UI" w:hAnsi="Meiryo UI" w:hint="eastAsia"/>
          <w:color w:val="000000"/>
          <w:sz w:val="21"/>
          <w:szCs w:val="21"/>
          <w:shd w:val="clear" w:color="auto" w:fill="FFFFFF"/>
        </w:rPr>
        <w:t>)</w:t>
      </w:r>
      <w:r w:rsidR="00DB482F" w:rsidRPr="009C318E">
        <w:rPr>
          <w:rStyle w:val="eop"/>
          <w:rFonts w:ascii="Meiryo UI" w:eastAsia="Meiryo UI" w:hAnsi="Meiryo UI" w:hint="eastAsia"/>
          <w:color w:val="000000"/>
          <w:sz w:val="21"/>
          <w:szCs w:val="21"/>
        </w:rPr>
        <w:t> </w:t>
      </w:r>
    </w:p>
    <w:p w14:paraId="14B35E9E" w14:textId="7F32C429" w:rsidR="003D49B0" w:rsidRPr="000C107A" w:rsidRDefault="003D49B0" w:rsidP="003D49B0">
      <w:pPr>
        <w:pStyle w:val="paragraph"/>
        <w:spacing w:before="0" w:beforeAutospacing="0" w:after="0" w:afterAutospacing="0"/>
        <w:ind w:left="840"/>
        <w:textAlignment w:val="baseline"/>
        <w:rPr>
          <w:rStyle w:val="eop"/>
          <w:rFonts w:ascii="Meiryo UI" w:eastAsia="Meiryo UI" w:hAnsi="Meiryo UI" w:hint="eastAsia"/>
          <w:sz w:val="21"/>
          <w:szCs w:val="21"/>
        </w:rPr>
      </w:pPr>
      <w:hyperlink r:id="rId11" w:history="1">
        <w:r w:rsidRPr="00756B08">
          <w:rPr>
            <w:rStyle w:val="aa"/>
            <w:rFonts w:ascii="Meiryo UI" w:eastAsia="Meiryo UI" w:hAnsi="Meiryo UI"/>
            <w:sz w:val="21"/>
            <w:szCs w:val="21"/>
          </w:rPr>
          <w:t>https://sheetdb.io/api/v1/ijgehrys4diln/search_or?meal=煮付け</w:t>
        </w:r>
      </w:hyperlink>
      <w:r>
        <w:rPr>
          <w:rStyle w:val="eop"/>
          <w:rFonts w:ascii="Meiryo UI" w:eastAsia="Meiryo UI" w:hAnsi="Meiryo UI" w:hint="eastAsia"/>
          <w:sz w:val="21"/>
          <w:szCs w:val="21"/>
        </w:rPr>
        <w:t xml:space="preserve"> </w:t>
      </w:r>
    </w:p>
    <w:p w14:paraId="117044A3" w14:textId="77777777" w:rsidR="003C1CB1" w:rsidRPr="009B58D6" w:rsidRDefault="003C1CB1" w:rsidP="003C1CB1">
      <w:pPr>
        <w:pStyle w:val="a4"/>
        <w:rPr>
          <w:rFonts w:ascii="Meiryo UI" w:eastAsia="Meiryo UI" w:hAnsi="Meiryo UI" w:hint="eastAsia"/>
        </w:rPr>
      </w:pPr>
    </w:p>
    <w:p w14:paraId="1B05D72A" w14:textId="0A39CCBB" w:rsidR="00F40E66" w:rsidRDefault="00F40E66">
      <w:pPr>
        <w:rPr>
          <w:rFonts w:ascii="Meiryo UI" w:eastAsia="Meiryo UI" w:hAnsi="Meiryo UI"/>
        </w:rPr>
      </w:pPr>
    </w:p>
    <w:p w14:paraId="666FD628" w14:textId="6B77AD85" w:rsidR="008A32E0" w:rsidRDefault="008A32E0">
      <w:pPr>
        <w:rPr>
          <w:rFonts w:ascii="Meiryo UI" w:eastAsia="Meiryo UI" w:hAnsi="Meiryo UI"/>
        </w:rPr>
      </w:pPr>
    </w:p>
    <w:p w14:paraId="6948C438" w14:textId="279C90C1" w:rsidR="008A32E0" w:rsidRDefault="008A32E0">
      <w:pPr>
        <w:rPr>
          <w:rFonts w:ascii="Meiryo UI" w:eastAsia="Meiryo UI" w:hAnsi="Meiryo UI"/>
        </w:rPr>
      </w:pPr>
    </w:p>
    <w:p w14:paraId="3C6A11FB" w14:textId="4C40AA2B" w:rsidR="008A32E0" w:rsidRDefault="008A32E0">
      <w:pPr>
        <w:rPr>
          <w:rFonts w:ascii="Meiryo UI" w:eastAsia="Meiryo UI" w:hAnsi="Meiryo UI"/>
        </w:rPr>
      </w:pPr>
    </w:p>
    <w:p w14:paraId="67CD013F" w14:textId="3EB5AE9F" w:rsidR="008A32E0" w:rsidRDefault="008A32E0">
      <w:pPr>
        <w:rPr>
          <w:rFonts w:ascii="Meiryo UI" w:eastAsia="Meiryo UI" w:hAnsi="Meiryo UI"/>
        </w:rPr>
      </w:pPr>
    </w:p>
    <w:p w14:paraId="5AF8D058" w14:textId="165D9DDB" w:rsidR="008A32E0" w:rsidRDefault="008A32E0">
      <w:pPr>
        <w:rPr>
          <w:rFonts w:ascii="Meiryo UI" w:eastAsia="Meiryo UI" w:hAnsi="Meiryo UI"/>
        </w:rPr>
      </w:pPr>
    </w:p>
    <w:p w14:paraId="207DA4E4" w14:textId="0F2B7980" w:rsidR="008A32E0" w:rsidRDefault="008A32E0">
      <w:pPr>
        <w:rPr>
          <w:rFonts w:ascii="Meiryo UI" w:eastAsia="Meiryo UI" w:hAnsi="Meiryo UI"/>
        </w:rPr>
      </w:pPr>
    </w:p>
    <w:p w14:paraId="11E0DF98" w14:textId="7AEE979E" w:rsidR="008A32E0" w:rsidRDefault="008A32E0">
      <w:pPr>
        <w:rPr>
          <w:rFonts w:ascii="Meiryo UI" w:eastAsia="Meiryo UI" w:hAnsi="Meiryo UI"/>
        </w:rPr>
      </w:pPr>
    </w:p>
    <w:p w14:paraId="2E3B7A97" w14:textId="3ADAC5CD" w:rsidR="008A32E0" w:rsidRDefault="008A32E0">
      <w:pPr>
        <w:rPr>
          <w:rFonts w:ascii="Meiryo UI" w:eastAsia="Meiryo UI" w:hAnsi="Meiryo UI"/>
        </w:rPr>
      </w:pPr>
    </w:p>
    <w:p w14:paraId="75E3263B" w14:textId="263EA0B1" w:rsidR="008A32E0" w:rsidRDefault="008A32E0">
      <w:pPr>
        <w:rPr>
          <w:rFonts w:ascii="Meiryo UI" w:eastAsia="Meiryo UI" w:hAnsi="Meiryo UI"/>
        </w:rPr>
      </w:pPr>
    </w:p>
    <w:p w14:paraId="4BA7787F" w14:textId="72C683F0" w:rsidR="008A32E0" w:rsidRDefault="008A32E0">
      <w:pPr>
        <w:rPr>
          <w:rFonts w:ascii="Meiryo UI" w:eastAsia="Meiryo UI" w:hAnsi="Meiryo UI"/>
        </w:rPr>
      </w:pPr>
    </w:p>
    <w:p w14:paraId="44C08C4B" w14:textId="29D2E7B3" w:rsidR="008A32E0" w:rsidRDefault="008A32E0">
      <w:pPr>
        <w:rPr>
          <w:rFonts w:ascii="Meiryo UI" w:eastAsia="Meiryo UI" w:hAnsi="Meiryo UI"/>
        </w:rPr>
      </w:pPr>
    </w:p>
    <w:p w14:paraId="1B0F7853" w14:textId="3B87C7C4" w:rsidR="008A32E0" w:rsidRDefault="008A32E0">
      <w:pPr>
        <w:rPr>
          <w:rFonts w:ascii="Meiryo UI" w:eastAsia="Meiryo UI" w:hAnsi="Meiryo UI"/>
        </w:rPr>
      </w:pPr>
    </w:p>
    <w:p w14:paraId="63078C35" w14:textId="339ABD93" w:rsidR="008A32E0" w:rsidRDefault="008A32E0">
      <w:pPr>
        <w:rPr>
          <w:rFonts w:ascii="Meiryo UI" w:eastAsia="Meiryo UI" w:hAnsi="Meiryo UI"/>
        </w:rPr>
      </w:pPr>
    </w:p>
    <w:p w14:paraId="52676E98" w14:textId="650A8DEA" w:rsidR="008A32E0" w:rsidRDefault="008A32E0">
      <w:pPr>
        <w:rPr>
          <w:rFonts w:ascii="Meiryo UI" w:eastAsia="Meiryo UI" w:hAnsi="Meiryo UI"/>
        </w:rPr>
      </w:pPr>
    </w:p>
    <w:p w14:paraId="60F33BE6" w14:textId="6E4DC3FD" w:rsidR="008A32E0" w:rsidRDefault="008A32E0">
      <w:pPr>
        <w:rPr>
          <w:rFonts w:ascii="Meiryo UI" w:eastAsia="Meiryo UI" w:hAnsi="Meiryo UI"/>
        </w:rPr>
      </w:pPr>
    </w:p>
    <w:p w14:paraId="3864AE28" w14:textId="097A0814" w:rsidR="008A32E0" w:rsidRDefault="008A32E0">
      <w:pPr>
        <w:rPr>
          <w:rFonts w:ascii="Meiryo UI" w:eastAsia="Meiryo UI" w:hAnsi="Meiryo UI"/>
        </w:rPr>
      </w:pPr>
    </w:p>
    <w:p w14:paraId="2994AF0C" w14:textId="77777777" w:rsidR="008A32E0" w:rsidRPr="009B58D6" w:rsidRDefault="008A32E0">
      <w:pPr>
        <w:rPr>
          <w:rFonts w:ascii="Meiryo UI" w:eastAsia="Meiryo UI" w:hAnsi="Meiryo UI" w:hint="eastAsia"/>
        </w:rPr>
      </w:pPr>
    </w:p>
    <w:p w14:paraId="4A1C37B4" w14:textId="7ACD11EA" w:rsidR="00DB482F" w:rsidRPr="008A32E0" w:rsidRDefault="00E47BDE" w:rsidP="008A32E0">
      <w:pPr>
        <w:pStyle w:val="a9"/>
        <w:numPr>
          <w:ilvl w:val="0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8A32E0">
        <w:rPr>
          <w:rStyle w:val="normaltextrun"/>
          <w:rFonts w:ascii="Meiryo UI" w:eastAsia="Meiryo UI" w:hAnsi="Meiryo UI" w:hint="eastAsia"/>
          <w:szCs w:val="21"/>
        </w:rPr>
        <w:lastRenderedPageBreak/>
        <w:t>作成したAPIについて、POSTMANなどによる</w:t>
      </w:r>
      <w:r w:rsidRPr="008A32E0">
        <w:rPr>
          <w:rStyle w:val="normaltextrun"/>
          <w:rFonts w:ascii="Meiryo UI" w:eastAsia="Meiryo UI" w:hAnsi="Meiryo UI"/>
          <w:szCs w:val="21"/>
        </w:rPr>
        <w:t>POST</w:t>
      </w:r>
      <w:r w:rsidRPr="008A32E0">
        <w:rPr>
          <w:rStyle w:val="normaltextrun"/>
          <w:rFonts w:ascii="Meiryo UI" w:eastAsia="Meiryo UI" w:hAnsi="Meiryo UI" w:hint="eastAsia"/>
          <w:szCs w:val="21"/>
        </w:rPr>
        <w:t>およびD</w:t>
      </w:r>
      <w:r w:rsidRPr="008A32E0">
        <w:rPr>
          <w:rStyle w:val="normaltextrun"/>
          <w:rFonts w:ascii="Meiryo UI" w:eastAsia="Meiryo UI" w:hAnsi="Meiryo UI"/>
          <w:szCs w:val="21"/>
        </w:rPr>
        <w:t>ELETE</w:t>
      </w:r>
      <w:r w:rsidRPr="008A32E0">
        <w:rPr>
          <w:rStyle w:val="normaltextrun"/>
          <w:rFonts w:ascii="Meiryo UI" w:eastAsia="Meiryo UI" w:hAnsi="Meiryo UI" w:hint="eastAsia"/>
          <w:szCs w:val="21"/>
        </w:rPr>
        <w:t>の確認。</w:t>
      </w:r>
    </w:p>
    <w:p w14:paraId="3791DF3D" w14:textId="638E4369" w:rsidR="00E47BDE" w:rsidRPr="00CA0823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P</w:t>
      </w:r>
      <w:r w:rsidRPr="009B58D6">
        <w:rPr>
          <w:rStyle w:val="normaltextrun"/>
          <w:rFonts w:ascii="Meiryo UI" w:eastAsia="Meiryo UI" w:hAnsi="Meiryo UI"/>
          <w:szCs w:val="21"/>
        </w:rPr>
        <w:t>OST</w:t>
      </w:r>
      <w:r w:rsidRPr="009B58D6">
        <w:rPr>
          <w:rStyle w:val="normaltextrun"/>
          <w:rFonts w:ascii="Meiryo UI" w:eastAsia="Meiryo UI" w:hAnsi="Meiryo UI" w:hint="eastAsia"/>
          <w:szCs w:val="21"/>
        </w:rPr>
        <w:t>の実行結果</w:t>
      </w:r>
    </w:p>
    <w:p w14:paraId="63BD0C87" w14:textId="0E5EEFE0" w:rsidR="00CA0823" w:rsidRPr="00CA0823" w:rsidRDefault="00CA0823" w:rsidP="00CA0823">
      <w:pPr>
        <w:rPr>
          <w:rStyle w:val="normaltextrun"/>
          <w:rFonts w:ascii="Meiryo UI" w:eastAsia="Meiryo UI" w:hAnsi="Meiryo UI" w:hint="eastAsia"/>
        </w:rPr>
      </w:pPr>
      <w:r>
        <w:rPr>
          <w:rFonts w:ascii="Meiryo UI" w:eastAsia="Meiryo UI" w:hAnsi="Meiryo UI" w:hint="eastAsia"/>
          <w:noProof/>
        </w:rPr>
        <w:drawing>
          <wp:inline distT="0" distB="0" distL="0" distR="0" wp14:anchorId="6B2511C7" wp14:editId="33D7C2AE">
            <wp:extent cx="6645910" cy="3893820"/>
            <wp:effectExtent l="0" t="0" r="0" b="5080"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1BF" w14:textId="77777777" w:rsidR="00E47BDE" w:rsidRPr="009B58D6" w:rsidRDefault="00E47BDE" w:rsidP="00E47BDE">
      <w:pPr>
        <w:pStyle w:val="a9"/>
        <w:numPr>
          <w:ilvl w:val="1"/>
          <w:numId w:val="8"/>
        </w:numPr>
        <w:ind w:leftChars="0"/>
        <w:rPr>
          <w:rStyle w:val="normaltextrun"/>
          <w:rFonts w:ascii="Meiryo UI" w:eastAsia="Meiryo UI" w:hAnsi="Meiryo UI"/>
        </w:rPr>
      </w:pPr>
      <w:r w:rsidRPr="009B58D6">
        <w:rPr>
          <w:rStyle w:val="normaltextrun"/>
          <w:rFonts w:ascii="Meiryo UI" w:eastAsia="Meiryo UI" w:hAnsi="Meiryo UI" w:hint="eastAsia"/>
          <w:szCs w:val="21"/>
        </w:rPr>
        <w:t>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 xml:space="preserve">の実行結果 </w:t>
      </w:r>
      <w:r w:rsidRPr="009B58D6">
        <w:rPr>
          <w:rStyle w:val="normaltextrun"/>
          <w:rFonts w:ascii="Meiryo UI" w:eastAsia="Meiryo UI" w:hAnsi="Meiryo UI"/>
          <w:szCs w:val="21"/>
        </w:rPr>
        <w:t>(</w:t>
      </w:r>
      <w:r w:rsidRPr="009B58D6">
        <w:rPr>
          <w:rStyle w:val="normaltextrun"/>
          <w:rFonts w:ascii="Meiryo UI" w:eastAsia="Meiryo UI" w:hAnsi="Meiryo UI" w:hint="eastAsia"/>
          <w:szCs w:val="21"/>
        </w:rPr>
        <w:t>一部のコンテンツだけをD</w:t>
      </w:r>
      <w:r w:rsidRPr="009B58D6">
        <w:rPr>
          <w:rStyle w:val="normaltextrun"/>
          <w:rFonts w:ascii="Meiryo UI" w:eastAsia="Meiryo UI" w:hAnsi="Meiryo UI"/>
          <w:szCs w:val="21"/>
        </w:rPr>
        <w:t>ELETE</w:t>
      </w:r>
      <w:r w:rsidRPr="009B58D6">
        <w:rPr>
          <w:rStyle w:val="normaltextrun"/>
          <w:rFonts w:ascii="Meiryo UI" w:eastAsia="Meiryo UI" w:hAnsi="Meiryo UI" w:hint="eastAsia"/>
          <w:szCs w:val="21"/>
        </w:rPr>
        <w:t>した場合)</w:t>
      </w:r>
    </w:p>
    <w:p w14:paraId="6A05ED60" w14:textId="77777777" w:rsidR="00E47BDE" w:rsidRDefault="00E47BDE" w:rsidP="00E47BDE">
      <w:pPr>
        <w:rPr>
          <w:rFonts w:ascii="Meiryo UI" w:eastAsia="Meiryo UI" w:hAnsi="Meiryo UI"/>
        </w:rPr>
      </w:pPr>
    </w:p>
    <w:p w14:paraId="007078C9" w14:textId="77777777" w:rsidR="00E47BDE" w:rsidRDefault="00E47BDE" w:rsidP="00E47BDE">
      <w:pPr>
        <w:rPr>
          <w:rFonts w:ascii="Meiryo UI" w:eastAsia="Meiryo UI" w:hAnsi="Meiryo UI"/>
        </w:rPr>
      </w:pPr>
    </w:p>
    <w:p w14:paraId="75D662A0" w14:textId="77777777" w:rsidR="00E47BDE" w:rsidRDefault="00E47BDE" w:rsidP="00E47BDE">
      <w:pPr>
        <w:rPr>
          <w:rFonts w:ascii="Meiryo UI" w:eastAsia="Meiryo UI" w:hAnsi="Meiryo UI"/>
        </w:rPr>
      </w:pPr>
    </w:p>
    <w:p w14:paraId="3C928964" w14:textId="5E57369B" w:rsidR="00E47BDE" w:rsidRPr="00E47BDE" w:rsidRDefault="00450D40" w:rsidP="00E47BDE">
      <w:pPr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lastRenderedPageBreak/>
        <w:drawing>
          <wp:inline distT="0" distB="0" distL="0" distR="0" wp14:anchorId="52D6CF25" wp14:editId="102E9D87">
            <wp:extent cx="6645910" cy="49110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BDE" w:rsidRPr="00E47BDE" w:rsidSect="001B420B">
      <w:footerReference w:type="default" r:id="rId14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BB0F" w14:textId="77777777" w:rsidR="00737B75" w:rsidRDefault="00737B75" w:rsidP="001B420B">
      <w:r>
        <w:separator/>
      </w:r>
    </w:p>
  </w:endnote>
  <w:endnote w:type="continuationSeparator" w:id="0">
    <w:p w14:paraId="74CDAD60" w14:textId="77777777" w:rsidR="00737B75" w:rsidRDefault="00737B75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65CDD1BB" w14:textId="77777777">
      <w:trPr>
        <w:jc w:val="right"/>
      </w:trPr>
      <w:tc>
        <w:tcPr>
          <w:tcW w:w="4795" w:type="dxa"/>
          <w:vAlign w:val="center"/>
        </w:tcPr>
        <w:p w14:paraId="45CFFABA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56D28890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23F3CF79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94F95" w14:textId="77777777" w:rsidR="00737B75" w:rsidRDefault="00737B75" w:rsidP="001B420B">
      <w:r>
        <w:rPr>
          <w:rFonts w:hint="eastAsia"/>
        </w:rPr>
        <w:separator/>
      </w:r>
    </w:p>
  </w:footnote>
  <w:footnote w:type="continuationSeparator" w:id="0">
    <w:p w14:paraId="41DC1C6E" w14:textId="77777777" w:rsidR="00737B75" w:rsidRDefault="00737B75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786"/>
    <w:multiLevelType w:val="hybridMultilevel"/>
    <w:tmpl w:val="4D66BC58"/>
    <w:lvl w:ilvl="0" w:tplc="F0F4618A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4B6A93"/>
    <w:multiLevelType w:val="multilevel"/>
    <w:tmpl w:val="C1824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795554"/>
    <w:multiLevelType w:val="hybridMultilevel"/>
    <w:tmpl w:val="5ED0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552400"/>
    <w:multiLevelType w:val="hybridMultilevel"/>
    <w:tmpl w:val="EC7C0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01A7FB9"/>
    <w:multiLevelType w:val="multilevel"/>
    <w:tmpl w:val="643A8B6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A12D5"/>
    <w:multiLevelType w:val="multilevel"/>
    <w:tmpl w:val="61D819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63163098">
    <w:abstractNumId w:val="3"/>
    <w:lvlOverride w:ilvl="0">
      <w:startOverride w:val="1"/>
    </w:lvlOverride>
  </w:num>
  <w:num w:numId="2" w16cid:durableId="1902516508">
    <w:abstractNumId w:val="1"/>
  </w:num>
  <w:num w:numId="3" w16cid:durableId="923294175">
    <w:abstractNumId w:val="6"/>
  </w:num>
  <w:num w:numId="4" w16cid:durableId="344678021">
    <w:abstractNumId w:val="10"/>
  </w:num>
  <w:num w:numId="5" w16cid:durableId="271014004">
    <w:abstractNumId w:val="5"/>
    <w:lvlOverride w:ilvl="0">
      <w:startOverride w:val="1"/>
    </w:lvlOverride>
  </w:num>
  <w:num w:numId="6" w16cid:durableId="1649627859">
    <w:abstractNumId w:val="2"/>
  </w:num>
  <w:num w:numId="7" w16cid:durableId="1698313743">
    <w:abstractNumId w:val="7"/>
  </w:num>
  <w:num w:numId="8" w16cid:durableId="1559318012">
    <w:abstractNumId w:val="0"/>
  </w:num>
  <w:num w:numId="9" w16cid:durableId="1401367194">
    <w:abstractNumId w:val="9"/>
  </w:num>
  <w:num w:numId="10" w16cid:durableId="1366175288">
    <w:abstractNumId w:val="4"/>
  </w:num>
  <w:num w:numId="11" w16cid:durableId="2004165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1B"/>
    <w:rsid w:val="000C107A"/>
    <w:rsid w:val="001B420B"/>
    <w:rsid w:val="0032641D"/>
    <w:rsid w:val="003C1CB1"/>
    <w:rsid w:val="003D49B0"/>
    <w:rsid w:val="00450D40"/>
    <w:rsid w:val="005502AD"/>
    <w:rsid w:val="0059531B"/>
    <w:rsid w:val="006C2D99"/>
    <w:rsid w:val="00734A6C"/>
    <w:rsid w:val="00737B75"/>
    <w:rsid w:val="007E0449"/>
    <w:rsid w:val="00834568"/>
    <w:rsid w:val="008A32E0"/>
    <w:rsid w:val="008C6668"/>
    <w:rsid w:val="008E699E"/>
    <w:rsid w:val="008F76DE"/>
    <w:rsid w:val="00940B95"/>
    <w:rsid w:val="00942A55"/>
    <w:rsid w:val="00961C51"/>
    <w:rsid w:val="00966840"/>
    <w:rsid w:val="009B58D6"/>
    <w:rsid w:val="009C318E"/>
    <w:rsid w:val="00A52082"/>
    <w:rsid w:val="00A80170"/>
    <w:rsid w:val="00AE5AD8"/>
    <w:rsid w:val="00C843E6"/>
    <w:rsid w:val="00CA0823"/>
    <w:rsid w:val="00D33F82"/>
    <w:rsid w:val="00DB482F"/>
    <w:rsid w:val="00DE047F"/>
    <w:rsid w:val="00E47BDE"/>
    <w:rsid w:val="00E5373F"/>
    <w:rsid w:val="00EC05FE"/>
    <w:rsid w:val="00EF3F25"/>
    <w:rsid w:val="00F40E66"/>
    <w:rsid w:val="00F4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C206FA2"/>
  <w15:chartTrackingRefBased/>
  <w15:docId w15:val="{DA51E52D-5C89-4363-8524-59E27792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  <w:style w:type="paragraph" w:customStyle="1" w:styleId="paragraph">
    <w:name w:val="paragraph"/>
    <w:basedOn w:val="a"/>
    <w:rsid w:val="00DB482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DB482F"/>
  </w:style>
  <w:style w:type="character" w:customStyle="1" w:styleId="eop">
    <w:name w:val="eop"/>
    <w:basedOn w:val="a0"/>
    <w:rsid w:val="00DB482F"/>
  </w:style>
  <w:style w:type="character" w:customStyle="1" w:styleId="bcx8">
    <w:name w:val="bcx8"/>
    <w:basedOn w:val="a0"/>
    <w:rsid w:val="00DB482F"/>
  </w:style>
  <w:style w:type="paragraph" w:styleId="a9">
    <w:name w:val="List Paragraph"/>
    <w:basedOn w:val="a"/>
    <w:uiPriority w:val="34"/>
    <w:qFormat/>
    <w:rsid w:val="00E47BDE"/>
    <w:pPr>
      <w:ind w:leftChars="400" w:left="840"/>
    </w:pPr>
  </w:style>
  <w:style w:type="character" w:customStyle="1" w:styleId="spellingerror">
    <w:name w:val="spellingerror"/>
    <w:basedOn w:val="a0"/>
    <w:rsid w:val="009C318E"/>
  </w:style>
  <w:style w:type="character" w:styleId="aa">
    <w:name w:val="Hyperlink"/>
    <w:basedOn w:val="a0"/>
    <w:uiPriority w:val="99"/>
    <w:unhideWhenUsed/>
    <w:rsid w:val="00AE5AD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5AD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33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ssapi.app/DTbCa3goQ7Dcelu6vfk9J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eetdb.io/api/v1/ijgehrys4diln/search_or?meal=&#29038;&#20184;&#12369;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pi.sssapi.app/j1cs2EFOJlphwc7j6-tQD?order_by=-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eetdb.io/api/v1/ijgehrys4dil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rikawa.keitaro\Downloads\API&#23455;&#32722;&#12524;&#12509;&#12540;&#12488;(2)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C:\Users\horikawa.keitaro\Downloads\API実習レポート(2)_テンプレート.dotx</Template>
  <TotalTime>67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堀川 桂太郎</dc:creator>
  <cp:keywords/>
  <dc:description/>
  <cp:lastModifiedBy>原 剛史　hara tsuyoshi</cp:lastModifiedBy>
  <cp:revision>16</cp:revision>
  <dcterms:created xsi:type="dcterms:W3CDTF">2022-11-24T06:23:00Z</dcterms:created>
  <dcterms:modified xsi:type="dcterms:W3CDTF">2023-01-31T05:13:00Z</dcterms:modified>
</cp:coreProperties>
</file>