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404" w:rsidRDefault="00DF6ECD">
      <w:pPr>
        <w:spacing w:line="204" w:lineRule="auto"/>
      </w:pPr>
      <w:r>
        <w:rPr>
          <w:noProof/>
          <w:lang w:val="ru-RU" w:eastAsia="ru-RU"/>
        </w:rPr>
        <w:drawing>
          <wp:inline distT="0" distB="0" distL="0" distR="0">
            <wp:extent cx="2228850" cy="638175"/>
            <wp:effectExtent l="0" t="0" r="0" b="0"/>
            <wp:docPr id="1" name="Picture"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
                    <pic:cNvPicPr>
                      <a:picLocks noChangeAspect="1" noChangeArrowheads="1"/>
                    </pic:cNvPicPr>
                  </pic:nvPicPr>
                  <pic:blipFill>
                    <a:blip r:embed="rId6"/>
                    <a:stretch>
                      <a:fillRect/>
                    </a:stretch>
                  </pic:blipFill>
                  <pic:spPr bwMode="auto">
                    <a:xfrm>
                      <a:off x="0" y="0"/>
                      <a:ext cx="2228850" cy="638175"/>
                    </a:xfrm>
                    <a:prstGeom prst="rect">
                      <a:avLst/>
                    </a:prstGeom>
                    <a:noFill/>
                    <a:ln w="9525">
                      <a:noFill/>
                      <a:miter lim="800000"/>
                      <a:headEnd/>
                      <a:tailEnd/>
                    </a:ln>
                  </pic:spPr>
                </pic:pic>
              </a:graphicData>
            </a:graphic>
          </wp:inline>
        </w:drawing>
      </w:r>
    </w:p>
    <w:p w:rsidR="00B04404" w:rsidRDefault="00DF6ECD">
      <w:pPr>
        <w:spacing w:line="204" w:lineRule="auto"/>
        <w:jc w:val="center"/>
        <w:rPr>
          <w:rFonts w:eastAsia="MS Mincho"/>
          <w:b/>
          <w:bCs/>
          <w:u w:val="single"/>
          <w:lang w:val="ru-RU"/>
        </w:rPr>
      </w:pPr>
      <w:r>
        <w:rPr>
          <w:rFonts w:eastAsia="MS Mincho"/>
          <w:b/>
          <w:bCs/>
          <w:lang w:val="ru-RU"/>
        </w:rPr>
        <w:t xml:space="preserve">ДОГОВОР № </w:t>
      </w:r>
      <w:r w:rsidR="00BE38F2">
        <w:rPr>
          <w:rFonts w:eastAsia="MS Mincho"/>
          <w:b/>
          <w:bCs/>
          <w:lang w:val="ru-RU"/>
        </w:rPr>
        <w:t>000048</w:t>
      </w:r>
      <w:r w:rsidR="001F2003">
        <w:rPr>
          <w:rFonts w:eastAsia="MS Mincho"/>
          <w:b/>
          <w:bCs/>
          <w:lang w:val="ru-RU"/>
        </w:rPr>
        <w:t>6_</w:t>
      </w:r>
      <w:r>
        <w:rPr>
          <w:rFonts w:eastAsia="MS Mincho"/>
          <w:b/>
          <w:bCs/>
          <w:u w:val="single"/>
          <w:lang w:val="ru-RU"/>
        </w:rPr>
        <w:t xml:space="preserve">                   </w:t>
      </w:r>
    </w:p>
    <w:p w:rsidR="00B04404" w:rsidRDefault="00DF6ECD">
      <w:pPr>
        <w:spacing w:line="204" w:lineRule="auto"/>
        <w:jc w:val="center"/>
        <w:rPr>
          <w:rFonts w:eastAsia="MS Mincho"/>
          <w:lang w:val="ru-RU"/>
        </w:rPr>
      </w:pPr>
      <w:r>
        <w:rPr>
          <w:rFonts w:eastAsia="MS Mincho"/>
          <w:lang w:val="ru-RU"/>
        </w:rPr>
        <w:t>на выполнение подрядных работ</w:t>
      </w:r>
    </w:p>
    <w:p w:rsidR="00B04404" w:rsidRDefault="00B04404">
      <w:pPr>
        <w:spacing w:line="204" w:lineRule="auto"/>
        <w:jc w:val="center"/>
        <w:rPr>
          <w:rFonts w:eastAsia="MS Mincho"/>
          <w:lang w:val="ru-RU"/>
        </w:rPr>
      </w:pPr>
    </w:p>
    <w:p w:rsidR="00B04404" w:rsidRDefault="00B04404">
      <w:pPr>
        <w:spacing w:line="204" w:lineRule="auto"/>
        <w:jc w:val="both"/>
        <w:rPr>
          <w:rFonts w:eastAsia="MS Mincho"/>
          <w:lang w:val="ru-RU"/>
        </w:rPr>
      </w:pPr>
    </w:p>
    <w:p w:rsidR="00B04404" w:rsidRDefault="00DF6ECD">
      <w:pPr>
        <w:tabs>
          <w:tab w:val="left" w:pos="720"/>
          <w:tab w:val="left" w:pos="1440"/>
          <w:tab w:val="left" w:pos="2160"/>
          <w:tab w:val="left" w:pos="2880"/>
          <w:tab w:val="left" w:pos="3600"/>
          <w:tab w:val="left" w:pos="4320"/>
          <w:tab w:val="left" w:pos="5040"/>
          <w:tab w:val="left" w:pos="5760"/>
          <w:tab w:val="left" w:pos="6480"/>
          <w:tab w:val="left" w:pos="7200"/>
          <w:tab w:val="left" w:pos="8940"/>
        </w:tabs>
        <w:spacing w:line="204" w:lineRule="auto"/>
        <w:jc w:val="both"/>
        <w:rPr>
          <w:rFonts w:eastAsia="MS Mincho"/>
          <w:b/>
          <w:bCs/>
          <w:lang w:val="ru-RU"/>
        </w:rPr>
      </w:pPr>
      <w:proofErr w:type="spellStart"/>
      <w:r>
        <w:rPr>
          <w:rFonts w:eastAsia="MS Mincho"/>
          <w:lang w:val="ru-RU"/>
        </w:rPr>
        <w:t>г.Москва</w:t>
      </w:r>
      <w:proofErr w:type="spellEnd"/>
      <w:r>
        <w:rPr>
          <w:rFonts w:eastAsia="MS Mincho"/>
          <w:lang w:val="ru-RU"/>
        </w:rPr>
        <w:tab/>
      </w:r>
      <w:r>
        <w:rPr>
          <w:rFonts w:eastAsia="MS Mincho"/>
          <w:lang w:val="ru-RU"/>
        </w:rPr>
        <w:tab/>
      </w:r>
      <w:r>
        <w:rPr>
          <w:rFonts w:eastAsia="MS Mincho"/>
          <w:lang w:val="ru-RU"/>
        </w:rPr>
        <w:tab/>
      </w:r>
      <w:r>
        <w:rPr>
          <w:rFonts w:eastAsia="MS Mincho"/>
          <w:lang w:val="ru-RU"/>
        </w:rPr>
        <w:tab/>
      </w:r>
      <w:r>
        <w:rPr>
          <w:rFonts w:eastAsia="MS Mincho"/>
          <w:lang w:val="ru-RU"/>
        </w:rPr>
        <w:tab/>
      </w:r>
      <w:r>
        <w:rPr>
          <w:rFonts w:eastAsia="MS Mincho"/>
          <w:lang w:val="ru-RU"/>
        </w:rPr>
        <w:tab/>
      </w:r>
      <w:r>
        <w:rPr>
          <w:rFonts w:eastAsia="MS Mincho"/>
          <w:lang w:val="ru-RU"/>
        </w:rPr>
        <w:tab/>
        <w:t xml:space="preserve">                      </w:t>
      </w:r>
      <w:r>
        <w:rPr>
          <w:rFonts w:eastAsia="MS Mincho"/>
          <w:lang w:val="ru-RU"/>
        </w:rPr>
        <w:tab/>
        <w:t xml:space="preserve">              </w:t>
      </w:r>
      <w:r w:rsidR="001F2003">
        <w:rPr>
          <w:rFonts w:eastAsia="MS Mincho"/>
          <w:b/>
          <w:bCs/>
          <w:lang w:val="ru-RU"/>
        </w:rPr>
        <w:t xml:space="preserve">___ </w:t>
      </w:r>
      <w:r w:rsidR="004D2530">
        <w:rPr>
          <w:rFonts w:eastAsia="MS Mincho"/>
          <w:b/>
          <w:bCs/>
          <w:lang w:val="ru-RU"/>
        </w:rPr>
        <w:t xml:space="preserve"> </w:t>
      </w:r>
      <w:bookmarkStart w:id="0" w:name="_GoBack"/>
      <w:bookmarkEnd w:id="0"/>
      <w:r w:rsidR="001F2003">
        <w:rPr>
          <w:rFonts w:eastAsia="MS Mincho"/>
          <w:b/>
          <w:bCs/>
          <w:lang w:val="ru-RU"/>
        </w:rPr>
        <w:t xml:space="preserve"> ______</w:t>
      </w:r>
      <w:r>
        <w:rPr>
          <w:rFonts w:eastAsia="MS Mincho"/>
          <w:b/>
          <w:bCs/>
          <w:lang w:val="ru-RU"/>
        </w:rPr>
        <w:t xml:space="preserve"> </w:t>
      </w:r>
      <w:r w:rsidR="00CC025D">
        <w:rPr>
          <w:rFonts w:eastAsia="MS Mincho"/>
          <w:b/>
          <w:bCs/>
          <w:lang w:val="ru-RU"/>
        </w:rPr>
        <w:t>2017</w:t>
      </w:r>
      <w:r w:rsidR="0028418D">
        <w:rPr>
          <w:rFonts w:eastAsia="MS Mincho"/>
          <w:b/>
          <w:bCs/>
          <w:lang w:val="ru-RU"/>
        </w:rPr>
        <w:t>г</w:t>
      </w:r>
      <w:r>
        <w:rPr>
          <w:rFonts w:eastAsia="MS Mincho"/>
          <w:b/>
          <w:bCs/>
          <w:lang w:val="ru-RU"/>
        </w:rPr>
        <w:t>.</w:t>
      </w:r>
    </w:p>
    <w:p w:rsidR="00B04404" w:rsidRDefault="00B04404">
      <w:pPr>
        <w:spacing w:line="204" w:lineRule="auto"/>
        <w:jc w:val="both"/>
        <w:rPr>
          <w:rFonts w:eastAsia="MS Mincho"/>
          <w:lang w:val="ru-RU"/>
        </w:rPr>
      </w:pPr>
    </w:p>
    <w:p w:rsidR="00B04404" w:rsidRDefault="001F2003">
      <w:pPr>
        <w:spacing w:line="204" w:lineRule="auto"/>
        <w:jc w:val="both"/>
        <w:rPr>
          <w:rFonts w:eastAsia="MS Mincho"/>
          <w:lang w:val="ru-RU"/>
        </w:rPr>
      </w:pPr>
      <w:r>
        <w:rPr>
          <w:rFonts w:eastAsia="MS Mincho"/>
          <w:b/>
          <w:bCs/>
          <w:lang w:val="ru-RU"/>
        </w:rPr>
        <w:t>______________________________</w:t>
      </w:r>
      <w:r w:rsidR="00DF6ECD">
        <w:rPr>
          <w:rFonts w:eastAsia="MS Mincho"/>
          <w:lang w:val="ru-RU"/>
        </w:rPr>
        <w:t xml:space="preserve">, именуемый в дальнейшем Заказчик, </w:t>
      </w:r>
      <w:proofErr w:type="gramStart"/>
      <w:r w:rsidR="00DF6ECD">
        <w:rPr>
          <w:rFonts w:eastAsia="MS Mincho"/>
          <w:lang w:val="ru-RU"/>
        </w:rPr>
        <w:t>и,  ООО</w:t>
      </w:r>
      <w:proofErr w:type="gramEnd"/>
      <w:r w:rsidR="00DF6ECD">
        <w:rPr>
          <w:rFonts w:eastAsia="MS Mincho"/>
          <w:lang w:val="ru-RU"/>
        </w:rPr>
        <w:t xml:space="preserve"> </w:t>
      </w:r>
      <w:r w:rsidR="00DF6ECD">
        <w:rPr>
          <w:szCs w:val="24"/>
          <w:lang w:val="ru-RU"/>
        </w:rPr>
        <w:t>«Авто-Транс»</w:t>
      </w:r>
      <w:r w:rsidR="00DF6ECD">
        <w:rPr>
          <w:sz w:val="28"/>
          <w:szCs w:val="28"/>
          <w:lang w:val="ru-RU"/>
        </w:rPr>
        <w:t xml:space="preserve">, </w:t>
      </w:r>
      <w:r w:rsidR="00DF6ECD">
        <w:rPr>
          <w:rFonts w:eastAsia="MS Mincho"/>
          <w:lang w:val="ru-RU"/>
        </w:rPr>
        <w:t>именуемое в дальнейшем Подрядчик, в лице генерального директора</w:t>
      </w:r>
      <w:r w:rsidR="0028418D">
        <w:rPr>
          <w:lang w:val="ru-RU"/>
        </w:rPr>
        <w:t xml:space="preserve"> </w:t>
      </w:r>
      <w:r w:rsidR="004E1388">
        <w:rPr>
          <w:lang w:val="ru-RU"/>
        </w:rPr>
        <w:t>Базлова Сергея Анатольевича</w:t>
      </w:r>
      <w:r w:rsidR="00DF6ECD">
        <w:rPr>
          <w:rFonts w:eastAsia="MS Mincho"/>
          <w:lang w:val="ru-RU"/>
        </w:rPr>
        <w:t>, действующего на основании Устава, с другой стороны, заключили настоящий Договор о нижеследующем:</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b/>
          <w:lang w:val="ru-RU"/>
        </w:rPr>
      </w:pPr>
      <w:r>
        <w:rPr>
          <w:rFonts w:eastAsia="MS Mincho"/>
          <w:b/>
          <w:lang w:val="ru-RU"/>
        </w:rPr>
        <w:t>1 Предмет договора</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lang w:val="ru-RU"/>
        </w:rPr>
      </w:pPr>
      <w:r>
        <w:rPr>
          <w:rFonts w:eastAsia="MS Mincho"/>
          <w:lang w:val="ru-RU"/>
        </w:rPr>
        <w:t>1.1 Заказчик сдает, а Подрядчик принимает на себя обязательства по выполнению работ, связанных с перевозкой Имущества Заказчика, а именно:</w:t>
      </w:r>
    </w:p>
    <w:p w:rsidR="00B04404" w:rsidRDefault="00DF6ECD">
      <w:pPr>
        <w:spacing w:line="204" w:lineRule="auto"/>
        <w:ind w:firstLine="720"/>
        <w:jc w:val="both"/>
        <w:rPr>
          <w:rFonts w:eastAsia="MS Mincho"/>
          <w:lang w:val="ru-RU"/>
        </w:rPr>
      </w:pPr>
      <w:r>
        <w:rPr>
          <w:rFonts w:eastAsia="MS Mincho"/>
          <w:lang w:val="ru-RU"/>
        </w:rPr>
        <w:t>1.2. Погрузка упакованного имущества и доставка на новое место расположения.</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b/>
          <w:lang w:val="ru-RU"/>
        </w:rPr>
      </w:pPr>
      <w:r>
        <w:rPr>
          <w:rFonts w:eastAsia="MS Mincho"/>
          <w:b/>
          <w:lang w:val="ru-RU"/>
        </w:rPr>
        <w:t>2 Предмет перевозки</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b/>
          <w:bCs/>
          <w:lang w:val="ru-RU"/>
        </w:rPr>
      </w:pPr>
      <w:r>
        <w:rPr>
          <w:rFonts w:eastAsia="MS Mincho"/>
          <w:lang w:val="ru-RU"/>
        </w:rPr>
        <w:t>2.1 Имущество Заказчика включает в себя все предметы домашнего быта (</w:t>
      </w:r>
      <w:r w:rsidR="00523DBE">
        <w:rPr>
          <w:rFonts w:eastAsia="MS Mincho"/>
          <w:lang w:val="ru-RU"/>
        </w:rPr>
        <w:t>мебель, бытовая</w:t>
      </w:r>
      <w:r>
        <w:rPr>
          <w:rFonts w:eastAsia="MS Mincho"/>
          <w:lang w:val="ru-RU"/>
        </w:rPr>
        <w:t xml:space="preserve"> техника), расположенные по следующему адресу: </w:t>
      </w:r>
      <w:proofErr w:type="gramStart"/>
      <w:r w:rsidR="00481E19">
        <w:rPr>
          <w:rFonts w:eastAsia="MS Mincho"/>
          <w:b/>
          <w:bCs/>
          <w:lang w:val="ru-RU"/>
        </w:rPr>
        <w:t xml:space="preserve">город </w:t>
      </w:r>
      <w:r>
        <w:rPr>
          <w:rFonts w:eastAsia="MS Mincho"/>
          <w:b/>
          <w:bCs/>
          <w:lang w:val="ru-RU"/>
        </w:rPr>
        <w:t>,</w:t>
      </w:r>
      <w:proofErr w:type="gramEnd"/>
      <w:r>
        <w:rPr>
          <w:rFonts w:eastAsia="MS Mincho"/>
          <w:b/>
          <w:bCs/>
          <w:lang w:val="ru-RU"/>
        </w:rPr>
        <w:t xml:space="preserve"> </w:t>
      </w:r>
      <w:r w:rsidR="001F2003">
        <w:rPr>
          <w:rFonts w:eastAsia="MS Mincho"/>
          <w:b/>
          <w:bCs/>
          <w:lang w:val="ru-RU"/>
        </w:rPr>
        <w:t>______________________________.</w:t>
      </w:r>
    </w:p>
    <w:p w:rsidR="00B04404" w:rsidRDefault="00DF6ECD">
      <w:pPr>
        <w:spacing w:line="204" w:lineRule="auto"/>
        <w:jc w:val="both"/>
        <w:rPr>
          <w:rFonts w:eastAsia="MS Mincho"/>
          <w:lang w:val="ru-RU"/>
        </w:rPr>
      </w:pPr>
      <w:r>
        <w:rPr>
          <w:rFonts w:eastAsia="MS Mincho"/>
          <w:lang w:val="ru-RU"/>
        </w:rPr>
        <w:t xml:space="preserve">2.2 Подрядчик обязуется согласно условиям настоящего Договора и графику работ осуществить работы по перевозке всего имущества Заказчика по адресу: </w:t>
      </w:r>
      <w:bookmarkStart w:id="1" w:name="__DdeLink__543_1763783821"/>
      <w:r>
        <w:rPr>
          <w:rFonts w:eastAsia="MS Mincho"/>
          <w:b/>
          <w:bCs/>
          <w:lang w:val="ru-RU"/>
        </w:rPr>
        <w:t xml:space="preserve">город </w:t>
      </w:r>
      <w:r w:rsidR="001F2003">
        <w:rPr>
          <w:rFonts w:eastAsia="MS Mincho"/>
          <w:b/>
          <w:bCs/>
          <w:lang w:val="ru-RU"/>
        </w:rPr>
        <w:t>___________________________________________</w:t>
      </w:r>
      <w:r>
        <w:rPr>
          <w:rFonts w:eastAsia="MS Mincho"/>
          <w:lang w:val="ru-RU"/>
        </w:rPr>
        <w:t>,</w:t>
      </w:r>
      <w:bookmarkEnd w:id="1"/>
      <w:r>
        <w:rPr>
          <w:rFonts w:eastAsia="MS Mincho"/>
          <w:lang w:val="ru-RU"/>
        </w:rPr>
        <w:t xml:space="preserve"> по условиям </w:t>
      </w:r>
      <w:proofErr w:type="gramStart"/>
      <w:r>
        <w:rPr>
          <w:rFonts w:eastAsia="MS Mincho"/>
          <w:lang w:val="ru-RU"/>
        </w:rPr>
        <w:t>настоящего  Договора</w:t>
      </w:r>
      <w:proofErr w:type="gramEnd"/>
      <w:r>
        <w:rPr>
          <w:rFonts w:eastAsia="MS Mincho"/>
          <w:lang w:val="ru-RU"/>
        </w:rPr>
        <w:t>.</w:t>
      </w:r>
    </w:p>
    <w:p w:rsidR="00B04404" w:rsidRDefault="00B04404">
      <w:pPr>
        <w:spacing w:line="204" w:lineRule="auto"/>
        <w:rPr>
          <w:rFonts w:eastAsia="MS Mincho"/>
          <w:lang w:val="ru-RU"/>
        </w:rPr>
      </w:pPr>
    </w:p>
    <w:p w:rsidR="00B04404" w:rsidRDefault="00B04404">
      <w:pPr>
        <w:spacing w:line="204" w:lineRule="auto"/>
        <w:jc w:val="both"/>
        <w:rPr>
          <w:rFonts w:eastAsia="MS Mincho"/>
          <w:b/>
          <w:lang w:val="ru-RU"/>
        </w:rPr>
      </w:pPr>
    </w:p>
    <w:p w:rsidR="00B04404" w:rsidRDefault="00DF6ECD">
      <w:pPr>
        <w:spacing w:line="204" w:lineRule="auto"/>
        <w:jc w:val="both"/>
        <w:rPr>
          <w:rFonts w:eastAsia="MS Mincho"/>
          <w:b/>
          <w:lang w:val="ru-RU"/>
        </w:rPr>
      </w:pPr>
      <w:r>
        <w:rPr>
          <w:rFonts w:eastAsia="MS Mincho"/>
          <w:b/>
          <w:lang w:val="ru-RU"/>
        </w:rPr>
        <w:t>3 Стоимость работ и условия оплаты</w:t>
      </w:r>
    </w:p>
    <w:p w:rsidR="00B04404" w:rsidRDefault="00B04404">
      <w:pPr>
        <w:spacing w:line="204" w:lineRule="auto"/>
        <w:jc w:val="both"/>
        <w:rPr>
          <w:rFonts w:eastAsia="MS Mincho"/>
          <w:lang w:val="ru-RU"/>
        </w:rPr>
      </w:pPr>
    </w:p>
    <w:p w:rsidR="00B04404" w:rsidRDefault="00DF6ECD">
      <w:pPr>
        <w:pStyle w:val="HTML0"/>
        <w:rPr>
          <w:rFonts w:ascii="Times New Roman" w:hAnsi="Times New Roman" w:cs="Times New Roman"/>
          <w:color w:val="000000"/>
          <w:sz w:val="24"/>
          <w:szCs w:val="24"/>
        </w:rPr>
      </w:pPr>
      <w:r>
        <w:rPr>
          <w:rFonts w:ascii="Times New Roman" w:hAnsi="Times New Roman" w:cs="Times New Roman"/>
          <w:color w:val="000000"/>
          <w:sz w:val="24"/>
          <w:szCs w:val="24"/>
        </w:rPr>
        <w:t xml:space="preserve">3.1. Общая сумма договора </w:t>
      </w:r>
      <w:proofErr w:type="spellStart"/>
      <w:proofErr w:type="gramStart"/>
      <w:r>
        <w:rPr>
          <w:rFonts w:ascii="Times New Roman" w:hAnsi="Times New Roman" w:cs="Times New Roman"/>
          <w:color w:val="000000"/>
          <w:sz w:val="24"/>
          <w:szCs w:val="24"/>
        </w:rPr>
        <w:t>состовляет</w:t>
      </w:r>
      <w:proofErr w:type="spellEnd"/>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r w:rsidR="00481661">
        <w:rPr>
          <w:rFonts w:ascii="Times New Roman" w:hAnsi="Times New Roman" w:cs="Times New Roman"/>
          <w:b/>
          <w:bCs/>
          <w:color w:val="000000"/>
          <w:sz w:val="24"/>
          <w:szCs w:val="24"/>
        </w:rPr>
        <w:t>---------</w:t>
      </w:r>
      <w:r w:rsidR="0028418D">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рублей 00 коп. </w:t>
      </w:r>
      <w:r>
        <w:rPr>
          <w:rFonts w:ascii="Times New Roman" w:hAnsi="Times New Roman" w:cs="Times New Roman"/>
          <w:color w:val="000000"/>
          <w:sz w:val="24"/>
          <w:szCs w:val="24"/>
        </w:rPr>
        <w:t xml:space="preserve">В стоимость входит погрузка личных вещей заказчика по адресу указанных п пункте 2.1. </w:t>
      </w:r>
    </w:p>
    <w:p w:rsidR="00B04404" w:rsidRDefault="00DF6ECD">
      <w:pPr>
        <w:spacing w:line="204" w:lineRule="auto"/>
        <w:jc w:val="both"/>
        <w:rPr>
          <w:szCs w:val="24"/>
          <w:lang w:val="ru-RU"/>
        </w:rPr>
      </w:pPr>
      <w:r>
        <w:rPr>
          <w:szCs w:val="24"/>
          <w:lang w:val="ru-RU"/>
        </w:rPr>
        <w:t xml:space="preserve">3.2 Предоставление услуг автотранспортного средства </w:t>
      </w:r>
      <w:proofErr w:type="spellStart"/>
      <w:r>
        <w:rPr>
          <w:szCs w:val="24"/>
          <w:lang w:val="ru-RU"/>
        </w:rPr>
        <w:t>обьемом</w:t>
      </w:r>
      <w:proofErr w:type="spellEnd"/>
      <w:r>
        <w:rPr>
          <w:szCs w:val="24"/>
          <w:lang w:val="ru-RU"/>
        </w:rPr>
        <w:t xml:space="preserve"> </w:t>
      </w:r>
      <w:r>
        <w:rPr>
          <w:b/>
          <w:bCs/>
          <w:szCs w:val="24"/>
          <w:lang w:val="ru-RU"/>
        </w:rPr>
        <w:t xml:space="preserve">не менее </w:t>
      </w:r>
      <w:r w:rsidR="00481661">
        <w:rPr>
          <w:b/>
          <w:bCs/>
          <w:szCs w:val="24"/>
          <w:lang w:val="ru-RU"/>
        </w:rPr>
        <w:t>---</w:t>
      </w:r>
      <w:r>
        <w:rPr>
          <w:b/>
          <w:bCs/>
          <w:szCs w:val="24"/>
          <w:lang w:val="ru-RU"/>
        </w:rPr>
        <w:t xml:space="preserve"> куб </w:t>
      </w:r>
      <w:r>
        <w:rPr>
          <w:szCs w:val="24"/>
          <w:lang w:val="ru-RU"/>
        </w:rPr>
        <w:t xml:space="preserve">стоимость которого </w:t>
      </w:r>
      <w:proofErr w:type="spellStart"/>
      <w:r>
        <w:rPr>
          <w:szCs w:val="24"/>
          <w:lang w:val="ru-RU"/>
        </w:rPr>
        <w:t>состовляет</w:t>
      </w:r>
      <w:proofErr w:type="spellEnd"/>
      <w:r w:rsidRPr="00523DBE">
        <w:rPr>
          <w:szCs w:val="24"/>
          <w:lang w:val="ru-RU"/>
        </w:rPr>
        <w:t xml:space="preserve">: </w:t>
      </w:r>
      <w:r w:rsidR="00481661">
        <w:rPr>
          <w:b/>
          <w:bCs/>
          <w:szCs w:val="24"/>
          <w:lang w:val="ru-RU"/>
        </w:rPr>
        <w:t>-----</w:t>
      </w:r>
      <w:r w:rsidR="00671822" w:rsidRPr="00523DBE">
        <w:rPr>
          <w:b/>
          <w:bCs/>
          <w:szCs w:val="24"/>
          <w:lang w:val="ru-RU"/>
        </w:rPr>
        <w:t xml:space="preserve"> рублей</w:t>
      </w:r>
      <w:r w:rsidR="00671822">
        <w:rPr>
          <w:b/>
          <w:bCs/>
          <w:szCs w:val="24"/>
          <w:u w:val="single"/>
          <w:lang w:val="ru-RU"/>
        </w:rPr>
        <w:t xml:space="preserve"> </w:t>
      </w:r>
      <w:proofErr w:type="gramStart"/>
      <w:r>
        <w:rPr>
          <w:szCs w:val="24"/>
          <w:lang w:val="ru-RU"/>
        </w:rPr>
        <w:t>и</w:t>
      </w:r>
      <w:r>
        <w:rPr>
          <w:b/>
          <w:bCs/>
          <w:szCs w:val="24"/>
          <w:lang w:val="ru-RU"/>
        </w:rPr>
        <w:t xml:space="preserve"> </w:t>
      </w:r>
      <w:r w:rsidR="00671822">
        <w:rPr>
          <w:b/>
          <w:bCs/>
          <w:szCs w:val="24"/>
          <w:lang w:val="ru-RU"/>
        </w:rPr>
        <w:t xml:space="preserve"> </w:t>
      </w:r>
      <w:r w:rsidR="00481661">
        <w:rPr>
          <w:b/>
          <w:bCs/>
          <w:szCs w:val="24"/>
          <w:lang w:val="ru-RU"/>
        </w:rPr>
        <w:t>(</w:t>
      </w:r>
      <w:proofErr w:type="gramEnd"/>
      <w:r w:rsidR="00481661">
        <w:rPr>
          <w:b/>
          <w:bCs/>
          <w:szCs w:val="24"/>
          <w:lang w:val="ru-RU"/>
        </w:rPr>
        <w:t>Количество)</w:t>
      </w:r>
      <w:r w:rsidR="00671822">
        <w:rPr>
          <w:b/>
          <w:bCs/>
          <w:szCs w:val="24"/>
          <w:lang w:val="ru-RU"/>
        </w:rPr>
        <w:t xml:space="preserve"> </w:t>
      </w:r>
      <w:r>
        <w:rPr>
          <w:szCs w:val="24"/>
          <w:lang w:val="ru-RU"/>
        </w:rPr>
        <w:t>специалиста</w:t>
      </w:r>
      <w:r w:rsidR="00671822">
        <w:rPr>
          <w:szCs w:val="24"/>
          <w:lang w:val="ru-RU"/>
        </w:rPr>
        <w:t xml:space="preserve"> для на</w:t>
      </w:r>
      <w:r>
        <w:rPr>
          <w:szCs w:val="24"/>
          <w:lang w:val="ru-RU"/>
        </w:rPr>
        <w:t xml:space="preserve"> погрузку</w:t>
      </w:r>
      <w:r w:rsidR="001F2003">
        <w:rPr>
          <w:szCs w:val="24"/>
          <w:lang w:val="ru-RU"/>
        </w:rPr>
        <w:t xml:space="preserve"> и выгрузку</w:t>
      </w:r>
      <w:r>
        <w:rPr>
          <w:szCs w:val="24"/>
          <w:lang w:val="ru-RU"/>
        </w:rPr>
        <w:t xml:space="preserve"> данного транспорта стоимостью: </w:t>
      </w:r>
      <w:r w:rsidR="00481661">
        <w:rPr>
          <w:b/>
          <w:szCs w:val="24"/>
          <w:lang w:val="ru-RU"/>
        </w:rPr>
        <w:t>----</w:t>
      </w:r>
      <w:r w:rsidR="0028418D">
        <w:rPr>
          <w:b/>
          <w:bCs/>
          <w:szCs w:val="24"/>
          <w:lang w:val="ru-RU"/>
        </w:rPr>
        <w:t xml:space="preserve"> </w:t>
      </w:r>
      <w:r>
        <w:rPr>
          <w:szCs w:val="24"/>
          <w:lang w:val="ru-RU"/>
        </w:rPr>
        <w:t>рублей.</w:t>
      </w:r>
      <w:r w:rsidR="00671822">
        <w:rPr>
          <w:szCs w:val="24"/>
          <w:lang w:val="ru-RU"/>
        </w:rPr>
        <w:t xml:space="preserve"> </w:t>
      </w:r>
    </w:p>
    <w:p w:rsidR="00B04404" w:rsidRDefault="00DF6ECD">
      <w:pPr>
        <w:spacing w:line="204" w:lineRule="auto"/>
        <w:jc w:val="both"/>
        <w:rPr>
          <w:szCs w:val="24"/>
          <w:lang w:val="ru-RU"/>
        </w:rPr>
      </w:pPr>
      <w:r>
        <w:rPr>
          <w:szCs w:val="24"/>
          <w:lang w:val="ru-RU"/>
        </w:rPr>
        <w:t>3.3</w:t>
      </w:r>
      <w:r w:rsidR="00671822">
        <w:rPr>
          <w:szCs w:val="24"/>
          <w:lang w:val="ru-RU"/>
        </w:rPr>
        <w:t xml:space="preserve"> Оплата производится по факту </w:t>
      </w:r>
      <w:proofErr w:type="gramStart"/>
      <w:r w:rsidR="00CC025D">
        <w:rPr>
          <w:szCs w:val="24"/>
          <w:lang w:val="ru-RU"/>
        </w:rPr>
        <w:t xml:space="preserve">загрузочных </w:t>
      </w:r>
      <w:r>
        <w:rPr>
          <w:szCs w:val="24"/>
          <w:lang w:val="ru-RU"/>
        </w:rPr>
        <w:t xml:space="preserve"> работ</w:t>
      </w:r>
      <w:proofErr w:type="gramEnd"/>
      <w:r w:rsidR="00CC025D">
        <w:rPr>
          <w:szCs w:val="24"/>
          <w:lang w:val="ru-RU"/>
        </w:rPr>
        <w:t xml:space="preserve"> или по договоренности с Заказчиком 50% на загрузке и 50% на выгрузке</w:t>
      </w:r>
      <w:r w:rsidR="00B46D63">
        <w:rPr>
          <w:szCs w:val="24"/>
          <w:lang w:val="ru-RU"/>
        </w:rPr>
        <w:t xml:space="preserve"> </w:t>
      </w:r>
      <w:r>
        <w:rPr>
          <w:szCs w:val="24"/>
          <w:lang w:val="ru-RU"/>
        </w:rPr>
        <w:t xml:space="preserve"> в </w:t>
      </w:r>
      <w:r>
        <w:rPr>
          <w:b/>
          <w:bCs/>
          <w:szCs w:val="24"/>
          <w:lang w:val="ru-RU"/>
        </w:rPr>
        <w:t xml:space="preserve">г. </w:t>
      </w:r>
      <w:r w:rsidR="001F2003">
        <w:rPr>
          <w:b/>
          <w:bCs/>
          <w:szCs w:val="24"/>
          <w:lang w:val="ru-RU"/>
        </w:rPr>
        <w:t>________________</w:t>
      </w:r>
      <w:r>
        <w:rPr>
          <w:szCs w:val="24"/>
          <w:lang w:val="ru-RU"/>
        </w:rPr>
        <w:t xml:space="preserve">  указанных заказчиком.</w:t>
      </w:r>
    </w:p>
    <w:p w:rsidR="00B04404" w:rsidRDefault="00DF6ECD">
      <w:pPr>
        <w:spacing w:line="204" w:lineRule="auto"/>
        <w:jc w:val="both"/>
        <w:rPr>
          <w:szCs w:val="24"/>
          <w:lang w:val="ru-RU"/>
        </w:rPr>
      </w:pPr>
      <w:r>
        <w:rPr>
          <w:szCs w:val="24"/>
          <w:lang w:val="ru-RU"/>
        </w:rPr>
        <w:t xml:space="preserve"> </w:t>
      </w:r>
    </w:p>
    <w:p w:rsidR="00B04404" w:rsidRDefault="00DF6ECD">
      <w:pPr>
        <w:spacing w:line="204" w:lineRule="auto"/>
        <w:jc w:val="both"/>
        <w:rPr>
          <w:rFonts w:eastAsia="MS Mincho"/>
          <w:b/>
          <w:lang w:val="ru-RU"/>
        </w:rPr>
      </w:pPr>
      <w:r>
        <w:rPr>
          <w:rFonts w:eastAsia="MS Mincho"/>
          <w:b/>
          <w:lang w:val="ru-RU"/>
        </w:rPr>
        <w:t>4 Порядок исполнения договора</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lang w:val="ru-RU"/>
        </w:rPr>
      </w:pPr>
      <w:r>
        <w:rPr>
          <w:rFonts w:eastAsia="MS Mincho"/>
          <w:lang w:val="ru-RU"/>
        </w:rPr>
        <w:t>4.1 Заказчик не позднее, чем за 2 (два) рабочих дня до начала перевозки уведомляет Подрядчика о дате перевозки.</w:t>
      </w:r>
    </w:p>
    <w:p w:rsidR="00B04404" w:rsidRDefault="00DF6ECD">
      <w:pPr>
        <w:spacing w:line="204" w:lineRule="auto"/>
        <w:jc w:val="both"/>
        <w:rPr>
          <w:rFonts w:eastAsia="MS Mincho"/>
          <w:lang w:val="ru-RU"/>
        </w:rPr>
      </w:pPr>
      <w:r>
        <w:rPr>
          <w:rFonts w:eastAsia="MS Mincho"/>
          <w:lang w:val="ru-RU"/>
        </w:rPr>
        <w:t xml:space="preserve">4.2 Подрядчик осуществляет проверку состояния и опись всей мебели Заказчика с указанием обнаруженных </w:t>
      </w:r>
      <w:r w:rsidR="00BE4C7F">
        <w:rPr>
          <w:rFonts w:eastAsia="MS Mincho"/>
          <w:lang w:val="ru-RU"/>
        </w:rPr>
        <w:t>дефектов. Опись</w:t>
      </w:r>
      <w:r>
        <w:rPr>
          <w:rFonts w:eastAsia="MS Mincho"/>
          <w:lang w:val="ru-RU"/>
        </w:rPr>
        <w:t xml:space="preserve"> подписывается обеими сторонами.</w:t>
      </w:r>
    </w:p>
    <w:p w:rsidR="00B04404" w:rsidRDefault="00DF6ECD">
      <w:pPr>
        <w:spacing w:line="204" w:lineRule="auto"/>
        <w:jc w:val="both"/>
        <w:rPr>
          <w:rFonts w:eastAsia="MS Mincho"/>
          <w:lang w:val="ru-RU"/>
        </w:rPr>
      </w:pPr>
      <w:r>
        <w:rPr>
          <w:rFonts w:eastAsia="MS Mincho"/>
          <w:lang w:val="ru-RU"/>
        </w:rPr>
        <w:t xml:space="preserve">4.3 Подрядчик обязан </w:t>
      </w:r>
      <w:proofErr w:type="gramStart"/>
      <w:r>
        <w:rPr>
          <w:rFonts w:eastAsia="MS Mincho"/>
          <w:lang w:val="ru-RU"/>
        </w:rPr>
        <w:t>за  1</w:t>
      </w:r>
      <w:proofErr w:type="gramEnd"/>
      <w:r>
        <w:rPr>
          <w:rFonts w:eastAsia="MS Mincho"/>
          <w:lang w:val="ru-RU"/>
        </w:rPr>
        <w:t xml:space="preserve"> день до начала работ предоставить список сотрудников, участвующих в работах по перевозке имущества, а также список автомашин, задействованных в работах по договору.</w:t>
      </w:r>
    </w:p>
    <w:p w:rsidR="00B04404" w:rsidRDefault="00DF6ECD">
      <w:pPr>
        <w:spacing w:line="204" w:lineRule="auto"/>
        <w:jc w:val="both"/>
        <w:rPr>
          <w:rFonts w:eastAsia="MS Mincho"/>
          <w:lang w:val="ru-RU"/>
        </w:rPr>
      </w:pPr>
      <w:r>
        <w:rPr>
          <w:rFonts w:eastAsia="MS Mincho"/>
          <w:lang w:val="ru-RU"/>
        </w:rPr>
        <w:t xml:space="preserve">4.4 Заказчик обязан обеспечить беспрепятственный проход сотрудников Подрядчика в помещения по адресам в п.2.1 и </w:t>
      </w:r>
      <w:proofErr w:type="gramStart"/>
      <w:r>
        <w:rPr>
          <w:rFonts w:eastAsia="MS Mincho"/>
          <w:lang w:val="ru-RU"/>
        </w:rPr>
        <w:t>п.2.2.,</w:t>
      </w:r>
      <w:proofErr w:type="gramEnd"/>
      <w:r>
        <w:rPr>
          <w:rFonts w:eastAsia="MS Mincho"/>
          <w:lang w:val="ru-RU"/>
        </w:rPr>
        <w:t xml:space="preserve"> и подъезд автомашин в охраняемую зону, прилегающую к зданиям, по указанным адресам.</w:t>
      </w:r>
    </w:p>
    <w:p w:rsidR="00B04404" w:rsidRDefault="00DF6ECD">
      <w:pPr>
        <w:spacing w:line="204" w:lineRule="auto"/>
        <w:jc w:val="both"/>
        <w:rPr>
          <w:rFonts w:eastAsia="MS Mincho"/>
          <w:lang w:val="ru-RU"/>
        </w:rPr>
      </w:pPr>
      <w:r>
        <w:rPr>
          <w:rFonts w:eastAsia="MS Mincho"/>
          <w:lang w:val="ru-RU"/>
        </w:rPr>
        <w:t xml:space="preserve">4.5 Подрядчик осуществляет погрузку упакованных и маркированных предметов, которые входят в имущество Заказчика, транспортирует и разгружает их по следующему адресу: </w:t>
      </w:r>
      <w:r>
        <w:rPr>
          <w:rFonts w:eastAsia="MS Mincho"/>
          <w:b/>
          <w:bCs/>
          <w:lang w:val="ru-RU"/>
        </w:rPr>
        <w:t xml:space="preserve">город </w:t>
      </w:r>
      <w:r w:rsidR="001F2003">
        <w:rPr>
          <w:rFonts w:eastAsia="MS Mincho"/>
          <w:b/>
          <w:bCs/>
          <w:lang w:val="ru-RU"/>
        </w:rPr>
        <w:t>__________________________________.</w:t>
      </w:r>
    </w:p>
    <w:p w:rsidR="00B04404" w:rsidRDefault="00B04404">
      <w:pPr>
        <w:spacing w:line="204" w:lineRule="auto"/>
        <w:jc w:val="both"/>
        <w:rPr>
          <w:rFonts w:eastAsia="MS Mincho"/>
          <w:lang w:val="ru-RU"/>
        </w:rPr>
      </w:pPr>
    </w:p>
    <w:p w:rsidR="00B04404" w:rsidRDefault="00B04404">
      <w:pPr>
        <w:spacing w:line="204" w:lineRule="auto"/>
        <w:jc w:val="both"/>
        <w:rPr>
          <w:rFonts w:eastAsia="MS Mincho"/>
          <w:lang w:val="ru-RU"/>
        </w:rPr>
      </w:pPr>
    </w:p>
    <w:p w:rsidR="00B04404" w:rsidRDefault="00B04404">
      <w:pPr>
        <w:spacing w:line="204" w:lineRule="auto"/>
        <w:jc w:val="both"/>
        <w:rPr>
          <w:rFonts w:eastAsia="MS Mincho"/>
          <w:lang w:val="ru-RU"/>
        </w:rPr>
      </w:pPr>
    </w:p>
    <w:p w:rsidR="00BE4C7F" w:rsidRDefault="00BE4C7F">
      <w:pPr>
        <w:spacing w:line="204" w:lineRule="auto"/>
        <w:jc w:val="both"/>
        <w:rPr>
          <w:rFonts w:eastAsia="MS Mincho"/>
          <w:lang w:val="ru-RU"/>
        </w:rPr>
      </w:pPr>
    </w:p>
    <w:p w:rsidR="00BE4C7F" w:rsidRDefault="00BE4C7F">
      <w:pPr>
        <w:spacing w:line="204" w:lineRule="auto"/>
        <w:jc w:val="both"/>
        <w:rPr>
          <w:rFonts w:eastAsia="MS Mincho"/>
          <w:lang w:val="ru-RU"/>
        </w:rPr>
      </w:pPr>
    </w:p>
    <w:p w:rsidR="00B04404" w:rsidRDefault="00B04404">
      <w:pPr>
        <w:spacing w:line="204" w:lineRule="auto"/>
        <w:jc w:val="both"/>
        <w:rPr>
          <w:rFonts w:eastAsia="MS Mincho"/>
          <w:lang w:val="ru-RU"/>
        </w:rPr>
      </w:pPr>
    </w:p>
    <w:p w:rsidR="00B04404" w:rsidRDefault="00DF6ECD">
      <w:pPr>
        <w:spacing w:line="204" w:lineRule="auto"/>
        <w:jc w:val="both"/>
        <w:rPr>
          <w:rFonts w:eastAsia="MS Mincho"/>
          <w:b/>
          <w:lang w:val="ru-RU"/>
        </w:rPr>
      </w:pPr>
      <w:r>
        <w:rPr>
          <w:rFonts w:eastAsia="MS Mincho"/>
          <w:b/>
          <w:lang w:val="ru-RU"/>
        </w:rPr>
        <w:t>5 Права и обязанности сторон</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lang w:val="ru-RU"/>
        </w:rPr>
      </w:pPr>
      <w:r>
        <w:rPr>
          <w:rFonts w:eastAsia="MS Mincho"/>
          <w:lang w:val="ru-RU"/>
        </w:rPr>
        <w:t>5.1 Подрядчик обязан:</w:t>
      </w:r>
    </w:p>
    <w:p w:rsidR="00B04404" w:rsidRDefault="00DF6ECD">
      <w:pPr>
        <w:spacing w:line="204" w:lineRule="auto"/>
        <w:ind w:left="720"/>
        <w:jc w:val="both"/>
        <w:rPr>
          <w:rFonts w:eastAsia="MS Mincho"/>
          <w:lang w:val="ru-RU"/>
        </w:rPr>
      </w:pPr>
      <w:r>
        <w:rPr>
          <w:rFonts w:eastAsia="MS Mincho"/>
          <w:lang w:val="ru-RU"/>
        </w:rPr>
        <w:t>5.1.1 в соответствии со сметной документацией и с соблюдением норм и правил перевозки, качественно и в срок произвести порученную ему работу,</w:t>
      </w:r>
    </w:p>
    <w:p w:rsidR="00B04404" w:rsidRDefault="00DF6ECD">
      <w:pPr>
        <w:spacing w:line="204" w:lineRule="auto"/>
        <w:ind w:firstLine="720"/>
        <w:jc w:val="both"/>
        <w:rPr>
          <w:rFonts w:eastAsia="MS Mincho"/>
          <w:lang w:val="ru-RU"/>
        </w:rPr>
      </w:pPr>
      <w:r>
        <w:rPr>
          <w:rFonts w:eastAsia="MS Mincho"/>
          <w:lang w:val="ru-RU"/>
        </w:rPr>
        <w:t>5.1.2 принять меры к обеспечению сохранности вверенного ему Заказчиком имущества.</w:t>
      </w:r>
    </w:p>
    <w:p w:rsidR="00B04404" w:rsidRDefault="00DF6ECD">
      <w:pPr>
        <w:spacing w:line="204" w:lineRule="auto"/>
        <w:ind w:left="720"/>
        <w:jc w:val="both"/>
        <w:rPr>
          <w:rFonts w:eastAsia="MS Mincho"/>
          <w:lang w:val="ru-RU"/>
        </w:rPr>
      </w:pPr>
      <w:r>
        <w:rPr>
          <w:rFonts w:eastAsia="MS Mincho"/>
          <w:lang w:val="ru-RU"/>
        </w:rPr>
        <w:t xml:space="preserve">5.1.3 нести материальную ответственность за сохранность помещений лестниц и т.п., в которых будут производиться работы по Договору. </w:t>
      </w:r>
    </w:p>
    <w:p w:rsidR="00B04404" w:rsidRDefault="00DF6ECD">
      <w:pPr>
        <w:spacing w:line="204" w:lineRule="auto"/>
        <w:ind w:left="720"/>
        <w:jc w:val="both"/>
        <w:rPr>
          <w:rFonts w:eastAsia="MS Mincho"/>
          <w:lang w:val="ru-RU"/>
        </w:rPr>
      </w:pPr>
      <w:r>
        <w:rPr>
          <w:rFonts w:eastAsia="MS Mincho"/>
          <w:lang w:val="ru-RU"/>
        </w:rPr>
        <w:t>5.1.4 в случае возникновения обстоятельств, препятствующих выполнению работ, в срок не более 72-ух часов, уведомить об этом Заказчика.</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lang w:val="ru-RU"/>
        </w:rPr>
      </w:pPr>
      <w:r>
        <w:rPr>
          <w:rFonts w:eastAsia="MS Mincho"/>
          <w:lang w:val="ru-RU"/>
        </w:rPr>
        <w:t>5.2 Заказчик обязуется:</w:t>
      </w:r>
    </w:p>
    <w:p w:rsidR="00B04404" w:rsidRDefault="00DF6ECD">
      <w:pPr>
        <w:tabs>
          <w:tab w:val="left" w:pos="8364"/>
        </w:tabs>
        <w:spacing w:line="204" w:lineRule="auto"/>
        <w:ind w:left="720"/>
        <w:jc w:val="both"/>
        <w:rPr>
          <w:rFonts w:eastAsia="MS Mincho"/>
          <w:lang w:val="ru-RU"/>
        </w:rPr>
      </w:pPr>
      <w:r>
        <w:rPr>
          <w:rFonts w:eastAsia="MS Mincho"/>
          <w:lang w:val="ru-RU"/>
        </w:rPr>
        <w:t>5.2.1 не позднее одного дня, с момента доставки Имущества, подписать Акт приема-передачи выполненных работ.</w:t>
      </w:r>
    </w:p>
    <w:p w:rsidR="00B04404" w:rsidRDefault="00DF6ECD">
      <w:pPr>
        <w:spacing w:line="204" w:lineRule="auto"/>
        <w:ind w:firstLine="720"/>
        <w:jc w:val="both"/>
        <w:rPr>
          <w:rFonts w:eastAsia="MS Mincho"/>
          <w:lang w:val="ru-RU"/>
        </w:rPr>
      </w:pPr>
      <w:r>
        <w:rPr>
          <w:rFonts w:eastAsia="MS Mincho"/>
          <w:lang w:val="ru-RU"/>
        </w:rPr>
        <w:t>5.2.2 оплатить выполненные работы согласно п.3.2. настоящего Договора.</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b/>
          <w:lang w:val="ru-RU"/>
        </w:rPr>
      </w:pPr>
      <w:r>
        <w:rPr>
          <w:rFonts w:eastAsia="MS Mincho"/>
          <w:b/>
          <w:lang w:val="ru-RU"/>
        </w:rPr>
        <w:t>6 Ответственность сторон</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lang w:val="ru-RU"/>
        </w:rPr>
      </w:pPr>
      <w:r>
        <w:rPr>
          <w:rFonts w:eastAsia="MS Mincho"/>
          <w:lang w:val="ru-RU"/>
        </w:rPr>
        <w:t>6.1 За невыполнение или ненадлежащее выполнение принятых по договору обязательств стороны несут имущественную ответственность.</w:t>
      </w:r>
    </w:p>
    <w:p w:rsidR="00B04404" w:rsidRDefault="00DF6ECD">
      <w:pPr>
        <w:spacing w:line="204" w:lineRule="auto"/>
        <w:jc w:val="both"/>
        <w:rPr>
          <w:rFonts w:eastAsia="MS Mincho"/>
          <w:lang w:val="ru-RU"/>
        </w:rPr>
      </w:pPr>
      <w:proofErr w:type="gramStart"/>
      <w:r>
        <w:rPr>
          <w:rFonts w:eastAsia="MS Mincho"/>
          <w:lang w:val="ru-RU"/>
        </w:rPr>
        <w:t>6.2  В</w:t>
      </w:r>
      <w:proofErr w:type="gramEnd"/>
      <w:r>
        <w:rPr>
          <w:rFonts w:eastAsia="MS Mincho"/>
          <w:lang w:val="ru-RU"/>
        </w:rPr>
        <w:t xml:space="preserve"> случае несоблюдения сроков доставки Имущества </w:t>
      </w:r>
      <w:r w:rsidR="00BE4C7F">
        <w:rPr>
          <w:rFonts w:eastAsia="MS Mincho"/>
          <w:lang w:val="ru-RU"/>
        </w:rPr>
        <w:t>Подрядчик</w:t>
      </w:r>
      <w:r>
        <w:rPr>
          <w:rFonts w:eastAsia="MS Mincho"/>
          <w:lang w:val="ru-RU"/>
        </w:rPr>
        <w:t xml:space="preserve"> уплачивает неустойку в размере 0,2% от суммы договора за каждый день просрочки.</w:t>
      </w:r>
    </w:p>
    <w:p w:rsidR="00B04404" w:rsidRDefault="00DF6ECD">
      <w:pPr>
        <w:spacing w:line="204" w:lineRule="auto"/>
        <w:jc w:val="both"/>
        <w:rPr>
          <w:rFonts w:eastAsia="MS Mincho"/>
          <w:lang w:val="ru-RU"/>
        </w:rPr>
      </w:pPr>
      <w:r>
        <w:rPr>
          <w:rFonts w:eastAsia="MS Mincho"/>
          <w:lang w:val="ru-RU"/>
        </w:rPr>
        <w:t xml:space="preserve">6.3 В случае нанесения </w:t>
      </w:r>
      <w:proofErr w:type="gramStart"/>
      <w:r>
        <w:rPr>
          <w:rFonts w:eastAsia="MS Mincho"/>
          <w:lang w:val="ru-RU"/>
        </w:rPr>
        <w:t>ущерба</w:t>
      </w:r>
      <w:proofErr w:type="gramEnd"/>
      <w:r>
        <w:rPr>
          <w:rFonts w:eastAsia="MS Mincho"/>
          <w:lang w:val="ru-RU"/>
        </w:rPr>
        <w:t xml:space="preserve"> вверенного подрядчику имущества, в следствии не качественного выполнения работ, Заказчик вправе </w:t>
      </w:r>
      <w:r w:rsidR="00BE4C7F">
        <w:rPr>
          <w:rFonts w:eastAsia="MS Mincho"/>
          <w:lang w:val="ru-RU"/>
        </w:rPr>
        <w:t>восстановить</w:t>
      </w:r>
      <w:r>
        <w:rPr>
          <w:rFonts w:eastAsia="MS Mincho"/>
          <w:lang w:val="ru-RU"/>
        </w:rPr>
        <w:t xml:space="preserve"> нанесенный ущерб за счет Подрядчика на сумму до 300 000 рублей.</w:t>
      </w:r>
    </w:p>
    <w:p w:rsidR="00B04404" w:rsidRDefault="00DF6ECD">
      <w:pPr>
        <w:spacing w:line="204" w:lineRule="auto"/>
        <w:jc w:val="both"/>
        <w:rPr>
          <w:rFonts w:eastAsia="MS Mincho"/>
          <w:lang w:val="ru-RU"/>
        </w:rPr>
      </w:pPr>
      <w:r>
        <w:rPr>
          <w:rFonts w:eastAsia="MS Mincho"/>
          <w:lang w:val="ru-RU"/>
        </w:rPr>
        <w:t xml:space="preserve">6.4 В случае несвоевременной оплаты выполненных работ Заказчик выплачивает неустойку </w:t>
      </w:r>
      <w:proofErr w:type="gramStart"/>
      <w:r>
        <w:rPr>
          <w:rFonts w:eastAsia="MS Mincho"/>
          <w:lang w:val="ru-RU"/>
        </w:rPr>
        <w:t>в  размере</w:t>
      </w:r>
      <w:proofErr w:type="gramEnd"/>
      <w:r>
        <w:rPr>
          <w:rFonts w:eastAsia="MS Mincho"/>
          <w:lang w:val="ru-RU"/>
        </w:rPr>
        <w:t xml:space="preserve"> 0,2% от суммы договора за каждый день просрочки.</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b/>
          <w:lang w:val="ru-RU"/>
        </w:rPr>
      </w:pPr>
      <w:r>
        <w:rPr>
          <w:rFonts w:eastAsia="MS Mincho"/>
          <w:b/>
          <w:lang w:val="ru-RU"/>
        </w:rPr>
        <w:t>7 Сроки по настоящему договору</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lang w:val="ru-RU"/>
        </w:rPr>
      </w:pPr>
      <w:r>
        <w:rPr>
          <w:rFonts w:eastAsia="MS Mincho"/>
          <w:lang w:val="ru-RU"/>
        </w:rPr>
        <w:t>7.1 Настоящий договор вступает в силу со дня подписания его сторонами, с которого и становится обязательным для Сторон, заключивших его. Условия настоящего договора применяются к отношениям сторон, возникшим только после заключения договора.</w:t>
      </w:r>
    </w:p>
    <w:p w:rsidR="00B04404" w:rsidRDefault="00DF6ECD">
      <w:pPr>
        <w:spacing w:line="204" w:lineRule="auto"/>
        <w:jc w:val="both"/>
        <w:rPr>
          <w:rFonts w:eastAsia="MS Mincho"/>
          <w:lang w:val="ru-RU"/>
        </w:rPr>
      </w:pPr>
      <w:r>
        <w:rPr>
          <w:rFonts w:eastAsia="MS Mincho"/>
          <w:lang w:val="ru-RU"/>
        </w:rPr>
        <w:t>7.2 Срок выполнения работ по данному договору до</w:t>
      </w:r>
      <w:r>
        <w:rPr>
          <w:rFonts w:eastAsia="MS Mincho"/>
          <w:b/>
          <w:bCs/>
          <w:lang w:val="ru-RU"/>
        </w:rPr>
        <w:t xml:space="preserve"> </w:t>
      </w:r>
      <w:r w:rsidR="001F2003">
        <w:rPr>
          <w:rFonts w:eastAsia="MS Mincho"/>
          <w:b/>
          <w:bCs/>
          <w:lang w:val="ru-RU"/>
        </w:rPr>
        <w:t xml:space="preserve">__ __ </w:t>
      </w:r>
      <w:r w:rsidR="00CC025D">
        <w:rPr>
          <w:rFonts w:eastAsia="MS Mincho"/>
          <w:b/>
          <w:bCs/>
          <w:lang w:val="ru-RU"/>
        </w:rPr>
        <w:t>2017</w:t>
      </w:r>
      <w:r w:rsidR="0028418D">
        <w:rPr>
          <w:rFonts w:eastAsia="MS Mincho"/>
          <w:b/>
          <w:bCs/>
          <w:lang w:val="ru-RU"/>
        </w:rPr>
        <w:t>г</w:t>
      </w:r>
      <w:r>
        <w:rPr>
          <w:rFonts w:eastAsia="MS Mincho"/>
          <w:b/>
          <w:bCs/>
          <w:lang w:val="ru-RU"/>
        </w:rPr>
        <w:t xml:space="preserve">. </w:t>
      </w:r>
      <w:r>
        <w:rPr>
          <w:rFonts w:eastAsia="MS Mincho"/>
          <w:lang w:val="ru-RU"/>
        </w:rPr>
        <w:t>с момента подписания договора.</w:t>
      </w:r>
    </w:p>
    <w:p w:rsidR="00B04404" w:rsidRDefault="00DF6ECD">
      <w:pPr>
        <w:spacing w:line="204" w:lineRule="auto"/>
        <w:jc w:val="both"/>
        <w:rPr>
          <w:rFonts w:eastAsia="MS Mincho"/>
          <w:lang w:val="ru-RU"/>
        </w:rPr>
      </w:pPr>
      <w:r>
        <w:rPr>
          <w:rFonts w:eastAsia="MS Mincho"/>
          <w:lang w:val="ru-RU"/>
        </w:rPr>
        <w:t>7.3 Сроком окончания настоящего договора является день оплаты Заказчиком выполненных, по настоящему договору работ.</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b/>
          <w:lang w:val="ru-RU"/>
        </w:rPr>
      </w:pPr>
      <w:r>
        <w:rPr>
          <w:rFonts w:eastAsia="MS Mincho"/>
          <w:b/>
          <w:lang w:val="ru-RU"/>
        </w:rPr>
        <w:t>8 Форс-мажор</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lang w:val="ru-RU"/>
        </w:rPr>
      </w:pPr>
      <w:r>
        <w:rPr>
          <w:rFonts w:eastAsia="MS Mincho"/>
          <w:lang w:val="ru-RU"/>
        </w:rPr>
        <w:t xml:space="preserve">8.1 Ни одна из сторон не несет ответственности за неисполнение или ненадлежащее исполнение своих обязательств по настоящему Договору, если такое неисполнение или ненадлежащее исполнение является следствием обстоятельств непреодолимой силы. Для целей настоящего договора под обстоятельствами непреодолимой силы принимаются такие обстоятельства, которые возникли после заключения настоящего Договора в результате непредвиденных и непредотвратимых при данных условиях любой из сторон событий чрезвычайного характера. К подобным обстоятельствам Стороны относят также действия органов государственной власти и управления, делающих невозможным или несвоевременным исполнение обязательств по настоящему договору. Наличие таких обстоятельств должно быть </w:t>
      </w:r>
      <w:proofErr w:type="spellStart"/>
      <w:r>
        <w:rPr>
          <w:rFonts w:eastAsia="MS Mincho"/>
          <w:lang w:val="ru-RU"/>
        </w:rPr>
        <w:t>документарно</w:t>
      </w:r>
      <w:proofErr w:type="spellEnd"/>
      <w:r>
        <w:rPr>
          <w:rFonts w:eastAsia="MS Mincho"/>
          <w:lang w:val="ru-RU"/>
        </w:rPr>
        <w:t xml:space="preserve"> подтверждено уполномоченными на то государственными органами. Если характер обстоятельств непреодолимой силы таков, что они существенно, либо бесповоротно препятствуют достижению Сторонами целей настоящего Договора или исполнение любой из Сторон своих обязательств по настоящему Договору остается чрезвычайно затрудненным в течение 10 календарных дней, Стороны принимают совместное решение о будущем настоящего Договора.</w:t>
      </w:r>
    </w:p>
    <w:p w:rsidR="00B04404" w:rsidRDefault="00DF6ECD">
      <w:pPr>
        <w:spacing w:line="204" w:lineRule="auto"/>
        <w:jc w:val="both"/>
        <w:rPr>
          <w:rFonts w:eastAsia="MS Mincho"/>
          <w:lang w:val="ru-RU"/>
        </w:rPr>
      </w:pPr>
      <w:r>
        <w:rPr>
          <w:rFonts w:eastAsia="MS Mincho"/>
          <w:lang w:val="ru-RU"/>
        </w:rPr>
        <w:t>К обстоятельствам непреодолимой силы не относятся финансовые затруднения Сторон либо невыполнение перед Сторонами финансовых обязательств третьими лицами.</w:t>
      </w:r>
    </w:p>
    <w:p w:rsidR="00B04404" w:rsidRDefault="00B04404">
      <w:pPr>
        <w:spacing w:line="204" w:lineRule="auto"/>
        <w:jc w:val="both"/>
        <w:rPr>
          <w:rFonts w:eastAsia="MS Mincho"/>
          <w:lang w:val="ru-RU"/>
        </w:rPr>
      </w:pPr>
    </w:p>
    <w:p w:rsidR="00B04404" w:rsidRDefault="00B04404">
      <w:pPr>
        <w:spacing w:line="204" w:lineRule="auto"/>
        <w:jc w:val="both"/>
        <w:rPr>
          <w:rFonts w:eastAsia="MS Mincho"/>
          <w:lang w:val="ru-RU"/>
        </w:rPr>
      </w:pPr>
    </w:p>
    <w:p w:rsidR="00B04404" w:rsidRDefault="00B04404">
      <w:pPr>
        <w:spacing w:line="204" w:lineRule="auto"/>
        <w:jc w:val="both"/>
        <w:rPr>
          <w:rFonts w:eastAsia="MS Mincho"/>
          <w:lang w:val="ru-RU"/>
        </w:rPr>
      </w:pPr>
    </w:p>
    <w:p w:rsidR="00B04404" w:rsidRDefault="00B04404">
      <w:pPr>
        <w:spacing w:line="204" w:lineRule="auto"/>
        <w:jc w:val="both"/>
        <w:rPr>
          <w:rFonts w:eastAsia="MS Mincho"/>
          <w:lang w:val="ru-RU"/>
        </w:rPr>
      </w:pPr>
    </w:p>
    <w:p w:rsidR="00B04404" w:rsidRDefault="00B04404">
      <w:pPr>
        <w:spacing w:line="204" w:lineRule="auto"/>
        <w:jc w:val="both"/>
        <w:rPr>
          <w:rFonts w:eastAsia="MS Mincho"/>
          <w:lang w:val="ru-RU"/>
        </w:rPr>
      </w:pPr>
    </w:p>
    <w:p w:rsidR="00B04404" w:rsidRDefault="00B04404">
      <w:pPr>
        <w:spacing w:line="204" w:lineRule="auto"/>
        <w:jc w:val="both"/>
        <w:rPr>
          <w:rFonts w:eastAsia="MS Mincho"/>
          <w:lang w:val="ru-RU"/>
        </w:rPr>
      </w:pPr>
    </w:p>
    <w:p w:rsidR="00B04404" w:rsidRDefault="00B04404">
      <w:pPr>
        <w:spacing w:line="204" w:lineRule="auto"/>
        <w:jc w:val="both"/>
        <w:rPr>
          <w:rFonts w:eastAsia="MS Mincho"/>
          <w:lang w:val="ru-RU"/>
        </w:rPr>
      </w:pPr>
    </w:p>
    <w:p w:rsidR="00B04404" w:rsidRDefault="00B04404">
      <w:pPr>
        <w:spacing w:line="204" w:lineRule="auto"/>
        <w:jc w:val="both"/>
        <w:rPr>
          <w:rFonts w:eastAsia="MS Mincho"/>
          <w:lang w:val="ru-RU"/>
        </w:rPr>
      </w:pPr>
    </w:p>
    <w:p w:rsidR="00B04404" w:rsidRDefault="00DF6ECD">
      <w:pPr>
        <w:spacing w:line="204" w:lineRule="auto"/>
        <w:jc w:val="both"/>
        <w:rPr>
          <w:rFonts w:eastAsia="MS Mincho"/>
          <w:b/>
          <w:lang w:val="ru-RU"/>
        </w:rPr>
      </w:pPr>
      <w:r>
        <w:rPr>
          <w:rFonts w:eastAsia="MS Mincho"/>
          <w:b/>
          <w:lang w:val="ru-RU"/>
        </w:rPr>
        <w:t>9 Дополнительные условия</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lang w:val="ru-RU"/>
        </w:rPr>
      </w:pPr>
      <w:r>
        <w:rPr>
          <w:rFonts w:eastAsia="MS Mincho"/>
          <w:lang w:val="ru-RU"/>
        </w:rPr>
        <w:t xml:space="preserve">9.1 Сторонами достигнуто соглашение о конфиденциальности полученной от Заказчика документации и    информации. Подрядчик предпримет все необходимые меры для того, чтобы предотвратить полное или </w:t>
      </w:r>
      <w:proofErr w:type="gramStart"/>
      <w:r>
        <w:rPr>
          <w:rFonts w:eastAsia="MS Mincho"/>
          <w:lang w:val="ru-RU"/>
        </w:rPr>
        <w:t>частичное разглашение указанных сведений</w:t>
      </w:r>
      <w:proofErr w:type="gramEnd"/>
      <w:r>
        <w:rPr>
          <w:rFonts w:eastAsia="MS Mincho"/>
          <w:lang w:val="ru-RU"/>
        </w:rPr>
        <w:t xml:space="preserve"> или ознакомление с ними третьих лиц. </w:t>
      </w:r>
    </w:p>
    <w:p w:rsidR="00B04404" w:rsidRDefault="00DF6ECD">
      <w:pPr>
        <w:spacing w:line="204" w:lineRule="auto"/>
        <w:jc w:val="both"/>
        <w:rPr>
          <w:rFonts w:eastAsia="MS Mincho"/>
          <w:lang w:val="ru-RU"/>
        </w:rPr>
      </w:pPr>
      <w:r>
        <w:rPr>
          <w:rFonts w:eastAsia="MS Mincho"/>
          <w:lang w:val="ru-RU"/>
        </w:rPr>
        <w:t xml:space="preserve">9.2 </w:t>
      </w:r>
      <w:proofErr w:type="gramStart"/>
      <w:r>
        <w:rPr>
          <w:rFonts w:eastAsia="MS Mincho"/>
          <w:lang w:val="ru-RU"/>
        </w:rPr>
        <w:t>Все вопросы</w:t>
      </w:r>
      <w:proofErr w:type="gramEnd"/>
      <w:r>
        <w:rPr>
          <w:rFonts w:eastAsia="MS Mincho"/>
          <w:lang w:val="ru-RU"/>
        </w:rPr>
        <w:t xml:space="preserve"> возникшие у сторон и, не предусмотренные настоящим договором, регулируются в соответствии с действующим законодательством.</w:t>
      </w:r>
    </w:p>
    <w:p w:rsidR="00B04404" w:rsidRDefault="00DF6ECD">
      <w:pPr>
        <w:spacing w:line="204" w:lineRule="auto"/>
        <w:jc w:val="both"/>
        <w:rPr>
          <w:rFonts w:eastAsia="MS Mincho"/>
          <w:lang w:val="ru-RU"/>
        </w:rPr>
      </w:pPr>
      <w:r>
        <w:rPr>
          <w:rFonts w:eastAsia="MS Mincho"/>
          <w:lang w:val="ru-RU"/>
        </w:rPr>
        <w:t>9.3 Настоящий договор составлен в двух экземплярах, каждый из которых имеет одинаковую юридическую силу.</w:t>
      </w:r>
    </w:p>
    <w:p w:rsidR="00B04404" w:rsidRDefault="00B04404">
      <w:pPr>
        <w:spacing w:line="204" w:lineRule="auto"/>
        <w:jc w:val="both"/>
        <w:rPr>
          <w:rFonts w:eastAsia="MS Mincho"/>
          <w:lang w:val="ru-RU"/>
        </w:rPr>
      </w:pPr>
    </w:p>
    <w:p w:rsidR="00B04404" w:rsidRDefault="00DF6ECD">
      <w:pPr>
        <w:spacing w:line="204" w:lineRule="auto"/>
        <w:jc w:val="both"/>
        <w:rPr>
          <w:rFonts w:eastAsia="MS Mincho"/>
          <w:b/>
        </w:rPr>
      </w:pPr>
      <w:proofErr w:type="gramStart"/>
      <w:r>
        <w:rPr>
          <w:rFonts w:eastAsia="MS Mincho"/>
          <w:b/>
        </w:rPr>
        <w:t>10</w:t>
      </w:r>
      <w:r>
        <w:rPr>
          <w:rFonts w:eastAsia="MS Mincho"/>
          <w:b/>
          <w:lang w:val="ru-RU"/>
        </w:rPr>
        <w:t xml:space="preserve"> </w:t>
      </w:r>
      <w:proofErr w:type="spellStart"/>
      <w:r>
        <w:rPr>
          <w:rFonts w:eastAsia="MS Mincho"/>
          <w:b/>
        </w:rPr>
        <w:t>Реквизиты</w:t>
      </w:r>
      <w:proofErr w:type="spellEnd"/>
      <w:proofErr w:type="gramEnd"/>
      <w:r>
        <w:rPr>
          <w:rFonts w:eastAsia="MS Mincho"/>
          <w:b/>
        </w:rPr>
        <w:t xml:space="preserve"> </w:t>
      </w:r>
      <w:proofErr w:type="spellStart"/>
      <w:r>
        <w:rPr>
          <w:rFonts w:eastAsia="MS Mincho"/>
          <w:b/>
        </w:rPr>
        <w:t>сторон</w:t>
      </w:r>
      <w:proofErr w:type="spellEnd"/>
    </w:p>
    <w:p w:rsidR="00B04404" w:rsidRDefault="00B04404">
      <w:pPr>
        <w:spacing w:line="204" w:lineRule="auto"/>
        <w:jc w:val="both"/>
        <w:rPr>
          <w:rFonts w:eastAsia="MS Mincho"/>
          <w:b/>
          <w:lang w:val="ru-RU"/>
        </w:rPr>
      </w:pPr>
    </w:p>
    <w:tbl>
      <w:tblPr>
        <w:tblW w:w="0" w:type="auto"/>
        <w:tblInd w:w="108"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Look w:val="04A0" w:firstRow="1" w:lastRow="0" w:firstColumn="1" w:lastColumn="0" w:noHBand="0" w:noVBand="1"/>
      </w:tblPr>
      <w:tblGrid>
        <w:gridCol w:w="2700"/>
        <w:gridCol w:w="3822"/>
        <w:gridCol w:w="3827"/>
      </w:tblGrid>
      <w:tr w:rsidR="00B04404">
        <w:trPr>
          <w:trHeight w:val="240"/>
        </w:trPr>
        <w:tc>
          <w:tcPr>
            <w:tcW w:w="2700" w:type="dxa"/>
            <w:tcBorders>
              <w:top w:val="single" w:sz="4" w:space="0" w:color="00000A"/>
              <w:left w:val="single" w:sz="4" w:space="0" w:color="00000A"/>
              <w:bottom w:val="single" w:sz="4" w:space="0" w:color="000001"/>
              <w:right w:val="single" w:sz="4" w:space="0" w:color="00000A"/>
            </w:tcBorders>
            <w:shd w:val="clear" w:color="auto" w:fill="FFFFFF"/>
            <w:tcMar>
              <w:left w:w="108" w:type="dxa"/>
            </w:tcMar>
          </w:tcPr>
          <w:p w:rsidR="00B04404" w:rsidRDefault="00B04404"/>
        </w:tc>
        <w:tc>
          <w:tcPr>
            <w:tcW w:w="3822" w:type="dxa"/>
            <w:tcBorders>
              <w:top w:val="single" w:sz="4" w:space="0" w:color="00000A"/>
              <w:left w:val="single" w:sz="4" w:space="0" w:color="00000A"/>
              <w:bottom w:val="single" w:sz="4" w:space="0" w:color="000001"/>
              <w:right w:val="single" w:sz="4" w:space="0" w:color="00000A"/>
            </w:tcBorders>
            <w:shd w:val="clear" w:color="auto" w:fill="FFFFFF"/>
            <w:tcMar>
              <w:left w:w="108" w:type="dxa"/>
            </w:tcMar>
          </w:tcPr>
          <w:p w:rsidR="00B04404" w:rsidRDefault="00DF6ECD">
            <w:pPr>
              <w:rPr>
                <w:rStyle w:val="a6"/>
                <w:rFonts w:eastAsia="MS Mincho"/>
                <w:lang w:val="ru-RU"/>
              </w:rPr>
            </w:pPr>
            <w:r>
              <w:rPr>
                <w:rStyle w:val="a6"/>
                <w:rFonts w:eastAsia="MS Mincho"/>
                <w:lang w:val="ru-RU"/>
              </w:rPr>
              <w:t>Подрядчик</w:t>
            </w:r>
          </w:p>
        </w:tc>
        <w:tc>
          <w:tcPr>
            <w:tcW w:w="3827" w:type="dxa"/>
            <w:tcBorders>
              <w:top w:val="single" w:sz="4" w:space="0" w:color="00000A"/>
              <w:left w:val="single" w:sz="4" w:space="0" w:color="00000A"/>
              <w:bottom w:val="single" w:sz="4" w:space="0" w:color="000001"/>
              <w:right w:val="single" w:sz="4" w:space="0" w:color="00000A"/>
            </w:tcBorders>
            <w:shd w:val="clear" w:color="auto" w:fill="FFFFFF"/>
            <w:tcMar>
              <w:left w:w="108" w:type="dxa"/>
            </w:tcMar>
          </w:tcPr>
          <w:p w:rsidR="00B04404" w:rsidRDefault="00DF6ECD">
            <w:pPr>
              <w:rPr>
                <w:rStyle w:val="a6"/>
              </w:rPr>
            </w:pPr>
            <w:proofErr w:type="spellStart"/>
            <w:r>
              <w:rPr>
                <w:rStyle w:val="a6"/>
              </w:rPr>
              <w:t>Заказчик</w:t>
            </w:r>
            <w:proofErr w:type="spellEnd"/>
          </w:p>
        </w:tc>
      </w:tr>
      <w:tr w:rsidR="00B04404" w:rsidRPr="004D2530">
        <w:trPr>
          <w:trHeight w:val="240"/>
        </w:trPr>
        <w:tc>
          <w:tcPr>
            <w:tcW w:w="2700" w:type="dxa"/>
            <w:tcBorders>
              <w:top w:val="single" w:sz="4" w:space="0" w:color="000001"/>
              <w:left w:val="single" w:sz="4" w:space="0" w:color="00000A"/>
              <w:bottom w:val="single" w:sz="4" w:space="0" w:color="00000A"/>
              <w:right w:val="single" w:sz="4" w:space="0" w:color="00000A"/>
            </w:tcBorders>
            <w:shd w:val="clear" w:color="auto" w:fill="FFFFFF"/>
            <w:tcMar>
              <w:left w:w="108" w:type="dxa"/>
            </w:tcMar>
          </w:tcPr>
          <w:p w:rsidR="00B04404" w:rsidRDefault="00DF6ECD">
            <w:pPr>
              <w:rPr>
                <w:rStyle w:val="a6"/>
              </w:rPr>
            </w:pPr>
            <w:proofErr w:type="spellStart"/>
            <w:r>
              <w:rPr>
                <w:rStyle w:val="a6"/>
              </w:rPr>
              <w:t>Наименование</w:t>
            </w:r>
            <w:proofErr w:type="spellEnd"/>
            <w:r>
              <w:rPr>
                <w:rStyle w:val="a6"/>
              </w:rPr>
              <w:t xml:space="preserve"> </w:t>
            </w:r>
          </w:p>
        </w:tc>
        <w:tc>
          <w:tcPr>
            <w:tcW w:w="3822" w:type="dxa"/>
            <w:tcBorders>
              <w:top w:val="single" w:sz="4" w:space="0" w:color="000001"/>
              <w:left w:val="single" w:sz="4" w:space="0" w:color="00000A"/>
              <w:bottom w:val="single" w:sz="4" w:space="0" w:color="000001"/>
              <w:right w:val="single" w:sz="4" w:space="0" w:color="00000A"/>
            </w:tcBorders>
            <w:shd w:val="clear" w:color="auto" w:fill="FFFFFF"/>
            <w:tcMar>
              <w:left w:w="108" w:type="dxa"/>
            </w:tcMar>
          </w:tcPr>
          <w:p w:rsidR="00B04404" w:rsidRDefault="00DF6ECD">
            <w:pPr>
              <w:rPr>
                <w:rStyle w:val="a6"/>
                <w:lang w:val="ru-RU"/>
              </w:rPr>
            </w:pPr>
            <w:r>
              <w:rPr>
                <w:rStyle w:val="a6"/>
                <w:lang w:val="ru-RU"/>
              </w:rPr>
              <w:t>Общество с ограниченной ответственностью «Авто-Транс»</w:t>
            </w:r>
          </w:p>
        </w:tc>
        <w:tc>
          <w:tcPr>
            <w:tcW w:w="3827" w:type="dxa"/>
            <w:tcBorders>
              <w:top w:val="single" w:sz="4" w:space="0" w:color="000001"/>
              <w:left w:val="single" w:sz="4" w:space="0" w:color="00000A"/>
              <w:bottom w:val="single" w:sz="4" w:space="0" w:color="000001"/>
              <w:right w:val="single" w:sz="4" w:space="0" w:color="00000A"/>
            </w:tcBorders>
            <w:shd w:val="clear" w:color="auto" w:fill="FFFFFF"/>
            <w:tcMar>
              <w:left w:w="108" w:type="dxa"/>
            </w:tcMar>
          </w:tcPr>
          <w:p w:rsidR="00B04404" w:rsidRDefault="00B04404" w:rsidP="001F2003">
            <w:pPr>
              <w:rPr>
                <w:rStyle w:val="a6"/>
                <w:b/>
                <w:bCs/>
                <w:lang w:val="ru-RU"/>
              </w:rPr>
            </w:pPr>
          </w:p>
        </w:tc>
      </w:tr>
      <w:tr w:rsidR="00B04404" w:rsidRPr="004D2530">
        <w:trPr>
          <w:trHeight w:val="240"/>
        </w:trPr>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DF6ECD">
            <w:pPr>
              <w:rPr>
                <w:rStyle w:val="a6"/>
                <w:lang w:val="ru-RU"/>
              </w:rPr>
            </w:pPr>
            <w:r>
              <w:rPr>
                <w:rStyle w:val="a6"/>
                <w:lang w:val="ru-RU"/>
              </w:rPr>
              <w:t>Юридический адрес</w:t>
            </w:r>
          </w:p>
        </w:tc>
        <w:tc>
          <w:tcPr>
            <w:tcW w:w="3822" w:type="dxa"/>
            <w:tcBorders>
              <w:top w:val="single" w:sz="4" w:space="0" w:color="000001"/>
              <w:left w:val="single" w:sz="4" w:space="0" w:color="00000A"/>
              <w:bottom w:val="single" w:sz="4" w:space="0" w:color="00000A"/>
              <w:right w:val="single" w:sz="4" w:space="0" w:color="00000A"/>
            </w:tcBorders>
            <w:shd w:val="clear" w:color="auto" w:fill="FFFFFF"/>
            <w:tcMar>
              <w:left w:w="108" w:type="dxa"/>
            </w:tcMar>
          </w:tcPr>
          <w:p w:rsidR="00B04404" w:rsidRDefault="00DF6ECD">
            <w:pPr>
              <w:rPr>
                <w:rStyle w:val="a6"/>
                <w:rFonts w:eastAsia="Arial Unicode MS"/>
                <w:lang w:val="ru-RU"/>
              </w:rPr>
            </w:pPr>
            <w:r>
              <w:rPr>
                <w:rStyle w:val="a6"/>
                <w:rFonts w:eastAsia="Arial Unicode MS"/>
                <w:lang w:val="ru-RU"/>
              </w:rPr>
              <w:t xml:space="preserve">119180, </w:t>
            </w:r>
            <w:proofErr w:type="spellStart"/>
            <w:r>
              <w:rPr>
                <w:rStyle w:val="a6"/>
                <w:rFonts w:eastAsia="Arial Unicode MS"/>
                <w:lang w:val="ru-RU"/>
              </w:rPr>
              <w:t>г.Москва</w:t>
            </w:r>
            <w:proofErr w:type="spellEnd"/>
            <w:r>
              <w:rPr>
                <w:rStyle w:val="a6"/>
                <w:rFonts w:eastAsia="Arial Unicode MS"/>
                <w:lang w:val="ru-RU"/>
              </w:rPr>
              <w:t>, ул. Большая Полянка, дом 13/16, стр. 1</w:t>
            </w:r>
          </w:p>
        </w:tc>
        <w:tc>
          <w:tcPr>
            <w:tcW w:w="3827" w:type="dxa"/>
            <w:tcBorders>
              <w:top w:val="single" w:sz="4" w:space="0" w:color="000001"/>
              <w:left w:val="single" w:sz="4" w:space="0" w:color="00000A"/>
              <w:bottom w:val="single" w:sz="4" w:space="0" w:color="00000A"/>
              <w:right w:val="single" w:sz="4" w:space="0" w:color="00000A"/>
            </w:tcBorders>
            <w:shd w:val="clear" w:color="auto" w:fill="FFFFFF"/>
            <w:tcMar>
              <w:left w:w="108" w:type="dxa"/>
            </w:tcMar>
          </w:tcPr>
          <w:p w:rsidR="00B04404" w:rsidRDefault="00B04404">
            <w:pPr>
              <w:rPr>
                <w:lang w:val="ru-RU"/>
              </w:rPr>
            </w:pPr>
          </w:p>
        </w:tc>
      </w:tr>
      <w:tr w:rsidR="00B04404">
        <w:trPr>
          <w:trHeight w:val="240"/>
        </w:trPr>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DF6ECD">
            <w:pPr>
              <w:rPr>
                <w:rStyle w:val="a6"/>
                <w:lang w:val="ru-RU"/>
              </w:rPr>
            </w:pPr>
            <w:r>
              <w:rPr>
                <w:rStyle w:val="a6"/>
                <w:lang w:val="ru-RU"/>
              </w:rPr>
              <w:t>ИНН/КПП</w:t>
            </w:r>
          </w:p>
        </w:tc>
        <w:tc>
          <w:tcPr>
            <w:tcW w:w="382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DF6ECD">
            <w:pPr>
              <w:rPr>
                <w:rStyle w:val="a6"/>
                <w:rFonts w:eastAsia="Arial Unicode MS"/>
              </w:rPr>
            </w:pPr>
            <w:r>
              <w:rPr>
                <w:rStyle w:val="a6"/>
                <w:rFonts w:eastAsia="Arial Unicode MS"/>
                <w:lang w:val="ru-RU"/>
              </w:rPr>
              <w:t>7706743466 / 7</w:t>
            </w:r>
            <w:r>
              <w:rPr>
                <w:rStyle w:val="a6"/>
                <w:rFonts w:eastAsia="Arial Unicode MS"/>
              </w:rPr>
              <w:t>70601001</w:t>
            </w:r>
          </w:p>
        </w:tc>
        <w:tc>
          <w:tcPr>
            <w:tcW w:w="382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B04404"/>
        </w:tc>
      </w:tr>
      <w:tr w:rsidR="00B04404">
        <w:trPr>
          <w:trHeight w:val="240"/>
        </w:trPr>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DF6ECD">
            <w:pPr>
              <w:rPr>
                <w:rStyle w:val="a6"/>
              </w:rPr>
            </w:pPr>
            <w:proofErr w:type="spellStart"/>
            <w:r>
              <w:rPr>
                <w:rStyle w:val="a6"/>
              </w:rPr>
              <w:t>Расчетный</w:t>
            </w:r>
            <w:proofErr w:type="spellEnd"/>
            <w:r>
              <w:rPr>
                <w:rStyle w:val="a6"/>
              </w:rPr>
              <w:t xml:space="preserve"> </w:t>
            </w:r>
            <w:proofErr w:type="spellStart"/>
            <w:r>
              <w:rPr>
                <w:rStyle w:val="a6"/>
              </w:rPr>
              <w:t>счет</w:t>
            </w:r>
            <w:proofErr w:type="spellEnd"/>
          </w:p>
        </w:tc>
        <w:tc>
          <w:tcPr>
            <w:tcW w:w="382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DF6ECD">
            <w:pPr>
              <w:rPr>
                <w:rStyle w:val="a6"/>
                <w:rFonts w:eastAsia="Arial Unicode MS"/>
                <w:lang w:val="ru-RU"/>
              </w:rPr>
            </w:pPr>
            <w:r>
              <w:rPr>
                <w:rStyle w:val="a6"/>
                <w:rFonts w:eastAsia="Arial Unicode MS"/>
              </w:rPr>
              <w:t>40702810</w:t>
            </w:r>
            <w:r>
              <w:rPr>
                <w:rStyle w:val="a6"/>
                <w:rFonts w:eastAsia="Arial Unicode MS"/>
                <w:lang w:val="ru-RU"/>
              </w:rPr>
              <w:t>9</w:t>
            </w:r>
            <w:r>
              <w:rPr>
                <w:rStyle w:val="a6"/>
                <w:rFonts w:eastAsia="Arial Unicode MS"/>
              </w:rPr>
              <w:t>000000</w:t>
            </w:r>
            <w:r>
              <w:rPr>
                <w:rStyle w:val="a6"/>
                <w:rFonts w:eastAsia="Arial Unicode MS"/>
                <w:lang w:val="ru-RU"/>
              </w:rPr>
              <w:t>10944</w:t>
            </w:r>
          </w:p>
        </w:tc>
        <w:tc>
          <w:tcPr>
            <w:tcW w:w="382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B04404"/>
        </w:tc>
      </w:tr>
      <w:tr w:rsidR="00B04404">
        <w:trPr>
          <w:trHeight w:val="240"/>
        </w:trPr>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DF6ECD">
            <w:pPr>
              <w:rPr>
                <w:rStyle w:val="a6"/>
              </w:rPr>
            </w:pPr>
            <w:proofErr w:type="spellStart"/>
            <w:r>
              <w:rPr>
                <w:rStyle w:val="a6"/>
              </w:rPr>
              <w:t>Наименование</w:t>
            </w:r>
            <w:proofErr w:type="spellEnd"/>
            <w:r>
              <w:rPr>
                <w:rStyle w:val="a6"/>
              </w:rPr>
              <w:t xml:space="preserve"> </w:t>
            </w:r>
            <w:proofErr w:type="spellStart"/>
            <w:r>
              <w:rPr>
                <w:rStyle w:val="a6"/>
              </w:rPr>
              <w:t>банка</w:t>
            </w:r>
            <w:proofErr w:type="spellEnd"/>
          </w:p>
        </w:tc>
        <w:tc>
          <w:tcPr>
            <w:tcW w:w="382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481E19">
            <w:pPr>
              <w:rPr>
                <w:rStyle w:val="a6"/>
                <w:lang w:val="ru-RU"/>
              </w:rPr>
            </w:pPr>
            <w:r>
              <w:rPr>
                <w:rStyle w:val="a6"/>
                <w:lang w:val="ru-RU"/>
              </w:rPr>
              <w:t>П</w:t>
            </w:r>
            <w:r w:rsidR="00DF6ECD">
              <w:rPr>
                <w:rStyle w:val="a6"/>
                <w:lang w:val="ru-RU"/>
              </w:rPr>
              <w:t>АО «Промсвязьбанк» г. Москва</w:t>
            </w:r>
          </w:p>
        </w:tc>
        <w:tc>
          <w:tcPr>
            <w:tcW w:w="382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B04404">
            <w:pPr>
              <w:rPr>
                <w:lang w:val="ru-RU"/>
              </w:rPr>
            </w:pPr>
          </w:p>
        </w:tc>
      </w:tr>
      <w:tr w:rsidR="00B04404">
        <w:trPr>
          <w:trHeight w:val="240"/>
        </w:trPr>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DF6ECD">
            <w:pPr>
              <w:rPr>
                <w:rStyle w:val="a6"/>
              </w:rPr>
            </w:pPr>
            <w:r>
              <w:rPr>
                <w:rStyle w:val="a6"/>
              </w:rPr>
              <w:t>БИК</w:t>
            </w:r>
          </w:p>
        </w:tc>
        <w:tc>
          <w:tcPr>
            <w:tcW w:w="382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DF6ECD">
            <w:pPr>
              <w:rPr>
                <w:rStyle w:val="a6"/>
                <w:lang w:val="ru-RU"/>
              </w:rPr>
            </w:pPr>
            <w:r>
              <w:rPr>
                <w:rStyle w:val="a6"/>
              </w:rPr>
              <w:t>0445</w:t>
            </w:r>
            <w:r>
              <w:rPr>
                <w:rStyle w:val="a6"/>
                <w:lang w:val="ru-RU"/>
              </w:rPr>
              <w:t>25555</w:t>
            </w:r>
          </w:p>
        </w:tc>
        <w:tc>
          <w:tcPr>
            <w:tcW w:w="382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B04404"/>
        </w:tc>
      </w:tr>
      <w:tr w:rsidR="00B04404">
        <w:trPr>
          <w:trHeight w:val="240"/>
        </w:trPr>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DF6ECD">
            <w:pPr>
              <w:rPr>
                <w:rStyle w:val="a6"/>
              </w:rPr>
            </w:pPr>
            <w:proofErr w:type="spellStart"/>
            <w:r>
              <w:rPr>
                <w:rStyle w:val="a6"/>
              </w:rPr>
              <w:t>Кор</w:t>
            </w:r>
            <w:proofErr w:type="spellEnd"/>
            <w:r>
              <w:rPr>
                <w:rStyle w:val="a6"/>
              </w:rPr>
              <w:t xml:space="preserve">. </w:t>
            </w:r>
            <w:proofErr w:type="spellStart"/>
            <w:r>
              <w:rPr>
                <w:rStyle w:val="a6"/>
              </w:rPr>
              <w:t>счет</w:t>
            </w:r>
            <w:proofErr w:type="spellEnd"/>
          </w:p>
        </w:tc>
        <w:tc>
          <w:tcPr>
            <w:tcW w:w="382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DF6ECD">
            <w:pPr>
              <w:rPr>
                <w:rStyle w:val="a6"/>
                <w:lang w:val="ru-RU"/>
              </w:rPr>
            </w:pPr>
            <w:r>
              <w:rPr>
                <w:rStyle w:val="a6"/>
              </w:rPr>
              <w:t>30101810</w:t>
            </w:r>
            <w:r>
              <w:rPr>
                <w:rStyle w:val="a6"/>
                <w:lang w:val="ru-RU"/>
              </w:rPr>
              <w:t>4</w:t>
            </w:r>
            <w:r>
              <w:rPr>
                <w:rStyle w:val="a6"/>
              </w:rPr>
              <w:t>000000005</w:t>
            </w:r>
            <w:r>
              <w:rPr>
                <w:rStyle w:val="a6"/>
                <w:lang w:val="ru-RU"/>
              </w:rPr>
              <w:t>55</w:t>
            </w:r>
          </w:p>
        </w:tc>
        <w:tc>
          <w:tcPr>
            <w:tcW w:w="382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B04404" w:rsidRDefault="00B04404"/>
        </w:tc>
      </w:tr>
    </w:tbl>
    <w:p w:rsidR="00B04404" w:rsidRDefault="00B04404">
      <w:pPr>
        <w:spacing w:line="204" w:lineRule="auto"/>
        <w:jc w:val="both"/>
        <w:rPr>
          <w:rFonts w:eastAsia="MS Mincho"/>
        </w:rPr>
      </w:pPr>
    </w:p>
    <w:p w:rsidR="00B04404" w:rsidRDefault="00B04404">
      <w:pPr>
        <w:spacing w:line="204" w:lineRule="auto"/>
        <w:jc w:val="both"/>
        <w:rPr>
          <w:rFonts w:eastAsia="MS Mincho"/>
          <w:b/>
          <w:i/>
          <w:lang w:val="ru-RU"/>
        </w:rPr>
      </w:pPr>
    </w:p>
    <w:p w:rsidR="00B04404" w:rsidRDefault="00B04404">
      <w:pPr>
        <w:spacing w:line="204" w:lineRule="auto"/>
        <w:jc w:val="both"/>
        <w:rPr>
          <w:rFonts w:eastAsia="MS Mincho"/>
          <w:b/>
          <w:i/>
          <w:lang w:val="ru-RU"/>
        </w:rPr>
      </w:pPr>
    </w:p>
    <w:p w:rsidR="00B04404" w:rsidRDefault="00B04404">
      <w:pPr>
        <w:spacing w:line="204" w:lineRule="auto"/>
        <w:jc w:val="both"/>
        <w:rPr>
          <w:rFonts w:eastAsia="MS Mincho"/>
          <w:b/>
          <w:i/>
          <w:lang w:val="ru-RU"/>
        </w:rPr>
      </w:pPr>
    </w:p>
    <w:p w:rsidR="00B04404" w:rsidRDefault="00B04404">
      <w:pPr>
        <w:spacing w:line="204" w:lineRule="auto"/>
        <w:jc w:val="both"/>
        <w:rPr>
          <w:rFonts w:eastAsia="MS Mincho"/>
          <w:b/>
          <w:i/>
          <w:lang w:val="ru-RU"/>
        </w:rPr>
      </w:pPr>
    </w:p>
    <w:p w:rsidR="00B04404" w:rsidRDefault="00B04404">
      <w:pPr>
        <w:spacing w:line="204" w:lineRule="auto"/>
        <w:jc w:val="both"/>
        <w:rPr>
          <w:rFonts w:eastAsia="MS Mincho"/>
          <w:b/>
          <w:i/>
          <w:lang w:val="ru-RU"/>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174"/>
        <w:gridCol w:w="5173"/>
      </w:tblGrid>
      <w:tr w:rsidR="00B04404">
        <w:trPr>
          <w:trHeight w:val="152"/>
        </w:trPr>
        <w:tc>
          <w:tcPr>
            <w:tcW w:w="5174" w:type="dxa"/>
            <w:tcBorders>
              <w:top w:val="nil"/>
              <w:left w:val="nil"/>
              <w:bottom w:val="nil"/>
              <w:right w:val="nil"/>
            </w:tcBorders>
            <w:shd w:val="clear" w:color="auto" w:fill="auto"/>
          </w:tcPr>
          <w:p w:rsidR="00B04404" w:rsidRDefault="00DF6ECD" w:rsidP="000B1689">
            <w:pPr>
              <w:pStyle w:val="3"/>
              <w:spacing w:line="204"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От </w:t>
            </w:r>
            <w:r w:rsidR="000B1689">
              <w:rPr>
                <w:rFonts w:ascii="Times New Roman" w:hAnsi="Times New Roman" w:cs="Times New Roman"/>
                <w:sz w:val="24"/>
                <w:szCs w:val="24"/>
                <w:lang w:val="ru-RU"/>
              </w:rPr>
              <w:t>исполнителя</w:t>
            </w:r>
          </w:p>
        </w:tc>
        <w:tc>
          <w:tcPr>
            <w:tcW w:w="5173" w:type="dxa"/>
            <w:tcBorders>
              <w:top w:val="nil"/>
              <w:left w:val="nil"/>
              <w:bottom w:val="nil"/>
              <w:right w:val="nil"/>
            </w:tcBorders>
            <w:shd w:val="clear" w:color="auto" w:fill="auto"/>
          </w:tcPr>
          <w:p w:rsidR="00B04404" w:rsidRDefault="00DF6ECD">
            <w:pPr>
              <w:pStyle w:val="2"/>
              <w:spacing w:line="204" w:lineRule="auto"/>
              <w:rPr>
                <w:rFonts w:ascii="Times New Roman" w:hAnsi="Times New Roman" w:cs="Times New Roman"/>
                <w:i w:val="0"/>
                <w:sz w:val="24"/>
                <w:szCs w:val="24"/>
                <w:lang w:val="ru-RU"/>
              </w:rPr>
            </w:pPr>
            <w:r>
              <w:rPr>
                <w:rFonts w:ascii="Times New Roman" w:hAnsi="Times New Roman" w:cs="Times New Roman"/>
                <w:i w:val="0"/>
                <w:sz w:val="24"/>
                <w:szCs w:val="24"/>
                <w:lang w:val="ru-RU"/>
              </w:rPr>
              <w:t xml:space="preserve">От </w:t>
            </w:r>
            <w:r w:rsidR="000B1689" w:rsidRPr="000B1689">
              <w:rPr>
                <w:rFonts w:ascii="Times New Roman" w:hAnsi="Times New Roman" w:cs="Times New Roman"/>
                <w:i w:val="0"/>
                <w:sz w:val="24"/>
                <w:szCs w:val="24"/>
                <w:lang w:val="ru-RU"/>
              </w:rPr>
              <w:t>заказчика</w:t>
            </w:r>
          </w:p>
        </w:tc>
      </w:tr>
      <w:tr w:rsidR="00B04404">
        <w:trPr>
          <w:trHeight w:val="663"/>
        </w:trPr>
        <w:tc>
          <w:tcPr>
            <w:tcW w:w="5174" w:type="dxa"/>
            <w:tcBorders>
              <w:top w:val="nil"/>
              <w:left w:val="nil"/>
              <w:bottom w:val="nil"/>
              <w:right w:val="nil"/>
            </w:tcBorders>
            <w:shd w:val="clear" w:color="auto" w:fill="auto"/>
          </w:tcPr>
          <w:p w:rsidR="00B04404" w:rsidRDefault="00B04404">
            <w:pPr>
              <w:spacing w:line="204" w:lineRule="auto"/>
              <w:ind w:right="-1"/>
              <w:rPr>
                <w:bCs/>
                <w:color w:val="000000"/>
                <w:lang w:val="ru-RU"/>
              </w:rPr>
            </w:pPr>
          </w:p>
          <w:p w:rsidR="00B04404" w:rsidRDefault="00B04404">
            <w:pPr>
              <w:spacing w:line="204" w:lineRule="auto"/>
              <w:ind w:right="-1"/>
              <w:rPr>
                <w:bCs/>
                <w:color w:val="000000"/>
                <w:lang w:val="ru-RU"/>
              </w:rPr>
            </w:pPr>
          </w:p>
          <w:p w:rsidR="00B04404" w:rsidRDefault="00B04404">
            <w:pPr>
              <w:spacing w:line="204" w:lineRule="auto"/>
              <w:ind w:right="-1"/>
              <w:rPr>
                <w:sz w:val="22"/>
                <w:lang w:val="ru-RU"/>
              </w:rPr>
            </w:pPr>
          </w:p>
          <w:p w:rsidR="00B04404" w:rsidRDefault="004E1388">
            <w:pPr>
              <w:spacing w:line="204" w:lineRule="auto"/>
              <w:ind w:right="-1"/>
              <w:rPr>
                <w:sz w:val="22"/>
                <w:u w:val="single"/>
                <w:lang w:val="ru-RU"/>
              </w:rPr>
            </w:pPr>
            <w:r>
              <w:rPr>
                <w:sz w:val="22"/>
                <w:lang w:val="ru-RU"/>
              </w:rPr>
              <w:t>Базлов С.А</w:t>
            </w:r>
            <w:r w:rsidR="00DF6ECD">
              <w:rPr>
                <w:sz w:val="22"/>
                <w:lang w:val="ru-RU"/>
              </w:rPr>
              <w:t>. /</w:t>
            </w:r>
            <w:r w:rsidR="00DF6ECD">
              <w:rPr>
                <w:rFonts w:eastAsia="Arial Unicode MS"/>
                <w:bCs/>
                <w:color w:val="000000"/>
                <w:sz w:val="22"/>
                <w:lang w:val="ru-RU"/>
              </w:rPr>
              <w:t xml:space="preserve"> </w:t>
            </w:r>
            <w:r w:rsidR="00DF6ECD">
              <w:rPr>
                <w:sz w:val="22"/>
                <w:u w:val="single"/>
                <w:lang w:val="ru-RU"/>
              </w:rPr>
              <w:t>____________/</w:t>
            </w:r>
          </w:p>
          <w:p w:rsidR="00B04404" w:rsidRDefault="00DF6ECD">
            <w:pPr>
              <w:spacing w:line="204" w:lineRule="auto"/>
              <w:ind w:right="-1"/>
              <w:rPr>
                <w:sz w:val="22"/>
                <w:lang w:val="ru-RU"/>
              </w:rPr>
            </w:pPr>
            <w:r>
              <w:rPr>
                <w:sz w:val="22"/>
                <w:lang w:val="ru-RU"/>
              </w:rPr>
              <w:t xml:space="preserve">                      </w:t>
            </w:r>
          </w:p>
          <w:p w:rsidR="00B04404" w:rsidRDefault="00DF6ECD">
            <w:pPr>
              <w:spacing w:line="204" w:lineRule="auto"/>
              <w:ind w:right="-1"/>
              <w:jc w:val="center"/>
              <w:rPr>
                <w:sz w:val="22"/>
                <w:lang w:val="ru-RU"/>
              </w:rPr>
            </w:pPr>
            <w:proofErr w:type="spellStart"/>
            <w:r>
              <w:rPr>
                <w:sz w:val="22"/>
                <w:lang w:val="ru-RU"/>
              </w:rPr>
              <w:t>м.п</w:t>
            </w:r>
            <w:proofErr w:type="spellEnd"/>
            <w:r>
              <w:rPr>
                <w:sz w:val="22"/>
                <w:lang w:val="ru-RU"/>
              </w:rPr>
              <w:t>.</w:t>
            </w:r>
          </w:p>
        </w:tc>
        <w:tc>
          <w:tcPr>
            <w:tcW w:w="5173" w:type="dxa"/>
            <w:tcBorders>
              <w:top w:val="nil"/>
              <w:left w:val="nil"/>
              <w:bottom w:val="nil"/>
              <w:right w:val="nil"/>
            </w:tcBorders>
            <w:shd w:val="clear" w:color="auto" w:fill="auto"/>
          </w:tcPr>
          <w:p w:rsidR="00B04404" w:rsidRDefault="00B04404">
            <w:pPr>
              <w:spacing w:line="204" w:lineRule="auto"/>
              <w:ind w:right="-1"/>
              <w:rPr>
                <w:sz w:val="22"/>
                <w:lang w:val="ru-RU"/>
              </w:rPr>
            </w:pPr>
          </w:p>
          <w:p w:rsidR="00B04404" w:rsidRDefault="00B04404">
            <w:pPr>
              <w:spacing w:line="204" w:lineRule="auto"/>
              <w:ind w:right="-1"/>
              <w:rPr>
                <w:sz w:val="22"/>
                <w:lang w:val="ru-RU"/>
              </w:rPr>
            </w:pPr>
          </w:p>
          <w:p w:rsidR="00B04404" w:rsidRDefault="00DF6ECD">
            <w:pPr>
              <w:spacing w:line="204" w:lineRule="auto"/>
              <w:ind w:right="-1"/>
              <w:rPr>
                <w:sz w:val="22"/>
                <w:lang w:val="ru-RU"/>
              </w:rPr>
            </w:pPr>
            <w:r>
              <w:rPr>
                <w:sz w:val="22"/>
                <w:lang w:val="ru-RU"/>
              </w:rPr>
              <w:t xml:space="preserve"> </w:t>
            </w:r>
          </w:p>
          <w:p w:rsidR="00B04404" w:rsidRDefault="001F2003">
            <w:pPr>
              <w:spacing w:line="204" w:lineRule="auto"/>
              <w:ind w:right="-1"/>
              <w:rPr>
                <w:sz w:val="22"/>
                <w:lang w:val="ru-RU"/>
              </w:rPr>
            </w:pPr>
            <w:r>
              <w:rPr>
                <w:sz w:val="22"/>
                <w:lang w:val="ru-RU"/>
              </w:rPr>
              <w:t>__________</w:t>
            </w:r>
            <w:r w:rsidR="00DF6ECD">
              <w:rPr>
                <w:sz w:val="22"/>
                <w:lang w:val="ru-RU"/>
              </w:rPr>
              <w:t>./____________/</w:t>
            </w:r>
          </w:p>
          <w:p w:rsidR="00B04404" w:rsidRDefault="00B04404">
            <w:pPr>
              <w:spacing w:line="204" w:lineRule="auto"/>
              <w:ind w:right="-1"/>
              <w:jc w:val="center"/>
              <w:rPr>
                <w:sz w:val="22"/>
                <w:lang w:val="ru-RU"/>
              </w:rPr>
            </w:pPr>
          </w:p>
          <w:p w:rsidR="00B04404" w:rsidRDefault="00DF6ECD">
            <w:pPr>
              <w:spacing w:line="204" w:lineRule="auto"/>
              <w:ind w:right="-1"/>
              <w:jc w:val="center"/>
              <w:rPr>
                <w:sz w:val="22"/>
                <w:lang w:val="ru-RU"/>
              </w:rPr>
            </w:pPr>
            <w:proofErr w:type="spellStart"/>
            <w:r>
              <w:rPr>
                <w:sz w:val="22"/>
                <w:lang w:val="ru-RU"/>
              </w:rPr>
              <w:t>м.п</w:t>
            </w:r>
            <w:proofErr w:type="spellEnd"/>
            <w:r>
              <w:rPr>
                <w:sz w:val="22"/>
                <w:lang w:val="ru-RU"/>
              </w:rPr>
              <w:t>.</w:t>
            </w:r>
          </w:p>
          <w:p w:rsidR="00DF6ECD" w:rsidRDefault="00DF6ECD">
            <w:pPr>
              <w:spacing w:line="204" w:lineRule="auto"/>
              <w:ind w:right="-1"/>
              <w:jc w:val="center"/>
              <w:rPr>
                <w:sz w:val="22"/>
                <w:lang w:val="ru-RU"/>
              </w:rPr>
            </w:pPr>
          </w:p>
          <w:p w:rsidR="00DF6ECD" w:rsidRDefault="00DF6ECD">
            <w:pPr>
              <w:spacing w:line="204" w:lineRule="auto"/>
              <w:ind w:right="-1"/>
              <w:jc w:val="center"/>
              <w:rPr>
                <w:sz w:val="22"/>
                <w:lang w:val="ru-RU"/>
              </w:rPr>
            </w:pPr>
          </w:p>
          <w:p w:rsidR="00DF6ECD" w:rsidRDefault="00DF6ECD">
            <w:pPr>
              <w:spacing w:line="204" w:lineRule="auto"/>
              <w:ind w:right="-1"/>
              <w:jc w:val="center"/>
              <w:rPr>
                <w:sz w:val="22"/>
                <w:lang w:val="ru-RU"/>
              </w:rPr>
            </w:pPr>
          </w:p>
          <w:p w:rsidR="00DF6ECD" w:rsidRDefault="00DF6ECD">
            <w:pPr>
              <w:spacing w:line="204" w:lineRule="auto"/>
              <w:ind w:right="-1"/>
              <w:jc w:val="center"/>
              <w:rPr>
                <w:sz w:val="22"/>
                <w:lang w:val="ru-RU"/>
              </w:rPr>
            </w:pPr>
          </w:p>
          <w:p w:rsidR="00DF6ECD" w:rsidRDefault="00DF6ECD">
            <w:pPr>
              <w:spacing w:line="204" w:lineRule="auto"/>
              <w:ind w:right="-1"/>
              <w:jc w:val="center"/>
              <w:rPr>
                <w:sz w:val="22"/>
                <w:lang w:val="ru-RU"/>
              </w:rPr>
            </w:pPr>
          </w:p>
          <w:p w:rsidR="00DF6ECD" w:rsidRDefault="00DF6ECD">
            <w:pPr>
              <w:spacing w:line="204" w:lineRule="auto"/>
              <w:ind w:right="-1"/>
              <w:jc w:val="center"/>
              <w:rPr>
                <w:sz w:val="22"/>
                <w:lang w:val="ru-RU"/>
              </w:rPr>
            </w:pPr>
          </w:p>
        </w:tc>
      </w:tr>
    </w:tbl>
    <w:p w:rsidR="001F2003" w:rsidRPr="00DF6ECD" w:rsidRDefault="001F2003" w:rsidP="001F2003">
      <w:pPr>
        <w:keepNext/>
        <w:keepLines/>
        <w:suppressAutoHyphens w:val="0"/>
        <w:spacing w:before="240" w:line="259" w:lineRule="auto"/>
        <w:outlineLvl w:val="0"/>
        <w:rPr>
          <w:rFonts w:ascii="Open Sans" w:hAnsi="Open Sans"/>
          <w:b/>
          <w:color w:val="333333"/>
          <w:sz w:val="20"/>
          <w:lang w:val="ru-RU" w:eastAsia="ru-RU"/>
        </w:rPr>
      </w:pPr>
    </w:p>
    <w:sectPr w:rsidR="001F2003" w:rsidRPr="00DF6ECD">
      <w:footerReference w:type="default" r:id="rId7"/>
      <w:pgSz w:w="12240" w:h="15840"/>
      <w:pgMar w:top="851" w:right="567" w:bottom="851" w:left="1134" w:header="0" w:footer="436"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B83" w:rsidRDefault="005D2B83">
      <w:r>
        <w:separator/>
      </w:r>
    </w:p>
  </w:endnote>
  <w:endnote w:type="continuationSeparator" w:id="0">
    <w:p w:rsidR="005D2B83" w:rsidRDefault="005D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Gals">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404" w:rsidRDefault="00B04404">
    <w:pPr>
      <w:pStyle w:val="ac"/>
    </w:pPr>
  </w:p>
  <w:p w:rsidR="00B04404" w:rsidRDefault="00B04404">
    <w:pPr>
      <w:pStyle w:val="ac"/>
      <w:tabs>
        <w:tab w:val="right" w:pos="10490"/>
      </w:tabs>
      <w:rPr>
        <w:color w:val="808080"/>
        <w:sz w:val="20"/>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B83" w:rsidRDefault="005D2B83">
      <w:r>
        <w:separator/>
      </w:r>
    </w:p>
  </w:footnote>
  <w:footnote w:type="continuationSeparator" w:id="0">
    <w:p w:rsidR="005D2B83" w:rsidRDefault="005D2B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04"/>
    <w:rsid w:val="000B1689"/>
    <w:rsid w:val="001622A3"/>
    <w:rsid w:val="00181BE6"/>
    <w:rsid w:val="001F2003"/>
    <w:rsid w:val="00263594"/>
    <w:rsid w:val="0028418D"/>
    <w:rsid w:val="00481661"/>
    <w:rsid w:val="00481E19"/>
    <w:rsid w:val="004D2530"/>
    <w:rsid w:val="004E1388"/>
    <w:rsid w:val="00523DBE"/>
    <w:rsid w:val="00570E86"/>
    <w:rsid w:val="005D2B83"/>
    <w:rsid w:val="00651939"/>
    <w:rsid w:val="00671822"/>
    <w:rsid w:val="009E3D74"/>
    <w:rsid w:val="00A91B4B"/>
    <w:rsid w:val="00B04404"/>
    <w:rsid w:val="00B46D63"/>
    <w:rsid w:val="00B815BC"/>
    <w:rsid w:val="00BE38F2"/>
    <w:rsid w:val="00BE4C7F"/>
    <w:rsid w:val="00CC025D"/>
    <w:rsid w:val="00D02521"/>
    <w:rsid w:val="00D87D42"/>
    <w:rsid w:val="00DF6ECD"/>
    <w:rsid w:val="00E26C5F"/>
    <w:rsid w:val="00F24B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3D00C7-6AFA-41D7-9111-7240F739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Times New Roman" w:hAnsi="Times New Roman"/>
      <w:sz w:val="24"/>
      <w:lang w:val="en-US" w:eastAsia="en-US"/>
    </w:rPr>
  </w:style>
  <w:style w:type="paragraph" w:styleId="1">
    <w:name w:val="heading 1"/>
    <w:basedOn w:val="a"/>
    <w:qFormat/>
    <w:rsid w:val="003654CD"/>
    <w:pPr>
      <w:keepNext/>
      <w:ind w:right="141"/>
      <w:jc w:val="both"/>
      <w:textAlignment w:val="baseline"/>
      <w:outlineLvl w:val="0"/>
    </w:pPr>
    <w:rPr>
      <w:rFonts w:ascii="Arial" w:hAnsi="Arial"/>
      <w:b/>
      <w:sz w:val="18"/>
      <w:lang w:val="ru-RU" w:eastAsia="ru-RU"/>
    </w:rPr>
  </w:style>
  <w:style w:type="paragraph" w:styleId="2">
    <w:name w:val="heading 2"/>
    <w:basedOn w:val="a"/>
    <w:qFormat/>
    <w:rsid w:val="00226A49"/>
    <w:pPr>
      <w:keepNext/>
      <w:spacing w:before="240" w:after="60"/>
      <w:outlineLvl w:val="1"/>
    </w:pPr>
    <w:rPr>
      <w:rFonts w:ascii="Arial" w:hAnsi="Arial" w:cs="Arial"/>
      <w:b/>
      <w:bCs/>
      <w:i/>
      <w:iCs/>
      <w:sz w:val="28"/>
      <w:szCs w:val="28"/>
    </w:rPr>
  </w:style>
  <w:style w:type="paragraph" w:styleId="3">
    <w:name w:val="heading 3"/>
    <w:basedOn w:val="a"/>
    <w:qFormat/>
    <w:rsid w:val="00226A49"/>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uiPriority w:val="99"/>
    <w:rsid w:val="008F4BEB"/>
    <w:rPr>
      <w:rFonts w:ascii="Times New Roman" w:hAnsi="Times New Roman"/>
      <w:sz w:val="24"/>
      <w:lang w:val="en-US" w:eastAsia="en-US"/>
    </w:rPr>
  </w:style>
  <w:style w:type="character" w:customStyle="1" w:styleId="a4">
    <w:name w:val="Текст выноски Знак"/>
    <w:basedOn w:val="a0"/>
    <w:rsid w:val="008F4BEB"/>
    <w:rPr>
      <w:rFonts w:ascii="Tahoma" w:hAnsi="Tahoma" w:cs="Tahoma"/>
      <w:sz w:val="16"/>
      <w:szCs w:val="16"/>
      <w:lang w:val="en-US" w:eastAsia="en-US"/>
    </w:rPr>
  </w:style>
  <w:style w:type="character" w:customStyle="1" w:styleId="a5">
    <w:name w:val="Основной текст Знак"/>
    <w:basedOn w:val="a0"/>
    <w:rsid w:val="00484CB1"/>
    <w:rPr>
      <w:rFonts w:ascii="Times New Roman" w:hAnsi="Times New Roman"/>
      <w:lang w:eastAsia="en-US"/>
    </w:rPr>
  </w:style>
  <w:style w:type="character" w:styleId="a6">
    <w:name w:val="Emphasis"/>
    <w:basedOn w:val="a0"/>
    <w:qFormat/>
    <w:rsid w:val="00347AD1"/>
    <w:rPr>
      <w:i/>
      <w:iCs/>
    </w:rPr>
  </w:style>
  <w:style w:type="character" w:customStyle="1" w:styleId="HTML">
    <w:name w:val="Стандартный HTML Знак"/>
    <w:basedOn w:val="a0"/>
    <w:link w:val="HTML"/>
    <w:rsid w:val="007A2340"/>
    <w:rPr>
      <w:rFonts w:ascii="Arial Unicode MS" w:eastAsia="Arial Unicode MS" w:hAnsi="Arial Unicode MS" w:cs="Arial Unicode MS"/>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line="288" w:lineRule="auto"/>
      <w:jc w:val="both"/>
    </w:pPr>
    <w:rPr>
      <w:sz w:val="20"/>
      <w:lang w:val="ru-RU"/>
    </w:rPr>
  </w:style>
  <w:style w:type="paragraph" w:styleId="a7">
    <w:name w:val="List"/>
    <w:basedOn w:val="TextBody"/>
    <w:rPr>
      <w:rFonts w:cs="FreeSans"/>
    </w:rPr>
  </w:style>
  <w:style w:type="paragraph" w:styleId="a8">
    <w:name w:val="caption"/>
    <w:basedOn w:val="a"/>
    <w:pPr>
      <w:suppressLineNumbers/>
      <w:spacing w:before="120" w:after="120"/>
    </w:pPr>
    <w:rPr>
      <w:rFonts w:cs="FreeSans"/>
      <w:i/>
      <w:iCs/>
      <w:szCs w:val="24"/>
    </w:rPr>
  </w:style>
  <w:style w:type="paragraph" w:customStyle="1" w:styleId="Index">
    <w:name w:val="Index"/>
    <w:basedOn w:val="a"/>
    <w:pPr>
      <w:suppressLineNumbers/>
    </w:pPr>
    <w:rPr>
      <w:rFonts w:cs="FreeSans"/>
    </w:rPr>
  </w:style>
  <w:style w:type="paragraph" w:styleId="a9">
    <w:name w:val="Plain Text"/>
    <w:basedOn w:val="a"/>
    <w:rPr>
      <w:rFonts w:ascii="Courier New" w:hAnsi="Courier New"/>
      <w:sz w:val="20"/>
    </w:rPr>
  </w:style>
  <w:style w:type="paragraph" w:styleId="20">
    <w:name w:val="Body Text 2"/>
    <w:basedOn w:val="a"/>
    <w:pPr>
      <w:ind w:firstLine="720"/>
      <w:jc w:val="both"/>
    </w:pPr>
    <w:rPr>
      <w:lang w:val="ru-RU"/>
    </w:rPr>
  </w:style>
  <w:style w:type="paragraph" w:styleId="30">
    <w:name w:val="Body Text Indent 3"/>
    <w:basedOn w:val="a"/>
    <w:pPr>
      <w:ind w:left="540" w:hanging="540"/>
      <w:jc w:val="center"/>
    </w:pPr>
    <w:rPr>
      <w:szCs w:val="24"/>
      <w:lang w:val="ru-RU"/>
    </w:rPr>
  </w:style>
  <w:style w:type="paragraph" w:styleId="21">
    <w:name w:val="Body Text Indent 2"/>
    <w:basedOn w:val="a"/>
    <w:pPr>
      <w:ind w:firstLine="720"/>
    </w:pPr>
    <w:rPr>
      <w:rFonts w:ascii="Gals" w:hAnsi="Gals" w:cs="Arial"/>
      <w:szCs w:val="24"/>
      <w:lang w:val="ru-RU"/>
    </w:rPr>
  </w:style>
  <w:style w:type="paragraph" w:styleId="aa">
    <w:name w:val="Document Map"/>
    <w:basedOn w:val="a"/>
    <w:semiHidden/>
    <w:rsid w:val="00563872"/>
    <w:pPr>
      <w:shd w:val="clear" w:color="auto" w:fill="000080"/>
    </w:pPr>
    <w:rPr>
      <w:rFonts w:ascii="Tahoma" w:hAnsi="Tahoma" w:cs="Tahoma"/>
      <w:sz w:val="20"/>
    </w:rPr>
  </w:style>
  <w:style w:type="paragraph" w:styleId="HTML0">
    <w:name w:val="HTML Preformatted"/>
    <w:basedOn w:val="a"/>
    <w:rsid w:val="0036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lang w:val="ru-RU" w:eastAsia="ru-RU"/>
    </w:rPr>
  </w:style>
  <w:style w:type="paragraph" w:styleId="ab">
    <w:name w:val="header"/>
    <w:basedOn w:val="a"/>
    <w:rsid w:val="00D05344"/>
    <w:pPr>
      <w:tabs>
        <w:tab w:val="center" w:pos="4677"/>
        <w:tab w:val="right" w:pos="9355"/>
      </w:tabs>
    </w:pPr>
  </w:style>
  <w:style w:type="paragraph" w:styleId="ac">
    <w:name w:val="footer"/>
    <w:basedOn w:val="a"/>
    <w:uiPriority w:val="99"/>
    <w:rsid w:val="00D05344"/>
    <w:pPr>
      <w:tabs>
        <w:tab w:val="center" w:pos="4677"/>
        <w:tab w:val="right" w:pos="9355"/>
      </w:tabs>
    </w:pPr>
  </w:style>
  <w:style w:type="paragraph" w:styleId="ad">
    <w:name w:val="Balloon Text"/>
    <w:basedOn w:val="a"/>
    <w:rsid w:val="008F4B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1021</Words>
  <Characters>5820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vt:lpstr>
    </vt:vector>
  </TitlesOfParts>
  <Company>SPecialiST RePack</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Тихонов Эдуард</dc:creator>
  <cp:lastModifiedBy>Вася</cp:lastModifiedBy>
  <cp:revision>8</cp:revision>
  <cp:lastPrinted>2015-07-17T07:25:00Z</cp:lastPrinted>
  <dcterms:created xsi:type="dcterms:W3CDTF">2016-03-02T10:24:00Z</dcterms:created>
  <dcterms:modified xsi:type="dcterms:W3CDTF">2017-05-26T12:39:00Z</dcterms:modified>
  <dc:language>en-GB</dc:language>
</cp:coreProperties>
</file>