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296BD3" w:rsidRDefault="00612CD5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296BD3">
        <w:rPr>
          <w:rFonts w:ascii="Bookman Old Style" w:hAnsi="Bookman Old Style"/>
          <w:b/>
          <w:sz w:val="24"/>
          <w:szCs w:val="24"/>
          <w:u w:val="single"/>
        </w:rPr>
        <w:t>FACULTY DAILY LOG SHEET</w:t>
      </w:r>
    </w:p>
    <w:tbl>
      <w:tblPr>
        <w:tblStyle w:val="TableGrid"/>
        <w:tblW w:w="10075" w:type="dxa"/>
        <w:tblLook w:val="04A0"/>
      </w:tblPr>
      <w:tblGrid>
        <w:gridCol w:w="1362"/>
        <w:gridCol w:w="8713"/>
      </w:tblGrid>
      <w:tr w:rsidR="00612CD5" w:rsidRPr="00296BD3" w:rsidTr="00612CD5">
        <w:trPr>
          <w:trHeight w:val="620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Name:</w:t>
            </w:r>
          </w:p>
        </w:tc>
        <w:tc>
          <w:tcPr>
            <w:tcW w:w="8713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</w:tr>
      <w:tr w:rsidR="00612CD5" w:rsidRPr="00296BD3" w:rsidTr="00612CD5">
        <w:trPr>
          <w:trHeight w:val="683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8713" w:type="dxa"/>
          </w:tcPr>
          <w:p w:rsidR="00612CD5" w:rsidRPr="00296BD3" w:rsidRDefault="006B20A1" w:rsidP="00F66321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</w:t>
            </w:r>
            <w:r w:rsidR="00F66321"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/06</w:t>
            </w:r>
            <w:r w:rsidR="00EE7D53" w:rsidRPr="00296BD3">
              <w:rPr>
                <w:rFonts w:ascii="Bookman Old Style" w:hAnsi="Bookman Old Style"/>
                <w:b/>
                <w:sz w:val="24"/>
                <w:szCs w:val="24"/>
              </w:rPr>
              <w:t>/2020</w:t>
            </w:r>
          </w:p>
        </w:tc>
      </w:tr>
    </w:tbl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45"/>
        <w:gridCol w:w="8725"/>
      </w:tblGrid>
      <w:tr w:rsidR="00612CD5" w:rsidRPr="00296BD3" w:rsidTr="00082D91">
        <w:tc>
          <w:tcPr>
            <w:tcW w:w="10070" w:type="dxa"/>
            <w:gridSpan w:val="2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List of Courses Taken/Undergoing  in lockdown period</w:t>
            </w:r>
          </w:p>
        </w:tc>
      </w:tr>
      <w:tr w:rsidR="00612CD5" w:rsidRPr="00296BD3" w:rsidTr="003A5C53">
        <w:tc>
          <w:tcPr>
            <w:tcW w:w="1345" w:type="dxa"/>
          </w:tcPr>
          <w:p w:rsidR="00612CD5" w:rsidRPr="00296BD3" w:rsidRDefault="00612CD5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OPEN CV AND IMAGE PROCESSING</w:t>
            </w:r>
            <w:r w:rsidR="00A53BE4">
              <w:rPr>
                <w:rFonts w:ascii="Bookman Old Style" w:hAnsi="Bookman Old Style"/>
                <w:sz w:val="24"/>
                <w:szCs w:val="24"/>
              </w:rPr>
              <w:t xml:space="preserve"> ---completed</w:t>
            </w:r>
          </w:p>
        </w:tc>
      </w:tr>
      <w:tr w:rsidR="00EE7D53" w:rsidRPr="00296BD3" w:rsidTr="003A5C53">
        <w:tc>
          <w:tcPr>
            <w:tcW w:w="1345" w:type="dxa"/>
          </w:tcPr>
          <w:p w:rsidR="00EE7D53" w:rsidRPr="00296BD3" w:rsidRDefault="00EE7D5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E7D53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OVERVIEW OF MATLAB</w:t>
            </w:r>
            <w:r w:rsidR="004B6ECA">
              <w:rPr>
                <w:rFonts w:ascii="Bookman Old Style" w:hAnsi="Bookman Old Style"/>
                <w:sz w:val="24"/>
                <w:szCs w:val="24"/>
              </w:rPr>
              <w:t xml:space="preserve">   ------Completed</w:t>
            </w:r>
          </w:p>
        </w:tc>
      </w:tr>
      <w:tr w:rsidR="00296BD3" w:rsidRPr="00296BD3" w:rsidTr="003A5C53">
        <w:tc>
          <w:tcPr>
            <w:tcW w:w="1345" w:type="dxa"/>
          </w:tcPr>
          <w:p w:rsidR="00296BD3" w:rsidRPr="00296BD3" w:rsidRDefault="00296BD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296BD3" w:rsidRPr="00296BD3" w:rsidRDefault="00296BD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Course on machine learning</w:t>
            </w:r>
          </w:p>
        </w:tc>
      </w:tr>
      <w:tr w:rsidR="00E60397" w:rsidRPr="00296BD3" w:rsidTr="003A5C53">
        <w:tc>
          <w:tcPr>
            <w:tcW w:w="1345" w:type="dxa"/>
          </w:tcPr>
          <w:p w:rsidR="00E60397" w:rsidRPr="00296BD3" w:rsidRDefault="00E60397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60397" w:rsidRPr="00296BD3" w:rsidRDefault="00A53BE4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 on Robotic Process Automation</w:t>
            </w:r>
            <w:r w:rsidR="006B20A1">
              <w:rPr>
                <w:rFonts w:ascii="Bookman Old Style" w:hAnsi="Bookman Old Style"/>
                <w:sz w:val="24"/>
                <w:szCs w:val="24"/>
              </w:rPr>
              <w:t>----- Completed</w:t>
            </w:r>
          </w:p>
        </w:tc>
      </w:tr>
    </w:tbl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612CD5" w:rsidRPr="00296BD3" w:rsidRDefault="00BB36F4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296BD3">
        <w:rPr>
          <w:rFonts w:ascii="Bookman Old Style" w:hAnsi="Bookman Old Style"/>
          <w:b/>
          <w:sz w:val="24"/>
          <w:szCs w:val="24"/>
        </w:rPr>
        <w:t xml:space="preserve">DAILY STATUS OF YOUR COURSE/ACTIVES </w:t>
      </w:r>
    </w:p>
    <w:tbl>
      <w:tblPr>
        <w:tblStyle w:val="TableGrid"/>
        <w:tblW w:w="10075" w:type="dxa"/>
        <w:tblLook w:val="04A0"/>
      </w:tblPr>
      <w:tblGrid>
        <w:gridCol w:w="1255"/>
        <w:gridCol w:w="6083"/>
        <w:gridCol w:w="2737"/>
      </w:tblGrid>
      <w:tr w:rsidR="00612CD5" w:rsidRPr="00296BD3" w:rsidTr="00296BD3">
        <w:tc>
          <w:tcPr>
            <w:tcW w:w="1255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Sl. No.</w:t>
            </w:r>
          </w:p>
        </w:tc>
        <w:tc>
          <w:tcPr>
            <w:tcW w:w="6083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 xml:space="preserve">Activities / Topics </w:t>
            </w:r>
          </w:p>
        </w:tc>
        <w:tc>
          <w:tcPr>
            <w:tcW w:w="2737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bookmarkStart w:id="0" w:name="_GoBack"/>
            <w:bookmarkEnd w:id="0"/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Remarks</w:t>
            </w:r>
          </w:p>
        </w:tc>
      </w:tr>
      <w:tr w:rsidR="00245FC8" w:rsidRPr="00296BD3" w:rsidTr="00A53BE4">
        <w:tc>
          <w:tcPr>
            <w:tcW w:w="1255" w:type="dxa"/>
          </w:tcPr>
          <w:p w:rsidR="00245FC8" w:rsidRPr="00296BD3" w:rsidRDefault="0078500C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6083" w:type="dxa"/>
            <w:vAlign w:val="center"/>
          </w:tcPr>
          <w:p w:rsidR="00245FC8" w:rsidRPr="00296BD3" w:rsidRDefault="00245FC8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Monitoring the student report in slack, GitHub and Google classroom</w:t>
            </w:r>
          </w:p>
        </w:tc>
        <w:tc>
          <w:tcPr>
            <w:tcW w:w="2737" w:type="dxa"/>
          </w:tcPr>
          <w:p w:rsidR="00245FC8" w:rsidRPr="00296BD3" w:rsidRDefault="00245FC8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96BD3" w:rsidRPr="00296BD3" w:rsidTr="00A53BE4">
        <w:tc>
          <w:tcPr>
            <w:tcW w:w="1255" w:type="dxa"/>
          </w:tcPr>
          <w:p w:rsidR="00296BD3" w:rsidRPr="00296BD3" w:rsidRDefault="0078500C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  <w:tc>
          <w:tcPr>
            <w:tcW w:w="6083" w:type="dxa"/>
            <w:vAlign w:val="center"/>
          </w:tcPr>
          <w:p w:rsidR="00296BD3" w:rsidRPr="00296BD3" w:rsidRDefault="00296BD3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Documenting the student daily report and uploading in slack</w:t>
            </w:r>
          </w:p>
        </w:tc>
        <w:tc>
          <w:tcPr>
            <w:tcW w:w="2737" w:type="dxa"/>
          </w:tcPr>
          <w:p w:rsidR="00296BD3" w:rsidRPr="00296BD3" w:rsidRDefault="00296BD3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B5C4E" w:rsidRPr="00296BD3" w:rsidTr="00A53BE4">
        <w:tc>
          <w:tcPr>
            <w:tcW w:w="1255" w:type="dxa"/>
          </w:tcPr>
          <w:p w:rsidR="006B5C4E" w:rsidRPr="00296BD3" w:rsidRDefault="006B5C4E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4</w:t>
            </w:r>
          </w:p>
        </w:tc>
        <w:tc>
          <w:tcPr>
            <w:tcW w:w="6083" w:type="dxa"/>
            <w:vAlign w:val="center"/>
          </w:tcPr>
          <w:p w:rsidR="006B5C4E" w:rsidRPr="00296BD3" w:rsidRDefault="006B5C4E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Preparation  of Module Test Questions</w:t>
            </w:r>
          </w:p>
        </w:tc>
        <w:tc>
          <w:tcPr>
            <w:tcW w:w="2737" w:type="dxa"/>
          </w:tcPr>
          <w:p w:rsidR="006B5C4E" w:rsidRPr="00296BD3" w:rsidRDefault="006B5C4E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B5C4E" w:rsidRPr="00296BD3" w:rsidTr="00A53BE4">
        <w:tc>
          <w:tcPr>
            <w:tcW w:w="1255" w:type="dxa"/>
          </w:tcPr>
          <w:p w:rsidR="006B5C4E" w:rsidRDefault="00F66321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5</w:t>
            </w:r>
          </w:p>
        </w:tc>
        <w:tc>
          <w:tcPr>
            <w:tcW w:w="6083" w:type="dxa"/>
            <w:vAlign w:val="center"/>
          </w:tcPr>
          <w:p w:rsidR="006B5C4E" w:rsidRDefault="006B5C4E" w:rsidP="00F663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Webinar on</w:t>
            </w:r>
            <w:r w:rsidR="006A0EA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F66321">
              <w:rPr>
                <w:rFonts w:ascii="Bookman Old Style" w:hAnsi="Bookman Old Style"/>
                <w:sz w:val="24"/>
                <w:szCs w:val="24"/>
              </w:rPr>
              <w:t>“IPR &amp; Patent filling”</w:t>
            </w:r>
          </w:p>
        </w:tc>
        <w:tc>
          <w:tcPr>
            <w:tcW w:w="2737" w:type="dxa"/>
          </w:tcPr>
          <w:p w:rsidR="006B5C4E" w:rsidRPr="00325E29" w:rsidRDefault="00F66321" w:rsidP="006A0EA7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  <w:r>
              <w:rPr>
                <w:rFonts w:ascii="Bookman Old Style" w:hAnsi="Bookman Old Style"/>
                <w:sz w:val="20"/>
                <w:szCs w:val="24"/>
              </w:rPr>
              <w:t>One hour webinar about patent applying, types and procedure to apply</w:t>
            </w:r>
          </w:p>
        </w:tc>
      </w:tr>
      <w:tr w:rsidR="00F66321" w:rsidRPr="00296BD3" w:rsidTr="00A53BE4">
        <w:tc>
          <w:tcPr>
            <w:tcW w:w="1255" w:type="dxa"/>
          </w:tcPr>
          <w:p w:rsidR="00F66321" w:rsidRDefault="00F66321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6</w:t>
            </w:r>
          </w:p>
        </w:tc>
        <w:tc>
          <w:tcPr>
            <w:tcW w:w="6083" w:type="dxa"/>
            <w:vAlign w:val="center"/>
          </w:tcPr>
          <w:p w:rsidR="00F66321" w:rsidRDefault="00F66321" w:rsidP="00F663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Webinar on” Image processing techniques”</w:t>
            </w:r>
          </w:p>
        </w:tc>
        <w:tc>
          <w:tcPr>
            <w:tcW w:w="2737" w:type="dxa"/>
          </w:tcPr>
          <w:p w:rsidR="00F66321" w:rsidRDefault="00F66321" w:rsidP="00F66321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  <w:r>
              <w:rPr>
                <w:rFonts w:ascii="Bookman Old Style" w:hAnsi="Bookman Old Style"/>
                <w:sz w:val="20"/>
                <w:szCs w:val="24"/>
              </w:rPr>
              <w:t xml:space="preserve">6 days webinar. Third  day talk Encryption techniques </w:t>
            </w:r>
            <w:r w:rsidRPr="00325E29">
              <w:rPr>
                <w:rFonts w:ascii="Bookman Old Style" w:hAnsi="Bookman Old Style"/>
                <w:sz w:val="20"/>
                <w:szCs w:val="24"/>
              </w:rPr>
              <w:t>(Google Meet)</w:t>
            </w:r>
          </w:p>
        </w:tc>
      </w:tr>
      <w:tr w:rsidR="00F66321" w:rsidRPr="00296BD3" w:rsidTr="00A53BE4">
        <w:tc>
          <w:tcPr>
            <w:tcW w:w="1255" w:type="dxa"/>
          </w:tcPr>
          <w:p w:rsidR="00F66321" w:rsidRDefault="00F66321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7</w:t>
            </w:r>
          </w:p>
        </w:tc>
        <w:tc>
          <w:tcPr>
            <w:tcW w:w="6083" w:type="dxa"/>
            <w:vAlign w:val="center"/>
          </w:tcPr>
          <w:p w:rsidR="00F66321" w:rsidRDefault="00F66321" w:rsidP="00F663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Attended one online quiz in Proudadevara institute of technology got 20/20</w:t>
            </w:r>
          </w:p>
        </w:tc>
        <w:tc>
          <w:tcPr>
            <w:tcW w:w="2737" w:type="dxa"/>
          </w:tcPr>
          <w:p w:rsidR="00F66321" w:rsidRDefault="00F66321" w:rsidP="00F66321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</w:p>
        </w:tc>
      </w:tr>
      <w:tr w:rsidR="00F66321" w:rsidRPr="00296BD3" w:rsidTr="00A53BE4">
        <w:tc>
          <w:tcPr>
            <w:tcW w:w="1255" w:type="dxa"/>
          </w:tcPr>
          <w:p w:rsidR="00F66321" w:rsidRDefault="00F66321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8</w:t>
            </w:r>
          </w:p>
        </w:tc>
        <w:tc>
          <w:tcPr>
            <w:tcW w:w="6083" w:type="dxa"/>
            <w:vAlign w:val="center"/>
          </w:tcPr>
          <w:p w:rsidR="00F66321" w:rsidRDefault="00F66321" w:rsidP="00F663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Attended one online quiz related to AI and Robotics got 20/20</w:t>
            </w:r>
          </w:p>
        </w:tc>
        <w:tc>
          <w:tcPr>
            <w:tcW w:w="2737" w:type="dxa"/>
          </w:tcPr>
          <w:p w:rsidR="00F66321" w:rsidRDefault="00F66321" w:rsidP="00F66321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</w:p>
        </w:tc>
      </w:tr>
      <w:tr w:rsidR="00F66321" w:rsidRPr="00296BD3" w:rsidTr="00A53BE4">
        <w:tc>
          <w:tcPr>
            <w:tcW w:w="1255" w:type="dxa"/>
          </w:tcPr>
          <w:p w:rsidR="00F66321" w:rsidRDefault="00F66321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9</w:t>
            </w:r>
          </w:p>
        </w:tc>
        <w:tc>
          <w:tcPr>
            <w:tcW w:w="6083" w:type="dxa"/>
            <w:vAlign w:val="center"/>
          </w:tcPr>
          <w:p w:rsidR="00F66321" w:rsidRDefault="00F66321" w:rsidP="00F663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Webinar on “Faculty online teaching” </w:t>
            </w:r>
          </w:p>
        </w:tc>
        <w:tc>
          <w:tcPr>
            <w:tcW w:w="2737" w:type="dxa"/>
          </w:tcPr>
          <w:p w:rsidR="00F66321" w:rsidRDefault="00F66321" w:rsidP="00F66321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  <w:r>
              <w:rPr>
                <w:rFonts w:ascii="Bookman Old Style" w:hAnsi="Bookman Old Style"/>
                <w:sz w:val="20"/>
                <w:szCs w:val="24"/>
              </w:rPr>
              <w:t>Under IIDE</w:t>
            </w:r>
          </w:p>
        </w:tc>
      </w:tr>
    </w:tbl>
    <w:p w:rsidR="00612CD5" w:rsidRPr="00296BD3" w:rsidRDefault="00612CD5" w:rsidP="006B5C4E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sectPr w:rsidR="00612CD5" w:rsidRPr="00296BD3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A3B26"/>
    <w:multiLevelType w:val="hybridMultilevel"/>
    <w:tmpl w:val="9F502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C0CF3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76482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74240"/>
    <w:rsid w:val="00245FC8"/>
    <w:rsid w:val="00270CA0"/>
    <w:rsid w:val="00296BD3"/>
    <w:rsid w:val="00313B93"/>
    <w:rsid w:val="003147B8"/>
    <w:rsid w:val="00325E29"/>
    <w:rsid w:val="00366F76"/>
    <w:rsid w:val="003B0D89"/>
    <w:rsid w:val="004B6ECA"/>
    <w:rsid w:val="004C531E"/>
    <w:rsid w:val="005D4939"/>
    <w:rsid w:val="00612CD5"/>
    <w:rsid w:val="006A0EA7"/>
    <w:rsid w:val="006B20A1"/>
    <w:rsid w:val="006B5C4E"/>
    <w:rsid w:val="007040C9"/>
    <w:rsid w:val="0078500C"/>
    <w:rsid w:val="007C2A46"/>
    <w:rsid w:val="009745AA"/>
    <w:rsid w:val="00A53BE4"/>
    <w:rsid w:val="00AB605A"/>
    <w:rsid w:val="00B163C0"/>
    <w:rsid w:val="00B4248C"/>
    <w:rsid w:val="00B55E1E"/>
    <w:rsid w:val="00BA3607"/>
    <w:rsid w:val="00BB36F4"/>
    <w:rsid w:val="00C647D4"/>
    <w:rsid w:val="00D25D5A"/>
    <w:rsid w:val="00DF7696"/>
    <w:rsid w:val="00E60397"/>
    <w:rsid w:val="00E91EA2"/>
    <w:rsid w:val="00EA51B4"/>
    <w:rsid w:val="00EE7D53"/>
    <w:rsid w:val="00F211E9"/>
    <w:rsid w:val="00F66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2C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17</cp:revision>
  <dcterms:created xsi:type="dcterms:W3CDTF">2020-05-28T04:55:00Z</dcterms:created>
  <dcterms:modified xsi:type="dcterms:W3CDTF">2020-06-04T04:13:00Z</dcterms:modified>
</cp:coreProperties>
</file>